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1B" w:rsidRDefault="005D7A1B" w:rsidP="005D7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A1B">
        <w:rPr>
          <w:rFonts w:ascii="Times New Roman" w:hAnsi="Times New Roman" w:cs="Times New Roman"/>
          <w:b/>
          <w:sz w:val="24"/>
          <w:szCs w:val="24"/>
        </w:rPr>
        <w:t>Об утверждении Санитарных правил "Санитарно-эпидемиологические требования к объектам дошкольного воспитания и обучения детей"</w:t>
      </w:r>
    </w:p>
    <w:p w:rsidR="005D7A1B" w:rsidRPr="005D7A1B" w:rsidRDefault="005D7A1B" w:rsidP="005D7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D7A1B" w:rsidRPr="005D7A1B" w:rsidRDefault="005D7A1B" w:rsidP="005D7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A1B">
        <w:rPr>
          <w:rFonts w:ascii="Times New Roman" w:hAnsi="Times New Roman" w:cs="Times New Roman"/>
          <w:b/>
          <w:sz w:val="24"/>
          <w:szCs w:val="24"/>
        </w:rPr>
        <w:t>Приказ Министра национальной экономики Республики Казахстан от 17 марта 2015 года № 217. Зарегистрирован в Министерстве юстиции Республики Казахстан 6 мая 2015 года № 10975</w:t>
      </w:r>
    </w:p>
    <w:p w:rsid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В соответствии с пунктом 6 статьи 144 Кодекса Республики Казахстан от 18 сентября 2009 года «О здоровье народа и системе здравоохранения», ПРИКАЗЫВАЮ: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1. Утвердить прилагаемые Санитарные правила «Санитарно-эпидемиологические требования к объектам дошкольного воспитания и обучения детей».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1) государственную регистрацию настоящего приказа в Министерстве юстиции Республики Казахстан;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3) размещение настоящего приказа на официальном интернет-ресурсе Министерства национальной экономики Республики Казахстан.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4. Настоящий приказ вводится в действие по истечении десяти календарных дней со дня его первого официального опубликования.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Министр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национальной экономики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Республики Казахстан                         Е. Досаев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«СОГЛАСОВАН»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Министр образования и науки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Республики Казахстан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____________ А. Саринжипов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«__» ________ 2015 года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«СОГЛАСОВАН»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Министр здравоохранения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и социального развития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Республики Казахстан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____________ Т. Дуйсенова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«__» ________ 2015 года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Утверждены   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приказом Министра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национальной экономики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Республики Казахстан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от 17 марта 2015 года № 217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Санитарные правила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объектам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дошкольного воспитания и обучения детей»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1. Настоящие Санитарные правила «Санитарно-эпидемиологические требования к объектам дошкольного воспитания и обучения детей» (далее – Санитарные правила) разработаны в соответствии с пунктом 6 статьи 144 Кодекса Республики Казахстан от 18 сентября 2009 года «О здоровье народа и системе здравоохранения» (далее – Кодекс), и устанавливают санитарно-эпидемиологические требования к проектированию, </w:t>
      </w: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строительству, реконструкции, ремонту, вводу в эксплуатацию, водоснабжению, канализации, отоплению, освещению, вентиляции, микроклимату, содержанию и эксплуатации, к условиям воспитания и обучения, проживания, организации питания, медицинского обслуживания детей, а также к гигиеническому воспитанию (личной гигиене) персонала на объектах дошкольного воспитания и обучения всех видов и типов независимо от форм собственности и ведомственной подчиненности с полным, неполным (кратковременным), круглосуточным пребыванием детей.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2. Настоящие Санитарные правила распространяются на объекты дошкольного воспитания и обучения детей (далее совместно именуемые – объекты), осуществляющие следующую деятельность: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1) дошкольное воспитание и обучение - государственные и частные ясли-сады, детские сады, семейные ясли-сады, санаторные ясли-сады, комплексы «школа-детский сад», дошкольные мини-центры (далее совместно именуемые – ДО);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2) воспитание и организацию мест проживания детей - дома ребенка, приюты;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3) организацию питания детей независимо от форм собственности объектов.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3. Юридические и физические лица, деятельность которых связана с воспитанием и обучением детей, перед началом деятельности (оказание образовательных услуг, в том числе воспитание и обучение, проживание, питание, медицинское обслуживание) получают санитарно-эпидемиологическое заключение о соответствии их требованиям настоящих Санитарных правил.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4. Контроль выполнения настоящих Санитарных правил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осуществляет  ведомство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государственного органа в сфере санитарно-эпидемиологического благополучия населения.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5. При проведении государственного санитарно-эпидемиологического надзора объектов проводятся лабораторно-инструментальные исследования в соответствии с приложением 1 к настоящим Санитарным правилам.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6. В настоящих Санитарных правилах использованы следующие понятия: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1) специальные дошкольные организации – организации, реализующие специальные образовательные учебные программы, разработанные на основе общеобразовательных учебных программ дошкольного воспитания и обучения в соответствии с государственным общеобразовательным стандартом дошкольного воспитания и обучения;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2) специальная одежда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других загрязнений (костюм или халат, косынка, колпак, фартук и др.);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3) ДО с кратковременным пребыванием детей – ДО с пребыванием детей не более 4-х часов без организации питания и сна;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4) бракераж – оценка качества продуктов питания и готовых блюд по органолептическим показателям;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5) заготовочная – помещение, где производится подготовка продовольственного сырья и выработка полуфабрикатов;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6) доготовочная – помещение, в котором осуществляется приготовление готовой пищевой продукции из полуфабрикатов;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7) физическое воспитание – сфера деятельности, направленная на укрепление здоровья и развитие физических способностей человека;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8) срок годности – период, до истечения которого пищевая продукция считается безопасной для использования по назначению при соблюдении условий процессов (стадий) производства (изготовления), оборота пищевой продукции;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9) полуфабрикаты – сырые продукты питания, предварительно подготовленные к тепловой обработке;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10) инсоляция – нормируемый показатель солнечной радиации для гигиенической оценки помещения;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11) климатическая зона – территория, выделяемая по климатическим признакам (температура, влажность);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12) режим дня – установленный порядок дня в ДО;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13) общественное питание – деятельность, связанная с производством, переработкой, реализацией и организацией потребления продуктов питания;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14) предшкольные классы –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классы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осуществляющие подготовку детей к обучению в школе;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15) дошкольные мини-центры – ДО с количеством мест до 50, размещаемые в отдельно стоящем здании, в многоквартирном жилом доме, а также во встроено–пристроенных помещениях;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16)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 их социальной успешности и конкурентоспособности на протяжении всей жизни;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17) дошкольная организация (далее - ДО) - организация образования, обеспечивающая воспитание, обучение, развитие, присмотр, уход и оздоровление детей в возрасте от одного года до достижения школьного возраста;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18)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19) срок хранения – период, в течение которого пищевой продукт при соблюдении установленных условий хранения сохраняет все свои свойства, указанные в нормативных документах;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20) санитарно-дворовые установки (далее - СДУ) – не канализованный туалет, расположенный на территории объекта, на расстоянии не менее 25 метров (далее – м) от зданий, имеющий надземную часть и выгребную яму. Надземные помещения сооружают из плотно пригнанных материалов (досок, кирпичей, блоков). Выгреб выполнен из водонепроницаемого материала. Глубина выгреба зависит от уровня грунтовых вод, но не более 3 м;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21) дом ребенка – государственное учреждение, предназначенное для воспитания и оказания медицинской помощи детям-сиротам и детям, оставшимся без попечения родителей, детям от молодых матерей, рожденных вне брака, а также детям с дефектами умственного и физического развития;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22) септик – сооружение для очистки небольших количеств бытовых сточных вод, представляющий собой подземный отстойник горизонтального типа, состоящий из одного или нескольких камер, через которые протекает сточная жидкость;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23) утренний фильтр – профилактическое мероприятие, направленное на предупреждение заноса инфекционного заболевания;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24) товарное соседство – условия, исключающие совместное хранение и реализацию сырых и готовых продуктов, предотвращающие их загрязнение и проникновение посторонних запахов, отражающихся на качестве товара;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25) скоропортящиеся пищевые продукты – пищевые продукты, требующие специальных условий транспортировки, хранения и реализации в строго регламентируемые сроки;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26) технологическое оборудование – совокупность механизмов, машин, устройств, приборов, необходимых для работы производства;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27) наполняемость групп – нормируемое количество детей в группе;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28) групповая изоляция – изоляция групп от административно-хозяйственных, бытовых помещений и друг от друга;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29) групповая ячейка – набор помещений для детей одной группы в ДО;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30) загрузочная – место приема продовольственного сырья и пищевых продуктов;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31) рациональное питание – сбалансированное питание, с учетом физиологических и возрастных норм питания;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32) маломобильные группы населения – инвалиды, с нарушениями и заболеваниями опорно-двигательного аппарата, передвигающиеся на креслах-колясках и/или с помощью других вспомогательных средств, а также слабовидящие и/или лишенные зрения граждане, передвигающиеся с помощью сопровождающих.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2. Санитарно-эпидемиологические требования к территории объектов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7. Проектирование, строительство, реконструкция и ввод в эксплуатацию объектов осуществляется при наличии санитарно-эпидемиологического заключения ведомства государственного органа в сфере санитарно-эпидемиологического благополучия населения.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8. Площади земельных участков ДО нормируются требованиями Строительных норм и правил Республики Казахстан «Дошкольные объекты образования» (далее - СНиП ДОО), «Дома и интернаты для детей-инвалидов».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9. ДО с кратковременным пребыванием детей, размещаемых в многоквартирных жилых домах, в частных домовладениях, во встроено-пристроенных помещениях могут не иметь отдельного земельного участка.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10. Территория участка объектов с целью предупреждения проникновения бродячих животных ограждается.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11. На территории не высаживают деревья и кустарники, дающие при цветении опушенные семена.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12. 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13. Мусоросборники оборудуются плотно закрывающимися крышками, устанавливаются на площадке с твердым покрытием, доступным для очистки и дезинфекции, огражденной с трех сторон, на расстоянии не менее 25 м от зданий. Для сбора мусора объектов, размещаемых на первых этажах многоквартирного жилого дома, во встроено-пристроенных помещениях, по согласованию с территориальным подразделением ведомства государственного органа в сфере санитарно-эпидемиологического благополучия населения мусоросборники устанавливаются на расстоянии не менее 15 м от здания и/или используются общие мусоросборники.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14. Территория объекта и территория за ее ограждением в радиусе 5 м содержится в чистоте.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15. На территории объектов выделяются зоны размещения основного здания (-ий), хозяйственная и групповых площадок. Дополнительное зонирование территории предусматривается в зависимости от профиля объекта.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16. Территория хозяйственной зоны имеет твердое покрытие, допускающее очистку и дезинфекцию.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17. Наружное осветительное оборудование здания объекта должно обеспечивать равномерный рассеянный свет территории.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18. Групповые площадки дома ребенка и ДО предусматриваются отдельными для каждой детской группы. Групповые площадки домов ребенка предусматриваются площадью 7,5 м2 на одно место в группах ясельного возраста и 7,2 м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2  в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дошкольных. Размеры групповых площадок ДО принимаются не менее 6 м2 на одно место. Все площадки изолируют друг от друга зелеными насаждениями (кустарниками).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19. На каждой групповой площадке предусматривается теневой навес из расчета 1,6 кв.м. на 1 место в группе для защиты от солнца и осадков. Пол теневых навесов предусматривается деревянным. В IV климатическом поясе и III Б подрайоне теневые навесы ограждают с двух сторон.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20. Групповые площадки дома ребенка и ДО имеют удобную связь с выходами из помещений, соответствующих групповым ячейкам в здании. Площадки для детей </w:t>
      </w:r>
      <w:r w:rsidRPr="005D7A1B">
        <w:rPr>
          <w:rFonts w:ascii="Times New Roman" w:hAnsi="Times New Roman" w:cs="Times New Roman"/>
          <w:sz w:val="24"/>
          <w:szCs w:val="24"/>
        </w:rPr>
        <w:lastRenderedPageBreak/>
        <w:t>ясельного возраста в ДО размещаются в непосредственной близости от выходов из помещений этих групп.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21. Оборудование на групповых и спортивных площадках должно устанавливаться соответственно росту и возрасту детей. Покрытие поверхности оборудования предусматривается из водостойкого материала.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22. Покрытие игровых площадок для детей ясельного возраста предусматривается травяное, для дошкольного возраста - травяное или утрамбованное грунтовое, укрепленное песчаной подсыпкой или мелкой каменной крошкой. Для покрытия дорожек и тротуаров применяется тротуарная плитка и другие материалы, доступные для очистки.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3. Санитарно-эпидемиологические требования к проектированию,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строительству, реконструкции, ремонту, вводу в эксплуатацию объектов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23. ДО размещаются в отдельно стоящих зданиях или могут быть встроены (встроено-пристроены) в многоквартирные жилые дома.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24. На первых этажах жилых домов, а также во встроено-пристроенных помещениях размещаются ДО с кратковременным пребыванием детей, если иное не предусмотрено заданием на проектирование. ДО в многоквартирных жилых домах размещаются не выше первого этажа.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25. В здании и на участке домов ребенка и ДО соблюдается принцип групповой изоляции от административно-хозяйственных, бытовых помещений и друг от друга. В состав групповой ячейки для детей групп ясельного возраста входят приемная, игровая, спальня, буфетная, туалетная;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дошкольных групп - раздевальная, игровая, туалетная, буфетная, спальня.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По заданию на проектирование в ДО допускается совмещение спальни с групповой в соответствии с требованиями СНиП ДОО.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В дошкольных мини-центрах допускается устройство общей раздевальной.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26. Специализированные медицинские и стоматологические кабинеты, прачечные, бассейны, учебные классы, объекты питания при объектах дошкольного воспитания и обучения детей соответствуют требованиям действующего законодательства Республики Казахстан в сфере санитарно-эпидемиологического благополучия населения.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27. Дома ребенка размещают в отдельно стоящих 1 – 2-х этажных зданиях.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28. ДО, размещенные на первом этаже многоквартирного жилого дома, имеют отдельный вход, не совмещенный с подъездом жилого дома.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29. Площади основных помещений домов ребенка, ДО указаны в таблицах 1, 3 приложения 2 к настоящим Санитарным правилам.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30. Количество детей не должно превышать проектную вместимость объекта.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31. Высота ограждения лестниц предусматривается не менее 1,2 м. В домах ребенка и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ДО поручни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для взрослых располагаются на высоте 0,85 м, для детей - 0,5 м, в ограждении лестниц вертикальные элементы имеют просвет не более 0,1 м, горизонтальные членения не допускаются.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32. При проектировании зданий объектов решение вопросов доступности для маломобильных групп населения осуществляется в соответствии с государственными нормами в сфере архитектурно-градостроительной и строительной деятельности.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33. Помещения, режим использования которых сопровождается шумом и может причинять беспокойство детям, мешать или нарушать работу педагогического, медицинского, административного персонала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 и другие), не размещают смежно, над и под спальными комнатами, лечебно-диагностическими помещениями.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34. Комнаты личной гигиены, санитарные узлы для персонала располагают в зоне административных помещений.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35. Медицинский блок с изолятором размещают на 1-м этаже объектов.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36. При размещении на объектах спортивного зала площадь на одного занимающегося принимается не менее 4 м2. Полы предусматриваются деревянными или имеют специальное покрытие. Поверхность пола должна быть ровной, без щелей и изъянов. Батареи располагаются в нишах под окнами и закрываются деревянными решетками, на окнах и осветительных приборах предусматриваются заградительные устройства.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37. В подвальных и цокольных этажах зданий не размещают помещения для пребывания детей и помещения медицинского назначения.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38. Для отделки помещений используют строительные материалы, имеющие документы, подтверждающие их качество и безопасность. Подвесные потолки различных конструкций применяются в рекреациях, холлах, актовых залах, административных помещениях.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39. В помещениях медицинского назначения, помещениях групповых ячеек стены, пол, оборудование имеют гладкую поверхность, допускающую уборку влажным способом с применением моющих и дезинфицирующих средств. В санитарных узлах для персонала, туалетных, помещениях пищеблока, бассейна, прививочных, процедурных, в помещениях с влажным режимом работы (душевые, прачечные, умывальные, моечные и др.) стены облицовывают глазурованной плиткой или другими влагостойкими материалами на высоту не менее 1,8 м, для покрытия полов применяются водонепроницаемые материалы или напольная плитка.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40. В местах установки раковин и других санитарно-технических приборов, а также оборудования, эксплуатация которого связана с возможным увлажнением стен, предусматривают гидроизоляцию глазурованной плиткой или другими влагостойкими материалами на высоту 1,8 м от пола и на ширину не менее 20 см от оборудования и приборов с каждой стороны.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41. Для хранения и обработки уборочного инвентаря предусматривают отдельные помещения (места).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42. Устройство плавательных бассейнов объемом не более 32 куб.м предусматривается без системы очистки воды. Смена воды производится после окончания купания двух групп детей (не более 50-ти детей) с последующей обработкой дезинфицирующими средствами, разрешенными к применению в установленном порядке, согласно инструкции.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43. На территории объектов не размещают объекты, функционально с ними не связанные.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4. Санитарно-эпидемиологические требования к оборудованию объектов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44. Мебель и оборудование объектов соответствуют росто-возрастным особенностям детей. Набор, количество и размер оборудования предусматривают с учетом профиля объектов, специфики помещений.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Основные размеры мебели домов ребенка и ДО указаны в таблицах 1, 2 приложения 3 к настоящим Санитарным правилам.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45. На объектах мебель маркируют соответственно размеру.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46. Приемные и раздевальные оборудуются шкафами для верхней одежды и скамейками для детей и персонала. В домах ребенка, ДО с полным и круглосуточным пребыванием шкафы для одежды детей индивидуально маркируют и оборудуют полками для головных уборов и крючками для верхней одежды.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47. Оборудование, мебель, мягкий, твердый инвентарь, санитарно-технические приборы находятся в рабочем состоянии и используются по назначению. Дефекты в отделке помещений и поломки оборудования, мебели подлежат своевременному ремонту или замене.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48. Количество и размер санитарных приборов ДО предусматривают согласно приложению 4 к настоящим Санитарным правилам.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49. В санитарных узлах для персонала объектов устанавливают умывальные раковины, электрополотенца или одноразовые гигиенические полотенца, дозаторы жидкого мыла, урны для сбора мусора.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50. Туалетные помещения групп домов ребенка оборудуют вешалками для полотенец, раковинами для умывания, ванной для мытья, детскими унитазами, шкафом для горшков, хозяйственным шкафом и сливом. В группах для детей до 2-х лет вешалки для полотенец укрепляют на уровне роста взрослого человека - 1–1,3 м от пола, в группах для детей старше 2 лет - на высоту 60 – 80 см.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51. В туалетных комнатах групп детей до 1,5 лет устанавливают один умывальник для взрослых, слив, ванну.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52. В туалетных комнатах групп детей старше 1,5 лет размещают два детских умывальника, один детский унитаз, слив, душевой поддон, шкаф-стеллаж с маркированными гнездами для горшков.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53. Для детей до 6 месяцев в групповых устанавливают манежи и пеленальные столы. Зону кормления групп детей старше 1 года оборудуют столами для кормления.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54. В туалетных ДО устанавливают настенные или навесные вешалки с индивидуальными ячейками для детских полотенец и предметов личной гигиены.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В туалетных ясельных групп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дополнительно устанавливают шкафы с отдельными гнездами для горшков, имеющих индивидуальную маркировку.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55. В ДО предусматривают установку детских санитарных приборов на высоту от пола: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умывальников для детей ясельного и младшего дошкольного возраста (от 1 года до 4 лет) – 0,4 м;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умывальников для детей среднего и старшего дошкольного возраста (от 4 лет до 6 (7) лет) – 0,5 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56. Оборудование спален мягким и твердым инвентарем, стирка и маркировка белья ДО с дневным пребыванием детей соответствуют требованиям к условиям проживания детей в ДО с круглосуточным пребыванием.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57. Спальни ДО оборудуют индивидуальными стационарными кроватями. Длина кроватей для детей до трех лет составляет 120 см, ширина 60 см с переменной высотой ложа от пола на уровне 30 см и 50 см и высотой ограждения от пола 95 см;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для детей 3 – 6 (7) лет - длина 140 см, ширина 60 см, высота 30 см. Предусматривается возможность уменьшения высоты бокового ограждения не менее чем на 15 см.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58. В группах ДО с полным днем пребывания детей при использовании двухъярусных кроватей и раскладных кроватей с твердым ложем соблюдаются нормы площади на 1 ребенка не менее 2 м2 и наличие ограждения двухъярусных кроватей высотой не менее 0,3 м от ложа.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59. В домах ребенка и группах ясельного возраста спальные помещения оборудуются манежами или стационарными кроватями, имеющими ограждение с четырех сторон, длиной 1,2 м, шириной 0,6 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60. В домах ребенка и ДО с полным и круглосуточным пребыванием детей проводятся оздоровительные (закаливающие) процедуры. Для проведения оздоровительных (закаливающих) процедур в зависимости от методики применяют соответствующее оборудование.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61. На объектах при расстановке мебели для проведения занятий соблюдаются требования: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1) столы устанавливают к светонесущей стене с левосторонним освещением;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2) 4-х местные столы устанавливают не более чем в 2 ряда, 2-х местные столы - не более чем в 3 ряда. Расстояние между рядами столов предусматривают не менее 0,5 м, расстояние 1-го ряда столов от светонесущей стены - 1 м, от первых столов до доски – 2,4 – 2,7 м;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3) высота подвеса нижнего края настенной доски - 0,7 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62. Покрытие спортивных матов предусматривается из материалов, доступных к очистке и дезинфекции.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63. Раздевальные при спортивных залах оборудуют шкафчиками или вешалками для одежды.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5. Санитарно-эпидемиологические требования к водоснабжению,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канализации, отоплению, освещению, вентиляции, микроклимату объектов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64. На объектах предусматривается централизованное хозяйственно-питьевое, горячее водоснабжение, канализация и водостоки, которые находятся в рабочем состоянии.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65. Объекты должны обеспечиваться безопасной и качественной питьевой водой в соответствии с требованиями документов нормирования, утверждаемыми государственным органом в сфере санитарно-эпидемиологического благополучия населения согласно пункту 6 статьи 144 Кодекса (далее – документы нормирования).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66. При отсутствии в населенном пункте централизованной системы водоснабжения оборудуются местные системы водоснабжения.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67. В ДО с кратковременным пребыванием детей привозное водоснабжение и установка наливных умывальников осуществляется по согласованию с территориальным подразделением ведомства государственного органа в сфере санитарно-эпидемиологического благополучия населения.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68. На объектах, работающих на привозной воде, предусматривают отдельное помещение с установкой емкостей для хранения запаса питьевой воды. Емкости имеют маркировку («Питьевая вода»), подвергаются еженедельной (и по мере необходимости) очистке и дезинфекции с применением моющих и дезинфицирующих средств. Емкости для питьевой воды не используются для других целей.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69. Привоз воды проводят специальным транспортом при наличии на него санитарно-эпидемиологического заключения или в специальных промаркированных емкостях, выполненных из материалов, разрешенных для контакта с питьевой водой.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70. При отсутствии централизованного горячего водоснабжения в туалетных, буфетных, прачечных, умывальных, душевых, местах проживания, а также в помещениях медицинского назначения и пищеблока объектов горячее водоснабжение предусматривают посредством установки водонагревателей.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71. Горячее водоснабжение от собственной котельной предусматривается при согласовании с территориальным подразделением ведомства государственного органа в сфере санитарно-эпидемиологического благополучия населения.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72. На объектах организуется питьевой режим. Питьевая вода, в том числе расфасованная в емкости (графины, чайники) и бутилированная, по показателям качества и безопасности соответствует требованиям документов нормирования.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73. Для питья используют чистую посуду (стеклянная, фаянсовая или одноразовые стаканчики), выделяют отдельные маркированные подносы для чистой и использованной посуды или контейнеры для сбора использованной посуды одноразового применения. Вода, расфасованная в емкости, сопровождается документами, подтверждающими ее происхождение, качество и безопасность.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74. В неканализованных районах оборудуют местную систему канализации. Очистка выгребных ям, септиков проводится по мере заполнения их на две трети объема.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75. Канализационные стояки и трубопроводы не устанавливают в помещениях для хранения и обработки пищевых продуктов и приготовления пищи, помещениях медицинского назначения.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76.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В туалетных объектов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устанавливают детские унитазы.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77. СДУ для персонала устанавливаются по согласованию с территориальным подразделением ведомства государственного органа в сфере санитарно-эпидемиологического благополучия населения.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78. СДУ имеют надземные помещения и выгребную яму и располагаются на расстоянии не менее 25 м от здания.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79. Во всех помещениях объектов предусматривается естественное освещение. Без естественного освещения допускаются: помещения коммуникационных систем (насосные водопровода и канализации, камеры вентиляционные и кондиционирования воздуха, бойлерные и др.), коридоры, не являющиеся рекреационными помещениями, фойе, кладовые, складские, инвентарные, помещения для приготовления дезинфицирующих </w:t>
      </w:r>
      <w:r w:rsidRPr="005D7A1B">
        <w:rPr>
          <w:rFonts w:ascii="Times New Roman" w:hAnsi="Times New Roman" w:cs="Times New Roman"/>
          <w:sz w:val="24"/>
          <w:szCs w:val="24"/>
        </w:rPr>
        <w:lastRenderedPageBreak/>
        <w:t>средств, раздевалки, гардеробы, душевые, уборные персонала, комнаты личной гигиены женщин, помещения для установки и управления инженерным и технологическим оборудованием здания и производственные помещения пищеблока.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80. В стенах коридоров, не являющихся рекреационными, туалетных, приемных и раздевальных объектов, а также во всех помещениях, разрешенных к проектированию без естественного освещения, при освещении вторым светом предусматривается устройство остекленных перегородок или фрамуг.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81. Общее искусственное освещение предусматривают во всех помещениях. Для освещения отдельных функциональных зон и рабочих мест устанавливается местное освещение.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82. Для искусственного освещения используют лампы люминесцентные и энергосберегающие. В одном помещении применяют лампы одного типа.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Уровни искусственного освещения принимаются в соответствие с приложением 5 к настоящим Санитарным правилам.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83. Перегоревшие лампы заменяют своевременно. Неисправные, перегоревшие ртутьсодержащие (люминесцентные, энергосберегающие) лампы хранят в отдельном помещении, недоступном для детей и не производят выброс в мусоросборные контейнеры. Хранение и вывоз отработанных ртутьсодержащих ламп возлагается приказом руководителя объекта на ответственное лицо. Вывоз и утилизация отработанных ламп проводится организациями, имеющими лицензию на данный вид деятельности.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84. Здания объектов оборудуются системами центрального отопления, вентиляции и кондиционирования воздуха, которые содержатся в исправном состоянии.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85. При отсутствии централизованного источника теплоснабжения предусматривают автономную котельную.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86.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В игровых объектов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, размещенных на 1-х этажах, предусматривают теплые полы.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87. В домах ребенка и ДО во избежание ожогов и травм у детей отопительные приборы ограждают съемными деревянными решетками.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88. На пищеблоке предусматривается вентиляция на механическом побуждении. Над оборудованием, являющимся источником выделения тепла и влаги, предусматривают вытяжные зонты.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89. В ДО и домах ребенка к системе горячего водоснабжения подсоединяют нагревательные приборы, размещенные в шкафах для сушки верхней одежды в раздевальных.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90. Конструкция окон предусматривает возможность организации проветривания помещений, предназначенных для пребывания детей, в любое время года. Остекление окон выполняется из цельного стеклополотна. При замене оконных блоков площадь остекления сохраняется или увеличивается. Замена разбитых стекол проводится немедленно.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91. Сквозное или угловое проветривание проводят в отсутствии детей. Сквозное проветривание не проводят через туалетные помещения.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92. Для контроля за температурой воздуха в помещениях групповых ячеек, а также в раздевальнях при душевых и спортивном зале, помещениях медицинского пункта устанавливают термометры, прикрепленные к внутренней стене на высоту 0,8 – 1,2 м.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93. На объектах обеспечиваются оптимальные микроклиматические условия.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94. В отопительный период температура воздуха предусматривается: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1) в спальных помещениях, в помещениях для культурно-массовых мероприятий и отдыха, в компьютерных классах, служебно-бытовых, прачечных – от +18 до +22 градусов по Цельсию (далее – оC);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2) в буфетных, гладильных, сушильных, кладовых и бельевых – +16 оC;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3) в физиотерапевтических кабинетах, кабинетах массажа – +28 оC;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4) в медицинских помещениях, игровых, раздевальных, туалетных – от +20 до +22 оC;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5) в спортивном зале, рекреациях, вестибюле и гардеробе – от +15 до +17 оC;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6) в раздевалке спортивного зала – от +19 до +23 оC;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7) в помещениях с ванной, бассейном – +30 оC;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8) в душевых – +25 оC.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Оптимальная относительная влажность воздуха в помещениях составляет 40 – 60%, в кухне и постирочной – до 60 – 70%.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95. Объекты, размещенные в аварийных зданиях и помещениях, не эксплуатируются.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96. Здание объектов признают аварийным при наличии акта компетентных органов об аварийности объекта.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6. Санитарно-эпидемиологические требования к содержанию и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эксплуатации территории и помещений объектов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97. Территория объектов содержится в чистоте.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98. Ежегодно, в весенний период, на игровых площадках проводится полная смена песка. Вновь завозимый песок соответствует гигиеническим нормативам по паразитологическим, микробиологическим, санитарно-химическим, радиологическим показателям. Песочницы во избежание загрязнения песка в отсутствии детей необходимо закрывать крышками, полимерными пленками или другими защитными приспособлениями. При обнаружении возбудителей паразитарных болезней проводят внеочередную смену песка.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99. Мусоросборники (контейнеры) очищают при их заполнении на две трети.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100. Все помещения, мебель и оборудование содержатся в чистоте.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101. Медицинские помещения, пищеблок и туалеты ежедневно убирают с использованием моющих и дезинфицирующих средств.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102. На объектах обслуживающий персонал (помощники воспитателей, технический персонал) имеет специальную одежду (далее – спецодежда) в количестве не менее 3-х комплектов и сменную обувь, которые хранят в отдельном шкафу.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Перед входом в туалетную комнату халат снимают и после выхода тщательно моют руки с мылом.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103. Применяемые дезинфицирующие растворы, разрешенные к применению в установленном порядке, готовят согласно инструкции в маркированных емкостях с указанием даты приготовления раствора. Дезинфицирующие и моющие средства и их рабочие растворы хранятся в недоступных для детей местах.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104. Уборочный инвентарь (тазы, ведра, щетки, швабры, ветошь) маркируют, закрепляют за отдельными помещениями (помещения каждой групповой ячейки, медицинский блок, изолятор, производственные помещения пищеблока, рекреации и др.) и хранят в специально выделенных помещениях (местах).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105. Уборочный инвентарь для туалетных и санитарных узлов объектов имеет сигнальную маркировку.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106. На вновь приобретенную продукцию для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 и др.) предоставляются документы, подтверждающие их качество и безопасность.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107. Использованные игрушки моют ежедневно в конце дня с использованием 2% мыльно-содового раствора, ополаскивают под проточной водой и высушивают. Кукольную одежду стирают и гладят по мере загрязнения. Емкость и щетку для мытья игрушек маркируют.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108. Мягконабивные игрушки после использования в конце дня дезинфицируют бактерицидными облучателями в течение 30 минут на расстоянии 25 см от игрушек.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109. В группах раннего возраста и в изоляторе мягконабивные и пенолатексные ворсовые игрушки не используются.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110. Спортивные маты имеют покрытие, допускающее обработку влажным способом и дезинфекцию.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111. При регистрации случаев инфекционных и паразитарных заболеваний проводят противоэпидемические и дезинфекционные мероприятия.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112. Оконные стекла, плафоны электроламп и жалюзийные решетки вытяжных вентиляционных систем содержатся в чистоте.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113. В туалетных и санитарных узлах ежедневной дезинфекции подлежат полы, дверные ручки, барашки кранов, раковины и унитазы.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114. Использованный уборочный инвентарь подлежит дезинфекции. Чистый уборочный инвентарь хранят в хозяйственном шкафу или в помещении для обработки и хранения уборочного инвентаря.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115. Уборку СДУ проводят ежедневно с использованием дезинфицирующих средств, очищают по мере их заполнения на две трети, но не реже 1 раза в год.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116. Для предотвращения залета мух и комаров в помещениях пищеблока (при необходимости в спальных и других помещениях) на окнах, форточках, фрамугах, открываемых для проветривания, устанавливаются москитные сетки.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117. Пеленальные столы, детские подкладные клеенки, покрытие манежей, горок ежедневно обрабатывают с применением моющих средств, в случае загрязнения фекалиями дополнительно проводят дезинфекцию специально выделенной ветошью.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118. Горшки после использования очищают, промывают и дезинфицируют. Чистые горшки хранят в туалетных, в индивидуальных маркированных ячейках.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119. При функционировании объектов не проводятся капитальные и другие виды ремонтных работ, за исключением работ по устранению аварийных ситуаций.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120. На объектах не допускается наличие насекомых, крыс и мышевидных грызунов.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7. Санитарно-эпидемиологические требования к условиям проживания детей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121. Жилая площадь в спальнях домов ребенка предусматривается согласно таблицы 1 приложения 4 к настоящим Санитарным правилам.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122. Спальни домов ребенка оборудуются стационарными кроватями, имеющими ограждение с четырех сторон, длиной 1,2 м, шириной 0,6 м. Высота ложа в зависимости от возраста детей составляет 0,3 – 0,5 м от пола. Высота ограждения от пола - 0,95 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123. Спальни ДО оборудуются индивидуальными стационарными кроватями. Длина кроватей для детей до трех лет составляет 120 см, ширина – 60 см с переменной высотой ложа и ограждения, для детей 3 – 7 лет - длина 140 см, ширина 60 см.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124. Кровати в спальнях устанавливаются длинной стороной параллельно окнам с учетом удобства подхода и уборки помещения. Минимальное расстояние между рядами кроватей – 0,5 м., между изголовьями – 0,2 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125. Предусматривается не менее трех комплектов постельного белья на 1 спальное место. Все постельные принадлежности (матрацы, подушки, одеяла) маркируются, при использовании раскладных кроватей маркируется постельное белье (простынь, наволочка, пододеяльник).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126. Помывка детей на объектах с круглосуточным пребыванием осуществляется по графику не реже одного раза в семь дней с одновременной сменой постельного, нательного белья и полотенец.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127. Стирка белья осуществляется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в прачечной объекта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, при ее отсутствии организация стирки проводится в прачечных по договору. Белье инфекционных больных перед стиркой подвергается дезинфекции в маркированных ваннах.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128.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мыльно-содовым раствором. Чистое белье доставляется в постиранном мешке.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129. Для хранения запасов белья, новой и старой одежды и обуви, жесткого инвентаря предусматриваются складские помещения.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130. При устройстве прачечной исключаются встречные потоки чистого и грязного белья. Окна для сдачи грязного и получения чистого белья раздельные и не располагаются против входов в помещения групповых ячеек, спальных комнат и пищеблока; окна не располагаются под окнами игровых и спален.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131.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В прачечных домов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ребенка для групп ясельного возраста предусматривается комната для первичной обработки белья.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132. В домах ребенка, ДО с круглосуточным пребыванием детей постельные принадлежности, полотенца, предметы личной гигиены (зубные щетки, расчески, мочалки) для каждого ребенка выделяются индивидуально. Индивидуальные зубные щетки хранят в открытых ячейках.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8. Санитарно-эпидемиологические требования к организации питания детей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133. На пищеблоках объектов не допускается проживание, выполнение работ и услуг, не связанных с организацией питания детей, а также содержание животных и птиц.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134. На объектах предусматривается пищеблок, работающий на сырье. Пищеблок размещает не выше 2 этажа. При размещении пищеблока на 2-ом этаже оборудуется грузоподъемный лифт для транспортировки продукции.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135. К пищеблокам объектов в части, не противоречащей требованиям настоящих Санитарных правил, применяются требованиядокументов нормирования к объектам общественного питания.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136. Набор и площади помещений пищеблока домов ребенка и ДО принимаются в соответствие с таблицами 1, 4 приложения 2к настоящим Санитарным правилам.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137. Объемно-планировочными и конструктивными решениями помещений пищеблока предусматривается последовательность технологических процессов, исключающая встречные потоки сырой продукции, сырых полуфабрикатов и готовой продукции, использованной и чистой посуды, воспитанников и персонала.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138. Кладовые для хранения сухих продуктов, овощей и охлаждаемые камеры изолируют от кухни.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139. В дошкольных мини-центрах, расположенных в приспособленных зданиях, частных домовладениях, предусматривается сокращение набора помещений пищеблока: горячий цех площадью не менее 21 м2 с выделением зон (раздаточная, для обработки сырой продукции, готовой продукции, для мытья кухонной посуды), кладовая с выделением зон для хранения овощей и сыпучих продуктов, помещение (отведенное место) для персонала.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Разделка сырых овощей, рыбы и мяса производится на столе «сырая продукция» с использованием отдельного маркированного разделочного инвентаря (доски и ножи): овощи сырые (далее – «ОС»), мясо сырое (далее – «МС»), рыба сырая (далее – «РС»).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Разделка готовой продукции производится на столе «готовая продукция» (далее – «ГП») с использованием маркированного разделочного инвентаря (доски и ножи): овощи вареные (далее – «ОВ»), мясо вареное (далее – «МВ»), рыба вареная (далее – «РВ»).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140. Размещение технологического, холодильного и моющего оборудования осуществляется с учетом поточности приготовления пищи.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141. Сырые и готовые продукты хранятся раздельно. При хранении пищевой продукции обеспечивают соблюдение принципа «товарного соседства». Хранение пищевых продуктов на полу не допускается.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142. Во всех производственных цехах устанавливаются раковины, производственные мойки с подводкой холодной и горячей воды через смесители.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143. В дошкольных мини-центрах при отсутствии условий для размещения в составе групповой ячейки буфетных предусматривается общий обеденный зал. Питание детей осуществляют отдельно по группам по графику. Обеденные залы оборудуют мебелью с покрытием, позволяющим проводить их обработку с применением моющих и дезинфицирующих средств.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При обеденном зале предусматривается раздаточная и моечная столовой посуды с установкой 3-х секционной мойки. При мытье столовой посуды ручным способом в трехсекционных мойках соблюдается следующий порядок: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1) механическое удаление остатков пищи;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2) мытье в воде с добавлением моющих средств в первой секции ванны при температуре не ниже +45 оС;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3) мытье во второй секции ванны в воде с температурой не ниже +45 оС и добавлением моющих средств в количестве в 2 раза меньше, чем в первой секции ванны;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4) ополаскивание посуды в третьей секции ванны горячей проточной водой с температурой не ниже + 65 оС;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5) просушивание посуды в опрокинутом виде на решетках, полках и стеллажах.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144. Светильники имеют защитную арматуру и не размещаются над плитами, технологическим оборудованием и разделочными столами.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145. Минимальный перечень оборудования производственных, складских и административно-бытовых помещений пищеблока принимается в соответствии с приложением 6 к настоящим Санитарным правилам.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146. Оборудование, производственные столы, инвентарь, посуда, тара изготавливаются из материалов, допущенных для контакта с пищевыми продуктами, устойчивых к действию моющих и дезинфицирующих средств и отвечают требованиям безопасности для материалов, контактирующих с пищевыми продуктами.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147. В случае выхода из строя какого-либо технологического и холодильного оборудования вносят изменения в меню.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148. Высота нижней полки стеллажей и подтоварников для хранения пищевых продуктов в складских помещениях предусматривается не менее 15 см от пола.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149. Объекты обеспечиваются столовой посудой и приборами из расчета не менее трех комплектов на одно посадочное место.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150. При организации питания используют фарфоровую, фаянсовую и стеклянную посуду (тарелки, блюдца, чашки, бокалы), отвечающую требованиям безопасности для материалов, контактирующих с пищевыми продуктами. Столовые приборы (ложки, вилки, ножи), посуда для приготовления и хранения готовых блюд должна быть из нержавеющей стали или аналогичных по гигиеническим свойствам материалов.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151. Для раздельного хранения сырых и готовых продуктов, их технологической обработки и раздачи используют раздельное маркированное оборудование, разделочный инвентарь, кухонную посуду: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1) производственные столы с маркировкой: мясо сырое «МС», рыба сырая «РС», овощи сырые «ОС», «хлеб», готовая продукция «ГП», «тесто»;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2) разделочный инвентарь (разделочные доски и ножи) с маркировкой: мясо сырое «МС», мясо вареное «МВ», рыба сырая «РС», рыба вареная «РВ», овощи сырые «ОС», овощи вареные «ОВ», «тесто», «хлеб», «гастрономия», «зелень»;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3) кухонная посуда с маркировкой: «I блюдо», «II блюдо», «III блюдо», «молоко», «для обработки яиц», мясо сырое «МС», овощи сырые «ОС», рыба сырая «РС», «для готовой продукции», «для сырой продукции».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Разделочный инвентарь и кухонную посуду используют по назначению в соответствии с маркировкой.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152. Не используется кухонная и столовая посуда деформированная,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153. Разделочные доски, колоды для разруба мяса и рыбы изготавливают из материалов, предназначенных для контакта с пищевыми продуктами, без щелей и зазоров.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Колоду для разрубки мяса устанавливают на специальной подставке и ежедневно по окончании работы очищают и посыпают солью. Периодически поверхность колоды спиливают и обстругивают.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154. Производственные и другие помещения пищеблока, производственное оборудование и инвентарь (шкафы, столы, стеллажи), санитарно-техническое оборудование содержатся в исправном состоянии, порядке и чистоте.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155. Уборку обеденных столов проводят после каждого приема пищи с применением моющих средств, используя специально выделенную ветошь и маркированную тару для чистой и использованной ветоши.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156. Мытье кухонной посуды предусматривается отдельно от столовой посуды. В моечных помещениях вывешивают инструкцию о правилах мытья посуды и инвентаря.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157. Мойки для мытья столовой и кухонной (котломойки) посуды имеют достаточный объем для обеспечения полного погружения используемой посуды, маркировку объемной вместимости и обеспечиваются пробками. Для дозирования моющих и дезинфицирующих средств используют мерные емкости.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158. Мытье кухонной посуды осуществляется в 2-х-секционных мойках.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В дошкольных мини-центрах для мытья кухонной посуды устанавливается односекционная моечная ванна (мойка).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159. Мытье столовой посуды осуществляется в буфетных в 2-х секционных мойках.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Первоначально моют чайную посуду при температуре +45оС с добавлением в первую секцию моющих средств, во второй секции ополаскивают горячей проточной водой температурой не ниже +65 оС, затем в той же очередности моют столовую посуду. Перед мытьем столовую посуду очищают от остатков пищи, моют в первой секции мойки горячей водой при температуре +45 оС с добавлением моющих средств, во второй мойке производят ополаскивание посуды проточной водой при температуре не ниже +65оС и просушивают на полках-решетках.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160. Мытье столовой посуды в специализированных моечных машинах проводят в соответствии с инструкциями по их эксплуатации.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161. Емкости для хранения столовых приборов подвергают мытью в горячей воде при температуре не ниже +45 оС с применением моющих средств.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162. Соски промывают, кипятят пятнадцать минут и хранят в стеклянной посуде с закрытой крышкой. Бутылочки для молочных смесей промывают теплой проточной водой с помощью ерша и обезжиривающих средств (горчичный порошок, пищевая сода), затем кипятят пятнадцать минут и хранят в маркированной закрытой эмалированной таре.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163. Чистую кухонную посуду и инвентарь хранят на стеллажах на высоте не менее 0,5 м от пола; столовую посуду - в шкафах или на решетках.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164. Обработку технологического оборудования проводят ежедневно по мере его загрязнения и по окончании работы специально выделенной ветошью и емкостью.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165. Мытье разделочных досок и разделочного инвентаря производят в моечном отделении (цехе) для кухонной посуды горячей водой при температуре не ниже +45 оС, с добавлением моющих средств, ополаскивают горячей водой при температуре не ниже +65 оС и ошпаривают кипятком, а затем просушивают на стеллажах на ребре. После обработки и просушивания разделочные доски и ножи хранят в специальных промаркированных кассетах (на ребре), или непосредственно на соответствующих производственных столах (на ребре). Хранение их навалом не допускается.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166. Щетки и ветошь для мытья посуды после использования очищают, замачивают в горячей воде при температуре не ниже +45 оС с добавлением моющих средств, дезинфицируют (или кипятят в течение 15 минут), промывают проточной водой, просушивают и хранят в специальной таре.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167. Белый и черный хлеб хранится раздельно (в разных шкафах или на разных полках). В шкафах предусматриваются отверстия на дверцах для вентиляции, расстояние нижней полки от пола предусматривается не менее 35 см. Полки шкафов очищают от крошек специальными щетками и протирают ветошью с применением 1% раствора столового уксуса.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168. Промаркированные емкости для пищевых отходов («пищевые отходы») имеют крышки, хранятся в буфетных в специально выделенном месте и освобождаются от отходов после каждого приема пищи.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169. Интервалы между приемами пищи не превышают 3,5 – 4 часа.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170. Нормы питания детей принимаются в соответствии с постановлением Правительства Республики Казахстан от 12 марта 2012 года № 320 «Об утверждении размеров, источников, видов и Правил предоставления социальной помощи гражданам, которым оказывается социальная помощь».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171. На объектах составляется перспективное сезонное (лето – осень, зима – весна) двухнедельное меню. При составлении меню учитывается ассортимент отечественной продукции, производимой в регионе. В рационе питания детей предусматриваются продукты, обогащенные витаминно-минеральным комплексом.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172. Перспективное меню и ассортиментный перечень выпускаемой продукции согласовывают с территориальным подразделением ведомства государственного органа в сфере санитарно-эпидемиологического благополучия населения при вводе в эксплуатацию пищеблока, в дальнейшем после проведения реконструкции, при изменении производственного процесса, а также при внесении изменений и дополнений в утвержденный ранее ассортимент.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173. Фактический рацион питания должен соответствовать утвержденному перспективному меню. В исключительных случаях допускается замена одних продуктов, блюд и кулинарных изделий на другие согласно приложению 7 к настоящим Санитарным правилам.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174. Ежедневно составляется меню-раскладка, в которой указывают число детей, получающих питание, перечень блюд на каждый прием пищи с указанием массы порции в граммах (в весе «брутто») в зависимости от возраста, а также расход продуктов по каждому блюду.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Рекомендуемая масса порции отдельных блюд указана в приложении 8 к настоящим Санитарным правилам.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175. Приготовление пищи производится с использованием картотеки блюд в соответствии с технологическими картами, в которых отражают перечень входящих продуктов в блюдо, их массу в граммах («брутто»), вес «нетто» готового блюда (выход блюд), химический состав (в граммах), калорийность, сведения о технологии приготовления блюд.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176. В меню не допускается повторение одних и тех же блюд или кулинарных изделий в один и тот же день и в последующие 2 – 3 дня.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177.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1 раз в 2 – 7 дней.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178. Завтрак состоит из горячего блюда (первое или второе) и горячего напитка, бутерброда со сливочным маслом, сыром, яйцом. На второй завтрак предусматриваются соки, фрукты.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Обед включает салат, первое, второе блюдо (основное горячее блюдо из мяса, рыбы или птицы) и третье (компот, кисель, чай). Готовят несложные салаты из вареных и свежих овощей. В полдник в меню включают напиток (молоко, кисломолочные продукты, кисели, соки) с булочными или кондитерскими изделиями без крема.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Ужин состоит из овощного (творожного) блюда или каши; основного второго блюда (мясо, рыба или птица), напитка (чай, сок, кисель). Дополнительно в качестве второго ужина, включают фрукты или кисломолочные продукты и булочные или кондитерские изделия без крема.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179. Ежедневно должно вывешиваться меню, утвержденное руководителем объекта, в котором указываются наименования и объем готовых блюд и кулинарных изделий.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180. Прием пищевых продуктов и продовольственного сырья осуществляют при наличии документов, удостоверяющих их качество и безопасность с внесением данных в «Журнал бракеража пищевых продуктов и продовольственного сырья» согласно форме 1 приложения 9 к настоящим Санитарным правилам.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Документы, удостоверяющие качество и безопасность продукции, сохраняют на объекте.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181. Транспортировку пищевых продуктов проводят автотранспортом, имеющим санитарно - эпидемиологическое заключение. Экспедитор имеет специальную одежду и личную медицинскую книжку с отметкой о допуске к работе.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182. В дошкольные мини-центры при расположении точки закупа продуктов питания в радиусе не более 500 м доставка продуктов питания осуществляется ручной кладью.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При транспортировке обеспечиваются условия, исключающие порчу и загрязнение доставляемой продукции.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183. Для обработки сырой продукции (неочищенных овощей, мяса, рыбы) предусматривают отдельные мойки. Не допускается использование для этих целей моек, предназначенных для мытья кухонной или столовой посуды, раковин для мытья рук.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184. Рыбу размораживают на производственных столах или в воде при температуре не выше +12оС с добавлением соли из расчета 7 – 10 г на 1 л. Не рекомендуется размораживать в воде рыбу осетровых пород и филе.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185. Мясо, полуфабрикаты, рыба и другие продукты не подлежат вторичному замораживанию и после первичной обработки поступают на тепловую обработку. Размороженная продукция хранению не подлежит.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186. Обработку яиц проводят в промаркированной емкости. Обработка яиц проводится при условии полного их погружения в раствор в следующем порядке: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1) обработка в 1– 2% теплом растворе кальцинированной соды;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2) ополаскивание проточной водой в течение не менее 5 минут.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187. Индивидуальную упаковку консервированных продуктов перед вскрытием промывают проточной водой.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188. Розлив напитков осуществляют непосредственно в тару потребителя (стаканы, бокалы), не допускается сливать перед раздачей в общую емкость.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189. 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190. Не допускается предварительная заготовка очищенного картофеля и других овощей с длительным замачиванием их в холодной воде более 2 часов. Отваренные для салатов овощи хранятся в холодильнике не более 6 часов при температуре от +2 до +6 оС.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191. Сырые овощи и зелень, предназначенные для приготовления салатов без последующей термической обработки, выдерживают в 3% растворе уксусной кислоты или в 10% растворе поваренной соли в течение 10 минут с последующим ополаскиванием остуженной кипяченой водой. Разделка проводится на столах и досках с маркировкой «ОВ» в цехе готовой продукции.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192. При приготовлении кулинарного изделия, представляющего собой пищевой продукт или сочетание продуктов, доведенных до кулинарной готовности, соблюдаются следующие требования: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1) при изготовлении вторых блюд из вареного мяса, птицы, рыбы или отпуске вареного мяса (птицы) к первым блюдам, порционное мясо подвергают вторичному кипячению в бульоне в течение 5 – 7 минут;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2) порционное мясо для первых блюд хранится до раздачи в бульоне на горячей плите или мармите не более 1 часа;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3) при перемешивании ингредиентов, входящих в состав блюд, используют кухонный инвентарь, не касаясь продукта руками;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4) масло сливочное и молоко, используемые для заправки гарниров и других блюд, предварительно подвергают термической обработке (растапливание и кипячение);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5) яйцо варят в течение 10 минут после закипания воды;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6) омлеты и запеканки, в рецептуру которых входит яйцо, готовят в жарочном шкафу: омлеты – в течение 8 – 10 минут при температуре +180 - +200 оС слоем не более 2,5 – 3 см; запеканки – в течение 20 – 30 минут при температуре от +220 до + 280оС слоем не более 3 – 4 см. Хранение яичной массы осуществляется не более 30 минут при температуре не выше +2 +4 оС;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7) вареные колбасы, сардельки и сосиски варят не менее 5 минут после закипания;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8) котлеты, биточки из мясного или рыбного фарша обжаривают с обеих сторон не менее 10 минут и зажаривают в духовом шкафу до готовности при температуре от +220 до +250 оС.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193. Детям до 1,5 лет рекомендуется пюре из вареного мяса, детям старше 1,5 лет - приготовление паровых котлет из сырого фарша. При этом фарш готовится непосредственно перед приготовлением котлет. Детям старше 2-х лет рекомендуются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котлеты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обжаренные с последующим тушением, а также тушеное мясо и биточки.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Для детей до 1,5 лет рекомендуются жидкие и протертые каши, старшим детям–вязкие и рассыпчатые.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194. Макаронные изделия погружают в кипящую подсоленную воду и доводят до готовности. Готовые макаронные изделия промывают горячей кипяченой водой.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195. Бобовые изделия промывают и замачивают в воде в течение 3–4 часов, после набухания воду сливают и варят в другой воде.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196. При приготовлении пищи соблюдаются следующие требования: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1) обработку сырых и вареных продуктов проводят на разных столах с использованием соответствующего маркированного разделочного инвентаря;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2)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мясо-костные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бульоны процеживают;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3) сырые овощи для салатов разделывают на столах и досках с маркировкой «ОВ» – овощи вареные;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4) наличие не менее двух мясорубок, отдельно для сырых и вареных продуктов;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5) прокисшее молоко используют только для приготовления теста;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6) сметана и творог, выработанные молокоперерабатывающими организациями в мелкой фасовке, не требуют специальной термической обработки.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197. В домах ребенка и ДО с полным и круглосуточным пребыванием детей в целях профилактики гиповитаминозов и повышения неспецифического иммунитета проводят искусственную витаминизацию охлажденных напитков (компот, кисель) аскорбиновой кислотой.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198. Витаминизацию компотов проводят после их охлаждения до температуры не более +15 оС, перед их реализацией, в кисели раствор аскорбиновой кислоты вводят при его охлаждении до температуры от +30 до +35оС с последующим перемешиванием и охлаждением до температуры реализации. Витаминизацию аскорбиновой кислотой проводят из расчета 35% средней суточной потребности с внесение данных в журнал «С-витаминизации»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согласно формы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2 приложения 9 к настоящим Санитарным правилам. Содержание витамина «С» в одной порции должно составлять для детей дошкольного возраста – 20 мг. Витаминизированные блюда не подогреваются.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199. Готовые первые и вторые блюда могут находиться на мармите или горячей плите не более 2-х часов с момента изготовления. Остывшие ниже температуры раздачи готовые горячие блюда не подогреваются.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200. Изготовление салатов и их заправка осуществляют непосредственно перед раздачей. Заправленные салаты хранению не подлежат.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201. Сроки годности и условия хранения пищевых продуктов соответствуют срокам годности, установленным производителем (изготовителем).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202. Хранение скоропортящихся пищевых продуктов осуществляется в низкотемпературном (до – 30оС) и среднетемпературном (от +2 до +6оС) холодильном оборудовании.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Для контроля температуры в холодильном оборудовании устанавливают термометры. Использование ртутных термометров не допускается.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203. На объектах не допускается: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1) изготовление и реализация: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простокваши, творога и других кисломолочных продуктов;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фаршированных блинчиков;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макарон по-флотски;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зельцев, форшмаков, студней, паштетов;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кондитерских изделий с кремом;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морсов, квасов;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жареных во фритюре изделий;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яиц всмятку, яичницы – глазуньи;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сложных (более 4-х компонентов) салатов, салатов, заправленных сметаной и майонезом;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окрошки;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грибов;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продуктов домашнего приготовления;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первых и вторых блюд на основе сухих пищевых концентратов быстрого приготовления;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газированных и безалкогольных энергетических напитков (за исключением минеральных и питьевых вод);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чипсов, сухариков, гамбургеров, хот-догов;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острых соусов, кетчупов;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жевательных резинок;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2) использование: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непастеризованного молока, творога и сметаны без кипячения или без термической обработки;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яиц и мяса водоплавающей птицы;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остатков пищи от предыдущих приемов, а также пищи, приготовленной накануне;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молока и молочных продуктов из хозяйств, не благополучных по заболеваемости сельскохозяйственных животных;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субпродуктов, за исключением языка, сердца и печени;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мяса птицы, кроме охлажденного, мяса птицы механической обвалки и коллагенсодержащего сырья из мяса птицы для производства продуктов;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генетически модифицированного сырья и (или) сырья, содержащего генетически модифицированные источники;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нейодированной соли и необогащенной (нефортифицированной) железосодержащими витаминами, минералами пшеничной муки высшего и первого сортов.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204. Реализация кислородных коктейлей в качестве массовой оздоровительной процедуры не проводится.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205. На пищеблоке медицинским работником организации или ответственным лицом проводится органолептическая оценка качества готовых блюд с внесением записей в бракеражный журнал согласно форме 3 приложения 9 к настоящим Санитарным правилам.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206. Ежедневно на пищеблоке повар должен оставлять суточную пробу готовой продукции. Пробы отбирают в чистую (обработанную кипячением) стеклянную посуду с крышкой (гарниры отбирают в отдельную посуду) в полном объеме и хранят в специально отведенном месте холодильника при температуре от +2оС до +6оС. Суточную пробу хранят не менее 24-х часов до замены приготовленным на следующий день или после выходных </w:t>
      </w: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дней блюдом (независимо от количества выходных дней) завтрака, обеда, полдника или ужина соответственно.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9. Требования к гигиеническому воспитанию (личной гигиене)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персонала на объектах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207. На объектах создаются условия для соблюдения персоналом правил личной гигиены. Для мытья рук устанавливают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полотенец.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208. Стирка специальной одежды персонала проводится в прачечной организации (при ее наличии) или в иной прачечной по договору.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209. Работники пищеблока обеспечиваются не менее трех комплектов специальной одежды и необходимыми условиями для соблюдения правил личной гигиены. Работники пищеблока выполняют следующие правила личной гигиены: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1) перед началом работы верхнюю одежду убирают в шкаф, тщательно моют руки с мылом и щеткой;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2) работают в чистой специальной одежде, подбирают волосы под косынку или колпак;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3) в процессе работы снимают кольца, цепочки, часы и другие бьющиеся предметы;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одевают спецодежду.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Не допускается иметь длинные ногти и покрывать их лаком, застегивать спецодежду булавками.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210. При появлении признаков простудного заболевания или желудочно-кишечного расстройства, нагноений, порезов, ожогов, работник незамедлительно сообщает об этом администрации и обращается за медицинской помощью, а также сообщает о всех случаях заболевания кишечными инфекциями в своей семье.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211. Лиц с кишечными инфекциями, гнойничковыми заболеваниями кожи, воспалительными заболеваниями верхних дыхательных путей, ожогами или порезами временно отстраняют от работы и к работе допускают после проведения соответствующего обследования и контрольного медицинского обследования по заключению врача.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212. На работу принимаются повара, имеющие соответствующую профессиональную квалификацию и санитарную книжку с отметкой о допуске к работе.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10. Санитарно-эпидемиологические требования к условиям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воспитания на объектах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213. В доме ребенка общего типа воспитывают детей от рождения до 3-х летнего возраста, в специализированном доме ребенка (группе в доме ребенка общего типа) - до 4-х летнего возраста.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214. Оптимальное число воспитывающихся в доме ребенка составляет 100–150 детей. Наполняемость групп с рождения до 1,5 лет – 10 детей, в возрасте от 1,5 до 2 лет – 13 детей, в возрасте от 2 до 3 лет – 15 детей.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215. Примерный режим дня для детей первого года жизни приведен в приложении 10 к настоящим Санитарным правилам.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216. При объединении детей 2-х разных возрастов в 1 группу обеспечивается соблюдение разных режимов.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217. Наполняемость групп ДО принимается согласно приложению 11 к настоящим Санитарным правилам.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218. Длительность прогулок составляет не менее 1-1,5 часа.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219. На животных и птиц, содержащихся в «живых уголках» объектов, необходимо иметь ветеринарный сопроводительный документ.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11. Санитарно-эпидемиологические требования к медицинскому обеспечению детей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220. В домах ребенка и ДО с полным и круглосуточным пребыванием детей обеспечивается медицинское обслуживание детей.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При отсутствии медицинского работника медицинское обеспечение осуществляет территориальная организация первичноймедико-санитарной помощи.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221. Палаты изолятора предусматриваются не проходными, размещаются смежно с медицинским кабинетом с устройством между ними остекленной перегородки на высоте 1,2 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222. Для вновь поступающих детей в домах ребенка должно предусматриваться карантинное отделение площадью помещений на одного ребенка в игральной - 2,5 м2, спальне - 1,8 м2, туалетной - 0,8.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223. Набор и площади медицинских помещений домов ребенка и ДО принимаются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согласно таблиц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2, 4 приложения 2 к настоящим Санитарным правилам.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224. На объектах с кратковременным пребыванием детей медицинские помещения не предусматриваются.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225. Оснащение медицинского кабинета принимается согласно приложению 12 к настоящим Санитарным правилам.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226. Дети с хроническими формами заболеваний, с факторами риска, а также выявленные в ходе профилактических медицинских осмотров и (или) перенесшие отдельные острые заболевания, подлежат диспансерному учету и наблюдению с последующим оздоровлением.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227.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заболеваемости и укрепление здоровья детей.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228. В домах ребенка и ДО с полным и круглосуточным пребыванием детей проводят профилактические медицинские осмотры детей. Дети и персонал объектов должны получать профилактические прививки.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229. В домах ребенка и ДО с полным и круглосуточным пребыванием детей медицинские работники и администрация объектов: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1) ведут статистический учет заболеваемости детей;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2) ежегодно планируют мероприятия по сохранению и укреплению здоровья детей, снижению среди них заболеваемости и проводят мероприятия по оздоровлению детей;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3) организуют и контролируют своевременность диспансеризации детей, имеющих хронические заболевания;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4) по результатам углубленного медицинского осмотра определяют группы динамического наблюдения (группы здоровья), уровень физического развития, медицинские группы для занятий физкультурой;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5) проводят лечебно-оздоровительную работу (в том числе динамическое наблюдение за состоянием здоровья детей, ежедневный амбулаторный прием, проведение закаливания, оздоровления и другое);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6) ежеквартально проводят анализ заболеваемости с последующей корректировкой планов оздоровления;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7) осуществляют контроль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Журнал регистрации состояния здоровья работников пищеблока» согласно приложению 13 к настоящим Санитарным правилам;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8) ежегодно и по запросу представляют в территориальное подразделение ведомства государственного органа в сфере санитарно-эпидемиологического благополучия населения на соответствующей территории отчеты по заболеваемости, проведению профилактических медицинских осмотров, распределение детей по состоянию здоровья (группы здоровья), группам физического развития, физического воспитания, диспансерного наблюдения и проведенному оздоровлению;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9) осуществляют контроль за организацией питания детей: качеством поступающих продуктов, условиями и сроками их хранения, технологией приготовления, качеством готовой пищи, содержанием пищеблока.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В домах ребенка и ДО с полным и круглосуточным пребыванием детей подекадно ежемесячно проводится анализ питания и выполнения суточных норм по отдельным продуктам с внесением данных в «Ведомость контроля за выполнением норм продуктов питания» согласно форме 4 приложения 9 к настоящим Санитарным правилам с последующей коррекцией. В течение дня допускается отклонение от норм не более 5 % с обеспечением выполнения норм питания в течение 10 дней;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10) осуществляют систематический контроль за физическим воспитанием, соблюдением правил личной гигиены детей.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230. Дети, поступающие в дома ребенка и ДО, проходят медицинский осмотр и представляют справки о состоянии здоровья. Дети, отсутствующие три и более дней, принимаются в ДО при наличии справки врача-педиатра о состоянии здоровья.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231. Дети при поступлении в ДО и дома ребенка, а также при переводе в другую группу, подлежат лабораторному обследованию на гельминтозы и кишечные протозоозы, в дальнейшем - один раз в год.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232.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 в установленном порядке, согласно инструкции.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233. При регистрации инфекционных заболеваний среди детей или персонала, руководством объектов, их персоналом и медицинскими работниками проводятся противоэпидемические мероприятия.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234. В домах ребенка и ДО с полным и круглосуточным пребыванием детей ведется учетно-отчетная документация в соответствие с приложением 14 к настоящим Санитарным правилам.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235. Персонал объектов проходит медицинский осмотр и гигиеническое обучение. На работу не принимаются лица без личной медицинской книжки и отметки о допуске к работе.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Приложение 1     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к санитарным правилам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требования к объектам дошкольного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воспитания и обучения детей»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Лабораторно-инструментальные исследования,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проводимые на объектах дошкольного воспитания и обучения детей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Таблица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Виды исследований</w:t>
      </w:r>
      <w:r w:rsidRPr="005D7A1B">
        <w:rPr>
          <w:rFonts w:ascii="Times New Roman" w:hAnsi="Times New Roman" w:cs="Times New Roman"/>
          <w:sz w:val="24"/>
          <w:szCs w:val="24"/>
        </w:rPr>
        <w:tab/>
        <w:t>Периодичность исследований</w:t>
      </w:r>
      <w:r w:rsidRPr="005D7A1B">
        <w:rPr>
          <w:rFonts w:ascii="Times New Roman" w:hAnsi="Times New Roman" w:cs="Times New Roman"/>
          <w:sz w:val="24"/>
          <w:szCs w:val="24"/>
        </w:rPr>
        <w:tab/>
        <w:t>Место замеров или отбора проб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1. Исследование микроклимата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Температура, относительная влажность воздуха, скорость движения воздуха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вводе в эксплуатацию, в порядке текущего надзора</w:t>
      </w:r>
      <w:r w:rsidRPr="005D7A1B">
        <w:rPr>
          <w:rFonts w:ascii="Times New Roman" w:hAnsi="Times New Roman" w:cs="Times New Roman"/>
          <w:sz w:val="24"/>
          <w:szCs w:val="24"/>
        </w:rPr>
        <w:tab/>
        <w:t>Приемные комнаты, раздевальные, групповые, спальни, спортивные и музыкальные залы, медицинские кабинеты, помещения для отдыха и сна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2. Исследование воздушной среды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Содержание паров ртути</w:t>
      </w:r>
      <w:r w:rsidRPr="005D7A1B">
        <w:rPr>
          <w:rFonts w:ascii="Times New Roman" w:hAnsi="Times New Roman" w:cs="Times New Roman"/>
          <w:sz w:val="24"/>
          <w:szCs w:val="24"/>
        </w:rPr>
        <w:tab/>
        <w:t>В порядке текущего надзора</w:t>
      </w:r>
      <w:r w:rsidRPr="005D7A1B">
        <w:rPr>
          <w:rFonts w:ascii="Times New Roman" w:hAnsi="Times New Roman" w:cs="Times New Roman"/>
          <w:sz w:val="24"/>
          <w:szCs w:val="24"/>
        </w:rPr>
        <w:tab/>
        <w:t>Медицинские помещения, приемные, раздевальные, изолятор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Содержание окиси углерода</w:t>
      </w:r>
      <w:r w:rsidRPr="005D7A1B">
        <w:rPr>
          <w:rFonts w:ascii="Times New Roman" w:hAnsi="Times New Roman" w:cs="Times New Roman"/>
          <w:sz w:val="24"/>
          <w:szCs w:val="24"/>
        </w:rPr>
        <w:tab/>
        <w:t>В порядке текущего надзора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объектах с печным или автономным, неэлектрическим отоплением - спортивные залы, игровые, помещения для отдыха и сна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Исследование эффективности вентиляции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показаниям</w:t>
      </w:r>
      <w:r w:rsidRPr="005D7A1B">
        <w:rPr>
          <w:rFonts w:ascii="Times New Roman" w:hAnsi="Times New Roman" w:cs="Times New Roman"/>
          <w:sz w:val="24"/>
          <w:szCs w:val="24"/>
        </w:rPr>
        <w:tab/>
        <w:t>Помещения объектов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3. Исследование продуктов, готовых блюд и рационов питания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Определение полноты вложения отдельных компонентов</w:t>
      </w:r>
      <w:r w:rsidRPr="005D7A1B">
        <w:rPr>
          <w:rFonts w:ascii="Times New Roman" w:hAnsi="Times New Roman" w:cs="Times New Roman"/>
          <w:sz w:val="24"/>
          <w:szCs w:val="24"/>
        </w:rPr>
        <w:tab/>
        <w:t>В порядке текущего надзора</w:t>
      </w:r>
      <w:r w:rsidRPr="005D7A1B">
        <w:rPr>
          <w:rFonts w:ascii="Times New Roman" w:hAnsi="Times New Roman" w:cs="Times New Roman"/>
          <w:sz w:val="24"/>
          <w:szCs w:val="24"/>
        </w:rPr>
        <w:tab/>
        <w:t>Пищеблоки объектов - отбор проб с котлов или линии раздачи.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Содержание витамина «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С»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В порядке текущего надзора</w:t>
      </w:r>
      <w:r w:rsidRPr="005D7A1B">
        <w:rPr>
          <w:rFonts w:ascii="Times New Roman" w:hAnsi="Times New Roman" w:cs="Times New Roman"/>
          <w:sz w:val="24"/>
          <w:szCs w:val="24"/>
        </w:rPr>
        <w:tab/>
        <w:t>Пищеблоки объектов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>Исследования пищевых продуктов, полуфабрикатов, готовых блюд</w:t>
      </w:r>
      <w:r w:rsidRPr="005D7A1B">
        <w:rPr>
          <w:rFonts w:ascii="Times New Roman" w:hAnsi="Times New Roman" w:cs="Times New Roman"/>
          <w:sz w:val="24"/>
          <w:szCs w:val="24"/>
        </w:rPr>
        <w:tab/>
        <w:t>В порядке текущего надзора</w:t>
      </w:r>
      <w:r w:rsidRPr="005D7A1B">
        <w:rPr>
          <w:rFonts w:ascii="Times New Roman" w:hAnsi="Times New Roman" w:cs="Times New Roman"/>
          <w:sz w:val="24"/>
          <w:szCs w:val="24"/>
        </w:rPr>
        <w:tab/>
        <w:t>Пищеблок, линия раздачи, обеденные столы, склады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4. Исследования воды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Вода из водопроводной системы (бактериологические и санитарно-химические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исследования)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В порядке предупредительного санитарного (после окончания строительства, реконструкции, ремонтных работ, устранения аварий на сети, при вводе объекта в эксплуатацию), текущего санитарного надзора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В оздоровительных (сезонных) организациях - перед началом сезона.</w:t>
      </w:r>
      <w:r w:rsidRPr="005D7A1B">
        <w:rPr>
          <w:rFonts w:ascii="Times New Roman" w:hAnsi="Times New Roman" w:cs="Times New Roman"/>
          <w:sz w:val="24"/>
          <w:szCs w:val="24"/>
        </w:rPr>
        <w:tab/>
        <w:t>Водоразборные краны - ввод и вывод в здании, на пищеблоке (при расположении в отдельном блоке)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Точки отбора определяются в зависимости от источника водоснабжения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Вода питьевая, расфасованная в емкости (исключая бутилированную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воду)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В порядке текущего надзора</w:t>
      </w:r>
      <w:r w:rsidRPr="005D7A1B">
        <w:rPr>
          <w:rFonts w:ascii="Times New Roman" w:hAnsi="Times New Roman" w:cs="Times New Roman"/>
          <w:sz w:val="24"/>
          <w:szCs w:val="24"/>
        </w:rPr>
        <w:tab/>
        <w:t>Объекты с использованием воды, расфасованной в емкости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Вода из колодцев, скважин, каптажей, родников общественного пользования (бактериологические, санитарно-химические, паразитологические, радиологические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исследования)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При вводе в эксплуатацию, перед началом учебного года, в порядке текущего санитарного надзора.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 показаниям</w:t>
      </w:r>
      <w:r w:rsidRPr="005D7A1B">
        <w:rPr>
          <w:rFonts w:ascii="Times New Roman" w:hAnsi="Times New Roman" w:cs="Times New Roman"/>
          <w:sz w:val="24"/>
          <w:szCs w:val="24"/>
        </w:rPr>
        <w:tab/>
        <w:t>Колодцы, скважины, каптажи, родники, водоразборные краны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Вода из закрытых плавательных бассейнов и ванн (бактериологические, санитарно-химические, паразитологические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исследования)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При вводе в эксплуатацию и в порядке текущего санитарного надзора</w:t>
      </w:r>
      <w:r w:rsidRPr="005D7A1B">
        <w:rPr>
          <w:rFonts w:ascii="Times New Roman" w:hAnsi="Times New Roman" w:cs="Times New Roman"/>
          <w:sz w:val="24"/>
          <w:szCs w:val="24"/>
        </w:rPr>
        <w:tab/>
        <w:t>В 2-х точках – мелкой и глубокой частях ванны бассейна на глубине 25 – 30 см от поверхности зеркала воды, вода после фильтра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5. Исследование почвы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Санитарно-микробиологические исследования и паразитологические на содержание гельминтов</w:t>
      </w:r>
      <w:r w:rsidRPr="005D7A1B">
        <w:rPr>
          <w:rFonts w:ascii="Times New Roman" w:hAnsi="Times New Roman" w:cs="Times New Roman"/>
          <w:sz w:val="24"/>
          <w:szCs w:val="24"/>
        </w:rPr>
        <w:tab/>
        <w:t>В порядке текущего надзора в период с мая по сентябрь и по показаниям.</w:t>
      </w:r>
      <w:r w:rsidRPr="005D7A1B">
        <w:rPr>
          <w:rFonts w:ascii="Times New Roman" w:hAnsi="Times New Roman" w:cs="Times New Roman"/>
          <w:sz w:val="24"/>
          <w:szCs w:val="24"/>
        </w:rPr>
        <w:tab/>
        <w:t>Песочницы объектов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Радиологическое исследование почвы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отводе земельного участка под строительство</w:t>
      </w:r>
      <w:r w:rsidRPr="005D7A1B">
        <w:rPr>
          <w:rFonts w:ascii="Times New Roman" w:hAnsi="Times New Roman" w:cs="Times New Roman"/>
          <w:sz w:val="24"/>
          <w:szCs w:val="24"/>
        </w:rPr>
        <w:tab/>
        <w:t>Земельный участок объектов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6. Исследование мебели и оборудования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Соответствие размеров мебели росту и возрасту детей</w:t>
      </w:r>
      <w:r w:rsidRPr="005D7A1B">
        <w:rPr>
          <w:rFonts w:ascii="Times New Roman" w:hAnsi="Times New Roman" w:cs="Times New Roman"/>
          <w:sz w:val="24"/>
          <w:szCs w:val="24"/>
        </w:rPr>
        <w:tab/>
        <w:t>В порядке текущего санитарного надзора</w:t>
      </w:r>
      <w:r w:rsidRPr="005D7A1B">
        <w:rPr>
          <w:rFonts w:ascii="Times New Roman" w:hAnsi="Times New Roman" w:cs="Times New Roman"/>
          <w:sz w:val="24"/>
          <w:szCs w:val="24"/>
        </w:rPr>
        <w:tab/>
        <w:t>Игровые, спальни, учебные кабинеты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7. Экспертиза товаров детского ассортимента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Товары детского ассортимента (одежда, обувь, игрушки, косметические средства и др.)</w:t>
      </w:r>
      <w:r w:rsidRPr="005D7A1B">
        <w:rPr>
          <w:rFonts w:ascii="Times New Roman" w:hAnsi="Times New Roman" w:cs="Times New Roman"/>
          <w:sz w:val="24"/>
          <w:szCs w:val="24"/>
        </w:rPr>
        <w:tab/>
        <w:t>Экспертиза образцов в порядке предупредительного надзора до их массового выпуска;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и текущего надзора (при каждом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обследовании)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Объекты дошкольного воспитания и обучения детей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8. Строительные и отделочные материалы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Строительные и отделочные материалы</w:t>
      </w:r>
      <w:r w:rsidRPr="005D7A1B">
        <w:rPr>
          <w:rFonts w:ascii="Times New Roman" w:hAnsi="Times New Roman" w:cs="Times New Roman"/>
          <w:sz w:val="24"/>
          <w:szCs w:val="24"/>
        </w:rPr>
        <w:tab/>
        <w:t>В порядке предупредительного санитарного надзора, при проведении строительства, реконструкции, ремонтных работ, при вводе в эксплуатацию и по показаниям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строящемся, реконструируемом объекте, при проведении ремонтных работ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9. Санитарно–бактериологические показатели при оценке санитарного состояния объектов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Бактериологическое исследование смывов с внешней среды</w:t>
      </w:r>
      <w:r w:rsidRPr="005D7A1B">
        <w:rPr>
          <w:rFonts w:ascii="Times New Roman" w:hAnsi="Times New Roman" w:cs="Times New Roman"/>
          <w:sz w:val="24"/>
          <w:szCs w:val="24"/>
        </w:rPr>
        <w:tab/>
        <w:t>В порядке текущего санитарного надзора</w:t>
      </w:r>
      <w:r w:rsidRPr="005D7A1B">
        <w:rPr>
          <w:rFonts w:ascii="Times New Roman" w:hAnsi="Times New Roman" w:cs="Times New Roman"/>
          <w:sz w:val="24"/>
          <w:szCs w:val="24"/>
        </w:rPr>
        <w:tab/>
        <w:t>Бутылочки, соски, игрушки, оборудование, разделочные столы, инвентарь, обеденные столы, руки и одежда персонала и др. на пищеблоках и в групповых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Исследования смывов на паразитологические исследования</w:t>
      </w:r>
      <w:r w:rsidRPr="005D7A1B">
        <w:rPr>
          <w:rFonts w:ascii="Times New Roman" w:hAnsi="Times New Roman" w:cs="Times New Roman"/>
          <w:sz w:val="24"/>
          <w:szCs w:val="24"/>
        </w:rPr>
        <w:tab/>
        <w:t>В порядке текущего санитарного надзора</w:t>
      </w:r>
      <w:r w:rsidRPr="005D7A1B">
        <w:rPr>
          <w:rFonts w:ascii="Times New Roman" w:hAnsi="Times New Roman" w:cs="Times New Roman"/>
          <w:sz w:val="24"/>
          <w:szCs w:val="24"/>
        </w:rPr>
        <w:tab/>
        <w:t>Игрушки, столы, стулья, наглядные пособия, постельное белье, полотенца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10. Обследование персонала на бактериологическое носительство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Обследование персонала на бактериологическое носительство</w:t>
      </w:r>
      <w:r w:rsidRPr="005D7A1B">
        <w:rPr>
          <w:rFonts w:ascii="Times New Roman" w:hAnsi="Times New Roman" w:cs="Times New Roman"/>
          <w:sz w:val="24"/>
          <w:szCs w:val="24"/>
        </w:rPr>
        <w:tab/>
        <w:t>В порядке текущего санитарного надзора и по показаниям</w:t>
      </w:r>
      <w:r w:rsidRPr="005D7A1B">
        <w:rPr>
          <w:rFonts w:ascii="Times New Roman" w:hAnsi="Times New Roman" w:cs="Times New Roman"/>
          <w:sz w:val="24"/>
          <w:szCs w:val="24"/>
        </w:rPr>
        <w:tab/>
        <w:t>Персонал объектов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>11. Исследование условий обучения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Напряженность электромагнитного и электростатического поля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вводе в эксплуатацию, в порядке текущего санитарного надзора</w:t>
      </w:r>
      <w:r w:rsidRPr="005D7A1B">
        <w:rPr>
          <w:rFonts w:ascii="Times New Roman" w:hAnsi="Times New Roman" w:cs="Times New Roman"/>
          <w:sz w:val="24"/>
          <w:szCs w:val="24"/>
        </w:rPr>
        <w:tab/>
        <w:t>Кабинеты для занятий с ПК и ВТ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Уровень искусственной освещенности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вводе в эксплуатацию, в порядке текущего санитарного надзора</w:t>
      </w:r>
      <w:r w:rsidRPr="005D7A1B">
        <w:rPr>
          <w:rFonts w:ascii="Times New Roman" w:hAnsi="Times New Roman" w:cs="Times New Roman"/>
          <w:sz w:val="24"/>
          <w:szCs w:val="24"/>
        </w:rPr>
        <w:tab/>
        <w:t>Помещения объектов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Шум, вибрация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вводе в эксплуатацию и в порядке текущего санитарного надзора</w:t>
      </w:r>
      <w:r w:rsidRPr="005D7A1B">
        <w:rPr>
          <w:rFonts w:ascii="Times New Roman" w:hAnsi="Times New Roman" w:cs="Times New Roman"/>
          <w:sz w:val="24"/>
          <w:szCs w:val="24"/>
        </w:rPr>
        <w:tab/>
        <w:t>Пищеблок, смежные с источником шума помещения, помещения с использованием ПК и ВТ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12. Радиологические исследования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Радиологические исследования почвы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отводе земельного участка и по показаниям</w:t>
      </w:r>
      <w:r w:rsidRPr="005D7A1B">
        <w:rPr>
          <w:rFonts w:ascii="Times New Roman" w:hAnsi="Times New Roman" w:cs="Times New Roman"/>
          <w:sz w:val="24"/>
          <w:szCs w:val="24"/>
        </w:rPr>
        <w:tab/>
        <w:t>Земельный участок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Радиологические исследования объекта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вводе в эксплуатацию, после проведения строительства, реконструкции, ремонтных работ и по показаниям</w:t>
      </w:r>
      <w:r w:rsidRPr="005D7A1B">
        <w:rPr>
          <w:rFonts w:ascii="Times New Roman" w:hAnsi="Times New Roman" w:cs="Times New Roman"/>
          <w:sz w:val="24"/>
          <w:szCs w:val="24"/>
        </w:rPr>
        <w:tab/>
        <w:t>Объект обследования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Приложение 2     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к санитарным правилам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требования к объектам дошкольного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воспитания и обучения детей»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Площади помещений домов ребенка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Таблица 1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Наименование помещений</w:t>
      </w:r>
      <w:r w:rsidRPr="005D7A1B">
        <w:rPr>
          <w:rFonts w:ascii="Times New Roman" w:hAnsi="Times New Roman" w:cs="Times New Roman"/>
          <w:sz w:val="24"/>
          <w:szCs w:val="24"/>
        </w:rPr>
        <w:tab/>
        <w:t>Площадь для детей в возрасте: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0 – 1 года</w:t>
      </w:r>
      <w:r w:rsidRPr="005D7A1B">
        <w:rPr>
          <w:rFonts w:ascii="Times New Roman" w:hAnsi="Times New Roman" w:cs="Times New Roman"/>
          <w:sz w:val="24"/>
          <w:szCs w:val="24"/>
        </w:rPr>
        <w:tab/>
        <w:t>1 – 2 лет</w:t>
      </w:r>
      <w:r w:rsidRPr="005D7A1B">
        <w:rPr>
          <w:rFonts w:ascii="Times New Roman" w:hAnsi="Times New Roman" w:cs="Times New Roman"/>
          <w:sz w:val="24"/>
          <w:szCs w:val="24"/>
        </w:rPr>
        <w:tab/>
        <w:t>2 – 3 лет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Групповая ячейка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Раздевальная</w:t>
      </w:r>
      <w:r w:rsidRPr="005D7A1B">
        <w:rPr>
          <w:rFonts w:ascii="Times New Roman" w:hAnsi="Times New Roman" w:cs="Times New Roman"/>
          <w:sz w:val="24"/>
          <w:szCs w:val="24"/>
        </w:rPr>
        <w:tab/>
        <w:t>18</w:t>
      </w:r>
      <w:r w:rsidRPr="005D7A1B">
        <w:rPr>
          <w:rFonts w:ascii="Times New Roman" w:hAnsi="Times New Roman" w:cs="Times New Roman"/>
          <w:sz w:val="24"/>
          <w:szCs w:val="24"/>
        </w:rPr>
        <w:tab/>
        <w:t>18</w:t>
      </w:r>
      <w:r w:rsidRPr="005D7A1B">
        <w:rPr>
          <w:rFonts w:ascii="Times New Roman" w:hAnsi="Times New Roman" w:cs="Times New Roman"/>
          <w:sz w:val="24"/>
          <w:szCs w:val="24"/>
        </w:rPr>
        <w:tab/>
        <w:t>18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Сушильная комната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Комната встречи с родителями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Логопедический кабинет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9</w:t>
      </w:r>
      <w:r w:rsidRPr="005D7A1B">
        <w:rPr>
          <w:rFonts w:ascii="Times New Roman" w:hAnsi="Times New Roman" w:cs="Times New Roman"/>
          <w:sz w:val="24"/>
          <w:szCs w:val="24"/>
        </w:rPr>
        <w:tab/>
        <w:t>9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Игровая</w:t>
      </w:r>
      <w:r w:rsidRPr="005D7A1B">
        <w:rPr>
          <w:rFonts w:ascii="Times New Roman" w:hAnsi="Times New Roman" w:cs="Times New Roman"/>
          <w:sz w:val="24"/>
          <w:szCs w:val="24"/>
        </w:rPr>
        <w:tab/>
        <w:t>30</w:t>
      </w:r>
      <w:r w:rsidRPr="005D7A1B">
        <w:rPr>
          <w:rFonts w:ascii="Times New Roman" w:hAnsi="Times New Roman" w:cs="Times New Roman"/>
          <w:sz w:val="24"/>
          <w:szCs w:val="24"/>
        </w:rPr>
        <w:tab/>
        <w:t>40</w:t>
      </w:r>
      <w:r w:rsidRPr="005D7A1B">
        <w:rPr>
          <w:rFonts w:ascii="Times New Roman" w:hAnsi="Times New Roman" w:cs="Times New Roman"/>
          <w:sz w:val="24"/>
          <w:szCs w:val="24"/>
        </w:rPr>
        <w:tab/>
        <w:t>40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Спальня</w:t>
      </w:r>
      <w:r w:rsidRPr="005D7A1B">
        <w:rPr>
          <w:rFonts w:ascii="Times New Roman" w:hAnsi="Times New Roman" w:cs="Times New Roman"/>
          <w:sz w:val="24"/>
          <w:szCs w:val="24"/>
        </w:rPr>
        <w:tab/>
        <w:t>24</w:t>
      </w:r>
      <w:r w:rsidRPr="005D7A1B">
        <w:rPr>
          <w:rFonts w:ascii="Times New Roman" w:hAnsi="Times New Roman" w:cs="Times New Roman"/>
          <w:sz w:val="24"/>
          <w:szCs w:val="24"/>
        </w:rPr>
        <w:tab/>
        <w:t>37</w:t>
      </w:r>
      <w:r w:rsidRPr="005D7A1B">
        <w:rPr>
          <w:rFonts w:ascii="Times New Roman" w:hAnsi="Times New Roman" w:cs="Times New Roman"/>
          <w:sz w:val="24"/>
          <w:szCs w:val="24"/>
        </w:rPr>
        <w:tab/>
        <w:t>37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Веранда для дневного сна</w:t>
      </w:r>
      <w:r w:rsidRPr="005D7A1B">
        <w:rPr>
          <w:rFonts w:ascii="Times New Roman" w:hAnsi="Times New Roman" w:cs="Times New Roman"/>
          <w:sz w:val="24"/>
          <w:szCs w:val="24"/>
        </w:rPr>
        <w:tab/>
        <w:t>24</w:t>
      </w:r>
      <w:r w:rsidRPr="005D7A1B">
        <w:rPr>
          <w:rFonts w:ascii="Times New Roman" w:hAnsi="Times New Roman" w:cs="Times New Roman"/>
          <w:sz w:val="24"/>
          <w:szCs w:val="24"/>
        </w:rPr>
        <w:tab/>
        <w:t>30</w:t>
      </w:r>
      <w:r w:rsidRPr="005D7A1B">
        <w:rPr>
          <w:rFonts w:ascii="Times New Roman" w:hAnsi="Times New Roman" w:cs="Times New Roman"/>
          <w:sz w:val="24"/>
          <w:szCs w:val="24"/>
        </w:rPr>
        <w:tab/>
        <w:t>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Массажная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Туалетная с умывальной и душевой</w:t>
      </w:r>
      <w:r w:rsidRPr="005D7A1B">
        <w:rPr>
          <w:rFonts w:ascii="Times New Roman" w:hAnsi="Times New Roman" w:cs="Times New Roman"/>
          <w:sz w:val="24"/>
          <w:szCs w:val="24"/>
        </w:rPr>
        <w:tab/>
        <w:t>9</w:t>
      </w:r>
      <w:r w:rsidRPr="005D7A1B">
        <w:rPr>
          <w:rFonts w:ascii="Times New Roman" w:hAnsi="Times New Roman" w:cs="Times New Roman"/>
          <w:sz w:val="24"/>
          <w:szCs w:val="24"/>
        </w:rPr>
        <w:tab/>
        <w:t>9</w:t>
      </w:r>
      <w:r w:rsidRPr="005D7A1B">
        <w:rPr>
          <w:rFonts w:ascii="Times New Roman" w:hAnsi="Times New Roman" w:cs="Times New Roman"/>
          <w:sz w:val="24"/>
          <w:szCs w:val="24"/>
        </w:rPr>
        <w:tab/>
        <w:t>9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Ванна-душевая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Учебно-бытовые помещения</w:t>
      </w:r>
      <w:r w:rsidRPr="005D7A1B">
        <w:rPr>
          <w:rFonts w:ascii="Times New Roman" w:hAnsi="Times New Roman" w:cs="Times New Roman"/>
          <w:sz w:val="24"/>
          <w:szCs w:val="24"/>
        </w:rPr>
        <w:tab/>
        <w:t>Площади помещений при проектной мощности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50</w:t>
      </w:r>
      <w:r w:rsidRPr="005D7A1B">
        <w:rPr>
          <w:rFonts w:ascii="Times New Roman" w:hAnsi="Times New Roman" w:cs="Times New Roman"/>
          <w:sz w:val="24"/>
          <w:szCs w:val="24"/>
        </w:rPr>
        <w:tab/>
        <w:t>95</w:t>
      </w:r>
      <w:r w:rsidRPr="005D7A1B">
        <w:rPr>
          <w:rFonts w:ascii="Times New Roman" w:hAnsi="Times New Roman" w:cs="Times New Roman"/>
          <w:sz w:val="24"/>
          <w:szCs w:val="24"/>
        </w:rPr>
        <w:tab/>
        <w:t>140</w:t>
      </w:r>
      <w:r w:rsidRPr="005D7A1B">
        <w:rPr>
          <w:rFonts w:ascii="Times New Roman" w:hAnsi="Times New Roman" w:cs="Times New Roman"/>
          <w:sz w:val="24"/>
          <w:szCs w:val="24"/>
        </w:rPr>
        <w:tab/>
        <w:t>190</w:t>
      </w:r>
      <w:r w:rsidRPr="005D7A1B">
        <w:rPr>
          <w:rFonts w:ascii="Times New Roman" w:hAnsi="Times New Roman" w:cs="Times New Roman"/>
          <w:sz w:val="24"/>
          <w:szCs w:val="24"/>
        </w:rPr>
        <w:tab/>
        <w:t>280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Кабинет заведующего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  <w:t>9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Комната завхоза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Комната персонала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Хозяйственная кладовая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Кладовая чистого белья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Комната кастелянши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Душевая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Уборная для персонала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2x3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A1B">
        <w:rPr>
          <w:rFonts w:ascii="Times New Roman" w:hAnsi="Times New Roman" w:cs="Times New Roman"/>
          <w:sz w:val="24"/>
          <w:szCs w:val="24"/>
        </w:rPr>
        <w:t>ИТОГО: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21</w:t>
      </w:r>
      <w:r w:rsidRPr="005D7A1B">
        <w:rPr>
          <w:rFonts w:ascii="Times New Roman" w:hAnsi="Times New Roman" w:cs="Times New Roman"/>
          <w:sz w:val="24"/>
          <w:szCs w:val="24"/>
        </w:rPr>
        <w:tab/>
        <w:t>34</w:t>
      </w:r>
      <w:r w:rsidRPr="005D7A1B">
        <w:rPr>
          <w:rFonts w:ascii="Times New Roman" w:hAnsi="Times New Roman" w:cs="Times New Roman"/>
          <w:sz w:val="24"/>
          <w:szCs w:val="24"/>
        </w:rPr>
        <w:tab/>
        <w:t>46</w:t>
      </w:r>
      <w:r w:rsidRPr="005D7A1B">
        <w:rPr>
          <w:rFonts w:ascii="Times New Roman" w:hAnsi="Times New Roman" w:cs="Times New Roman"/>
          <w:sz w:val="24"/>
          <w:szCs w:val="24"/>
        </w:rPr>
        <w:tab/>
        <w:t>58</w:t>
      </w:r>
      <w:r w:rsidRPr="005D7A1B">
        <w:rPr>
          <w:rFonts w:ascii="Times New Roman" w:hAnsi="Times New Roman" w:cs="Times New Roman"/>
          <w:sz w:val="24"/>
          <w:szCs w:val="24"/>
        </w:rPr>
        <w:tab/>
        <w:t>61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Пищеблок (на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сырье)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Площади помещений при проектной мощности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50</w:t>
      </w:r>
      <w:r w:rsidRPr="005D7A1B">
        <w:rPr>
          <w:rFonts w:ascii="Times New Roman" w:hAnsi="Times New Roman" w:cs="Times New Roman"/>
          <w:sz w:val="24"/>
          <w:szCs w:val="24"/>
        </w:rPr>
        <w:tab/>
        <w:t>95</w:t>
      </w:r>
      <w:r w:rsidRPr="005D7A1B">
        <w:rPr>
          <w:rFonts w:ascii="Times New Roman" w:hAnsi="Times New Roman" w:cs="Times New Roman"/>
          <w:sz w:val="24"/>
          <w:szCs w:val="24"/>
        </w:rPr>
        <w:tab/>
        <w:t>140</w:t>
      </w:r>
      <w:r w:rsidRPr="005D7A1B">
        <w:rPr>
          <w:rFonts w:ascii="Times New Roman" w:hAnsi="Times New Roman" w:cs="Times New Roman"/>
          <w:sz w:val="24"/>
          <w:szCs w:val="24"/>
        </w:rPr>
        <w:tab/>
        <w:t>190</w:t>
      </w:r>
      <w:r w:rsidRPr="005D7A1B">
        <w:rPr>
          <w:rFonts w:ascii="Times New Roman" w:hAnsi="Times New Roman" w:cs="Times New Roman"/>
          <w:sz w:val="24"/>
          <w:szCs w:val="24"/>
        </w:rPr>
        <w:tab/>
        <w:t>280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Кухня с раздаточной</w:t>
      </w:r>
      <w:r w:rsidRPr="005D7A1B">
        <w:rPr>
          <w:rFonts w:ascii="Times New Roman" w:hAnsi="Times New Roman" w:cs="Times New Roman"/>
          <w:sz w:val="24"/>
          <w:szCs w:val="24"/>
        </w:rPr>
        <w:tab/>
        <w:t>15</w:t>
      </w:r>
      <w:r w:rsidRPr="005D7A1B">
        <w:rPr>
          <w:rFonts w:ascii="Times New Roman" w:hAnsi="Times New Roman" w:cs="Times New Roman"/>
          <w:sz w:val="24"/>
          <w:szCs w:val="24"/>
        </w:rPr>
        <w:tab/>
        <w:t>23</w:t>
      </w:r>
      <w:r w:rsidRPr="005D7A1B">
        <w:rPr>
          <w:rFonts w:ascii="Times New Roman" w:hAnsi="Times New Roman" w:cs="Times New Roman"/>
          <w:sz w:val="24"/>
          <w:szCs w:val="24"/>
        </w:rPr>
        <w:tab/>
        <w:t>23</w:t>
      </w:r>
      <w:r w:rsidRPr="005D7A1B">
        <w:rPr>
          <w:rFonts w:ascii="Times New Roman" w:hAnsi="Times New Roman" w:cs="Times New Roman"/>
          <w:sz w:val="24"/>
          <w:szCs w:val="24"/>
        </w:rPr>
        <w:tab/>
        <w:t>28</w:t>
      </w:r>
      <w:r w:rsidRPr="005D7A1B">
        <w:rPr>
          <w:rFonts w:ascii="Times New Roman" w:hAnsi="Times New Roman" w:cs="Times New Roman"/>
          <w:sz w:val="24"/>
          <w:szCs w:val="24"/>
        </w:rPr>
        <w:tab/>
        <w:t>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Заготовочный цех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Моечная кухонной посуды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Охлаждаемая камера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9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>Кладовая сухих продуктов</w:t>
      </w:r>
      <w:r w:rsidRPr="005D7A1B">
        <w:rPr>
          <w:rFonts w:ascii="Times New Roman" w:hAnsi="Times New Roman" w:cs="Times New Roman"/>
          <w:sz w:val="24"/>
          <w:szCs w:val="24"/>
        </w:rPr>
        <w:tab/>
        <w:t>7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11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Кладовая овощей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Загрузочная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Состав и площади медицинских помещений домов ребенка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Таблица 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Наименование помещения</w:t>
      </w:r>
      <w:r w:rsidRPr="005D7A1B">
        <w:rPr>
          <w:rFonts w:ascii="Times New Roman" w:hAnsi="Times New Roman" w:cs="Times New Roman"/>
          <w:sz w:val="24"/>
          <w:szCs w:val="24"/>
        </w:rPr>
        <w:tab/>
        <w:t>Нормируемая площадь м2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кабинет врача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старшей медицинской сестры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дежурной медицинской сестры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процедурный кабинет со стерилизационной</w:t>
      </w:r>
      <w:r w:rsidRPr="005D7A1B">
        <w:rPr>
          <w:rFonts w:ascii="Times New Roman" w:hAnsi="Times New Roman" w:cs="Times New Roman"/>
          <w:sz w:val="24"/>
          <w:szCs w:val="24"/>
        </w:rPr>
        <w:tab/>
        <w:t>18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физиотерапевтический кабинет</w:t>
      </w:r>
      <w:r w:rsidRPr="005D7A1B">
        <w:rPr>
          <w:rFonts w:ascii="Times New Roman" w:hAnsi="Times New Roman" w:cs="Times New Roman"/>
          <w:sz w:val="24"/>
          <w:szCs w:val="24"/>
        </w:rPr>
        <w:tab/>
        <w:t>24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кабинет логопеда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Изолятор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Площади помещений групповой ячейки дошкольных организаций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Таблица 3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раздевальная (приемная)</w:t>
      </w:r>
      <w:r w:rsidRPr="005D7A1B">
        <w:rPr>
          <w:rFonts w:ascii="Times New Roman" w:hAnsi="Times New Roman" w:cs="Times New Roman"/>
          <w:sz w:val="24"/>
          <w:szCs w:val="24"/>
        </w:rPr>
        <w:tab/>
        <w:t>площадью не менее 0,7 м2 на 1 ребенка;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групповая (игровая)</w:t>
      </w:r>
      <w:r w:rsidRPr="005D7A1B">
        <w:rPr>
          <w:rFonts w:ascii="Times New Roman" w:hAnsi="Times New Roman" w:cs="Times New Roman"/>
          <w:sz w:val="24"/>
          <w:szCs w:val="24"/>
        </w:rPr>
        <w:tab/>
        <w:t>для ясельных групп из расчета не менее 2,5 м2 на 1 ребенка, для дошкольных групп не менее 2,0 м2;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буфетная</w:t>
      </w:r>
      <w:r w:rsidRPr="005D7A1B">
        <w:rPr>
          <w:rFonts w:ascii="Times New Roman" w:hAnsi="Times New Roman" w:cs="Times New Roman"/>
          <w:sz w:val="24"/>
          <w:szCs w:val="24"/>
        </w:rPr>
        <w:tab/>
        <w:t>не менее 3,8 м2;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спальня</w:t>
      </w:r>
      <w:r w:rsidRPr="005D7A1B">
        <w:rPr>
          <w:rFonts w:ascii="Times New Roman" w:hAnsi="Times New Roman" w:cs="Times New Roman"/>
          <w:sz w:val="24"/>
          <w:szCs w:val="24"/>
        </w:rPr>
        <w:tab/>
        <w:t>не менее 1,8 м2 на 1 ребенка для ясельных групп, для дошкольных – не менее 2,0 м2;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туалетная</w:t>
      </w:r>
      <w:r w:rsidRPr="005D7A1B">
        <w:rPr>
          <w:rFonts w:ascii="Times New Roman" w:hAnsi="Times New Roman" w:cs="Times New Roman"/>
          <w:sz w:val="24"/>
          <w:szCs w:val="24"/>
        </w:rPr>
        <w:tab/>
        <w:t>не менее 0,8 м2 на 1 ребенка.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Состав и площади специализированных помещений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типовых зданий дошкольных организаций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Таблица 4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помещений</w:t>
      </w:r>
      <w:r w:rsidRPr="005D7A1B">
        <w:rPr>
          <w:rFonts w:ascii="Times New Roman" w:hAnsi="Times New Roman" w:cs="Times New Roman"/>
          <w:sz w:val="24"/>
          <w:szCs w:val="24"/>
        </w:rPr>
        <w:tab/>
        <w:t>Площадь помещений м2 при проектной мощности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до 50</w:t>
      </w:r>
      <w:r w:rsidRPr="005D7A1B">
        <w:rPr>
          <w:rFonts w:ascii="Times New Roman" w:hAnsi="Times New Roman" w:cs="Times New Roman"/>
          <w:sz w:val="24"/>
          <w:szCs w:val="24"/>
        </w:rPr>
        <w:tab/>
        <w:t>51-95</w:t>
      </w:r>
      <w:r w:rsidRPr="005D7A1B">
        <w:rPr>
          <w:rFonts w:ascii="Times New Roman" w:hAnsi="Times New Roman" w:cs="Times New Roman"/>
          <w:sz w:val="24"/>
          <w:szCs w:val="24"/>
        </w:rPr>
        <w:tab/>
        <w:t>96-140</w:t>
      </w:r>
      <w:r w:rsidRPr="005D7A1B">
        <w:rPr>
          <w:rFonts w:ascii="Times New Roman" w:hAnsi="Times New Roman" w:cs="Times New Roman"/>
          <w:sz w:val="24"/>
          <w:szCs w:val="24"/>
        </w:rPr>
        <w:tab/>
        <w:t>141-190</w:t>
      </w:r>
      <w:r w:rsidRPr="005D7A1B">
        <w:rPr>
          <w:rFonts w:ascii="Times New Roman" w:hAnsi="Times New Roman" w:cs="Times New Roman"/>
          <w:sz w:val="24"/>
          <w:szCs w:val="24"/>
        </w:rPr>
        <w:tab/>
        <w:t>191-280</w:t>
      </w:r>
      <w:r w:rsidRPr="005D7A1B">
        <w:rPr>
          <w:rFonts w:ascii="Times New Roman" w:hAnsi="Times New Roman" w:cs="Times New Roman"/>
          <w:sz w:val="24"/>
          <w:szCs w:val="24"/>
        </w:rPr>
        <w:tab/>
        <w:t>281-360</w:t>
      </w:r>
      <w:r w:rsidRPr="005D7A1B">
        <w:rPr>
          <w:rFonts w:ascii="Times New Roman" w:hAnsi="Times New Roman" w:cs="Times New Roman"/>
          <w:sz w:val="24"/>
          <w:szCs w:val="24"/>
        </w:rPr>
        <w:tab/>
        <w:t>361-400</w:t>
      </w:r>
      <w:r w:rsidRPr="005D7A1B">
        <w:rPr>
          <w:rFonts w:ascii="Times New Roman" w:hAnsi="Times New Roman" w:cs="Times New Roman"/>
          <w:sz w:val="24"/>
          <w:szCs w:val="24"/>
        </w:rPr>
        <w:tab/>
        <w:t>401-450</w:t>
      </w:r>
      <w:r w:rsidRPr="005D7A1B">
        <w:rPr>
          <w:rFonts w:ascii="Times New Roman" w:hAnsi="Times New Roman" w:cs="Times New Roman"/>
          <w:sz w:val="24"/>
          <w:szCs w:val="24"/>
        </w:rPr>
        <w:tab/>
        <w:t>451-500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7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9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Медицинские помещения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медицинский кабинет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15</w:t>
      </w:r>
      <w:r w:rsidRPr="005D7A1B">
        <w:rPr>
          <w:rFonts w:ascii="Times New Roman" w:hAnsi="Times New Roman" w:cs="Times New Roman"/>
          <w:sz w:val="24"/>
          <w:szCs w:val="24"/>
        </w:rPr>
        <w:tab/>
        <w:t>15</w:t>
      </w:r>
      <w:r w:rsidRPr="005D7A1B">
        <w:rPr>
          <w:rFonts w:ascii="Times New Roman" w:hAnsi="Times New Roman" w:cs="Times New Roman"/>
          <w:sz w:val="24"/>
          <w:szCs w:val="24"/>
        </w:rPr>
        <w:tab/>
        <w:t>15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процедурный кабинет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изолятор: приемная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палата 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(6+6)</w:t>
      </w:r>
      <w:r w:rsidRPr="005D7A1B">
        <w:rPr>
          <w:rFonts w:ascii="Times New Roman" w:hAnsi="Times New Roman" w:cs="Times New Roman"/>
          <w:sz w:val="24"/>
          <w:szCs w:val="24"/>
        </w:rPr>
        <w:tab/>
        <w:t>18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(6+12)</w:t>
      </w:r>
      <w:r w:rsidRPr="005D7A1B">
        <w:rPr>
          <w:rFonts w:ascii="Times New Roman" w:hAnsi="Times New Roman" w:cs="Times New Roman"/>
          <w:sz w:val="24"/>
          <w:szCs w:val="24"/>
        </w:rPr>
        <w:tab/>
        <w:t>18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(6+12)</w:t>
      </w:r>
      <w:r w:rsidRPr="005D7A1B">
        <w:rPr>
          <w:rFonts w:ascii="Times New Roman" w:hAnsi="Times New Roman" w:cs="Times New Roman"/>
          <w:sz w:val="24"/>
          <w:szCs w:val="24"/>
        </w:rPr>
        <w:tab/>
        <w:t>18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(6+12)</w:t>
      </w:r>
      <w:r w:rsidRPr="005D7A1B">
        <w:rPr>
          <w:rFonts w:ascii="Times New Roman" w:hAnsi="Times New Roman" w:cs="Times New Roman"/>
          <w:sz w:val="24"/>
          <w:szCs w:val="24"/>
        </w:rPr>
        <w:tab/>
        <w:t>18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(6+12)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туалетная 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(2+2)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(2+2)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(2+2)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(2+2)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(2+2)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Помещение для приготовления дезинфицирующих средств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Физиотерапевтический кабинет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24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(12+12)</w:t>
      </w:r>
      <w:r w:rsidRPr="005D7A1B">
        <w:rPr>
          <w:rFonts w:ascii="Times New Roman" w:hAnsi="Times New Roman" w:cs="Times New Roman"/>
          <w:sz w:val="24"/>
          <w:szCs w:val="24"/>
        </w:rPr>
        <w:tab/>
        <w:t>24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(12+12)</w:t>
      </w:r>
      <w:r w:rsidRPr="005D7A1B">
        <w:rPr>
          <w:rFonts w:ascii="Times New Roman" w:hAnsi="Times New Roman" w:cs="Times New Roman"/>
          <w:sz w:val="24"/>
          <w:szCs w:val="24"/>
        </w:rPr>
        <w:tab/>
        <w:t>24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(12+12)</w:t>
      </w:r>
      <w:r w:rsidRPr="005D7A1B">
        <w:rPr>
          <w:rFonts w:ascii="Times New Roman" w:hAnsi="Times New Roman" w:cs="Times New Roman"/>
          <w:sz w:val="24"/>
          <w:szCs w:val="24"/>
        </w:rPr>
        <w:tab/>
        <w:t>24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>(12+12)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Помещения пищеблока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кухня с раздаточной</w:t>
      </w:r>
      <w:r w:rsidRPr="005D7A1B">
        <w:rPr>
          <w:rFonts w:ascii="Times New Roman" w:hAnsi="Times New Roman" w:cs="Times New Roman"/>
          <w:sz w:val="24"/>
          <w:szCs w:val="24"/>
        </w:rPr>
        <w:tab/>
        <w:t>15</w:t>
      </w:r>
      <w:r w:rsidRPr="005D7A1B">
        <w:rPr>
          <w:rFonts w:ascii="Times New Roman" w:hAnsi="Times New Roman" w:cs="Times New Roman"/>
          <w:sz w:val="24"/>
          <w:szCs w:val="24"/>
        </w:rPr>
        <w:tab/>
        <w:t>23</w:t>
      </w:r>
      <w:r w:rsidRPr="005D7A1B">
        <w:rPr>
          <w:rFonts w:ascii="Times New Roman" w:hAnsi="Times New Roman" w:cs="Times New Roman"/>
          <w:sz w:val="24"/>
          <w:szCs w:val="24"/>
        </w:rPr>
        <w:tab/>
        <w:t>23</w:t>
      </w:r>
      <w:r w:rsidRPr="005D7A1B">
        <w:rPr>
          <w:rFonts w:ascii="Times New Roman" w:hAnsi="Times New Roman" w:cs="Times New Roman"/>
          <w:sz w:val="24"/>
          <w:szCs w:val="24"/>
        </w:rPr>
        <w:tab/>
        <w:t>28</w:t>
      </w:r>
      <w:r w:rsidRPr="005D7A1B">
        <w:rPr>
          <w:rFonts w:ascii="Times New Roman" w:hAnsi="Times New Roman" w:cs="Times New Roman"/>
          <w:sz w:val="24"/>
          <w:szCs w:val="24"/>
        </w:rPr>
        <w:tab/>
        <w:t>30</w:t>
      </w:r>
      <w:r w:rsidRPr="005D7A1B">
        <w:rPr>
          <w:rFonts w:ascii="Times New Roman" w:hAnsi="Times New Roman" w:cs="Times New Roman"/>
          <w:sz w:val="24"/>
          <w:szCs w:val="24"/>
        </w:rPr>
        <w:tab/>
        <w:t>43</w:t>
      </w:r>
      <w:r w:rsidRPr="005D7A1B">
        <w:rPr>
          <w:rFonts w:ascii="Times New Roman" w:hAnsi="Times New Roman" w:cs="Times New Roman"/>
          <w:sz w:val="24"/>
          <w:szCs w:val="24"/>
        </w:rPr>
        <w:tab/>
        <w:t>45</w:t>
      </w:r>
      <w:r w:rsidRPr="005D7A1B">
        <w:rPr>
          <w:rFonts w:ascii="Times New Roman" w:hAnsi="Times New Roman" w:cs="Times New Roman"/>
          <w:sz w:val="24"/>
          <w:szCs w:val="24"/>
        </w:rPr>
        <w:tab/>
        <w:t>45+12</w:t>
      </w:r>
      <w:r w:rsidRPr="005D7A1B">
        <w:rPr>
          <w:rFonts w:ascii="Times New Roman" w:hAnsi="Times New Roman" w:cs="Times New Roman"/>
          <w:sz w:val="24"/>
          <w:szCs w:val="24"/>
        </w:rPr>
        <w:tab/>
        <w:t>45+12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заготовочный цех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мясорыбный цех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14</w:t>
      </w:r>
      <w:r w:rsidRPr="005D7A1B">
        <w:rPr>
          <w:rFonts w:ascii="Times New Roman" w:hAnsi="Times New Roman" w:cs="Times New Roman"/>
          <w:sz w:val="24"/>
          <w:szCs w:val="24"/>
        </w:rPr>
        <w:tab/>
        <w:t>16</w:t>
      </w:r>
      <w:r w:rsidRPr="005D7A1B">
        <w:rPr>
          <w:rFonts w:ascii="Times New Roman" w:hAnsi="Times New Roman" w:cs="Times New Roman"/>
          <w:sz w:val="24"/>
          <w:szCs w:val="24"/>
        </w:rPr>
        <w:tab/>
        <w:t>18</w:t>
      </w:r>
      <w:r w:rsidRPr="005D7A1B">
        <w:rPr>
          <w:rFonts w:ascii="Times New Roman" w:hAnsi="Times New Roman" w:cs="Times New Roman"/>
          <w:sz w:val="24"/>
          <w:szCs w:val="24"/>
        </w:rPr>
        <w:tab/>
        <w:t>18</w:t>
      </w:r>
      <w:r w:rsidRPr="005D7A1B">
        <w:rPr>
          <w:rFonts w:ascii="Times New Roman" w:hAnsi="Times New Roman" w:cs="Times New Roman"/>
          <w:sz w:val="24"/>
          <w:szCs w:val="24"/>
        </w:rPr>
        <w:tab/>
        <w:t>20</w:t>
      </w:r>
      <w:r w:rsidRPr="005D7A1B">
        <w:rPr>
          <w:rFonts w:ascii="Times New Roman" w:hAnsi="Times New Roman" w:cs="Times New Roman"/>
          <w:sz w:val="24"/>
          <w:szCs w:val="24"/>
        </w:rPr>
        <w:tab/>
        <w:t>20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овощной цех с предварительной обработкой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16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6+10</w:t>
      </w:r>
      <w:r w:rsidRPr="005D7A1B">
        <w:rPr>
          <w:rFonts w:ascii="Times New Roman" w:hAnsi="Times New Roman" w:cs="Times New Roman"/>
          <w:sz w:val="24"/>
          <w:szCs w:val="24"/>
        </w:rPr>
        <w:tab/>
        <w:t>18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6+12</w:t>
      </w:r>
      <w:r w:rsidRPr="005D7A1B">
        <w:rPr>
          <w:rFonts w:ascii="Times New Roman" w:hAnsi="Times New Roman" w:cs="Times New Roman"/>
          <w:sz w:val="24"/>
          <w:szCs w:val="24"/>
        </w:rPr>
        <w:tab/>
        <w:t>20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6+14</w:t>
      </w:r>
      <w:r w:rsidRPr="005D7A1B">
        <w:rPr>
          <w:rFonts w:ascii="Times New Roman" w:hAnsi="Times New Roman" w:cs="Times New Roman"/>
          <w:sz w:val="24"/>
          <w:szCs w:val="24"/>
        </w:rPr>
        <w:tab/>
        <w:t>22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7+15</w:t>
      </w:r>
      <w:r w:rsidRPr="005D7A1B">
        <w:rPr>
          <w:rFonts w:ascii="Times New Roman" w:hAnsi="Times New Roman" w:cs="Times New Roman"/>
          <w:sz w:val="24"/>
          <w:szCs w:val="24"/>
        </w:rPr>
        <w:tab/>
        <w:t>24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7+17</w:t>
      </w:r>
      <w:r w:rsidRPr="005D7A1B">
        <w:rPr>
          <w:rFonts w:ascii="Times New Roman" w:hAnsi="Times New Roman" w:cs="Times New Roman"/>
          <w:sz w:val="24"/>
          <w:szCs w:val="24"/>
        </w:rPr>
        <w:tab/>
        <w:t>26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8+18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моечная кухонной посуды 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охлаждаемая камера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9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14</w:t>
      </w:r>
      <w:r w:rsidRPr="005D7A1B">
        <w:rPr>
          <w:rFonts w:ascii="Times New Roman" w:hAnsi="Times New Roman" w:cs="Times New Roman"/>
          <w:sz w:val="24"/>
          <w:szCs w:val="24"/>
        </w:rPr>
        <w:tab/>
        <w:t>6+9</w:t>
      </w:r>
      <w:r w:rsidRPr="005D7A1B">
        <w:rPr>
          <w:rFonts w:ascii="Times New Roman" w:hAnsi="Times New Roman" w:cs="Times New Roman"/>
          <w:sz w:val="24"/>
          <w:szCs w:val="24"/>
        </w:rPr>
        <w:tab/>
        <w:t>6+12</w:t>
      </w:r>
      <w:r w:rsidRPr="005D7A1B">
        <w:rPr>
          <w:rFonts w:ascii="Times New Roman" w:hAnsi="Times New Roman" w:cs="Times New Roman"/>
          <w:sz w:val="24"/>
          <w:szCs w:val="24"/>
        </w:rPr>
        <w:tab/>
        <w:t>6+6+10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кладовая сухих продуктов</w:t>
      </w:r>
      <w:r w:rsidRPr="005D7A1B">
        <w:rPr>
          <w:rFonts w:ascii="Times New Roman" w:hAnsi="Times New Roman" w:cs="Times New Roman"/>
          <w:sz w:val="24"/>
          <w:szCs w:val="24"/>
        </w:rPr>
        <w:tab/>
        <w:t>7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11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14</w:t>
      </w:r>
      <w:r w:rsidRPr="005D7A1B">
        <w:rPr>
          <w:rFonts w:ascii="Times New Roman" w:hAnsi="Times New Roman" w:cs="Times New Roman"/>
          <w:sz w:val="24"/>
          <w:szCs w:val="24"/>
        </w:rPr>
        <w:tab/>
        <w:t>14</w:t>
      </w:r>
      <w:r w:rsidRPr="005D7A1B">
        <w:rPr>
          <w:rFonts w:ascii="Times New Roman" w:hAnsi="Times New Roman" w:cs="Times New Roman"/>
          <w:sz w:val="24"/>
          <w:szCs w:val="24"/>
        </w:rPr>
        <w:tab/>
        <w:t>14</w:t>
      </w:r>
      <w:r w:rsidRPr="005D7A1B">
        <w:rPr>
          <w:rFonts w:ascii="Times New Roman" w:hAnsi="Times New Roman" w:cs="Times New Roman"/>
          <w:sz w:val="24"/>
          <w:szCs w:val="24"/>
        </w:rPr>
        <w:tab/>
        <w:t>14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кладовая овощей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  <w:t>14</w:t>
      </w:r>
      <w:r w:rsidRPr="005D7A1B">
        <w:rPr>
          <w:rFonts w:ascii="Times New Roman" w:hAnsi="Times New Roman" w:cs="Times New Roman"/>
          <w:sz w:val="24"/>
          <w:szCs w:val="24"/>
        </w:rPr>
        <w:tab/>
        <w:t>14</w:t>
      </w:r>
      <w:r w:rsidRPr="005D7A1B">
        <w:rPr>
          <w:rFonts w:ascii="Times New Roman" w:hAnsi="Times New Roman" w:cs="Times New Roman"/>
          <w:sz w:val="24"/>
          <w:szCs w:val="24"/>
        </w:rPr>
        <w:tab/>
        <w:t>14</w:t>
      </w:r>
      <w:r w:rsidRPr="005D7A1B">
        <w:rPr>
          <w:rFonts w:ascii="Times New Roman" w:hAnsi="Times New Roman" w:cs="Times New Roman"/>
          <w:sz w:val="24"/>
          <w:szCs w:val="24"/>
        </w:rPr>
        <w:tab/>
        <w:t>14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загрузочная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Прачечная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стиральная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14</w:t>
      </w:r>
      <w:r w:rsidRPr="005D7A1B">
        <w:rPr>
          <w:rFonts w:ascii="Times New Roman" w:hAnsi="Times New Roman" w:cs="Times New Roman"/>
          <w:sz w:val="24"/>
          <w:szCs w:val="24"/>
        </w:rPr>
        <w:tab/>
        <w:t>14</w:t>
      </w:r>
      <w:r w:rsidRPr="005D7A1B">
        <w:rPr>
          <w:rFonts w:ascii="Times New Roman" w:hAnsi="Times New Roman" w:cs="Times New Roman"/>
          <w:sz w:val="24"/>
          <w:szCs w:val="24"/>
        </w:rPr>
        <w:tab/>
        <w:t>16</w:t>
      </w:r>
      <w:r w:rsidRPr="005D7A1B">
        <w:rPr>
          <w:rFonts w:ascii="Times New Roman" w:hAnsi="Times New Roman" w:cs="Times New Roman"/>
          <w:sz w:val="24"/>
          <w:szCs w:val="24"/>
        </w:rPr>
        <w:tab/>
        <w:t>16</w:t>
      </w:r>
      <w:r w:rsidRPr="005D7A1B">
        <w:rPr>
          <w:rFonts w:ascii="Times New Roman" w:hAnsi="Times New Roman" w:cs="Times New Roman"/>
          <w:sz w:val="24"/>
          <w:szCs w:val="24"/>
        </w:rPr>
        <w:tab/>
        <w:t>18</w:t>
      </w:r>
      <w:r w:rsidRPr="005D7A1B">
        <w:rPr>
          <w:rFonts w:ascii="Times New Roman" w:hAnsi="Times New Roman" w:cs="Times New Roman"/>
          <w:sz w:val="24"/>
          <w:szCs w:val="24"/>
        </w:rPr>
        <w:tab/>
        <w:t>20+6 сортировка</w:t>
      </w:r>
      <w:r w:rsidRPr="005D7A1B">
        <w:rPr>
          <w:rFonts w:ascii="Times New Roman" w:hAnsi="Times New Roman" w:cs="Times New Roman"/>
          <w:sz w:val="24"/>
          <w:szCs w:val="24"/>
        </w:rPr>
        <w:tab/>
        <w:t>22+8 сортировка</w:t>
      </w:r>
      <w:r w:rsidRPr="005D7A1B">
        <w:rPr>
          <w:rFonts w:ascii="Times New Roman" w:hAnsi="Times New Roman" w:cs="Times New Roman"/>
          <w:sz w:val="24"/>
          <w:szCs w:val="24"/>
        </w:rPr>
        <w:tab/>
        <w:t>26+10 сортировка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гладильная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14</w:t>
      </w:r>
      <w:r w:rsidRPr="005D7A1B">
        <w:rPr>
          <w:rFonts w:ascii="Times New Roman" w:hAnsi="Times New Roman" w:cs="Times New Roman"/>
          <w:sz w:val="24"/>
          <w:szCs w:val="24"/>
        </w:rPr>
        <w:tab/>
        <w:t>16</w:t>
      </w:r>
      <w:r w:rsidRPr="005D7A1B">
        <w:rPr>
          <w:rFonts w:ascii="Times New Roman" w:hAnsi="Times New Roman" w:cs="Times New Roman"/>
          <w:sz w:val="24"/>
          <w:szCs w:val="24"/>
        </w:rPr>
        <w:tab/>
        <w:t>18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Служебно-бытовые помещения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кабинет завхоза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комната персонала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хозяйственная кладовая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20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(10+10)</w:t>
      </w:r>
      <w:r w:rsidRPr="005D7A1B">
        <w:rPr>
          <w:rFonts w:ascii="Times New Roman" w:hAnsi="Times New Roman" w:cs="Times New Roman"/>
          <w:sz w:val="24"/>
          <w:szCs w:val="24"/>
        </w:rPr>
        <w:tab/>
        <w:t xml:space="preserve">22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(10+12)</w:t>
      </w:r>
      <w:r w:rsidRPr="005D7A1B">
        <w:rPr>
          <w:rFonts w:ascii="Times New Roman" w:hAnsi="Times New Roman" w:cs="Times New Roman"/>
          <w:sz w:val="24"/>
          <w:szCs w:val="24"/>
        </w:rPr>
        <w:tab/>
        <w:t xml:space="preserve">24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(10+14)</w:t>
      </w:r>
      <w:r w:rsidRPr="005D7A1B">
        <w:rPr>
          <w:rFonts w:ascii="Times New Roman" w:hAnsi="Times New Roman" w:cs="Times New Roman"/>
          <w:sz w:val="24"/>
          <w:szCs w:val="24"/>
        </w:rPr>
        <w:tab/>
        <w:t xml:space="preserve">26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(10+16)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кладовая чистого белья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  <w:t>14</w:t>
      </w:r>
      <w:r w:rsidRPr="005D7A1B">
        <w:rPr>
          <w:rFonts w:ascii="Times New Roman" w:hAnsi="Times New Roman" w:cs="Times New Roman"/>
          <w:sz w:val="24"/>
          <w:szCs w:val="24"/>
        </w:rPr>
        <w:tab/>
        <w:t>14</w:t>
      </w:r>
      <w:r w:rsidRPr="005D7A1B">
        <w:rPr>
          <w:rFonts w:ascii="Times New Roman" w:hAnsi="Times New Roman" w:cs="Times New Roman"/>
          <w:sz w:val="24"/>
          <w:szCs w:val="24"/>
        </w:rPr>
        <w:tab/>
        <w:t>16</w:t>
      </w:r>
      <w:r w:rsidRPr="005D7A1B">
        <w:rPr>
          <w:rFonts w:ascii="Times New Roman" w:hAnsi="Times New Roman" w:cs="Times New Roman"/>
          <w:sz w:val="24"/>
          <w:szCs w:val="24"/>
        </w:rPr>
        <w:tab/>
        <w:t>18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комната кастелянши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душевая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уборная для персонала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Приложение 3     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к санитарным правилам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требования к объектам дошкольного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воспитания и обучения детей»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Основные размеры мебели домов ребенка и дошкольных организаций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Маркировка и размеры мебели для домов ребенка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Таблица 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Группа мебели</w:t>
      </w:r>
      <w:r w:rsidRPr="005D7A1B">
        <w:rPr>
          <w:rFonts w:ascii="Times New Roman" w:hAnsi="Times New Roman" w:cs="Times New Roman"/>
          <w:sz w:val="24"/>
          <w:szCs w:val="24"/>
        </w:rPr>
        <w:tab/>
        <w:t>Цвет маркировки</w:t>
      </w:r>
      <w:r w:rsidRPr="005D7A1B">
        <w:rPr>
          <w:rFonts w:ascii="Times New Roman" w:hAnsi="Times New Roman" w:cs="Times New Roman"/>
          <w:sz w:val="24"/>
          <w:szCs w:val="24"/>
        </w:rPr>
        <w:tab/>
        <w:t>Группа роста детей, см</w:t>
      </w:r>
      <w:r w:rsidRPr="005D7A1B">
        <w:rPr>
          <w:rFonts w:ascii="Times New Roman" w:hAnsi="Times New Roman" w:cs="Times New Roman"/>
          <w:sz w:val="24"/>
          <w:szCs w:val="24"/>
        </w:rPr>
        <w:tab/>
        <w:t>Высота стола, см</w:t>
      </w:r>
      <w:r w:rsidRPr="005D7A1B">
        <w:rPr>
          <w:rFonts w:ascii="Times New Roman" w:hAnsi="Times New Roman" w:cs="Times New Roman"/>
          <w:sz w:val="24"/>
          <w:szCs w:val="24"/>
        </w:rPr>
        <w:tab/>
        <w:t>Высота сиденья стула, см</w:t>
      </w:r>
      <w:r w:rsidRPr="005D7A1B">
        <w:rPr>
          <w:rFonts w:ascii="Times New Roman" w:hAnsi="Times New Roman" w:cs="Times New Roman"/>
          <w:sz w:val="24"/>
          <w:szCs w:val="24"/>
        </w:rPr>
        <w:tab/>
        <w:t>Возраст детей по ростовым группам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А</w:t>
      </w:r>
      <w:r w:rsidRPr="005D7A1B">
        <w:rPr>
          <w:rFonts w:ascii="Times New Roman" w:hAnsi="Times New Roman" w:cs="Times New Roman"/>
          <w:sz w:val="24"/>
          <w:szCs w:val="24"/>
        </w:rPr>
        <w:tab/>
        <w:t>Белый</w:t>
      </w:r>
      <w:r w:rsidRPr="005D7A1B">
        <w:rPr>
          <w:rFonts w:ascii="Times New Roman" w:hAnsi="Times New Roman" w:cs="Times New Roman"/>
          <w:sz w:val="24"/>
          <w:szCs w:val="24"/>
        </w:rPr>
        <w:tab/>
        <w:t>до 80</w:t>
      </w:r>
      <w:r w:rsidRPr="005D7A1B">
        <w:rPr>
          <w:rFonts w:ascii="Times New Roman" w:hAnsi="Times New Roman" w:cs="Times New Roman"/>
          <w:sz w:val="24"/>
          <w:szCs w:val="24"/>
        </w:rPr>
        <w:tab/>
        <w:t>34</w:t>
      </w:r>
      <w:r w:rsidRPr="005D7A1B">
        <w:rPr>
          <w:rFonts w:ascii="Times New Roman" w:hAnsi="Times New Roman" w:cs="Times New Roman"/>
          <w:sz w:val="24"/>
          <w:szCs w:val="24"/>
        </w:rPr>
        <w:tab/>
        <w:t>17</w:t>
      </w:r>
      <w:r w:rsidRPr="005D7A1B">
        <w:rPr>
          <w:rFonts w:ascii="Times New Roman" w:hAnsi="Times New Roman" w:cs="Times New Roman"/>
          <w:sz w:val="24"/>
          <w:szCs w:val="24"/>
        </w:rPr>
        <w:tab/>
        <w:t>7 мес. – 1 г. 8 мес.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Б</w:t>
      </w:r>
      <w:r w:rsidRPr="005D7A1B">
        <w:rPr>
          <w:rFonts w:ascii="Times New Roman" w:hAnsi="Times New Roman" w:cs="Times New Roman"/>
          <w:sz w:val="24"/>
          <w:szCs w:val="24"/>
        </w:rPr>
        <w:tab/>
        <w:t>Зеленый</w:t>
      </w:r>
      <w:r w:rsidRPr="005D7A1B">
        <w:rPr>
          <w:rFonts w:ascii="Times New Roman" w:hAnsi="Times New Roman" w:cs="Times New Roman"/>
          <w:sz w:val="24"/>
          <w:szCs w:val="24"/>
        </w:rPr>
        <w:tab/>
        <w:t>80– 90</w:t>
      </w:r>
      <w:r w:rsidRPr="005D7A1B">
        <w:rPr>
          <w:rFonts w:ascii="Times New Roman" w:hAnsi="Times New Roman" w:cs="Times New Roman"/>
          <w:sz w:val="24"/>
          <w:szCs w:val="24"/>
        </w:rPr>
        <w:tab/>
        <w:t>38</w:t>
      </w:r>
      <w:r w:rsidRPr="005D7A1B">
        <w:rPr>
          <w:rFonts w:ascii="Times New Roman" w:hAnsi="Times New Roman" w:cs="Times New Roman"/>
          <w:sz w:val="24"/>
          <w:szCs w:val="24"/>
        </w:rPr>
        <w:tab/>
        <w:t>20</w:t>
      </w:r>
      <w:r w:rsidRPr="005D7A1B">
        <w:rPr>
          <w:rFonts w:ascii="Times New Roman" w:hAnsi="Times New Roman" w:cs="Times New Roman"/>
          <w:sz w:val="24"/>
          <w:szCs w:val="24"/>
        </w:rPr>
        <w:tab/>
        <w:t>1 г. 6 мес – 2 г. 8 мес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В</w:t>
      </w:r>
      <w:r w:rsidRPr="005D7A1B">
        <w:rPr>
          <w:rFonts w:ascii="Times New Roman" w:hAnsi="Times New Roman" w:cs="Times New Roman"/>
          <w:sz w:val="24"/>
          <w:szCs w:val="24"/>
        </w:rPr>
        <w:tab/>
        <w:t>голубой</w:t>
      </w:r>
      <w:r w:rsidRPr="005D7A1B">
        <w:rPr>
          <w:rFonts w:ascii="Times New Roman" w:hAnsi="Times New Roman" w:cs="Times New Roman"/>
          <w:sz w:val="24"/>
          <w:szCs w:val="24"/>
        </w:rPr>
        <w:tab/>
        <w:t>90 – 100</w:t>
      </w:r>
      <w:r w:rsidRPr="005D7A1B">
        <w:rPr>
          <w:rFonts w:ascii="Times New Roman" w:hAnsi="Times New Roman" w:cs="Times New Roman"/>
          <w:sz w:val="24"/>
          <w:szCs w:val="24"/>
        </w:rPr>
        <w:tab/>
        <w:t>43</w:t>
      </w:r>
      <w:r w:rsidRPr="005D7A1B">
        <w:rPr>
          <w:rFonts w:ascii="Times New Roman" w:hAnsi="Times New Roman" w:cs="Times New Roman"/>
          <w:sz w:val="24"/>
          <w:szCs w:val="24"/>
        </w:rPr>
        <w:tab/>
        <w:t>24</w:t>
      </w:r>
      <w:r w:rsidRPr="005D7A1B">
        <w:rPr>
          <w:rFonts w:ascii="Times New Roman" w:hAnsi="Times New Roman" w:cs="Times New Roman"/>
          <w:sz w:val="24"/>
          <w:szCs w:val="24"/>
        </w:rPr>
        <w:tab/>
        <w:t>2 года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Маркировка и размеры мебели для дошкольных организаций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Таблица 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Группа мебели</w:t>
      </w:r>
      <w:r w:rsidRPr="005D7A1B">
        <w:rPr>
          <w:rFonts w:ascii="Times New Roman" w:hAnsi="Times New Roman" w:cs="Times New Roman"/>
          <w:sz w:val="24"/>
          <w:szCs w:val="24"/>
        </w:rPr>
        <w:tab/>
        <w:t>Цвет маркировки</w:t>
      </w:r>
      <w:r w:rsidRPr="005D7A1B">
        <w:rPr>
          <w:rFonts w:ascii="Times New Roman" w:hAnsi="Times New Roman" w:cs="Times New Roman"/>
          <w:sz w:val="24"/>
          <w:szCs w:val="24"/>
        </w:rPr>
        <w:tab/>
        <w:t>Группа роста детей в см</w:t>
      </w:r>
      <w:r w:rsidRPr="005D7A1B">
        <w:rPr>
          <w:rFonts w:ascii="Times New Roman" w:hAnsi="Times New Roman" w:cs="Times New Roman"/>
          <w:sz w:val="24"/>
          <w:szCs w:val="24"/>
        </w:rPr>
        <w:tab/>
        <w:t>Высота стола в см</w:t>
      </w:r>
      <w:r w:rsidRPr="005D7A1B">
        <w:rPr>
          <w:rFonts w:ascii="Times New Roman" w:hAnsi="Times New Roman" w:cs="Times New Roman"/>
          <w:sz w:val="24"/>
          <w:szCs w:val="24"/>
        </w:rPr>
        <w:tab/>
        <w:t>Высота сиденья стула в см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5D7A1B">
        <w:rPr>
          <w:rFonts w:ascii="Times New Roman" w:hAnsi="Times New Roman" w:cs="Times New Roman"/>
          <w:sz w:val="24"/>
          <w:szCs w:val="24"/>
        </w:rPr>
        <w:tab/>
        <w:t>Белый</w:t>
      </w:r>
      <w:r w:rsidRPr="005D7A1B">
        <w:rPr>
          <w:rFonts w:ascii="Times New Roman" w:hAnsi="Times New Roman" w:cs="Times New Roman"/>
          <w:sz w:val="24"/>
          <w:szCs w:val="24"/>
        </w:rPr>
        <w:tab/>
        <w:t>До 80</w:t>
      </w:r>
      <w:r w:rsidRPr="005D7A1B">
        <w:rPr>
          <w:rFonts w:ascii="Times New Roman" w:hAnsi="Times New Roman" w:cs="Times New Roman"/>
          <w:sz w:val="24"/>
          <w:szCs w:val="24"/>
        </w:rPr>
        <w:tab/>
        <w:t>34</w:t>
      </w:r>
      <w:r w:rsidRPr="005D7A1B">
        <w:rPr>
          <w:rFonts w:ascii="Times New Roman" w:hAnsi="Times New Roman" w:cs="Times New Roman"/>
          <w:sz w:val="24"/>
          <w:szCs w:val="24"/>
        </w:rPr>
        <w:tab/>
        <w:t>17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Б</w:t>
      </w:r>
      <w:r w:rsidRPr="005D7A1B">
        <w:rPr>
          <w:rFonts w:ascii="Times New Roman" w:hAnsi="Times New Roman" w:cs="Times New Roman"/>
          <w:sz w:val="24"/>
          <w:szCs w:val="24"/>
        </w:rPr>
        <w:tab/>
        <w:t>Зеленый</w:t>
      </w:r>
      <w:r w:rsidRPr="005D7A1B">
        <w:rPr>
          <w:rFonts w:ascii="Times New Roman" w:hAnsi="Times New Roman" w:cs="Times New Roman"/>
          <w:sz w:val="24"/>
          <w:szCs w:val="24"/>
        </w:rPr>
        <w:tab/>
        <w:t>80 – 90</w:t>
      </w:r>
      <w:r w:rsidRPr="005D7A1B">
        <w:rPr>
          <w:rFonts w:ascii="Times New Roman" w:hAnsi="Times New Roman" w:cs="Times New Roman"/>
          <w:sz w:val="24"/>
          <w:szCs w:val="24"/>
        </w:rPr>
        <w:tab/>
        <w:t>35</w:t>
      </w:r>
      <w:r w:rsidRPr="005D7A1B">
        <w:rPr>
          <w:rFonts w:ascii="Times New Roman" w:hAnsi="Times New Roman" w:cs="Times New Roman"/>
          <w:sz w:val="24"/>
          <w:szCs w:val="24"/>
        </w:rPr>
        <w:tab/>
        <w:t>20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В</w:t>
      </w:r>
      <w:r w:rsidRPr="005D7A1B">
        <w:rPr>
          <w:rFonts w:ascii="Times New Roman" w:hAnsi="Times New Roman" w:cs="Times New Roman"/>
          <w:sz w:val="24"/>
          <w:szCs w:val="24"/>
        </w:rPr>
        <w:tab/>
        <w:t>Голубой</w:t>
      </w:r>
      <w:r w:rsidRPr="005D7A1B">
        <w:rPr>
          <w:rFonts w:ascii="Times New Roman" w:hAnsi="Times New Roman" w:cs="Times New Roman"/>
          <w:sz w:val="24"/>
          <w:szCs w:val="24"/>
        </w:rPr>
        <w:tab/>
        <w:t>90 – 100</w:t>
      </w:r>
      <w:r w:rsidRPr="005D7A1B">
        <w:rPr>
          <w:rFonts w:ascii="Times New Roman" w:hAnsi="Times New Roman" w:cs="Times New Roman"/>
          <w:sz w:val="24"/>
          <w:szCs w:val="24"/>
        </w:rPr>
        <w:tab/>
        <w:t>43</w:t>
      </w:r>
      <w:r w:rsidRPr="005D7A1B">
        <w:rPr>
          <w:rFonts w:ascii="Times New Roman" w:hAnsi="Times New Roman" w:cs="Times New Roman"/>
          <w:sz w:val="24"/>
          <w:szCs w:val="24"/>
        </w:rPr>
        <w:tab/>
        <w:t>24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Г</w:t>
      </w:r>
      <w:r w:rsidRPr="005D7A1B">
        <w:rPr>
          <w:rFonts w:ascii="Times New Roman" w:hAnsi="Times New Roman" w:cs="Times New Roman"/>
          <w:sz w:val="24"/>
          <w:szCs w:val="24"/>
        </w:rPr>
        <w:tab/>
        <w:t>Оранжевый</w:t>
      </w:r>
      <w:r w:rsidRPr="005D7A1B">
        <w:rPr>
          <w:rFonts w:ascii="Times New Roman" w:hAnsi="Times New Roman" w:cs="Times New Roman"/>
          <w:sz w:val="24"/>
          <w:szCs w:val="24"/>
        </w:rPr>
        <w:tab/>
        <w:t>100 – 115</w:t>
      </w:r>
      <w:r w:rsidRPr="005D7A1B">
        <w:rPr>
          <w:rFonts w:ascii="Times New Roman" w:hAnsi="Times New Roman" w:cs="Times New Roman"/>
          <w:sz w:val="24"/>
          <w:szCs w:val="24"/>
        </w:rPr>
        <w:tab/>
        <w:t>48</w:t>
      </w:r>
      <w:r w:rsidRPr="005D7A1B">
        <w:rPr>
          <w:rFonts w:ascii="Times New Roman" w:hAnsi="Times New Roman" w:cs="Times New Roman"/>
          <w:sz w:val="24"/>
          <w:szCs w:val="24"/>
        </w:rPr>
        <w:tab/>
        <w:t>28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Д</w:t>
      </w:r>
      <w:r w:rsidRPr="005D7A1B">
        <w:rPr>
          <w:rFonts w:ascii="Times New Roman" w:hAnsi="Times New Roman" w:cs="Times New Roman"/>
          <w:sz w:val="24"/>
          <w:szCs w:val="24"/>
        </w:rPr>
        <w:tab/>
        <w:t>Желтый</w:t>
      </w:r>
      <w:r w:rsidRPr="005D7A1B">
        <w:rPr>
          <w:rFonts w:ascii="Times New Roman" w:hAnsi="Times New Roman" w:cs="Times New Roman"/>
          <w:sz w:val="24"/>
          <w:szCs w:val="24"/>
        </w:rPr>
        <w:tab/>
        <w:t>115 – 130</w:t>
      </w:r>
      <w:r w:rsidRPr="005D7A1B">
        <w:rPr>
          <w:rFonts w:ascii="Times New Roman" w:hAnsi="Times New Roman" w:cs="Times New Roman"/>
          <w:sz w:val="24"/>
          <w:szCs w:val="24"/>
        </w:rPr>
        <w:tab/>
        <w:t>54</w:t>
      </w:r>
      <w:r w:rsidRPr="005D7A1B">
        <w:rPr>
          <w:rFonts w:ascii="Times New Roman" w:hAnsi="Times New Roman" w:cs="Times New Roman"/>
          <w:sz w:val="24"/>
          <w:szCs w:val="24"/>
        </w:rPr>
        <w:tab/>
        <w:t>32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Ж</w:t>
      </w:r>
      <w:r w:rsidRPr="005D7A1B">
        <w:rPr>
          <w:rFonts w:ascii="Times New Roman" w:hAnsi="Times New Roman" w:cs="Times New Roman"/>
          <w:sz w:val="24"/>
          <w:szCs w:val="24"/>
        </w:rPr>
        <w:tab/>
        <w:t>Красный</w:t>
      </w:r>
      <w:r w:rsidRPr="005D7A1B">
        <w:rPr>
          <w:rFonts w:ascii="Times New Roman" w:hAnsi="Times New Roman" w:cs="Times New Roman"/>
          <w:sz w:val="24"/>
          <w:szCs w:val="24"/>
        </w:rPr>
        <w:tab/>
        <w:t>Выше 130</w:t>
      </w:r>
      <w:r w:rsidRPr="005D7A1B">
        <w:rPr>
          <w:rFonts w:ascii="Times New Roman" w:hAnsi="Times New Roman" w:cs="Times New Roman"/>
          <w:sz w:val="24"/>
          <w:szCs w:val="24"/>
        </w:rPr>
        <w:tab/>
        <w:t>60</w:t>
      </w:r>
      <w:r w:rsidRPr="005D7A1B">
        <w:rPr>
          <w:rFonts w:ascii="Times New Roman" w:hAnsi="Times New Roman" w:cs="Times New Roman"/>
          <w:sz w:val="24"/>
          <w:szCs w:val="24"/>
        </w:rPr>
        <w:tab/>
        <w:t>36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Приложение 4     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к санитарным правилам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требования к объектам дошкольного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воспитания и обучения детей»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Количество и размер санитарных приборов дошкольных организаций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Таблица 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Помещения</w:t>
      </w:r>
      <w:r w:rsidRPr="005D7A1B">
        <w:rPr>
          <w:rFonts w:ascii="Times New Roman" w:hAnsi="Times New Roman" w:cs="Times New Roman"/>
          <w:sz w:val="24"/>
          <w:szCs w:val="24"/>
        </w:rPr>
        <w:tab/>
        <w:t>Умывальники</w:t>
      </w:r>
      <w:r w:rsidRPr="005D7A1B">
        <w:rPr>
          <w:rFonts w:ascii="Times New Roman" w:hAnsi="Times New Roman" w:cs="Times New Roman"/>
          <w:sz w:val="24"/>
          <w:szCs w:val="24"/>
        </w:rPr>
        <w:tab/>
        <w:t>Унитазы</w:t>
      </w:r>
      <w:r w:rsidRPr="005D7A1B">
        <w:rPr>
          <w:rFonts w:ascii="Times New Roman" w:hAnsi="Times New Roman" w:cs="Times New Roman"/>
          <w:sz w:val="24"/>
          <w:szCs w:val="24"/>
        </w:rPr>
        <w:tab/>
        <w:t>Слив (видуар) со смесителем</w:t>
      </w:r>
      <w:r w:rsidRPr="005D7A1B">
        <w:rPr>
          <w:rFonts w:ascii="Times New Roman" w:hAnsi="Times New Roman" w:cs="Times New Roman"/>
          <w:sz w:val="24"/>
          <w:szCs w:val="24"/>
        </w:rPr>
        <w:tab/>
        <w:t>Водоразборный кран</w:t>
      </w:r>
      <w:r w:rsidRPr="005D7A1B">
        <w:rPr>
          <w:rFonts w:ascii="Times New Roman" w:hAnsi="Times New Roman" w:cs="Times New Roman"/>
          <w:sz w:val="24"/>
          <w:szCs w:val="24"/>
        </w:rPr>
        <w:tab/>
        <w:t>Ванна с комбинированным смесителем</w:t>
      </w:r>
      <w:r w:rsidRPr="005D7A1B">
        <w:rPr>
          <w:rFonts w:ascii="Times New Roman" w:hAnsi="Times New Roman" w:cs="Times New Roman"/>
          <w:sz w:val="24"/>
          <w:szCs w:val="24"/>
        </w:rPr>
        <w:tab/>
        <w:t>Поддон душевой с сеткой на гибком шланге</w:t>
      </w:r>
      <w:r w:rsidRPr="005D7A1B">
        <w:rPr>
          <w:rFonts w:ascii="Times New Roman" w:hAnsi="Times New Roman" w:cs="Times New Roman"/>
          <w:sz w:val="24"/>
          <w:szCs w:val="24"/>
        </w:rPr>
        <w:tab/>
        <w:t>Мойка двухкамерная со смесителем</w:t>
      </w:r>
      <w:r w:rsidRPr="005D7A1B">
        <w:rPr>
          <w:rFonts w:ascii="Times New Roman" w:hAnsi="Times New Roman" w:cs="Times New Roman"/>
          <w:sz w:val="24"/>
          <w:szCs w:val="24"/>
        </w:rPr>
        <w:tab/>
        <w:t>Одноразовые полотенца электрополотенца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Детские с туалетным краном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взрослых со смесителем</w:t>
      </w:r>
      <w:r w:rsidRPr="005D7A1B">
        <w:rPr>
          <w:rFonts w:ascii="Times New Roman" w:hAnsi="Times New Roman" w:cs="Times New Roman"/>
          <w:sz w:val="24"/>
          <w:szCs w:val="24"/>
        </w:rPr>
        <w:tab/>
        <w:t>Детские</w:t>
      </w:r>
      <w:r w:rsidRPr="005D7A1B">
        <w:rPr>
          <w:rFonts w:ascii="Times New Roman" w:hAnsi="Times New Roman" w:cs="Times New Roman"/>
          <w:sz w:val="24"/>
          <w:szCs w:val="24"/>
        </w:rPr>
        <w:tab/>
        <w:t>Для взрослых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7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9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  <w:t>11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Буфетная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Туалетная группы детей до 3 лет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 глубокий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Туалетная группы детей 3 –6 (7) лет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 мелкий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Душевая при физкультурном зале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Медицинская комната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Процедурный кабинет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Палата изолятора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Туалет изолятора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Туалет персонала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Комната личной гигиены женщин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биде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Душевая персонала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Туалеты для детей при наружных входах с участка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Помещение для подстирки (в малых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ОДВО)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Примечание: в туалетных дошкольных мини-центров предусматривается 1 унитаз и 1 раковина на 10 воспитанников.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Приложение 5     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к санитарным правилам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требования к объектам дошкольного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воспитания и обучения детей»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Уровни искусственного освещения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в помещениях объектов дошкольного воспитания и обучения детей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Таблица 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Наименование помещений</w:t>
      </w:r>
      <w:r w:rsidRPr="005D7A1B">
        <w:rPr>
          <w:rFonts w:ascii="Times New Roman" w:hAnsi="Times New Roman" w:cs="Times New Roman"/>
          <w:sz w:val="24"/>
          <w:szCs w:val="24"/>
        </w:rPr>
        <w:tab/>
        <w:t>Уровни наименьшей освещенности, лк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При люминесцентных лампах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лампах накаливания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>Групповые (игровые), компьютерные классы, комнаты отдыха, кружковые комнаты, помещения медицинского пункта, ручного глажения одежды</w:t>
      </w:r>
      <w:r w:rsidRPr="005D7A1B">
        <w:rPr>
          <w:rFonts w:ascii="Times New Roman" w:hAnsi="Times New Roman" w:cs="Times New Roman"/>
          <w:sz w:val="24"/>
          <w:szCs w:val="24"/>
        </w:rPr>
        <w:tab/>
        <w:t>300</w:t>
      </w:r>
      <w:r w:rsidRPr="005D7A1B">
        <w:rPr>
          <w:rFonts w:ascii="Times New Roman" w:hAnsi="Times New Roman" w:cs="Times New Roman"/>
          <w:sz w:val="24"/>
          <w:szCs w:val="24"/>
        </w:rPr>
        <w:tab/>
        <w:t>150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(на плоскости столов для занятий)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Служебные помещения для персонала</w:t>
      </w:r>
      <w:r w:rsidRPr="005D7A1B">
        <w:rPr>
          <w:rFonts w:ascii="Times New Roman" w:hAnsi="Times New Roman" w:cs="Times New Roman"/>
          <w:sz w:val="24"/>
          <w:szCs w:val="24"/>
        </w:rPr>
        <w:tab/>
        <w:t>300</w:t>
      </w:r>
      <w:r w:rsidRPr="005D7A1B">
        <w:rPr>
          <w:rFonts w:ascii="Times New Roman" w:hAnsi="Times New Roman" w:cs="Times New Roman"/>
          <w:sz w:val="24"/>
          <w:szCs w:val="24"/>
        </w:rPr>
        <w:tab/>
        <w:t>100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Помещения для музыкальных и физкультурных занятий, раздевальные (приемные), душевые, буфетные, изолятор, обеденные залы, помещения стирки, сушки, механического глажения одежды</w:t>
      </w:r>
      <w:r w:rsidRPr="005D7A1B">
        <w:rPr>
          <w:rFonts w:ascii="Times New Roman" w:hAnsi="Times New Roman" w:cs="Times New Roman"/>
          <w:sz w:val="24"/>
          <w:szCs w:val="24"/>
        </w:rPr>
        <w:tab/>
        <w:t>200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(на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полу)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100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Вестибюли и рекреации</w:t>
      </w:r>
      <w:r w:rsidRPr="005D7A1B">
        <w:rPr>
          <w:rFonts w:ascii="Times New Roman" w:hAnsi="Times New Roman" w:cs="Times New Roman"/>
          <w:sz w:val="24"/>
          <w:szCs w:val="24"/>
        </w:rPr>
        <w:tab/>
        <w:t>100</w:t>
      </w:r>
      <w:r w:rsidRPr="005D7A1B">
        <w:rPr>
          <w:rFonts w:ascii="Times New Roman" w:hAnsi="Times New Roman" w:cs="Times New Roman"/>
          <w:sz w:val="24"/>
          <w:szCs w:val="24"/>
        </w:rPr>
        <w:tab/>
        <w:t>50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Спальни, веранды, умывальные, туалетные, помещения личной гигиены женщин</w:t>
      </w:r>
      <w:r w:rsidRPr="005D7A1B">
        <w:rPr>
          <w:rFonts w:ascii="Times New Roman" w:hAnsi="Times New Roman" w:cs="Times New Roman"/>
          <w:sz w:val="24"/>
          <w:szCs w:val="24"/>
        </w:rPr>
        <w:tab/>
        <w:t>100</w:t>
      </w:r>
      <w:r w:rsidRPr="005D7A1B">
        <w:rPr>
          <w:rFonts w:ascii="Times New Roman" w:hAnsi="Times New Roman" w:cs="Times New Roman"/>
          <w:sz w:val="24"/>
          <w:szCs w:val="24"/>
        </w:rPr>
        <w:tab/>
        <w:t>75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Кухни</w:t>
      </w:r>
      <w:r w:rsidRPr="005D7A1B">
        <w:rPr>
          <w:rFonts w:ascii="Times New Roman" w:hAnsi="Times New Roman" w:cs="Times New Roman"/>
          <w:sz w:val="24"/>
          <w:szCs w:val="24"/>
        </w:rPr>
        <w:tab/>
        <w:t>100</w:t>
      </w:r>
      <w:r w:rsidRPr="005D7A1B">
        <w:rPr>
          <w:rFonts w:ascii="Times New Roman" w:hAnsi="Times New Roman" w:cs="Times New Roman"/>
          <w:sz w:val="24"/>
          <w:szCs w:val="24"/>
        </w:rPr>
        <w:tab/>
        <w:t>50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Коридоры, ванные, лестничные площадки</w:t>
      </w:r>
      <w:r w:rsidRPr="005D7A1B">
        <w:rPr>
          <w:rFonts w:ascii="Times New Roman" w:hAnsi="Times New Roman" w:cs="Times New Roman"/>
          <w:sz w:val="24"/>
          <w:szCs w:val="24"/>
        </w:rPr>
        <w:tab/>
        <w:t>50</w:t>
      </w:r>
      <w:r w:rsidRPr="005D7A1B">
        <w:rPr>
          <w:rFonts w:ascii="Times New Roman" w:hAnsi="Times New Roman" w:cs="Times New Roman"/>
          <w:sz w:val="24"/>
          <w:szCs w:val="24"/>
        </w:rPr>
        <w:tab/>
        <w:t>20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Чердаки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Приложение 6     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к санитарным правилам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требования к объектам дошкольного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воспитания и обучения детей»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Минимальный перечень оборудования производственных, складских и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административно-бытовых помещений пищеблока объекта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Таблица 1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Наименование помещений</w:t>
      </w:r>
      <w:r w:rsidRPr="005D7A1B">
        <w:rPr>
          <w:rFonts w:ascii="Times New Roman" w:hAnsi="Times New Roman" w:cs="Times New Roman"/>
          <w:sz w:val="24"/>
          <w:szCs w:val="24"/>
        </w:rPr>
        <w:tab/>
        <w:t>Вид оборудования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Складское помещение</w:t>
      </w:r>
      <w:r w:rsidRPr="005D7A1B">
        <w:rPr>
          <w:rFonts w:ascii="Times New Roman" w:hAnsi="Times New Roman" w:cs="Times New Roman"/>
          <w:sz w:val="24"/>
          <w:szCs w:val="24"/>
        </w:rPr>
        <w:tab/>
        <w:t>Стеллажи, подтоварники, среднетемпературные и низкотемпературные холодильные шкафы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Овощной цех</w:t>
      </w:r>
      <w:r w:rsidRPr="005D7A1B">
        <w:rPr>
          <w:rFonts w:ascii="Times New Roman" w:hAnsi="Times New Roman" w:cs="Times New Roman"/>
          <w:sz w:val="24"/>
          <w:szCs w:val="24"/>
        </w:rPr>
        <w:tab/>
        <w:t>Производственный стол, моечная ванна (мойка)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Мясорыбный цех</w:t>
      </w:r>
      <w:r w:rsidRPr="005D7A1B">
        <w:rPr>
          <w:rFonts w:ascii="Times New Roman" w:hAnsi="Times New Roman" w:cs="Times New Roman"/>
          <w:sz w:val="24"/>
          <w:szCs w:val="24"/>
        </w:rPr>
        <w:tab/>
        <w:t>Производственный стол, среднетемпературные и при необходимости, низкотемпературные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электромясорубка, моечная ванна (мойка)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Мучной цех</w:t>
      </w:r>
      <w:r w:rsidRPr="005D7A1B">
        <w:rPr>
          <w:rFonts w:ascii="Times New Roman" w:hAnsi="Times New Roman" w:cs="Times New Roman"/>
          <w:sz w:val="24"/>
          <w:szCs w:val="24"/>
        </w:rPr>
        <w:tab/>
        <w:t>Производственный стол, контрольные весы, пекарский шкаф, стеллажи, раковина для рук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Помещение для нарезки хлеба</w:t>
      </w:r>
      <w:r w:rsidRPr="005D7A1B">
        <w:rPr>
          <w:rFonts w:ascii="Times New Roman" w:hAnsi="Times New Roman" w:cs="Times New Roman"/>
          <w:sz w:val="24"/>
          <w:szCs w:val="24"/>
        </w:rPr>
        <w:tab/>
        <w:t>Производственный стол, шкаф для хранения хлеба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Горячий цех</w:t>
      </w:r>
      <w:r w:rsidRPr="005D7A1B">
        <w:rPr>
          <w:rFonts w:ascii="Times New Roman" w:hAnsi="Times New Roman" w:cs="Times New Roman"/>
          <w:sz w:val="24"/>
          <w:szCs w:val="24"/>
        </w:rPr>
        <w:tab/>
        <w:t>Производственные столы (не менее двух: для сырой и готовой продукции), электрическая плита, духовой (жарочный) шкаф, универсальный электропривод для готовой продукции, контрольные весы, электрокипятильник, раковина для мытья рук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Цех для обработки яиц</w:t>
      </w:r>
      <w:r w:rsidRPr="005D7A1B">
        <w:rPr>
          <w:rFonts w:ascii="Times New Roman" w:hAnsi="Times New Roman" w:cs="Times New Roman"/>
          <w:sz w:val="24"/>
          <w:szCs w:val="24"/>
        </w:rPr>
        <w:tab/>
        <w:t>Производственный стол, 2 глубокие мойки, раковина для рук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Доготовочный цех</w:t>
      </w:r>
      <w:r w:rsidRPr="005D7A1B">
        <w:rPr>
          <w:rFonts w:ascii="Times New Roman" w:hAnsi="Times New Roman" w:cs="Times New Roman"/>
          <w:sz w:val="24"/>
          <w:szCs w:val="24"/>
        </w:rPr>
        <w:tab/>
        <w:t>Производственные столы (не менее 2-х), 2 моечные ванны для обработки мяса/рыбы и овощей, электромясорубка, контрольные весы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Раздаточная зона</w:t>
      </w:r>
      <w:r w:rsidRPr="005D7A1B">
        <w:rPr>
          <w:rFonts w:ascii="Times New Roman" w:hAnsi="Times New Roman" w:cs="Times New Roman"/>
          <w:sz w:val="24"/>
          <w:szCs w:val="24"/>
        </w:rPr>
        <w:tab/>
        <w:t>Производственный стол. Допускается установка мармитов для первых, вторых и третьих блюд и холодильный прилавок (витрина и другие.)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Моечная для мытья столовой посуды</w:t>
      </w:r>
      <w:r w:rsidRPr="005D7A1B">
        <w:rPr>
          <w:rFonts w:ascii="Times New Roman" w:hAnsi="Times New Roman" w:cs="Times New Roman"/>
          <w:sz w:val="24"/>
          <w:szCs w:val="24"/>
        </w:rPr>
        <w:tab/>
        <w:t>Производственный стол, трехсекционная мойка для мытья столовой посуды, стеллаж (шкаф)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Моечная кухонной посуды</w:t>
      </w:r>
      <w:r w:rsidRPr="005D7A1B">
        <w:rPr>
          <w:rFonts w:ascii="Times New Roman" w:hAnsi="Times New Roman" w:cs="Times New Roman"/>
          <w:sz w:val="24"/>
          <w:szCs w:val="24"/>
        </w:rPr>
        <w:tab/>
        <w:t>Производственный стол, две моечные ванны, стеллаж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Примечание: Количество и вид оборудования пищеблоков принимается в зависимости от проектной мощности объекта и ассортимента выпускаемой продукции.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Приложение 7     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к санитарным правилам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требования к объектам дошкольного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воспитания и обучения детей»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Таблица замены продуктов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Таблица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№</w:t>
      </w:r>
      <w:r w:rsidRPr="005D7A1B">
        <w:rPr>
          <w:rFonts w:ascii="Times New Roman" w:hAnsi="Times New Roman" w:cs="Times New Roman"/>
          <w:sz w:val="24"/>
          <w:szCs w:val="24"/>
        </w:rPr>
        <w:tab/>
        <w:t>Продукт, подлежащий замене</w:t>
      </w:r>
      <w:r w:rsidRPr="005D7A1B">
        <w:rPr>
          <w:rFonts w:ascii="Times New Roman" w:hAnsi="Times New Roman" w:cs="Times New Roman"/>
          <w:sz w:val="24"/>
          <w:szCs w:val="24"/>
        </w:rPr>
        <w:tab/>
        <w:t>Вес в граммах</w:t>
      </w:r>
      <w:r w:rsidRPr="005D7A1B">
        <w:rPr>
          <w:rFonts w:ascii="Times New Roman" w:hAnsi="Times New Roman" w:cs="Times New Roman"/>
          <w:sz w:val="24"/>
          <w:szCs w:val="24"/>
        </w:rPr>
        <w:tab/>
        <w:t>Продукт заменитель</w:t>
      </w:r>
      <w:r w:rsidRPr="005D7A1B">
        <w:rPr>
          <w:rFonts w:ascii="Times New Roman" w:hAnsi="Times New Roman" w:cs="Times New Roman"/>
          <w:sz w:val="24"/>
          <w:szCs w:val="24"/>
        </w:rPr>
        <w:tab/>
        <w:t>Вес в граммах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Мясо говядина</w:t>
      </w:r>
      <w:r w:rsidRPr="005D7A1B">
        <w:rPr>
          <w:rFonts w:ascii="Times New Roman" w:hAnsi="Times New Roman" w:cs="Times New Roman"/>
          <w:sz w:val="24"/>
          <w:szCs w:val="24"/>
        </w:rPr>
        <w:tab/>
        <w:t>100,0</w:t>
      </w:r>
      <w:r w:rsidRPr="005D7A1B">
        <w:rPr>
          <w:rFonts w:ascii="Times New Roman" w:hAnsi="Times New Roman" w:cs="Times New Roman"/>
          <w:sz w:val="24"/>
          <w:szCs w:val="24"/>
        </w:rPr>
        <w:tab/>
        <w:t>мясо блочное на костях 1 категории: баранина, конина, крольчатина</w:t>
      </w:r>
      <w:r w:rsidRPr="005D7A1B">
        <w:rPr>
          <w:rFonts w:ascii="Times New Roman" w:hAnsi="Times New Roman" w:cs="Times New Roman"/>
          <w:sz w:val="24"/>
          <w:szCs w:val="24"/>
        </w:rPr>
        <w:tab/>
        <w:t>100,0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мясо блочное без костей 1 категории: баранина, конина, крольчатина</w:t>
      </w:r>
      <w:r w:rsidRPr="005D7A1B">
        <w:rPr>
          <w:rFonts w:ascii="Times New Roman" w:hAnsi="Times New Roman" w:cs="Times New Roman"/>
          <w:sz w:val="24"/>
          <w:szCs w:val="24"/>
        </w:rPr>
        <w:tab/>
        <w:t>80,0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конина 1 категории</w:t>
      </w:r>
      <w:r w:rsidRPr="005D7A1B">
        <w:rPr>
          <w:rFonts w:ascii="Times New Roman" w:hAnsi="Times New Roman" w:cs="Times New Roman"/>
          <w:sz w:val="24"/>
          <w:szCs w:val="24"/>
        </w:rPr>
        <w:tab/>
        <w:t>104,0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птица потрошенная или полу потрошенная</w:t>
      </w:r>
      <w:r w:rsidRPr="005D7A1B">
        <w:rPr>
          <w:rFonts w:ascii="Times New Roman" w:hAnsi="Times New Roman" w:cs="Times New Roman"/>
          <w:sz w:val="24"/>
          <w:szCs w:val="24"/>
        </w:rPr>
        <w:tab/>
        <w:t>100,0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птица непотрошеная</w:t>
      </w:r>
      <w:r w:rsidRPr="005D7A1B">
        <w:rPr>
          <w:rFonts w:ascii="Times New Roman" w:hAnsi="Times New Roman" w:cs="Times New Roman"/>
          <w:sz w:val="24"/>
          <w:szCs w:val="24"/>
        </w:rPr>
        <w:tab/>
        <w:t>120,0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субпродукты 1-й категории печень, почки, сердце</w:t>
      </w:r>
      <w:r w:rsidRPr="005D7A1B">
        <w:rPr>
          <w:rFonts w:ascii="Times New Roman" w:hAnsi="Times New Roman" w:cs="Times New Roman"/>
          <w:sz w:val="24"/>
          <w:szCs w:val="24"/>
        </w:rPr>
        <w:tab/>
        <w:t>116,0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колбаса вареная</w:t>
      </w:r>
      <w:r w:rsidRPr="005D7A1B">
        <w:rPr>
          <w:rFonts w:ascii="Times New Roman" w:hAnsi="Times New Roman" w:cs="Times New Roman"/>
          <w:sz w:val="24"/>
          <w:szCs w:val="24"/>
        </w:rPr>
        <w:tab/>
        <w:t>80,0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консервы мясные</w:t>
      </w:r>
      <w:r w:rsidRPr="005D7A1B">
        <w:rPr>
          <w:rFonts w:ascii="Times New Roman" w:hAnsi="Times New Roman" w:cs="Times New Roman"/>
          <w:sz w:val="24"/>
          <w:szCs w:val="24"/>
        </w:rPr>
        <w:tab/>
        <w:t>120,0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рыба свежая</w:t>
      </w:r>
      <w:r w:rsidRPr="005D7A1B">
        <w:rPr>
          <w:rFonts w:ascii="Times New Roman" w:hAnsi="Times New Roman" w:cs="Times New Roman"/>
          <w:sz w:val="24"/>
          <w:szCs w:val="24"/>
        </w:rPr>
        <w:tab/>
        <w:t>150,0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творог полужирный</w:t>
      </w:r>
      <w:r w:rsidRPr="005D7A1B">
        <w:rPr>
          <w:rFonts w:ascii="Times New Roman" w:hAnsi="Times New Roman" w:cs="Times New Roman"/>
          <w:sz w:val="24"/>
          <w:szCs w:val="24"/>
        </w:rPr>
        <w:tab/>
        <w:t>250,0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молоко свежее</w:t>
      </w:r>
      <w:r w:rsidRPr="005D7A1B">
        <w:rPr>
          <w:rFonts w:ascii="Times New Roman" w:hAnsi="Times New Roman" w:cs="Times New Roman"/>
          <w:sz w:val="24"/>
          <w:szCs w:val="24"/>
        </w:rPr>
        <w:tab/>
        <w:t>600,0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Молоко цельное</w:t>
      </w:r>
      <w:r w:rsidRPr="005D7A1B">
        <w:rPr>
          <w:rFonts w:ascii="Times New Roman" w:hAnsi="Times New Roman" w:cs="Times New Roman"/>
          <w:sz w:val="24"/>
          <w:szCs w:val="24"/>
        </w:rPr>
        <w:tab/>
        <w:t>100,0</w:t>
      </w:r>
      <w:r w:rsidRPr="005D7A1B">
        <w:rPr>
          <w:rFonts w:ascii="Times New Roman" w:hAnsi="Times New Roman" w:cs="Times New Roman"/>
          <w:sz w:val="24"/>
          <w:szCs w:val="24"/>
        </w:rPr>
        <w:tab/>
        <w:t>кефир, айран</w:t>
      </w:r>
      <w:r w:rsidRPr="005D7A1B">
        <w:rPr>
          <w:rFonts w:ascii="Times New Roman" w:hAnsi="Times New Roman" w:cs="Times New Roman"/>
          <w:sz w:val="24"/>
          <w:szCs w:val="24"/>
        </w:rPr>
        <w:tab/>
        <w:t>100,0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молоко сгущенное стерилизованное</w:t>
      </w:r>
      <w:r w:rsidRPr="005D7A1B">
        <w:rPr>
          <w:rFonts w:ascii="Times New Roman" w:hAnsi="Times New Roman" w:cs="Times New Roman"/>
          <w:sz w:val="24"/>
          <w:szCs w:val="24"/>
        </w:rPr>
        <w:tab/>
        <w:t>40,0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сливки свежие</w:t>
      </w:r>
      <w:r w:rsidRPr="005D7A1B">
        <w:rPr>
          <w:rFonts w:ascii="Times New Roman" w:hAnsi="Times New Roman" w:cs="Times New Roman"/>
          <w:sz w:val="24"/>
          <w:szCs w:val="24"/>
        </w:rPr>
        <w:tab/>
        <w:t>20,0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творог жирный</w:t>
      </w:r>
      <w:r w:rsidRPr="005D7A1B">
        <w:rPr>
          <w:rFonts w:ascii="Times New Roman" w:hAnsi="Times New Roman" w:cs="Times New Roman"/>
          <w:sz w:val="24"/>
          <w:szCs w:val="24"/>
        </w:rPr>
        <w:tab/>
        <w:t>30,0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Сметана</w:t>
      </w:r>
      <w:r w:rsidRPr="005D7A1B">
        <w:rPr>
          <w:rFonts w:ascii="Times New Roman" w:hAnsi="Times New Roman" w:cs="Times New Roman"/>
          <w:sz w:val="24"/>
          <w:szCs w:val="24"/>
        </w:rPr>
        <w:tab/>
        <w:t>100,0</w:t>
      </w:r>
      <w:r w:rsidRPr="005D7A1B">
        <w:rPr>
          <w:rFonts w:ascii="Times New Roman" w:hAnsi="Times New Roman" w:cs="Times New Roman"/>
          <w:sz w:val="24"/>
          <w:szCs w:val="24"/>
        </w:rPr>
        <w:tab/>
        <w:t>сливки свежие</w:t>
      </w:r>
      <w:r w:rsidRPr="005D7A1B">
        <w:rPr>
          <w:rFonts w:ascii="Times New Roman" w:hAnsi="Times New Roman" w:cs="Times New Roman"/>
          <w:sz w:val="24"/>
          <w:szCs w:val="24"/>
        </w:rPr>
        <w:tab/>
        <w:t>133,0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молоко свежее</w:t>
      </w:r>
      <w:r w:rsidRPr="005D7A1B">
        <w:rPr>
          <w:rFonts w:ascii="Times New Roman" w:hAnsi="Times New Roman" w:cs="Times New Roman"/>
          <w:sz w:val="24"/>
          <w:szCs w:val="24"/>
        </w:rPr>
        <w:tab/>
        <w:t>667,0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Творог</w:t>
      </w:r>
      <w:r w:rsidRPr="005D7A1B">
        <w:rPr>
          <w:rFonts w:ascii="Times New Roman" w:hAnsi="Times New Roman" w:cs="Times New Roman"/>
          <w:sz w:val="24"/>
          <w:szCs w:val="24"/>
        </w:rPr>
        <w:tab/>
        <w:t>100,0</w:t>
      </w:r>
      <w:r w:rsidRPr="005D7A1B">
        <w:rPr>
          <w:rFonts w:ascii="Times New Roman" w:hAnsi="Times New Roman" w:cs="Times New Roman"/>
          <w:sz w:val="24"/>
          <w:szCs w:val="24"/>
        </w:rPr>
        <w:tab/>
        <w:t>молоко свежее</w:t>
      </w:r>
      <w:r w:rsidRPr="005D7A1B">
        <w:rPr>
          <w:rFonts w:ascii="Times New Roman" w:hAnsi="Times New Roman" w:cs="Times New Roman"/>
          <w:sz w:val="24"/>
          <w:szCs w:val="24"/>
        </w:rPr>
        <w:tab/>
        <w:t>333,0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Сыр</w:t>
      </w:r>
      <w:r w:rsidRPr="005D7A1B">
        <w:rPr>
          <w:rFonts w:ascii="Times New Roman" w:hAnsi="Times New Roman" w:cs="Times New Roman"/>
          <w:sz w:val="24"/>
          <w:szCs w:val="24"/>
        </w:rPr>
        <w:tab/>
        <w:t>40,0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Брынза</w:t>
      </w:r>
      <w:r w:rsidRPr="005D7A1B">
        <w:rPr>
          <w:rFonts w:ascii="Times New Roman" w:hAnsi="Times New Roman" w:cs="Times New Roman"/>
          <w:sz w:val="24"/>
          <w:szCs w:val="24"/>
        </w:rPr>
        <w:tab/>
        <w:t>80,0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Сметана</w:t>
      </w:r>
      <w:r w:rsidRPr="005D7A1B">
        <w:rPr>
          <w:rFonts w:ascii="Times New Roman" w:hAnsi="Times New Roman" w:cs="Times New Roman"/>
          <w:sz w:val="24"/>
          <w:szCs w:val="24"/>
        </w:rPr>
        <w:tab/>
        <w:t>50,0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Сливки</w:t>
      </w:r>
      <w:r w:rsidRPr="005D7A1B">
        <w:rPr>
          <w:rFonts w:ascii="Times New Roman" w:hAnsi="Times New Roman" w:cs="Times New Roman"/>
          <w:sz w:val="24"/>
          <w:szCs w:val="24"/>
        </w:rPr>
        <w:tab/>
        <w:t>66,0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Сыр</w:t>
      </w:r>
      <w:r w:rsidRPr="005D7A1B">
        <w:rPr>
          <w:rFonts w:ascii="Times New Roman" w:hAnsi="Times New Roman" w:cs="Times New Roman"/>
          <w:sz w:val="24"/>
          <w:szCs w:val="24"/>
        </w:rPr>
        <w:tab/>
        <w:t>100,0</w:t>
      </w:r>
      <w:r w:rsidRPr="005D7A1B">
        <w:rPr>
          <w:rFonts w:ascii="Times New Roman" w:hAnsi="Times New Roman" w:cs="Times New Roman"/>
          <w:sz w:val="24"/>
          <w:szCs w:val="24"/>
        </w:rPr>
        <w:tab/>
        <w:t>масло коровье</w:t>
      </w:r>
      <w:r w:rsidRPr="005D7A1B">
        <w:rPr>
          <w:rFonts w:ascii="Times New Roman" w:hAnsi="Times New Roman" w:cs="Times New Roman"/>
          <w:sz w:val="24"/>
          <w:szCs w:val="24"/>
        </w:rPr>
        <w:tab/>
        <w:t>50,0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сметана свежая</w:t>
      </w:r>
      <w:r w:rsidRPr="005D7A1B">
        <w:rPr>
          <w:rFonts w:ascii="Times New Roman" w:hAnsi="Times New Roman" w:cs="Times New Roman"/>
          <w:sz w:val="24"/>
          <w:szCs w:val="24"/>
        </w:rPr>
        <w:tab/>
        <w:t>125,0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Творог</w:t>
      </w:r>
      <w:r w:rsidRPr="005D7A1B">
        <w:rPr>
          <w:rFonts w:ascii="Times New Roman" w:hAnsi="Times New Roman" w:cs="Times New Roman"/>
          <w:sz w:val="24"/>
          <w:szCs w:val="24"/>
        </w:rPr>
        <w:tab/>
        <w:t>250,0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Брынза</w:t>
      </w:r>
      <w:r w:rsidRPr="005D7A1B">
        <w:rPr>
          <w:rFonts w:ascii="Times New Roman" w:hAnsi="Times New Roman" w:cs="Times New Roman"/>
          <w:sz w:val="24"/>
          <w:szCs w:val="24"/>
        </w:rPr>
        <w:tab/>
        <w:t>200,0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молоко свежее</w:t>
      </w:r>
      <w:r w:rsidRPr="005D7A1B">
        <w:rPr>
          <w:rFonts w:ascii="Times New Roman" w:hAnsi="Times New Roman" w:cs="Times New Roman"/>
          <w:sz w:val="24"/>
          <w:szCs w:val="24"/>
        </w:rPr>
        <w:tab/>
        <w:t>825,0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Яйца</w:t>
      </w:r>
      <w:r w:rsidRPr="005D7A1B">
        <w:rPr>
          <w:rFonts w:ascii="Times New Roman" w:hAnsi="Times New Roman" w:cs="Times New Roman"/>
          <w:sz w:val="24"/>
          <w:szCs w:val="24"/>
        </w:rPr>
        <w:tab/>
        <w:t>3 шт.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Яйца</w:t>
      </w:r>
      <w:r w:rsidRPr="005D7A1B">
        <w:rPr>
          <w:rFonts w:ascii="Times New Roman" w:hAnsi="Times New Roman" w:cs="Times New Roman"/>
          <w:sz w:val="24"/>
          <w:szCs w:val="24"/>
        </w:rPr>
        <w:tab/>
        <w:t>1 шт.</w:t>
      </w:r>
      <w:r w:rsidRPr="005D7A1B">
        <w:rPr>
          <w:rFonts w:ascii="Times New Roman" w:hAnsi="Times New Roman" w:cs="Times New Roman"/>
          <w:sz w:val="24"/>
          <w:szCs w:val="24"/>
        </w:rPr>
        <w:tab/>
        <w:t>Сыр</w:t>
      </w:r>
      <w:r w:rsidRPr="005D7A1B">
        <w:rPr>
          <w:rFonts w:ascii="Times New Roman" w:hAnsi="Times New Roman" w:cs="Times New Roman"/>
          <w:sz w:val="24"/>
          <w:szCs w:val="24"/>
        </w:rPr>
        <w:tab/>
        <w:t>33,0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Сметана</w:t>
      </w:r>
      <w:r w:rsidRPr="005D7A1B">
        <w:rPr>
          <w:rFonts w:ascii="Times New Roman" w:hAnsi="Times New Roman" w:cs="Times New Roman"/>
          <w:sz w:val="24"/>
          <w:szCs w:val="24"/>
        </w:rPr>
        <w:tab/>
        <w:t>40,0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Творог</w:t>
      </w:r>
      <w:r w:rsidRPr="005D7A1B">
        <w:rPr>
          <w:rFonts w:ascii="Times New Roman" w:hAnsi="Times New Roman" w:cs="Times New Roman"/>
          <w:sz w:val="24"/>
          <w:szCs w:val="24"/>
        </w:rPr>
        <w:tab/>
        <w:t>80,0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7</w:t>
      </w:r>
      <w:r w:rsidRPr="005D7A1B">
        <w:rPr>
          <w:rFonts w:ascii="Times New Roman" w:hAnsi="Times New Roman" w:cs="Times New Roman"/>
          <w:sz w:val="24"/>
          <w:szCs w:val="24"/>
        </w:rPr>
        <w:tab/>
        <w:t>Рыба свежая обезглавленная</w:t>
      </w:r>
      <w:r w:rsidRPr="005D7A1B">
        <w:rPr>
          <w:rFonts w:ascii="Times New Roman" w:hAnsi="Times New Roman" w:cs="Times New Roman"/>
          <w:sz w:val="24"/>
          <w:szCs w:val="24"/>
        </w:rPr>
        <w:tab/>
        <w:t>100,0</w:t>
      </w:r>
      <w:r w:rsidRPr="005D7A1B">
        <w:rPr>
          <w:rFonts w:ascii="Times New Roman" w:hAnsi="Times New Roman" w:cs="Times New Roman"/>
          <w:sz w:val="24"/>
          <w:szCs w:val="24"/>
        </w:rPr>
        <w:tab/>
        <w:t>мясо свежее</w:t>
      </w:r>
      <w:r w:rsidRPr="005D7A1B">
        <w:rPr>
          <w:rFonts w:ascii="Times New Roman" w:hAnsi="Times New Roman" w:cs="Times New Roman"/>
          <w:sz w:val="24"/>
          <w:szCs w:val="24"/>
        </w:rPr>
        <w:tab/>
        <w:t>67,0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сельдь соленая</w:t>
      </w:r>
      <w:r w:rsidRPr="005D7A1B">
        <w:rPr>
          <w:rFonts w:ascii="Times New Roman" w:hAnsi="Times New Roman" w:cs="Times New Roman"/>
          <w:sz w:val="24"/>
          <w:szCs w:val="24"/>
        </w:rPr>
        <w:tab/>
        <w:t>100,0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рыбное филе</w:t>
      </w:r>
      <w:r w:rsidRPr="005D7A1B">
        <w:rPr>
          <w:rFonts w:ascii="Times New Roman" w:hAnsi="Times New Roman" w:cs="Times New Roman"/>
          <w:sz w:val="24"/>
          <w:szCs w:val="24"/>
        </w:rPr>
        <w:tab/>
        <w:t>70,0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Творог</w:t>
      </w:r>
      <w:r w:rsidRPr="005D7A1B">
        <w:rPr>
          <w:rFonts w:ascii="Times New Roman" w:hAnsi="Times New Roman" w:cs="Times New Roman"/>
          <w:sz w:val="24"/>
          <w:szCs w:val="24"/>
        </w:rPr>
        <w:tab/>
        <w:t>168,0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Сыр</w:t>
      </w:r>
      <w:r w:rsidRPr="005D7A1B">
        <w:rPr>
          <w:rFonts w:ascii="Times New Roman" w:hAnsi="Times New Roman" w:cs="Times New Roman"/>
          <w:sz w:val="24"/>
          <w:szCs w:val="24"/>
        </w:rPr>
        <w:tab/>
        <w:t>50,0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Фрукты свежие</w:t>
      </w:r>
      <w:r w:rsidRPr="005D7A1B">
        <w:rPr>
          <w:rFonts w:ascii="Times New Roman" w:hAnsi="Times New Roman" w:cs="Times New Roman"/>
          <w:sz w:val="24"/>
          <w:szCs w:val="24"/>
        </w:rPr>
        <w:tab/>
        <w:t>100,0</w:t>
      </w:r>
      <w:r w:rsidRPr="005D7A1B">
        <w:rPr>
          <w:rFonts w:ascii="Times New Roman" w:hAnsi="Times New Roman" w:cs="Times New Roman"/>
          <w:sz w:val="24"/>
          <w:szCs w:val="24"/>
        </w:rPr>
        <w:tab/>
        <w:t>сок плодово-ягодный</w:t>
      </w:r>
      <w:r w:rsidRPr="005D7A1B">
        <w:rPr>
          <w:rFonts w:ascii="Times New Roman" w:hAnsi="Times New Roman" w:cs="Times New Roman"/>
          <w:sz w:val="24"/>
          <w:szCs w:val="24"/>
        </w:rPr>
        <w:tab/>
        <w:t>100,0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яблоки сушеные</w:t>
      </w:r>
      <w:r w:rsidRPr="005D7A1B">
        <w:rPr>
          <w:rFonts w:ascii="Times New Roman" w:hAnsi="Times New Roman" w:cs="Times New Roman"/>
          <w:sz w:val="24"/>
          <w:szCs w:val="24"/>
        </w:rPr>
        <w:tab/>
        <w:t>20,0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Курага</w:t>
      </w:r>
      <w:r w:rsidRPr="005D7A1B">
        <w:rPr>
          <w:rFonts w:ascii="Times New Roman" w:hAnsi="Times New Roman" w:cs="Times New Roman"/>
          <w:sz w:val="24"/>
          <w:szCs w:val="24"/>
        </w:rPr>
        <w:tab/>
        <w:t>8,0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Чернослив</w:t>
      </w:r>
      <w:r w:rsidRPr="005D7A1B">
        <w:rPr>
          <w:rFonts w:ascii="Times New Roman" w:hAnsi="Times New Roman" w:cs="Times New Roman"/>
          <w:sz w:val="24"/>
          <w:szCs w:val="24"/>
        </w:rPr>
        <w:tab/>
        <w:t>17,0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Изюм</w:t>
      </w:r>
      <w:r w:rsidRPr="005D7A1B">
        <w:rPr>
          <w:rFonts w:ascii="Times New Roman" w:hAnsi="Times New Roman" w:cs="Times New Roman"/>
          <w:sz w:val="24"/>
          <w:szCs w:val="24"/>
        </w:rPr>
        <w:tab/>
        <w:t>22,0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Арбуз</w:t>
      </w:r>
      <w:r w:rsidRPr="005D7A1B">
        <w:rPr>
          <w:rFonts w:ascii="Times New Roman" w:hAnsi="Times New Roman" w:cs="Times New Roman"/>
          <w:sz w:val="24"/>
          <w:szCs w:val="24"/>
        </w:rPr>
        <w:tab/>
        <w:t>300,0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Дыня</w:t>
      </w:r>
      <w:r w:rsidRPr="005D7A1B">
        <w:rPr>
          <w:rFonts w:ascii="Times New Roman" w:hAnsi="Times New Roman" w:cs="Times New Roman"/>
          <w:sz w:val="24"/>
          <w:szCs w:val="24"/>
        </w:rPr>
        <w:tab/>
        <w:t>200,0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Приложение 8     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к санитарным правилам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«Санитарно-эпидемиологические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требования к объектам дошкольного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воспитания и обучения детей»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Рекомендуемая масса порции в граммах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в зависимости от возраста детей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Таблица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Вес (г)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1 год-1 год 6 месяцев</w:t>
      </w:r>
      <w:r w:rsidRPr="005D7A1B">
        <w:rPr>
          <w:rFonts w:ascii="Times New Roman" w:hAnsi="Times New Roman" w:cs="Times New Roman"/>
          <w:sz w:val="24"/>
          <w:szCs w:val="24"/>
        </w:rPr>
        <w:tab/>
        <w:t>1 год 7 месяцев-3 года</w:t>
      </w:r>
      <w:r w:rsidRPr="005D7A1B">
        <w:rPr>
          <w:rFonts w:ascii="Times New Roman" w:hAnsi="Times New Roman" w:cs="Times New Roman"/>
          <w:sz w:val="24"/>
          <w:szCs w:val="24"/>
        </w:rPr>
        <w:tab/>
        <w:t>3 года-5 лет</w:t>
      </w:r>
      <w:r w:rsidRPr="005D7A1B">
        <w:rPr>
          <w:rFonts w:ascii="Times New Roman" w:hAnsi="Times New Roman" w:cs="Times New Roman"/>
          <w:sz w:val="24"/>
          <w:szCs w:val="24"/>
        </w:rPr>
        <w:tab/>
        <w:t>5 лет-7 лет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Завтрак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Каша, овощное блюдо</w:t>
      </w:r>
      <w:r w:rsidRPr="005D7A1B">
        <w:rPr>
          <w:rFonts w:ascii="Times New Roman" w:hAnsi="Times New Roman" w:cs="Times New Roman"/>
          <w:sz w:val="24"/>
          <w:szCs w:val="24"/>
        </w:rPr>
        <w:tab/>
        <w:t>130</w:t>
      </w:r>
      <w:r w:rsidRPr="005D7A1B">
        <w:rPr>
          <w:rFonts w:ascii="Times New Roman" w:hAnsi="Times New Roman" w:cs="Times New Roman"/>
          <w:sz w:val="24"/>
          <w:szCs w:val="24"/>
        </w:rPr>
        <w:tab/>
        <w:t>150</w:t>
      </w:r>
      <w:r w:rsidRPr="005D7A1B">
        <w:rPr>
          <w:rFonts w:ascii="Times New Roman" w:hAnsi="Times New Roman" w:cs="Times New Roman"/>
          <w:sz w:val="24"/>
          <w:szCs w:val="24"/>
        </w:rPr>
        <w:tab/>
        <w:t>180</w:t>
      </w:r>
      <w:r w:rsidRPr="005D7A1B">
        <w:rPr>
          <w:rFonts w:ascii="Times New Roman" w:hAnsi="Times New Roman" w:cs="Times New Roman"/>
          <w:sz w:val="24"/>
          <w:szCs w:val="24"/>
        </w:rPr>
        <w:tab/>
        <w:t>200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Яичное, творожное, мясное, рыбное блюд</w:t>
      </w:r>
      <w:r w:rsidRPr="005D7A1B">
        <w:rPr>
          <w:rFonts w:ascii="Times New Roman" w:hAnsi="Times New Roman" w:cs="Times New Roman"/>
          <w:sz w:val="24"/>
          <w:szCs w:val="24"/>
        </w:rPr>
        <w:tab/>
        <w:t>50</w:t>
      </w:r>
      <w:r w:rsidRPr="005D7A1B">
        <w:rPr>
          <w:rFonts w:ascii="Times New Roman" w:hAnsi="Times New Roman" w:cs="Times New Roman"/>
          <w:sz w:val="24"/>
          <w:szCs w:val="24"/>
        </w:rPr>
        <w:tab/>
        <w:t>60</w:t>
      </w:r>
      <w:r w:rsidRPr="005D7A1B">
        <w:rPr>
          <w:rFonts w:ascii="Times New Roman" w:hAnsi="Times New Roman" w:cs="Times New Roman"/>
          <w:sz w:val="24"/>
          <w:szCs w:val="24"/>
        </w:rPr>
        <w:tab/>
        <w:t>70</w:t>
      </w:r>
      <w:r w:rsidRPr="005D7A1B">
        <w:rPr>
          <w:rFonts w:ascii="Times New Roman" w:hAnsi="Times New Roman" w:cs="Times New Roman"/>
          <w:sz w:val="24"/>
          <w:szCs w:val="24"/>
        </w:rPr>
        <w:tab/>
        <w:t>80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Салат овощной</w:t>
      </w:r>
      <w:r w:rsidRPr="005D7A1B">
        <w:rPr>
          <w:rFonts w:ascii="Times New Roman" w:hAnsi="Times New Roman" w:cs="Times New Roman"/>
          <w:sz w:val="24"/>
          <w:szCs w:val="24"/>
        </w:rPr>
        <w:tab/>
        <w:t>20</w:t>
      </w:r>
      <w:r w:rsidRPr="005D7A1B">
        <w:rPr>
          <w:rFonts w:ascii="Times New Roman" w:hAnsi="Times New Roman" w:cs="Times New Roman"/>
          <w:sz w:val="24"/>
          <w:szCs w:val="24"/>
        </w:rPr>
        <w:tab/>
        <w:t>30</w:t>
      </w:r>
      <w:r w:rsidRPr="005D7A1B">
        <w:rPr>
          <w:rFonts w:ascii="Times New Roman" w:hAnsi="Times New Roman" w:cs="Times New Roman"/>
          <w:sz w:val="24"/>
          <w:szCs w:val="24"/>
        </w:rPr>
        <w:tab/>
        <w:t>40</w:t>
      </w:r>
      <w:r w:rsidRPr="005D7A1B">
        <w:rPr>
          <w:rFonts w:ascii="Times New Roman" w:hAnsi="Times New Roman" w:cs="Times New Roman"/>
          <w:sz w:val="24"/>
          <w:szCs w:val="24"/>
        </w:rPr>
        <w:tab/>
        <w:t>50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Напиток</w:t>
      </w:r>
      <w:r w:rsidRPr="005D7A1B">
        <w:rPr>
          <w:rFonts w:ascii="Times New Roman" w:hAnsi="Times New Roman" w:cs="Times New Roman"/>
          <w:sz w:val="24"/>
          <w:szCs w:val="24"/>
        </w:rPr>
        <w:tab/>
        <w:t>100</w:t>
      </w:r>
      <w:r w:rsidRPr="005D7A1B">
        <w:rPr>
          <w:rFonts w:ascii="Times New Roman" w:hAnsi="Times New Roman" w:cs="Times New Roman"/>
          <w:sz w:val="24"/>
          <w:szCs w:val="24"/>
        </w:rPr>
        <w:tab/>
        <w:t>150</w:t>
      </w:r>
      <w:r w:rsidRPr="005D7A1B">
        <w:rPr>
          <w:rFonts w:ascii="Times New Roman" w:hAnsi="Times New Roman" w:cs="Times New Roman"/>
          <w:sz w:val="24"/>
          <w:szCs w:val="24"/>
        </w:rPr>
        <w:tab/>
        <w:t>180</w:t>
      </w:r>
      <w:r w:rsidRPr="005D7A1B">
        <w:rPr>
          <w:rFonts w:ascii="Times New Roman" w:hAnsi="Times New Roman" w:cs="Times New Roman"/>
          <w:sz w:val="24"/>
          <w:szCs w:val="24"/>
        </w:rPr>
        <w:tab/>
        <w:t>200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Обед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Салат</w:t>
      </w:r>
      <w:r w:rsidRPr="005D7A1B">
        <w:rPr>
          <w:rFonts w:ascii="Times New Roman" w:hAnsi="Times New Roman" w:cs="Times New Roman"/>
          <w:sz w:val="24"/>
          <w:szCs w:val="24"/>
        </w:rPr>
        <w:tab/>
        <w:t>30</w:t>
      </w:r>
      <w:r w:rsidRPr="005D7A1B">
        <w:rPr>
          <w:rFonts w:ascii="Times New Roman" w:hAnsi="Times New Roman" w:cs="Times New Roman"/>
          <w:sz w:val="24"/>
          <w:szCs w:val="24"/>
        </w:rPr>
        <w:tab/>
        <w:t>40</w:t>
      </w:r>
      <w:r w:rsidRPr="005D7A1B">
        <w:rPr>
          <w:rFonts w:ascii="Times New Roman" w:hAnsi="Times New Roman" w:cs="Times New Roman"/>
          <w:sz w:val="24"/>
          <w:szCs w:val="24"/>
        </w:rPr>
        <w:tab/>
        <w:t>50</w:t>
      </w:r>
      <w:r w:rsidRPr="005D7A1B">
        <w:rPr>
          <w:rFonts w:ascii="Times New Roman" w:hAnsi="Times New Roman" w:cs="Times New Roman"/>
          <w:sz w:val="24"/>
          <w:szCs w:val="24"/>
        </w:rPr>
        <w:tab/>
        <w:t>60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Первое блюдо</w:t>
      </w:r>
      <w:r w:rsidRPr="005D7A1B">
        <w:rPr>
          <w:rFonts w:ascii="Times New Roman" w:hAnsi="Times New Roman" w:cs="Times New Roman"/>
          <w:sz w:val="24"/>
          <w:szCs w:val="24"/>
        </w:rPr>
        <w:tab/>
        <w:t>100</w:t>
      </w:r>
      <w:r w:rsidRPr="005D7A1B">
        <w:rPr>
          <w:rFonts w:ascii="Times New Roman" w:hAnsi="Times New Roman" w:cs="Times New Roman"/>
          <w:sz w:val="24"/>
          <w:szCs w:val="24"/>
        </w:rPr>
        <w:tab/>
        <w:t>150</w:t>
      </w:r>
      <w:r w:rsidRPr="005D7A1B">
        <w:rPr>
          <w:rFonts w:ascii="Times New Roman" w:hAnsi="Times New Roman" w:cs="Times New Roman"/>
          <w:sz w:val="24"/>
          <w:szCs w:val="24"/>
        </w:rPr>
        <w:tab/>
        <w:t>180</w:t>
      </w:r>
      <w:r w:rsidRPr="005D7A1B">
        <w:rPr>
          <w:rFonts w:ascii="Times New Roman" w:hAnsi="Times New Roman" w:cs="Times New Roman"/>
          <w:sz w:val="24"/>
          <w:szCs w:val="24"/>
        </w:rPr>
        <w:tab/>
        <w:t>200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Блюдо из мяса, рыбы, птицы</w:t>
      </w:r>
      <w:r w:rsidRPr="005D7A1B">
        <w:rPr>
          <w:rFonts w:ascii="Times New Roman" w:hAnsi="Times New Roman" w:cs="Times New Roman"/>
          <w:sz w:val="24"/>
          <w:szCs w:val="24"/>
        </w:rPr>
        <w:tab/>
        <w:t>50</w:t>
      </w:r>
      <w:r w:rsidRPr="005D7A1B">
        <w:rPr>
          <w:rFonts w:ascii="Times New Roman" w:hAnsi="Times New Roman" w:cs="Times New Roman"/>
          <w:sz w:val="24"/>
          <w:szCs w:val="24"/>
        </w:rPr>
        <w:tab/>
        <w:t>60</w:t>
      </w:r>
      <w:r w:rsidRPr="005D7A1B">
        <w:rPr>
          <w:rFonts w:ascii="Times New Roman" w:hAnsi="Times New Roman" w:cs="Times New Roman"/>
          <w:sz w:val="24"/>
          <w:szCs w:val="24"/>
        </w:rPr>
        <w:tab/>
        <w:t>70</w:t>
      </w:r>
      <w:r w:rsidRPr="005D7A1B">
        <w:rPr>
          <w:rFonts w:ascii="Times New Roman" w:hAnsi="Times New Roman" w:cs="Times New Roman"/>
          <w:sz w:val="24"/>
          <w:szCs w:val="24"/>
        </w:rPr>
        <w:tab/>
        <w:t>80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Гарнир</w:t>
      </w:r>
      <w:r w:rsidRPr="005D7A1B">
        <w:rPr>
          <w:rFonts w:ascii="Times New Roman" w:hAnsi="Times New Roman" w:cs="Times New Roman"/>
          <w:sz w:val="24"/>
          <w:szCs w:val="24"/>
        </w:rPr>
        <w:tab/>
        <w:t>100</w:t>
      </w:r>
      <w:r w:rsidRPr="005D7A1B">
        <w:rPr>
          <w:rFonts w:ascii="Times New Roman" w:hAnsi="Times New Roman" w:cs="Times New Roman"/>
          <w:sz w:val="24"/>
          <w:szCs w:val="24"/>
        </w:rPr>
        <w:tab/>
        <w:t>120</w:t>
      </w:r>
      <w:r w:rsidRPr="005D7A1B">
        <w:rPr>
          <w:rFonts w:ascii="Times New Roman" w:hAnsi="Times New Roman" w:cs="Times New Roman"/>
          <w:sz w:val="24"/>
          <w:szCs w:val="24"/>
        </w:rPr>
        <w:tab/>
        <w:t>130</w:t>
      </w:r>
      <w:r w:rsidRPr="005D7A1B">
        <w:rPr>
          <w:rFonts w:ascii="Times New Roman" w:hAnsi="Times New Roman" w:cs="Times New Roman"/>
          <w:sz w:val="24"/>
          <w:szCs w:val="24"/>
        </w:rPr>
        <w:tab/>
        <w:t>150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Напиток</w:t>
      </w:r>
      <w:r w:rsidRPr="005D7A1B">
        <w:rPr>
          <w:rFonts w:ascii="Times New Roman" w:hAnsi="Times New Roman" w:cs="Times New Roman"/>
          <w:sz w:val="24"/>
          <w:szCs w:val="24"/>
        </w:rPr>
        <w:tab/>
        <w:t>100</w:t>
      </w:r>
      <w:r w:rsidRPr="005D7A1B">
        <w:rPr>
          <w:rFonts w:ascii="Times New Roman" w:hAnsi="Times New Roman" w:cs="Times New Roman"/>
          <w:sz w:val="24"/>
          <w:szCs w:val="24"/>
        </w:rPr>
        <w:tab/>
        <w:t>150</w:t>
      </w:r>
      <w:r w:rsidRPr="005D7A1B">
        <w:rPr>
          <w:rFonts w:ascii="Times New Roman" w:hAnsi="Times New Roman" w:cs="Times New Roman"/>
          <w:sz w:val="24"/>
          <w:szCs w:val="24"/>
        </w:rPr>
        <w:tab/>
        <w:t>180</w:t>
      </w:r>
      <w:r w:rsidRPr="005D7A1B">
        <w:rPr>
          <w:rFonts w:ascii="Times New Roman" w:hAnsi="Times New Roman" w:cs="Times New Roman"/>
          <w:sz w:val="24"/>
          <w:szCs w:val="24"/>
        </w:rPr>
        <w:tab/>
        <w:t>200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Полдник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Кефир, молоко</w:t>
      </w:r>
      <w:r w:rsidRPr="005D7A1B">
        <w:rPr>
          <w:rFonts w:ascii="Times New Roman" w:hAnsi="Times New Roman" w:cs="Times New Roman"/>
          <w:sz w:val="24"/>
          <w:szCs w:val="24"/>
        </w:rPr>
        <w:tab/>
        <w:t>150</w:t>
      </w:r>
      <w:r w:rsidRPr="005D7A1B">
        <w:rPr>
          <w:rFonts w:ascii="Times New Roman" w:hAnsi="Times New Roman" w:cs="Times New Roman"/>
          <w:sz w:val="24"/>
          <w:szCs w:val="24"/>
        </w:rPr>
        <w:tab/>
        <w:t>150</w:t>
      </w:r>
      <w:r w:rsidRPr="005D7A1B">
        <w:rPr>
          <w:rFonts w:ascii="Times New Roman" w:hAnsi="Times New Roman" w:cs="Times New Roman"/>
          <w:sz w:val="24"/>
          <w:szCs w:val="24"/>
        </w:rPr>
        <w:tab/>
        <w:t>200</w:t>
      </w:r>
      <w:r w:rsidRPr="005D7A1B">
        <w:rPr>
          <w:rFonts w:ascii="Times New Roman" w:hAnsi="Times New Roman" w:cs="Times New Roman"/>
          <w:sz w:val="24"/>
          <w:szCs w:val="24"/>
        </w:rPr>
        <w:tab/>
        <w:t>200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Выпечка</w:t>
      </w:r>
      <w:r w:rsidRPr="005D7A1B">
        <w:rPr>
          <w:rFonts w:ascii="Times New Roman" w:hAnsi="Times New Roman" w:cs="Times New Roman"/>
          <w:sz w:val="24"/>
          <w:szCs w:val="24"/>
        </w:rPr>
        <w:tab/>
        <w:t>40</w:t>
      </w:r>
      <w:r w:rsidRPr="005D7A1B">
        <w:rPr>
          <w:rFonts w:ascii="Times New Roman" w:hAnsi="Times New Roman" w:cs="Times New Roman"/>
          <w:sz w:val="24"/>
          <w:szCs w:val="24"/>
        </w:rPr>
        <w:tab/>
        <w:t>60</w:t>
      </w:r>
      <w:r w:rsidRPr="005D7A1B">
        <w:rPr>
          <w:rFonts w:ascii="Times New Roman" w:hAnsi="Times New Roman" w:cs="Times New Roman"/>
          <w:sz w:val="24"/>
          <w:szCs w:val="24"/>
        </w:rPr>
        <w:tab/>
        <w:t>70</w:t>
      </w:r>
      <w:r w:rsidRPr="005D7A1B">
        <w:rPr>
          <w:rFonts w:ascii="Times New Roman" w:hAnsi="Times New Roman" w:cs="Times New Roman"/>
          <w:sz w:val="24"/>
          <w:szCs w:val="24"/>
        </w:rPr>
        <w:tab/>
        <w:t>90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Блюдо из творога, круп, овощей</w:t>
      </w:r>
      <w:r w:rsidRPr="005D7A1B">
        <w:rPr>
          <w:rFonts w:ascii="Times New Roman" w:hAnsi="Times New Roman" w:cs="Times New Roman"/>
          <w:sz w:val="24"/>
          <w:szCs w:val="24"/>
        </w:rPr>
        <w:tab/>
        <w:t>50</w:t>
      </w:r>
      <w:r w:rsidRPr="005D7A1B">
        <w:rPr>
          <w:rFonts w:ascii="Times New Roman" w:hAnsi="Times New Roman" w:cs="Times New Roman"/>
          <w:sz w:val="24"/>
          <w:szCs w:val="24"/>
        </w:rPr>
        <w:tab/>
        <w:t>60</w:t>
      </w:r>
      <w:r w:rsidRPr="005D7A1B">
        <w:rPr>
          <w:rFonts w:ascii="Times New Roman" w:hAnsi="Times New Roman" w:cs="Times New Roman"/>
          <w:sz w:val="24"/>
          <w:szCs w:val="24"/>
        </w:rPr>
        <w:tab/>
        <w:t>70</w:t>
      </w:r>
      <w:r w:rsidRPr="005D7A1B">
        <w:rPr>
          <w:rFonts w:ascii="Times New Roman" w:hAnsi="Times New Roman" w:cs="Times New Roman"/>
          <w:sz w:val="24"/>
          <w:szCs w:val="24"/>
        </w:rPr>
        <w:tab/>
        <w:t>100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Свежие фрукты</w:t>
      </w:r>
      <w:r w:rsidRPr="005D7A1B">
        <w:rPr>
          <w:rFonts w:ascii="Times New Roman" w:hAnsi="Times New Roman" w:cs="Times New Roman"/>
          <w:sz w:val="24"/>
          <w:szCs w:val="24"/>
        </w:rPr>
        <w:tab/>
        <w:t>100</w:t>
      </w:r>
      <w:r w:rsidRPr="005D7A1B">
        <w:rPr>
          <w:rFonts w:ascii="Times New Roman" w:hAnsi="Times New Roman" w:cs="Times New Roman"/>
          <w:sz w:val="24"/>
          <w:szCs w:val="24"/>
        </w:rPr>
        <w:tab/>
        <w:t>100</w:t>
      </w:r>
      <w:r w:rsidRPr="005D7A1B">
        <w:rPr>
          <w:rFonts w:ascii="Times New Roman" w:hAnsi="Times New Roman" w:cs="Times New Roman"/>
          <w:sz w:val="24"/>
          <w:szCs w:val="24"/>
        </w:rPr>
        <w:tab/>
        <w:t>150</w:t>
      </w:r>
      <w:r w:rsidRPr="005D7A1B">
        <w:rPr>
          <w:rFonts w:ascii="Times New Roman" w:hAnsi="Times New Roman" w:cs="Times New Roman"/>
          <w:sz w:val="24"/>
          <w:szCs w:val="24"/>
        </w:rPr>
        <w:tab/>
        <w:t>200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Ужин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Овощное, творожное блюдо, каша</w:t>
      </w:r>
      <w:r w:rsidRPr="005D7A1B">
        <w:rPr>
          <w:rFonts w:ascii="Times New Roman" w:hAnsi="Times New Roman" w:cs="Times New Roman"/>
          <w:sz w:val="24"/>
          <w:szCs w:val="24"/>
        </w:rPr>
        <w:tab/>
        <w:t>150</w:t>
      </w:r>
      <w:r w:rsidRPr="005D7A1B">
        <w:rPr>
          <w:rFonts w:ascii="Times New Roman" w:hAnsi="Times New Roman" w:cs="Times New Roman"/>
          <w:sz w:val="24"/>
          <w:szCs w:val="24"/>
        </w:rPr>
        <w:tab/>
        <w:t>180</w:t>
      </w:r>
      <w:r w:rsidRPr="005D7A1B">
        <w:rPr>
          <w:rFonts w:ascii="Times New Roman" w:hAnsi="Times New Roman" w:cs="Times New Roman"/>
          <w:sz w:val="24"/>
          <w:szCs w:val="24"/>
        </w:rPr>
        <w:tab/>
        <w:t>200</w:t>
      </w:r>
      <w:r w:rsidRPr="005D7A1B">
        <w:rPr>
          <w:rFonts w:ascii="Times New Roman" w:hAnsi="Times New Roman" w:cs="Times New Roman"/>
          <w:sz w:val="24"/>
          <w:szCs w:val="24"/>
        </w:rPr>
        <w:tab/>
        <w:t>250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Молоко, кефир</w:t>
      </w:r>
      <w:r w:rsidRPr="005D7A1B">
        <w:rPr>
          <w:rFonts w:ascii="Times New Roman" w:hAnsi="Times New Roman" w:cs="Times New Roman"/>
          <w:sz w:val="24"/>
          <w:szCs w:val="24"/>
        </w:rPr>
        <w:tab/>
        <w:t>150</w:t>
      </w:r>
      <w:r w:rsidRPr="005D7A1B">
        <w:rPr>
          <w:rFonts w:ascii="Times New Roman" w:hAnsi="Times New Roman" w:cs="Times New Roman"/>
          <w:sz w:val="24"/>
          <w:szCs w:val="24"/>
        </w:rPr>
        <w:tab/>
        <w:t>150</w:t>
      </w:r>
      <w:r w:rsidRPr="005D7A1B">
        <w:rPr>
          <w:rFonts w:ascii="Times New Roman" w:hAnsi="Times New Roman" w:cs="Times New Roman"/>
          <w:sz w:val="24"/>
          <w:szCs w:val="24"/>
        </w:rPr>
        <w:tab/>
        <w:t>200</w:t>
      </w:r>
      <w:r w:rsidRPr="005D7A1B">
        <w:rPr>
          <w:rFonts w:ascii="Times New Roman" w:hAnsi="Times New Roman" w:cs="Times New Roman"/>
          <w:sz w:val="24"/>
          <w:szCs w:val="24"/>
        </w:rPr>
        <w:tab/>
        <w:t>200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Свежие фрукты</w:t>
      </w:r>
      <w:r w:rsidRPr="005D7A1B">
        <w:rPr>
          <w:rFonts w:ascii="Times New Roman" w:hAnsi="Times New Roman" w:cs="Times New Roman"/>
          <w:sz w:val="24"/>
          <w:szCs w:val="24"/>
        </w:rPr>
        <w:tab/>
        <w:t>50</w:t>
      </w:r>
      <w:r w:rsidRPr="005D7A1B">
        <w:rPr>
          <w:rFonts w:ascii="Times New Roman" w:hAnsi="Times New Roman" w:cs="Times New Roman"/>
          <w:sz w:val="24"/>
          <w:szCs w:val="24"/>
        </w:rPr>
        <w:tab/>
        <w:t>70</w:t>
      </w:r>
      <w:r w:rsidRPr="005D7A1B">
        <w:rPr>
          <w:rFonts w:ascii="Times New Roman" w:hAnsi="Times New Roman" w:cs="Times New Roman"/>
          <w:sz w:val="24"/>
          <w:szCs w:val="24"/>
        </w:rPr>
        <w:tab/>
        <w:t>100</w:t>
      </w:r>
      <w:r w:rsidRPr="005D7A1B">
        <w:rPr>
          <w:rFonts w:ascii="Times New Roman" w:hAnsi="Times New Roman" w:cs="Times New Roman"/>
          <w:sz w:val="24"/>
          <w:szCs w:val="24"/>
        </w:rPr>
        <w:tab/>
        <w:t>120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Приложение 9     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к санитарным правилам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требования к объектам дошкольного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воспитания и обучения детей»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«Журнал бракеража пищевых продуктов и продовольственного сырья»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Форма 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Дата и час, поступления продовольственного сырья и пищевых продуктов)</w:t>
      </w:r>
      <w:r w:rsidRPr="005D7A1B">
        <w:rPr>
          <w:rFonts w:ascii="Times New Roman" w:hAnsi="Times New Roman" w:cs="Times New Roman"/>
          <w:sz w:val="24"/>
          <w:szCs w:val="24"/>
        </w:rPr>
        <w:tab/>
        <w:t>Наименование пищевых продуктов</w:t>
      </w:r>
      <w:r w:rsidRPr="005D7A1B">
        <w:rPr>
          <w:rFonts w:ascii="Times New Roman" w:hAnsi="Times New Roman" w:cs="Times New Roman"/>
          <w:sz w:val="24"/>
          <w:szCs w:val="24"/>
        </w:rPr>
        <w:tab/>
        <w:t>Количество поступившего продовольственного сырья и пищевых продуктов (в килограммах, литрах, штуках)</w:t>
      </w:r>
      <w:r w:rsidRPr="005D7A1B">
        <w:rPr>
          <w:rFonts w:ascii="Times New Roman" w:hAnsi="Times New Roman" w:cs="Times New Roman"/>
          <w:sz w:val="24"/>
          <w:szCs w:val="24"/>
        </w:rPr>
        <w:tab/>
        <w:t>Номер документа, подтверждающего безопасность принятого пищевого продукта</w:t>
      </w:r>
      <w:r w:rsidRPr="005D7A1B">
        <w:rPr>
          <w:rFonts w:ascii="Times New Roman" w:hAnsi="Times New Roman" w:cs="Times New Roman"/>
          <w:sz w:val="24"/>
          <w:szCs w:val="24"/>
        </w:rPr>
        <w:tab/>
        <w:t>Результаты органолептической оценки поступившего продовольственного сырья и пищевых продуктов</w:t>
      </w:r>
      <w:r w:rsidRPr="005D7A1B">
        <w:rPr>
          <w:rFonts w:ascii="Times New Roman" w:hAnsi="Times New Roman" w:cs="Times New Roman"/>
          <w:sz w:val="24"/>
          <w:szCs w:val="24"/>
        </w:rPr>
        <w:tab/>
        <w:t>Конечный срок реализации продовольственного сырья и пищевых продуктов</w:t>
      </w:r>
      <w:r w:rsidRPr="005D7A1B">
        <w:rPr>
          <w:rFonts w:ascii="Times New Roman" w:hAnsi="Times New Roman" w:cs="Times New Roman"/>
          <w:sz w:val="24"/>
          <w:szCs w:val="24"/>
        </w:rPr>
        <w:tab/>
        <w:t>Дата и час фактической реализации продовольственного сырья и пищевых продуктов по дням</w:t>
      </w:r>
      <w:r w:rsidRPr="005D7A1B">
        <w:rPr>
          <w:rFonts w:ascii="Times New Roman" w:hAnsi="Times New Roman" w:cs="Times New Roman"/>
          <w:sz w:val="24"/>
          <w:szCs w:val="24"/>
        </w:rPr>
        <w:tab/>
        <w:t>Подпись ответственного лица</w:t>
      </w:r>
      <w:r w:rsidRPr="005D7A1B">
        <w:rPr>
          <w:rFonts w:ascii="Times New Roman" w:hAnsi="Times New Roman" w:cs="Times New Roman"/>
          <w:sz w:val="24"/>
          <w:szCs w:val="24"/>
        </w:rPr>
        <w:tab/>
        <w:t>Примечание *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7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9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Примечание:*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 xml:space="preserve"> Указываются факты списания, возврата продуктов и др.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Журнал «С-витаминизации»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Форма 2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Дата и час приготовления блюда</w:t>
      </w:r>
      <w:r w:rsidRPr="005D7A1B">
        <w:rPr>
          <w:rFonts w:ascii="Times New Roman" w:hAnsi="Times New Roman" w:cs="Times New Roman"/>
          <w:sz w:val="24"/>
          <w:szCs w:val="24"/>
        </w:rPr>
        <w:tab/>
        <w:t>Наименование блюда</w:t>
      </w:r>
      <w:r w:rsidRPr="005D7A1B">
        <w:rPr>
          <w:rFonts w:ascii="Times New Roman" w:hAnsi="Times New Roman" w:cs="Times New Roman"/>
          <w:sz w:val="24"/>
          <w:szCs w:val="24"/>
        </w:rPr>
        <w:tab/>
        <w:t>Общее количество добавленного витамина</w:t>
      </w:r>
      <w:r w:rsidRPr="005D7A1B">
        <w:rPr>
          <w:rFonts w:ascii="Times New Roman" w:hAnsi="Times New Roman" w:cs="Times New Roman"/>
          <w:sz w:val="24"/>
          <w:szCs w:val="24"/>
        </w:rPr>
        <w:tab/>
        <w:t>Содержание витамина «С» в одной порции</w:t>
      </w:r>
      <w:r w:rsidRPr="005D7A1B">
        <w:rPr>
          <w:rFonts w:ascii="Times New Roman" w:hAnsi="Times New Roman" w:cs="Times New Roman"/>
          <w:sz w:val="24"/>
          <w:szCs w:val="24"/>
        </w:rPr>
        <w:tab/>
        <w:t>Подпись ответственного лица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Журнал контроля качества готовой пищи (бракеражный)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Форма 3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Дата и час изготовления блюда</w:t>
      </w:r>
      <w:r w:rsidRPr="005D7A1B">
        <w:rPr>
          <w:rFonts w:ascii="Times New Roman" w:hAnsi="Times New Roman" w:cs="Times New Roman"/>
          <w:sz w:val="24"/>
          <w:szCs w:val="24"/>
        </w:rPr>
        <w:tab/>
        <w:t>Время снятия бракеража</w:t>
      </w:r>
      <w:r w:rsidRPr="005D7A1B">
        <w:rPr>
          <w:rFonts w:ascii="Times New Roman" w:hAnsi="Times New Roman" w:cs="Times New Roman"/>
          <w:sz w:val="24"/>
          <w:szCs w:val="24"/>
        </w:rPr>
        <w:tab/>
        <w:t>Наименование блюда, кулинарного изделия</w:t>
      </w:r>
      <w:r w:rsidRPr="005D7A1B">
        <w:rPr>
          <w:rFonts w:ascii="Times New Roman" w:hAnsi="Times New Roman" w:cs="Times New Roman"/>
          <w:sz w:val="24"/>
          <w:szCs w:val="24"/>
        </w:rPr>
        <w:tab/>
        <w:t>Результаты органолептической оценки и степени готовности блюда, кулинарного изделия</w:t>
      </w:r>
      <w:r w:rsidRPr="005D7A1B">
        <w:rPr>
          <w:rFonts w:ascii="Times New Roman" w:hAnsi="Times New Roman" w:cs="Times New Roman"/>
          <w:sz w:val="24"/>
          <w:szCs w:val="24"/>
        </w:rPr>
        <w:tab/>
        <w:t>Разрешение к реализации блюда, кулинарного изделия</w:t>
      </w:r>
      <w:r w:rsidRPr="005D7A1B">
        <w:rPr>
          <w:rFonts w:ascii="Times New Roman" w:hAnsi="Times New Roman" w:cs="Times New Roman"/>
          <w:sz w:val="24"/>
          <w:szCs w:val="24"/>
        </w:rPr>
        <w:tab/>
        <w:t>Подпись ответственного лица</w:t>
      </w:r>
      <w:r w:rsidRPr="005D7A1B">
        <w:rPr>
          <w:rFonts w:ascii="Times New Roman" w:hAnsi="Times New Roman" w:cs="Times New Roman"/>
          <w:sz w:val="24"/>
          <w:szCs w:val="24"/>
        </w:rPr>
        <w:tab/>
        <w:t>Примечание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7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Примечание: в графе 7 указываются факты запрещения к реализации готовой продукции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Ведомость контроля за выполнением норм продуктов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питания за __ месяц ___г.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Форма 4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№ п/п</w:t>
      </w:r>
      <w:r w:rsidRPr="005D7A1B">
        <w:rPr>
          <w:rFonts w:ascii="Times New Roman" w:hAnsi="Times New Roman" w:cs="Times New Roman"/>
          <w:sz w:val="24"/>
          <w:szCs w:val="24"/>
        </w:rPr>
        <w:tab/>
        <w:t>Наименование продукта</w:t>
      </w:r>
      <w:r w:rsidRPr="005D7A1B">
        <w:rPr>
          <w:rFonts w:ascii="Times New Roman" w:hAnsi="Times New Roman" w:cs="Times New Roman"/>
          <w:sz w:val="24"/>
          <w:szCs w:val="24"/>
        </w:rPr>
        <w:tab/>
        <w:t xml:space="preserve">Норма* продукта в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граммах  (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брутто) на 1 человека</w:t>
      </w:r>
      <w:r w:rsidRPr="005D7A1B">
        <w:rPr>
          <w:rFonts w:ascii="Times New Roman" w:hAnsi="Times New Roman" w:cs="Times New Roman"/>
          <w:sz w:val="24"/>
          <w:szCs w:val="24"/>
        </w:rPr>
        <w:tab/>
        <w:t>Фактически выдано продуктов в брутто по дням (всего), г на одного человека/количество питающихся</w:t>
      </w:r>
      <w:r w:rsidRPr="005D7A1B">
        <w:rPr>
          <w:rFonts w:ascii="Times New Roman" w:hAnsi="Times New Roman" w:cs="Times New Roman"/>
          <w:sz w:val="24"/>
          <w:szCs w:val="24"/>
        </w:rPr>
        <w:tab/>
        <w:t>Всего выдано продуктов в брутто на 1 человека за 10 дней</w:t>
      </w:r>
      <w:r w:rsidRPr="005D7A1B">
        <w:rPr>
          <w:rFonts w:ascii="Times New Roman" w:hAnsi="Times New Roman" w:cs="Times New Roman"/>
          <w:sz w:val="24"/>
          <w:szCs w:val="24"/>
        </w:rPr>
        <w:tab/>
        <w:t>В среднем за 10 дней</w:t>
      </w:r>
      <w:r w:rsidRPr="005D7A1B">
        <w:rPr>
          <w:rFonts w:ascii="Times New Roman" w:hAnsi="Times New Roman" w:cs="Times New Roman"/>
          <w:sz w:val="24"/>
          <w:szCs w:val="24"/>
        </w:rPr>
        <w:tab/>
        <w:t>Отклонение от нормы в % (+/-)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...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7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>9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  <w:t>11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Приложение 10    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к санитарным правилам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требования к объектам дошкольного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воспитания и обучения детей»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Режим дня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Примерный режим дня для детей первого года жизни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Таблица 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Режимные моменты</w:t>
      </w:r>
      <w:r w:rsidRPr="005D7A1B">
        <w:rPr>
          <w:rFonts w:ascii="Times New Roman" w:hAnsi="Times New Roman" w:cs="Times New Roman"/>
          <w:sz w:val="24"/>
          <w:szCs w:val="24"/>
        </w:rPr>
        <w:tab/>
        <w:t>от рождения до 2,5–3 мес.</w:t>
      </w:r>
      <w:r w:rsidRPr="005D7A1B">
        <w:rPr>
          <w:rFonts w:ascii="Times New Roman" w:hAnsi="Times New Roman" w:cs="Times New Roman"/>
          <w:sz w:val="24"/>
          <w:szCs w:val="24"/>
        </w:rPr>
        <w:tab/>
        <w:t>от 2,5–3 до 5–6 мес.</w:t>
      </w:r>
      <w:r w:rsidRPr="005D7A1B">
        <w:rPr>
          <w:rFonts w:ascii="Times New Roman" w:hAnsi="Times New Roman" w:cs="Times New Roman"/>
          <w:sz w:val="24"/>
          <w:szCs w:val="24"/>
        </w:rPr>
        <w:tab/>
        <w:t>от 5–6 до 9–10 мес.</w:t>
      </w:r>
      <w:r w:rsidRPr="005D7A1B">
        <w:rPr>
          <w:rFonts w:ascii="Times New Roman" w:hAnsi="Times New Roman" w:cs="Times New Roman"/>
          <w:sz w:val="24"/>
          <w:szCs w:val="24"/>
        </w:rPr>
        <w:tab/>
        <w:t>от 9–10 мес. до 1 года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Постепенный подъем по мере пробуждения, туалет, кормление</w:t>
      </w:r>
      <w:r w:rsidRPr="005D7A1B">
        <w:rPr>
          <w:rFonts w:ascii="Times New Roman" w:hAnsi="Times New Roman" w:cs="Times New Roman"/>
          <w:sz w:val="24"/>
          <w:szCs w:val="24"/>
        </w:rPr>
        <w:tab/>
        <w:t>6.00 – 7.00</w:t>
      </w:r>
      <w:r w:rsidRPr="005D7A1B">
        <w:rPr>
          <w:rFonts w:ascii="Times New Roman" w:hAnsi="Times New Roman" w:cs="Times New Roman"/>
          <w:sz w:val="24"/>
          <w:szCs w:val="24"/>
        </w:rPr>
        <w:tab/>
        <w:t>6.00 – 7.00</w:t>
      </w:r>
      <w:r w:rsidRPr="005D7A1B">
        <w:rPr>
          <w:rFonts w:ascii="Times New Roman" w:hAnsi="Times New Roman" w:cs="Times New Roman"/>
          <w:sz w:val="24"/>
          <w:szCs w:val="24"/>
        </w:rPr>
        <w:tab/>
        <w:t>6.00 – 7.00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Бодрствование</w:t>
      </w:r>
      <w:r w:rsidRPr="005D7A1B">
        <w:rPr>
          <w:rFonts w:ascii="Times New Roman" w:hAnsi="Times New Roman" w:cs="Times New Roman"/>
          <w:sz w:val="24"/>
          <w:szCs w:val="24"/>
        </w:rPr>
        <w:tab/>
        <w:t>7.00 – 7.30</w:t>
      </w:r>
      <w:r w:rsidRPr="005D7A1B">
        <w:rPr>
          <w:rFonts w:ascii="Times New Roman" w:hAnsi="Times New Roman" w:cs="Times New Roman"/>
          <w:sz w:val="24"/>
          <w:szCs w:val="24"/>
        </w:rPr>
        <w:tab/>
        <w:t>7.00-8.30</w:t>
      </w:r>
      <w:r w:rsidRPr="005D7A1B">
        <w:rPr>
          <w:rFonts w:ascii="Times New Roman" w:hAnsi="Times New Roman" w:cs="Times New Roman"/>
          <w:sz w:val="24"/>
          <w:szCs w:val="24"/>
        </w:rPr>
        <w:tab/>
        <w:t>7.00 – 8.00</w:t>
      </w:r>
      <w:r w:rsidRPr="005D7A1B">
        <w:rPr>
          <w:rFonts w:ascii="Times New Roman" w:hAnsi="Times New Roman" w:cs="Times New Roman"/>
          <w:sz w:val="24"/>
          <w:szCs w:val="24"/>
        </w:rPr>
        <w:tab/>
        <w:t>6.30 - 09.30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Сон</w:t>
      </w:r>
      <w:r w:rsidRPr="005D7A1B">
        <w:rPr>
          <w:rFonts w:ascii="Times New Roman" w:hAnsi="Times New Roman" w:cs="Times New Roman"/>
          <w:sz w:val="24"/>
          <w:szCs w:val="24"/>
        </w:rPr>
        <w:tab/>
        <w:t>7.30 – 9.00</w:t>
      </w:r>
      <w:r w:rsidRPr="005D7A1B">
        <w:rPr>
          <w:rFonts w:ascii="Times New Roman" w:hAnsi="Times New Roman" w:cs="Times New Roman"/>
          <w:sz w:val="24"/>
          <w:szCs w:val="24"/>
        </w:rPr>
        <w:tab/>
        <w:t>8.30 – 9.30</w:t>
      </w:r>
      <w:r w:rsidRPr="005D7A1B">
        <w:rPr>
          <w:rFonts w:ascii="Times New Roman" w:hAnsi="Times New Roman" w:cs="Times New Roman"/>
          <w:sz w:val="24"/>
          <w:szCs w:val="24"/>
        </w:rPr>
        <w:tab/>
        <w:t>8.00 – 10.00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Кормление</w:t>
      </w:r>
      <w:r w:rsidRPr="005D7A1B">
        <w:rPr>
          <w:rFonts w:ascii="Times New Roman" w:hAnsi="Times New Roman" w:cs="Times New Roman"/>
          <w:sz w:val="24"/>
          <w:szCs w:val="24"/>
        </w:rPr>
        <w:tab/>
        <w:t>9.00 – 9.30</w:t>
      </w:r>
      <w:r w:rsidRPr="005D7A1B">
        <w:rPr>
          <w:rFonts w:ascii="Times New Roman" w:hAnsi="Times New Roman" w:cs="Times New Roman"/>
          <w:sz w:val="24"/>
          <w:szCs w:val="24"/>
        </w:rPr>
        <w:tab/>
        <w:t>9.30-10.00</w:t>
      </w:r>
      <w:r w:rsidRPr="005D7A1B">
        <w:rPr>
          <w:rFonts w:ascii="Times New Roman" w:hAnsi="Times New Roman" w:cs="Times New Roman"/>
          <w:sz w:val="24"/>
          <w:szCs w:val="24"/>
        </w:rPr>
        <w:tab/>
        <w:t>10.00 – 10.30</w:t>
      </w:r>
      <w:r w:rsidRPr="005D7A1B">
        <w:rPr>
          <w:rFonts w:ascii="Times New Roman" w:hAnsi="Times New Roman" w:cs="Times New Roman"/>
          <w:sz w:val="24"/>
          <w:szCs w:val="24"/>
        </w:rPr>
        <w:tab/>
        <w:t>7.30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Бодрствование, массаж, гимнастика</w:t>
      </w:r>
      <w:r w:rsidRPr="005D7A1B">
        <w:rPr>
          <w:rFonts w:ascii="Times New Roman" w:hAnsi="Times New Roman" w:cs="Times New Roman"/>
          <w:sz w:val="24"/>
          <w:szCs w:val="24"/>
        </w:rPr>
        <w:tab/>
        <w:t>9.30 – 10.30</w:t>
      </w:r>
      <w:r w:rsidRPr="005D7A1B">
        <w:rPr>
          <w:rFonts w:ascii="Times New Roman" w:hAnsi="Times New Roman" w:cs="Times New Roman"/>
          <w:sz w:val="24"/>
          <w:szCs w:val="24"/>
        </w:rPr>
        <w:tab/>
        <w:t>10.00– 11.00</w:t>
      </w:r>
      <w:r w:rsidRPr="005D7A1B">
        <w:rPr>
          <w:rFonts w:ascii="Times New Roman" w:hAnsi="Times New Roman" w:cs="Times New Roman"/>
          <w:sz w:val="24"/>
          <w:szCs w:val="24"/>
        </w:rPr>
        <w:tab/>
        <w:t>10.30–12.00</w:t>
      </w:r>
      <w:r w:rsidRPr="005D7A1B">
        <w:rPr>
          <w:rFonts w:ascii="Times New Roman" w:hAnsi="Times New Roman" w:cs="Times New Roman"/>
          <w:sz w:val="24"/>
          <w:szCs w:val="24"/>
        </w:rPr>
        <w:tab/>
        <w:t>7.30 - 09.30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Занятия по подгруппам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11.00 – 11.10 –11.20</w:t>
      </w:r>
      <w:r w:rsidRPr="005D7A1B">
        <w:rPr>
          <w:rFonts w:ascii="Times New Roman" w:hAnsi="Times New Roman" w:cs="Times New Roman"/>
          <w:sz w:val="24"/>
          <w:szCs w:val="24"/>
        </w:rPr>
        <w:tab/>
        <w:t>08.40 – 08.50 – 09.00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Сон</w:t>
      </w:r>
      <w:r w:rsidRPr="005D7A1B">
        <w:rPr>
          <w:rFonts w:ascii="Times New Roman" w:hAnsi="Times New Roman" w:cs="Times New Roman"/>
          <w:sz w:val="24"/>
          <w:szCs w:val="24"/>
        </w:rPr>
        <w:tab/>
        <w:t>10.30 –12.00</w:t>
      </w:r>
      <w:r w:rsidRPr="005D7A1B">
        <w:rPr>
          <w:rFonts w:ascii="Times New Roman" w:hAnsi="Times New Roman" w:cs="Times New Roman"/>
          <w:sz w:val="24"/>
          <w:szCs w:val="24"/>
        </w:rPr>
        <w:tab/>
        <w:t>11.00 – 13.00</w:t>
      </w:r>
      <w:r w:rsidRPr="005D7A1B">
        <w:rPr>
          <w:rFonts w:ascii="Times New Roman" w:hAnsi="Times New Roman" w:cs="Times New Roman"/>
          <w:sz w:val="24"/>
          <w:szCs w:val="24"/>
        </w:rPr>
        <w:tab/>
        <w:t>12.00 – 14.00</w:t>
      </w:r>
      <w:r w:rsidRPr="005D7A1B">
        <w:rPr>
          <w:rFonts w:ascii="Times New Roman" w:hAnsi="Times New Roman" w:cs="Times New Roman"/>
          <w:sz w:val="24"/>
          <w:szCs w:val="24"/>
        </w:rPr>
        <w:tab/>
        <w:t>09.30 – 12.00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Кормление</w:t>
      </w:r>
      <w:r w:rsidRPr="005D7A1B">
        <w:rPr>
          <w:rFonts w:ascii="Times New Roman" w:hAnsi="Times New Roman" w:cs="Times New Roman"/>
          <w:sz w:val="24"/>
          <w:szCs w:val="24"/>
        </w:rPr>
        <w:tab/>
        <w:t>12.00 – 12.30</w:t>
      </w:r>
      <w:r w:rsidRPr="005D7A1B">
        <w:rPr>
          <w:rFonts w:ascii="Times New Roman" w:hAnsi="Times New Roman" w:cs="Times New Roman"/>
          <w:sz w:val="24"/>
          <w:szCs w:val="24"/>
        </w:rPr>
        <w:tab/>
        <w:t>13.00 – 13.30</w:t>
      </w:r>
      <w:r w:rsidRPr="005D7A1B">
        <w:rPr>
          <w:rFonts w:ascii="Times New Roman" w:hAnsi="Times New Roman" w:cs="Times New Roman"/>
          <w:sz w:val="24"/>
          <w:szCs w:val="24"/>
        </w:rPr>
        <w:tab/>
        <w:t>14.00 – 14.30</w:t>
      </w:r>
      <w:r w:rsidRPr="005D7A1B">
        <w:rPr>
          <w:rFonts w:ascii="Times New Roman" w:hAnsi="Times New Roman" w:cs="Times New Roman"/>
          <w:sz w:val="24"/>
          <w:szCs w:val="24"/>
        </w:rPr>
        <w:tab/>
        <w:t>12.00 – 12.30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Бодрствование</w:t>
      </w:r>
      <w:r w:rsidRPr="005D7A1B">
        <w:rPr>
          <w:rFonts w:ascii="Times New Roman" w:hAnsi="Times New Roman" w:cs="Times New Roman"/>
          <w:sz w:val="24"/>
          <w:szCs w:val="24"/>
        </w:rPr>
        <w:tab/>
        <w:t>12.30 – 13.00</w:t>
      </w:r>
      <w:r w:rsidRPr="005D7A1B">
        <w:rPr>
          <w:rFonts w:ascii="Times New Roman" w:hAnsi="Times New Roman" w:cs="Times New Roman"/>
          <w:sz w:val="24"/>
          <w:szCs w:val="24"/>
        </w:rPr>
        <w:tab/>
        <w:t>13.30 – 14.30</w:t>
      </w:r>
      <w:r w:rsidRPr="005D7A1B">
        <w:rPr>
          <w:rFonts w:ascii="Times New Roman" w:hAnsi="Times New Roman" w:cs="Times New Roman"/>
          <w:sz w:val="24"/>
          <w:szCs w:val="24"/>
        </w:rPr>
        <w:tab/>
        <w:t>14.30 – 16.00</w:t>
      </w:r>
      <w:r w:rsidRPr="005D7A1B">
        <w:rPr>
          <w:rFonts w:ascii="Times New Roman" w:hAnsi="Times New Roman" w:cs="Times New Roman"/>
          <w:sz w:val="24"/>
          <w:szCs w:val="24"/>
        </w:rPr>
        <w:tab/>
        <w:t>12.30 – 15.00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Занятие по подгруппам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14.30 – 14.40 –14.50</w:t>
      </w:r>
      <w:r w:rsidRPr="005D7A1B">
        <w:rPr>
          <w:rFonts w:ascii="Times New Roman" w:hAnsi="Times New Roman" w:cs="Times New Roman"/>
          <w:sz w:val="24"/>
          <w:szCs w:val="24"/>
        </w:rPr>
        <w:tab/>
        <w:t>13.40 – 13.50 – 14.00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Сон</w:t>
      </w:r>
      <w:r w:rsidRPr="005D7A1B">
        <w:rPr>
          <w:rFonts w:ascii="Times New Roman" w:hAnsi="Times New Roman" w:cs="Times New Roman"/>
          <w:sz w:val="24"/>
          <w:szCs w:val="24"/>
        </w:rPr>
        <w:tab/>
        <w:t>13.00 – 15.00</w:t>
      </w:r>
      <w:r w:rsidRPr="005D7A1B">
        <w:rPr>
          <w:rFonts w:ascii="Times New Roman" w:hAnsi="Times New Roman" w:cs="Times New Roman"/>
          <w:sz w:val="24"/>
          <w:szCs w:val="24"/>
        </w:rPr>
        <w:tab/>
        <w:t>14.30 – 16.30</w:t>
      </w:r>
      <w:r w:rsidRPr="005D7A1B">
        <w:rPr>
          <w:rFonts w:ascii="Times New Roman" w:hAnsi="Times New Roman" w:cs="Times New Roman"/>
          <w:sz w:val="24"/>
          <w:szCs w:val="24"/>
        </w:rPr>
        <w:tab/>
        <w:t>16.00 – 18.00</w:t>
      </w:r>
      <w:r w:rsidRPr="005D7A1B">
        <w:rPr>
          <w:rFonts w:ascii="Times New Roman" w:hAnsi="Times New Roman" w:cs="Times New Roman"/>
          <w:sz w:val="24"/>
          <w:szCs w:val="24"/>
        </w:rPr>
        <w:tab/>
        <w:t>15.00 – 16.30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Кормление</w:t>
      </w:r>
      <w:r w:rsidRPr="005D7A1B">
        <w:rPr>
          <w:rFonts w:ascii="Times New Roman" w:hAnsi="Times New Roman" w:cs="Times New Roman"/>
          <w:sz w:val="24"/>
          <w:szCs w:val="24"/>
        </w:rPr>
        <w:tab/>
        <w:t>15.00 – 15.30</w:t>
      </w:r>
      <w:r w:rsidRPr="005D7A1B">
        <w:rPr>
          <w:rFonts w:ascii="Times New Roman" w:hAnsi="Times New Roman" w:cs="Times New Roman"/>
          <w:sz w:val="24"/>
          <w:szCs w:val="24"/>
        </w:rPr>
        <w:tab/>
        <w:t>16.30 – 17.00</w:t>
      </w:r>
      <w:r w:rsidRPr="005D7A1B">
        <w:rPr>
          <w:rFonts w:ascii="Times New Roman" w:hAnsi="Times New Roman" w:cs="Times New Roman"/>
          <w:sz w:val="24"/>
          <w:szCs w:val="24"/>
        </w:rPr>
        <w:tab/>
        <w:t>18.00 – 18.30</w:t>
      </w:r>
      <w:r w:rsidRPr="005D7A1B">
        <w:rPr>
          <w:rFonts w:ascii="Times New Roman" w:hAnsi="Times New Roman" w:cs="Times New Roman"/>
          <w:sz w:val="24"/>
          <w:szCs w:val="24"/>
        </w:rPr>
        <w:tab/>
        <w:t>16.30 – 17.00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Бодрствование</w:t>
      </w:r>
      <w:r w:rsidRPr="005D7A1B">
        <w:rPr>
          <w:rFonts w:ascii="Times New Roman" w:hAnsi="Times New Roman" w:cs="Times New Roman"/>
          <w:sz w:val="24"/>
          <w:szCs w:val="24"/>
        </w:rPr>
        <w:tab/>
        <w:t>15.30 – 16.00</w:t>
      </w:r>
      <w:r w:rsidRPr="005D7A1B">
        <w:rPr>
          <w:rFonts w:ascii="Times New Roman" w:hAnsi="Times New Roman" w:cs="Times New Roman"/>
          <w:sz w:val="24"/>
          <w:szCs w:val="24"/>
        </w:rPr>
        <w:tab/>
        <w:t>17.00 - 18.00</w:t>
      </w:r>
      <w:r w:rsidRPr="005D7A1B">
        <w:rPr>
          <w:rFonts w:ascii="Times New Roman" w:hAnsi="Times New Roman" w:cs="Times New Roman"/>
          <w:sz w:val="24"/>
          <w:szCs w:val="24"/>
        </w:rPr>
        <w:tab/>
        <w:t>18.30 – 20.00</w:t>
      </w:r>
      <w:r w:rsidRPr="005D7A1B">
        <w:rPr>
          <w:rFonts w:ascii="Times New Roman" w:hAnsi="Times New Roman" w:cs="Times New Roman"/>
          <w:sz w:val="24"/>
          <w:szCs w:val="24"/>
        </w:rPr>
        <w:tab/>
        <w:t>17.00 – 20.00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Сон</w:t>
      </w:r>
      <w:r w:rsidRPr="005D7A1B">
        <w:rPr>
          <w:rFonts w:ascii="Times New Roman" w:hAnsi="Times New Roman" w:cs="Times New Roman"/>
          <w:sz w:val="24"/>
          <w:szCs w:val="24"/>
        </w:rPr>
        <w:tab/>
        <w:t>16.00 –17.30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Кормление</w:t>
      </w:r>
      <w:r w:rsidRPr="005D7A1B">
        <w:rPr>
          <w:rFonts w:ascii="Times New Roman" w:hAnsi="Times New Roman" w:cs="Times New Roman"/>
          <w:sz w:val="24"/>
          <w:szCs w:val="24"/>
        </w:rPr>
        <w:tab/>
        <w:t>17.30-18.00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Бодрствование</w:t>
      </w:r>
      <w:r w:rsidRPr="005D7A1B">
        <w:rPr>
          <w:rFonts w:ascii="Times New Roman" w:hAnsi="Times New Roman" w:cs="Times New Roman"/>
          <w:sz w:val="24"/>
          <w:szCs w:val="24"/>
        </w:rPr>
        <w:tab/>
        <w:t>18.00 – 19.00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Сон</w:t>
      </w:r>
      <w:r w:rsidRPr="005D7A1B">
        <w:rPr>
          <w:rFonts w:ascii="Times New Roman" w:hAnsi="Times New Roman" w:cs="Times New Roman"/>
          <w:sz w:val="24"/>
          <w:szCs w:val="24"/>
        </w:rPr>
        <w:tab/>
        <w:t>19.00-20.00</w:t>
      </w:r>
      <w:r w:rsidRPr="005D7A1B">
        <w:rPr>
          <w:rFonts w:ascii="Times New Roman" w:hAnsi="Times New Roman" w:cs="Times New Roman"/>
          <w:sz w:val="24"/>
          <w:szCs w:val="24"/>
        </w:rPr>
        <w:tab/>
        <w:t>18.00 –19.00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>Бодрствование</w:t>
      </w:r>
      <w:r w:rsidRPr="005D7A1B">
        <w:rPr>
          <w:rFonts w:ascii="Times New Roman" w:hAnsi="Times New Roman" w:cs="Times New Roman"/>
          <w:sz w:val="24"/>
          <w:szCs w:val="24"/>
        </w:rPr>
        <w:tab/>
        <w:t>20.00 – 20.45</w:t>
      </w:r>
      <w:r w:rsidRPr="005D7A1B">
        <w:rPr>
          <w:rFonts w:ascii="Times New Roman" w:hAnsi="Times New Roman" w:cs="Times New Roman"/>
          <w:sz w:val="24"/>
          <w:szCs w:val="24"/>
        </w:rPr>
        <w:tab/>
        <w:t>19.00 – 20.00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Купание</w:t>
      </w:r>
      <w:r w:rsidRPr="005D7A1B">
        <w:rPr>
          <w:rFonts w:ascii="Times New Roman" w:hAnsi="Times New Roman" w:cs="Times New Roman"/>
          <w:sz w:val="24"/>
          <w:szCs w:val="24"/>
        </w:rPr>
        <w:tab/>
        <w:t>20.45-21.00</w:t>
      </w:r>
      <w:r w:rsidRPr="005D7A1B">
        <w:rPr>
          <w:rFonts w:ascii="Times New Roman" w:hAnsi="Times New Roman" w:cs="Times New Roman"/>
          <w:sz w:val="24"/>
          <w:szCs w:val="24"/>
        </w:rPr>
        <w:tab/>
        <w:t>20.00 – 20.30</w:t>
      </w:r>
      <w:r w:rsidRPr="005D7A1B">
        <w:rPr>
          <w:rFonts w:ascii="Times New Roman" w:hAnsi="Times New Roman" w:cs="Times New Roman"/>
          <w:sz w:val="24"/>
          <w:szCs w:val="24"/>
        </w:rPr>
        <w:tab/>
        <w:t>20.00 – 20.30</w:t>
      </w:r>
      <w:r w:rsidRPr="005D7A1B">
        <w:rPr>
          <w:rFonts w:ascii="Times New Roman" w:hAnsi="Times New Roman" w:cs="Times New Roman"/>
          <w:sz w:val="24"/>
          <w:szCs w:val="24"/>
        </w:rPr>
        <w:tab/>
        <w:t>20.00 – 20.30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Кормление</w:t>
      </w:r>
      <w:r w:rsidRPr="005D7A1B">
        <w:rPr>
          <w:rFonts w:ascii="Times New Roman" w:hAnsi="Times New Roman" w:cs="Times New Roman"/>
          <w:sz w:val="24"/>
          <w:szCs w:val="24"/>
        </w:rPr>
        <w:tab/>
        <w:t>21.00-21.30</w:t>
      </w:r>
      <w:r w:rsidRPr="005D7A1B">
        <w:rPr>
          <w:rFonts w:ascii="Times New Roman" w:hAnsi="Times New Roman" w:cs="Times New Roman"/>
          <w:sz w:val="24"/>
          <w:szCs w:val="24"/>
        </w:rPr>
        <w:tab/>
        <w:t>20.30 – 21.00</w:t>
      </w:r>
      <w:r w:rsidRPr="005D7A1B">
        <w:rPr>
          <w:rFonts w:ascii="Times New Roman" w:hAnsi="Times New Roman" w:cs="Times New Roman"/>
          <w:sz w:val="24"/>
          <w:szCs w:val="24"/>
        </w:rPr>
        <w:tab/>
        <w:t>20.30 – 21.00</w:t>
      </w:r>
      <w:r w:rsidRPr="005D7A1B">
        <w:rPr>
          <w:rFonts w:ascii="Times New Roman" w:hAnsi="Times New Roman" w:cs="Times New Roman"/>
          <w:sz w:val="24"/>
          <w:szCs w:val="24"/>
        </w:rPr>
        <w:tab/>
        <w:t>20.30 – 21.00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Сон ночной</w:t>
      </w:r>
      <w:r w:rsidRPr="005D7A1B">
        <w:rPr>
          <w:rFonts w:ascii="Times New Roman" w:hAnsi="Times New Roman" w:cs="Times New Roman"/>
          <w:sz w:val="24"/>
          <w:szCs w:val="24"/>
        </w:rPr>
        <w:tab/>
        <w:t>21.30 – 6.00 (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7.00)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21.00 – 6.00 (7.00)</w:t>
      </w:r>
      <w:r w:rsidRPr="005D7A1B">
        <w:rPr>
          <w:rFonts w:ascii="Times New Roman" w:hAnsi="Times New Roman" w:cs="Times New Roman"/>
          <w:sz w:val="24"/>
          <w:szCs w:val="24"/>
        </w:rPr>
        <w:tab/>
        <w:t>21.00 – 6.00 (7.00)</w:t>
      </w:r>
      <w:r w:rsidRPr="005D7A1B">
        <w:rPr>
          <w:rFonts w:ascii="Times New Roman" w:hAnsi="Times New Roman" w:cs="Times New Roman"/>
          <w:sz w:val="24"/>
          <w:szCs w:val="24"/>
        </w:rPr>
        <w:tab/>
        <w:t>21.00 – 6.30 (7.00)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Ночное кормление</w:t>
      </w:r>
      <w:r w:rsidRPr="005D7A1B">
        <w:rPr>
          <w:rFonts w:ascii="Times New Roman" w:hAnsi="Times New Roman" w:cs="Times New Roman"/>
          <w:sz w:val="24"/>
          <w:szCs w:val="24"/>
        </w:rPr>
        <w:tab/>
        <w:t>24.00 или 3.00</w:t>
      </w:r>
      <w:r w:rsidRPr="005D7A1B">
        <w:rPr>
          <w:rFonts w:ascii="Times New Roman" w:hAnsi="Times New Roman" w:cs="Times New Roman"/>
          <w:sz w:val="24"/>
          <w:szCs w:val="24"/>
        </w:rPr>
        <w:tab/>
        <w:t>23.00 или 3.00</w:t>
      </w:r>
      <w:r w:rsidRPr="005D7A1B">
        <w:rPr>
          <w:rFonts w:ascii="Times New Roman" w:hAnsi="Times New Roman" w:cs="Times New Roman"/>
          <w:sz w:val="24"/>
          <w:szCs w:val="24"/>
        </w:rPr>
        <w:tab/>
        <w:t>22.00</w:t>
      </w:r>
      <w:r w:rsidRPr="005D7A1B">
        <w:rPr>
          <w:rFonts w:ascii="Times New Roman" w:hAnsi="Times New Roman" w:cs="Times New Roman"/>
          <w:sz w:val="24"/>
          <w:szCs w:val="24"/>
        </w:rPr>
        <w:tab/>
        <w:t>22.00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Примечание: при благоприяных погодных условиях дневной сон детей организуют на открытом воздухе.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Примерный режим дня для детей второго года жизни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Таблица 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Режимные моменты</w:t>
      </w:r>
      <w:r w:rsidRPr="005D7A1B">
        <w:rPr>
          <w:rFonts w:ascii="Times New Roman" w:hAnsi="Times New Roman" w:cs="Times New Roman"/>
          <w:sz w:val="24"/>
          <w:szCs w:val="24"/>
        </w:rPr>
        <w:tab/>
        <w:t>В холодный период года</w:t>
      </w:r>
      <w:r w:rsidRPr="005D7A1B">
        <w:rPr>
          <w:rFonts w:ascii="Times New Roman" w:hAnsi="Times New Roman" w:cs="Times New Roman"/>
          <w:sz w:val="24"/>
          <w:szCs w:val="24"/>
        </w:rPr>
        <w:tab/>
        <w:t>В теплый период года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1 год – 1 год 6 месяцев</w:t>
      </w:r>
      <w:r w:rsidRPr="005D7A1B">
        <w:rPr>
          <w:rFonts w:ascii="Times New Roman" w:hAnsi="Times New Roman" w:cs="Times New Roman"/>
          <w:sz w:val="24"/>
          <w:szCs w:val="24"/>
        </w:rPr>
        <w:tab/>
        <w:t>1 год 6 месяцев – 2 года</w:t>
      </w:r>
      <w:r w:rsidRPr="005D7A1B">
        <w:rPr>
          <w:rFonts w:ascii="Times New Roman" w:hAnsi="Times New Roman" w:cs="Times New Roman"/>
          <w:sz w:val="24"/>
          <w:szCs w:val="24"/>
        </w:rPr>
        <w:tab/>
        <w:t>1 год – 1 год 6 месяцев</w:t>
      </w:r>
      <w:r w:rsidRPr="005D7A1B">
        <w:rPr>
          <w:rFonts w:ascii="Times New Roman" w:hAnsi="Times New Roman" w:cs="Times New Roman"/>
          <w:sz w:val="24"/>
          <w:szCs w:val="24"/>
        </w:rPr>
        <w:tab/>
        <w:t>1 год 6 месяцев – 2 года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Пробуждение, утренний туалет</w:t>
      </w:r>
      <w:r w:rsidRPr="005D7A1B">
        <w:rPr>
          <w:rFonts w:ascii="Times New Roman" w:hAnsi="Times New Roman" w:cs="Times New Roman"/>
          <w:sz w:val="24"/>
          <w:szCs w:val="24"/>
        </w:rPr>
        <w:tab/>
        <w:t>6.30 - 7.30</w:t>
      </w:r>
      <w:r w:rsidRPr="005D7A1B">
        <w:rPr>
          <w:rFonts w:ascii="Times New Roman" w:hAnsi="Times New Roman" w:cs="Times New Roman"/>
          <w:sz w:val="24"/>
          <w:szCs w:val="24"/>
        </w:rPr>
        <w:tab/>
        <w:t>6.30 - 7.30</w:t>
      </w:r>
      <w:r w:rsidRPr="005D7A1B">
        <w:rPr>
          <w:rFonts w:ascii="Times New Roman" w:hAnsi="Times New Roman" w:cs="Times New Roman"/>
          <w:sz w:val="24"/>
          <w:szCs w:val="24"/>
        </w:rPr>
        <w:tab/>
        <w:t>6.30 - 7.30</w:t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Игра</w:t>
      </w:r>
      <w:r w:rsidRPr="005D7A1B">
        <w:rPr>
          <w:rFonts w:ascii="Times New Roman" w:hAnsi="Times New Roman" w:cs="Times New Roman"/>
          <w:sz w:val="24"/>
          <w:szCs w:val="24"/>
        </w:rPr>
        <w:tab/>
        <w:t>7.00 - 8.00</w:t>
      </w:r>
      <w:r w:rsidRPr="005D7A1B">
        <w:rPr>
          <w:rFonts w:ascii="Times New Roman" w:hAnsi="Times New Roman" w:cs="Times New Roman"/>
          <w:sz w:val="24"/>
          <w:szCs w:val="24"/>
        </w:rPr>
        <w:tab/>
        <w:t>7.00 - 8.00</w:t>
      </w:r>
      <w:r w:rsidRPr="005D7A1B">
        <w:rPr>
          <w:rFonts w:ascii="Times New Roman" w:hAnsi="Times New Roman" w:cs="Times New Roman"/>
          <w:sz w:val="24"/>
          <w:szCs w:val="24"/>
        </w:rPr>
        <w:tab/>
        <w:t>7.00 - 8.00</w:t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Подготовка к завтраку, завтрак</w:t>
      </w:r>
      <w:r w:rsidRPr="005D7A1B">
        <w:rPr>
          <w:rFonts w:ascii="Times New Roman" w:hAnsi="Times New Roman" w:cs="Times New Roman"/>
          <w:sz w:val="24"/>
          <w:szCs w:val="24"/>
        </w:rPr>
        <w:tab/>
        <w:t>7.30</w:t>
      </w:r>
      <w:r w:rsidRPr="005D7A1B">
        <w:rPr>
          <w:rFonts w:ascii="Times New Roman" w:hAnsi="Times New Roman" w:cs="Times New Roman"/>
          <w:sz w:val="24"/>
          <w:szCs w:val="24"/>
        </w:rPr>
        <w:tab/>
        <w:t>8.20</w:t>
      </w:r>
      <w:r w:rsidRPr="005D7A1B">
        <w:rPr>
          <w:rFonts w:ascii="Times New Roman" w:hAnsi="Times New Roman" w:cs="Times New Roman"/>
          <w:sz w:val="24"/>
          <w:szCs w:val="24"/>
        </w:rPr>
        <w:tab/>
        <w:t>7.30 - 8.20</w:t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Игра</w:t>
      </w:r>
      <w:r w:rsidRPr="005D7A1B">
        <w:rPr>
          <w:rFonts w:ascii="Times New Roman" w:hAnsi="Times New Roman" w:cs="Times New Roman"/>
          <w:sz w:val="24"/>
          <w:szCs w:val="24"/>
        </w:rPr>
        <w:tab/>
        <w:t>8.00 - 9.15</w:t>
      </w:r>
      <w:r w:rsidRPr="005D7A1B">
        <w:rPr>
          <w:rFonts w:ascii="Times New Roman" w:hAnsi="Times New Roman" w:cs="Times New Roman"/>
          <w:sz w:val="24"/>
          <w:szCs w:val="24"/>
        </w:rPr>
        <w:tab/>
        <w:t>8.00 - 9.15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Подготовка к прогулке, прогулка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8.40 - 9.20</w:t>
      </w:r>
      <w:r w:rsidRPr="005D7A1B">
        <w:rPr>
          <w:rFonts w:ascii="Times New Roman" w:hAnsi="Times New Roman" w:cs="Times New Roman"/>
          <w:sz w:val="24"/>
          <w:szCs w:val="24"/>
        </w:rPr>
        <w:tab/>
        <w:t>8.40 - 11.00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Занятие 1 (по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подгруппам)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ab/>
        <w:t>8.45 - 9.00 -9.15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Возвращение с прогулки, подготовка ко сну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9.20 - 9.30</w:t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Сон на воздухе (№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1)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9.30 - 12.00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9.30-12.00</w:t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Прогулка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9.20 - 11.00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Занятие 1 (по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подгруппам)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10.00 - 10.15 -10.30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Возвращение с прогулки, игра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11.00 - 11.20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Подготовка к обеду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Возвращение с прогулки, водные процедуры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Обед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11.20 - 12.00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11.30 - 12.00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Сон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12.00 - 15.00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12.00 - 15.30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Постепенный подъем, обед</w:t>
      </w:r>
      <w:r w:rsidRPr="005D7A1B">
        <w:rPr>
          <w:rFonts w:ascii="Times New Roman" w:hAnsi="Times New Roman" w:cs="Times New Roman"/>
          <w:sz w:val="24"/>
          <w:szCs w:val="24"/>
        </w:rPr>
        <w:tab/>
        <w:t>12.00 - 12.30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12.00- 12.30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Игра</w:t>
      </w:r>
      <w:r w:rsidRPr="005D7A1B">
        <w:rPr>
          <w:rFonts w:ascii="Times New Roman" w:hAnsi="Times New Roman" w:cs="Times New Roman"/>
          <w:sz w:val="24"/>
          <w:szCs w:val="24"/>
        </w:rPr>
        <w:tab/>
        <w:t>12.30 - 15.00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Подготовка к прогулке, прогулка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12.30 - 14.15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Занятие 1 (по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подгруппам)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13.00 - 13.10 -13.20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13.00- 13.10 - 13.20</w:t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Занятие 2 (по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подгруппам)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14.00 - 14.10 -14.20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13.50 - 14.00- 14.10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Возвращение с прогулки, водные процедуры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14.15 - 14.30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Подготовка ко сну, сон (второй)</w:t>
      </w:r>
      <w:r w:rsidRPr="005D7A1B">
        <w:rPr>
          <w:rFonts w:ascii="Times New Roman" w:hAnsi="Times New Roman" w:cs="Times New Roman"/>
          <w:sz w:val="24"/>
          <w:szCs w:val="24"/>
        </w:rPr>
        <w:tab/>
        <w:t>15.00 - 16.30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14.30-16.30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Постепенный подъем, полдник</w:t>
      </w:r>
      <w:r w:rsidRPr="005D7A1B">
        <w:rPr>
          <w:rFonts w:ascii="Times New Roman" w:hAnsi="Times New Roman" w:cs="Times New Roman"/>
          <w:sz w:val="24"/>
          <w:szCs w:val="24"/>
        </w:rPr>
        <w:tab/>
        <w:t>16.30 - 17.00</w:t>
      </w:r>
      <w:r w:rsidRPr="005D7A1B">
        <w:rPr>
          <w:rFonts w:ascii="Times New Roman" w:hAnsi="Times New Roman" w:cs="Times New Roman"/>
          <w:sz w:val="24"/>
          <w:szCs w:val="24"/>
        </w:rPr>
        <w:tab/>
        <w:t>15.00 - 15.30</w:t>
      </w:r>
      <w:r w:rsidRPr="005D7A1B">
        <w:rPr>
          <w:rFonts w:ascii="Times New Roman" w:hAnsi="Times New Roman" w:cs="Times New Roman"/>
          <w:sz w:val="24"/>
          <w:szCs w:val="24"/>
        </w:rPr>
        <w:tab/>
        <w:t>16.30 - 17.00</w:t>
      </w:r>
      <w:r w:rsidRPr="005D7A1B">
        <w:rPr>
          <w:rFonts w:ascii="Times New Roman" w:hAnsi="Times New Roman" w:cs="Times New Roman"/>
          <w:sz w:val="24"/>
          <w:szCs w:val="24"/>
        </w:rPr>
        <w:tab/>
        <w:t>15.30 - 16.00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Занятие 2 (по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подгруппам)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ab/>
        <w:t>16.00 - 16.10 - 16.20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16.10 - 16.25 - 16.40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Игра</w:t>
      </w:r>
      <w:r w:rsidRPr="005D7A1B">
        <w:rPr>
          <w:rFonts w:ascii="Times New Roman" w:hAnsi="Times New Roman" w:cs="Times New Roman"/>
          <w:sz w:val="24"/>
          <w:szCs w:val="24"/>
        </w:rPr>
        <w:tab/>
        <w:t>17.00 - 19.00</w:t>
      </w:r>
      <w:r w:rsidRPr="005D7A1B">
        <w:rPr>
          <w:rFonts w:ascii="Times New Roman" w:hAnsi="Times New Roman" w:cs="Times New Roman"/>
          <w:sz w:val="24"/>
          <w:szCs w:val="24"/>
        </w:rPr>
        <w:tab/>
        <w:t>16.20 - 19.00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Подготовка к прогулке, прогулка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  <w:t>17.00 - 19.00</w:t>
      </w:r>
      <w:r w:rsidRPr="005D7A1B">
        <w:rPr>
          <w:rFonts w:ascii="Times New Roman" w:hAnsi="Times New Roman" w:cs="Times New Roman"/>
          <w:sz w:val="24"/>
          <w:szCs w:val="24"/>
        </w:rPr>
        <w:tab/>
        <w:t>17.00 - 19.00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Прогулка</w:t>
      </w:r>
      <w:r w:rsidRPr="005D7A1B">
        <w:rPr>
          <w:rFonts w:ascii="Times New Roman" w:hAnsi="Times New Roman" w:cs="Times New Roman"/>
          <w:sz w:val="24"/>
          <w:szCs w:val="24"/>
        </w:rPr>
        <w:tab/>
        <w:t>18.00 - 19.00</w:t>
      </w:r>
      <w:r w:rsidRPr="005D7A1B">
        <w:rPr>
          <w:rFonts w:ascii="Times New Roman" w:hAnsi="Times New Roman" w:cs="Times New Roman"/>
          <w:sz w:val="24"/>
          <w:szCs w:val="24"/>
        </w:rPr>
        <w:tab/>
        <w:t>18.00 - 19.00</w:t>
      </w:r>
      <w:r w:rsidRPr="005D7A1B">
        <w:rPr>
          <w:rFonts w:ascii="Times New Roman" w:hAnsi="Times New Roman" w:cs="Times New Roman"/>
          <w:sz w:val="24"/>
          <w:szCs w:val="24"/>
        </w:rPr>
        <w:tab/>
        <w:t>19.00 - 19.30</w:t>
      </w:r>
      <w:r w:rsidRPr="005D7A1B">
        <w:rPr>
          <w:rFonts w:ascii="Times New Roman" w:hAnsi="Times New Roman" w:cs="Times New Roman"/>
          <w:sz w:val="24"/>
          <w:szCs w:val="24"/>
        </w:rPr>
        <w:tab/>
        <w:t>19.00 - 19.30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Возвращение с прогулки, ужин, спокойные игры</w:t>
      </w:r>
      <w:r w:rsidRPr="005D7A1B">
        <w:rPr>
          <w:rFonts w:ascii="Times New Roman" w:hAnsi="Times New Roman" w:cs="Times New Roman"/>
          <w:sz w:val="24"/>
          <w:szCs w:val="24"/>
        </w:rPr>
        <w:tab/>
        <w:t>-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  <w:t>19.30 - 20.30</w:t>
      </w:r>
      <w:r w:rsidRPr="005D7A1B">
        <w:rPr>
          <w:rFonts w:ascii="Times New Roman" w:hAnsi="Times New Roman" w:cs="Times New Roman"/>
          <w:sz w:val="24"/>
          <w:szCs w:val="24"/>
        </w:rPr>
        <w:tab/>
        <w:t>19.30 - 20.30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Игра</w:t>
      </w:r>
      <w:r w:rsidRPr="005D7A1B">
        <w:rPr>
          <w:rFonts w:ascii="Times New Roman" w:hAnsi="Times New Roman" w:cs="Times New Roman"/>
          <w:sz w:val="24"/>
          <w:szCs w:val="24"/>
        </w:rPr>
        <w:tab/>
        <w:t>19.00 - 19.30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Ужин</w:t>
      </w:r>
      <w:r w:rsidRPr="005D7A1B">
        <w:rPr>
          <w:rFonts w:ascii="Times New Roman" w:hAnsi="Times New Roman" w:cs="Times New Roman"/>
          <w:sz w:val="24"/>
          <w:szCs w:val="24"/>
        </w:rPr>
        <w:tab/>
        <w:t>19.30 - 20.00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Спокойные игры</w:t>
      </w:r>
      <w:r w:rsidRPr="005D7A1B">
        <w:rPr>
          <w:rFonts w:ascii="Times New Roman" w:hAnsi="Times New Roman" w:cs="Times New Roman"/>
          <w:sz w:val="24"/>
          <w:szCs w:val="24"/>
        </w:rPr>
        <w:tab/>
        <w:t>20.00 - 20.30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Подготовка ко сну, ночной сон</w:t>
      </w:r>
      <w:r w:rsidRPr="005D7A1B">
        <w:rPr>
          <w:rFonts w:ascii="Times New Roman" w:hAnsi="Times New Roman" w:cs="Times New Roman"/>
          <w:sz w:val="24"/>
          <w:szCs w:val="24"/>
        </w:rPr>
        <w:tab/>
        <w:t>20.30 - 6.30</w:t>
      </w:r>
      <w:r w:rsidRPr="005D7A1B">
        <w:rPr>
          <w:rFonts w:ascii="Times New Roman" w:hAnsi="Times New Roman" w:cs="Times New Roman"/>
          <w:sz w:val="24"/>
          <w:szCs w:val="24"/>
        </w:rPr>
        <w:tab/>
        <w:t>20.30 - 6.30</w:t>
      </w:r>
      <w:r w:rsidRPr="005D7A1B">
        <w:rPr>
          <w:rFonts w:ascii="Times New Roman" w:hAnsi="Times New Roman" w:cs="Times New Roman"/>
          <w:sz w:val="24"/>
          <w:szCs w:val="24"/>
        </w:rPr>
        <w:tab/>
        <w:t>20.30 - 6.30 (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7.00)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20.30- 6.30 (7.00)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Примерный режим дня для детей дошкольного возраста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Таблица 3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Компонент режима</w:t>
      </w:r>
      <w:r w:rsidRPr="005D7A1B">
        <w:rPr>
          <w:rFonts w:ascii="Times New Roman" w:hAnsi="Times New Roman" w:cs="Times New Roman"/>
          <w:sz w:val="24"/>
          <w:szCs w:val="24"/>
        </w:rPr>
        <w:tab/>
        <w:t>Возрастные группы, лет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2–3</w:t>
      </w:r>
      <w:r w:rsidRPr="005D7A1B">
        <w:rPr>
          <w:rFonts w:ascii="Times New Roman" w:hAnsi="Times New Roman" w:cs="Times New Roman"/>
          <w:sz w:val="24"/>
          <w:szCs w:val="24"/>
        </w:rPr>
        <w:tab/>
        <w:t>3–4</w:t>
      </w:r>
      <w:r w:rsidRPr="005D7A1B">
        <w:rPr>
          <w:rFonts w:ascii="Times New Roman" w:hAnsi="Times New Roman" w:cs="Times New Roman"/>
          <w:sz w:val="24"/>
          <w:szCs w:val="24"/>
        </w:rPr>
        <w:tab/>
        <w:t>4–5</w:t>
      </w:r>
      <w:r w:rsidRPr="005D7A1B">
        <w:rPr>
          <w:rFonts w:ascii="Times New Roman" w:hAnsi="Times New Roman" w:cs="Times New Roman"/>
          <w:sz w:val="24"/>
          <w:szCs w:val="24"/>
        </w:rPr>
        <w:tab/>
        <w:t>5–6</w:t>
      </w:r>
      <w:r w:rsidRPr="005D7A1B">
        <w:rPr>
          <w:rFonts w:ascii="Times New Roman" w:hAnsi="Times New Roman" w:cs="Times New Roman"/>
          <w:sz w:val="24"/>
          <w:szCs w:val="24"/>
        </w:rPr>
        <w:tab/>
        <w:t>6–7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Дома (подъем,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туалет)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6.30 - 7.30</w:t>
      </w:r>
      <w:r w:rsidRPr="005D7A1B">
        <w:rPr>
          <w:rFonts w:ascii="Times New Roman" w:hAnsi="Times New Roman" w:cs="Times New Roman"/>
          <w:sz w:val="24"/>
          <w:szCs w:val="24"/>
        </w:rPr>
        <w:tab/>
        <w:t>6.30 - 7.30</w:t>
      </w:r>
      <w:r w:rsidRPr="005D7A1B">
        <w:rPr>
          <w:rFonts w:ascii="Times New Roman" w:hAnsi="Times New Roman" w:cs="Times New Roman"/>
          <w:sz w:val="24"/>
          <w:szCs w:val="24"/>
        </w:rPr>
        <w:tab/>
        <w:t>6.30 -7.30</w:t>
      </w:r>
      <w:r w:rsidRPr="005D7A1B">
        <w:rPr>
          <w:rFonts w:ascii="Times New Roman" w:hAnsi="Times New Roman" w:cs="Times New Roman"/>
          <w:sz w:val="24"/>
          <w:szCs w:val="24"/>
        </w:rPr>
        <w:tab/>
        <w:t>6.30 - 7.30</w:t>
      </w:r>
      <w:r w:rsidRPr="005D7A1B">
        <w:rPr>
          <w:rFonts w:ascii="Times New Roman" w:hAnsi="Times New Roman" w:cs="Times New Roman"/>
          <w:sz w:val="24"/>
          <w:szCs w:val="24"/>
        </w:rPr>
        <w:tab/>
        <w:t>6.30 - 7.30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Прием, осмотр, игры, утренняя гимнастика</w:t>
      </w:r>
      <w:r w:rsidRPr="005D7A1B">
        <w:rPr>
          <w:rFonts w:ascii="Times New Roman" w:hAnsi="Times New Roman" w:cs="Times New Roman"/>
          <w:sz w:val="24"/>
          <w:szCs w:val="24"/>
        </w:rPr>
        <w:tab/>
        <w:t>7.00 - 8.00</w:t>
      </w:r>
      <w:r w:rsidRPr="005D7A1B">
        <w:rPr>
          <w:rFonts w:ascii="Times New Roman" w:hAnsi="Times New Roman" w:cs="Times New Roman"/>
          <w:sz w:val="24"/>
          <w:szCs w:val="24"/>
        </w:rPr>
        <w:tab/>
        <w:t>7.00 - 8.00</w:t>
      </w:r>
      <w:r w:rsidRPr="005D7A1B">
        <w:rPr>
          <w:rFonts w:ascii="Times New Roman" w:hAnsi="Times New Roman" w:cs="Times New Roman"/>
          <w:sz w:val="24"/>
          <w:szCs w:val="24"/>
        </w:rPr>
        <w:tab/>
        <w:t>7.00 -8.00</w:t>
      </w:r>
      <w:r w:rsidRPr="005D7A1B">
        <w:rPr>
          <w:rFonts w:ascii="Times New Roman" w:hAnsi="Times New Roman" w:cs="Times New Roman"/>
          <w:sz w:val="24"/>
          <w:szCs w:val="24"/>
        </w:rPr>
        <w:tab/>
        <w:t>7.00 - 8.00</w:t>
      </w:r>
      <w:r w:rsidRPr="005D7A1B">
        <w:rPr>
          <w:rFonts w:ascii="Times New Roman" w:hAnsi="Times New Roman" w:cs="Times New Roman"/>
          <w:sz w:val="24"/>
          <w:szCs w:val="24"/>
        </w:rPr>
        <w:tab/>
        <w:t>7.00 - 8.00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Завтрак</w:t>
      </w:r>
      <w:r w:rsidRPr="005D7A1B">
        <w:rPr>
          <w:rFonts w:ascii="Times New Roman" w:hAnsi="Times New Roman" w:cs="Times New Roman"/>
          <w:sz w:val="24"/>
          <w:szCs w:val="24"/>
        </w:rPr>
        <w:tab/>
        <w:t>8.00 - 8.30</w:t>
      </w:r>
      <w:r w:rsidRPr="005D7A1B">
        <w:rPr>
          <w:rFonts w:ascii="Times New Roman" w:hAnsi="Times New Roman" w:cs="Times New Roman"/>
          <w:sz w:val="24"/>
          <w:szCs w:val="24"/>
        </w:rPr>
        <w:tab/>
        <w:t>8.20 - 8.55</w:t>
      </w:r>
      <w:r w:rsidRPr="005D7A1B">
        <w:rPr>
          <w:rFonts w:ascii="Times New Roman" w:hAnsi="Times New Roman" w:cs="Times New Roman"/>
          <w:sz w:val="24"/>
          <w:szCs w:val="24"/>
        </w:rPr>
        <w:tab/>
        <w:t>8.30 -9.00</w:t>
      </w:r>
      <w:r w:rsidRPr="005D7A1B">
        <w:rPr>
          <w:rFonts w:ascii="Times New Roman" w:hAnsi="Times New Roman" w:cs="Times New Roman"/>
          <w:sz w:val="24"/>
          <w:szCs w:val="24"/>
        </w:rPr>
        <w:tab/>
        <w:t>8.00 -8.30</w:t>
      </w:r>
      <w:r w:rsidRPr="005D7A1B">
        <w:rPr>
          <w:rFonts w:ascii="Times New Roman" w:hAnsi="Times New Roman" w:cs="Times New Roman"/>
          <w:sz w:val="24"/>
          <w:szCs w:val="24"/>
        </w:rPr>
        <w:tab/>
        <w:t>8.00 -8.30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Игры, подготовка к занятиям</w:t>
      </w:r>
      <w:r w:rsidRPr="005D7A1B">
        <w:rPr>
          <w:rFonts w:ascii="Times New Roman" w:hAnsi="Times New Roman" w:cs="Times New Roman"/>
          <w:sz w:val="24"/>
          <w:szCs w:val="24"/>
        </w:rPr>
        <w:tab/>
        <w:t>8.30 - 9.00</w:t>
      </w:r>
      <w:r w:rsidRPr="005D7A1B">
        <w:rPr>
          <w:rFonts w:ascii="Times New Roman" w:hAnsi="Times New Roman" w:cs="Times New Roman"/>
          <w:sz w:val="24"/>
          <w:szCs w:val="24"/>
        </w:rPr>
        <w:tab/>
        <w:t>8.55 - 9.20</w:t>
      </w:r>
      <w:r w:rsidRPr="005D7A1B">
        <w:rPr>
          <w:rFonts w:ascii="Times New Roman" w:hAnsi="Times New Roman" w:cs="Times New Roman"/>
          <w:sz w:val="24"/>
          <w:szCs w:val="24"/>
        </w:rPr>
        <w:tab/>
        <w:t>9.00 -9.15</w:t>
      </w:r>
      <w:r w:rsidRPr="005D7A1B">
        <w:rPr>
          <w:rFonts w:ascii="Times New Roman" w:hAnsi="Times New Roman" w:cs="Times New Roman"/>
          <w:sz w:val="24"/>
          <w:szCs w:val="24"/>
        </w:rPr>
        <w:tab/>
        <w:t>8.30 -8.45</w:t>
      </w:r>
      <w:r w:rsidRPr="005D7A1B">
        <w:rPr>
          <w:rFonts w:ascii="Times New Roman" w:hAnsi="Times New Roman" w:cs="Times New Roman"/>
          <w:sz w:val="24"/>
          <w:szCs w:val="24"/>
        </w:rPr>
        <w:tab/>
        <w:t>8.30 -8.40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Занятия (включая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перерывы)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9.00 - 9.30</w:t>
      </w:r>
      <w:r w:rsidRPr="005D7A1B">
        <w:rPr>
          <w:rFonts w:ascii="Times New Roman" w:hAnsi="Times New Roman" w:cs="Times New Roman"/>
          <w:sz w:val="24"/>
          <w:szCs w:val="24"/>
        </w:rPr>
        <w:tab/>
        <w:t>9.20 -10.00</w:t>
      </w:r>
      <w:r w:rsidRPr="005D7A1B">
        <w:rPr>
          <w:rFonts w:ascii="Times New Roman" w:hAnsi="Times New Roman" w:cs="Times New Roman"/>
          <w:sz w:val="24"/>
          <w:szCs w:val="24"/>
        </w:rPr>
        <w:tab/>
        <w:t>9.15 -10.00</w:t>
      </w:r>
      <w:r w:rsidRPr="005D7A1B">
        <w:rPr>
          <w:rFonts w:ascii="Times New Roman" w:hAnsi="Times New Roman" w:cs="Times New Roman"/>
          <w:sz w:val="24"/>
          <w:szCs w:val="24"/>
        </w:rPr>
        <w:tab/>
        <w:t>8.45 -10.20</w:t>
      </w:r>
      <w:r w:rsidRPr="005D7A1B">
        <w:rPr>
          <w:rFonts w:ascii="Times New Roman" w:hAnsi="Times New Roman" w:cs="Times New Roman"/>
          <w:sz w:val="24"/>
          <w:szCs w:val="24"/>
        </w:rPr>
        <w:tab/>
        <w:t>8.40 -11.00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Подготовка к прогулке</w:t>
      </w:r>
      <w:r w:rsidRPr="005D7A1B">
        <w:rPr>
          <w:rFonts w:ascii="Times New Roman" w:hAnsi="Times New Roman" w:cs="Times New Roman"/>
          <w:sz w:val="24"/>
          <w:szCs w:val="24"/>
        </w:rPr>
        <w:tab/>
        <w:t>9.30 - 9.50</w:t>
      </w:r>
      <w:r w:rsidRPr="005D7A1B">
        <w:rPr>
          <w:rFonts w:ascii="Times New Roman" w:hAnsi="Times New Roman" w:cs="Times New Roman"/>
          <w:sz w:val="24"/>
          <w:szCs w:val="24"/>
        </w:rPr>
        <w:tab/>
        <w:t>10.00 -10.20</w:t>
      </w:r>
      <w:r w:rsidRPr="005D7A1B">
        <w:rPr>
          <w:rFonts w:ascii="Times New Roman" w:hAnsi="Times New Roman" w:cs="Times New Roman"/>
          <w:sz w:val="24"/>
          <w:szCs w:val="24"/>
        </w:rPr>
        <w:tab/>
        <w:t>10.00 -10.20</w:t>
      </w:r>
      <w:r w:rsidRPr="005D7A1B">
        <w:rPr>
          <w:rFonts w:ascii="Times New Roman" w:hAnsi="Times New Roman" w:cs="Times New Roman"/>
          <w:sz w:val="24"/>
          <w:szCs w:val="24"/>
        </w:rPr>
        <w:tab/>
        <w:t>10.20 - 10.30</w:t>
      </w:r>
      <w:r w:rsidRPr="005D7A1B">
        <w:rPr>
          <w:rFonts w:ascii="Times New Roman" w:hAnsi="Times New Roman" w:cs="Times New Roman"/>
          <w:sz w:val="24"/>
          <w:szCs w:val="24"/>
        </w:rPr>
        <w:tab/>
        <w:t>11.00 - 11.10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Прогулка</w:t>
      </w:r>
      <w:r w:rsidRPr="005D7A1B">
        <w:rPr>
          <w:rFonts w:ascii="Times New Roman" w:hAnsi="Times New Roman" w:cs="Times New Roman"/>
          <w:sz w:val="24"/>
          <w:szCs w:val="24"/>
        </w:rPr>
        <w:tab/>
        <w:t>9.50 - 11.30</w:t>
      </w:r>
      <w:r w:rsidRPr="005D7A1B">
        <w:rPr>
          <w:rFonts w:ascii="Times New Roman" w:hAnsi="Times New Roman" w:cs="Times New Roman"/>
          <w:sz w:val="24"/>
          <w:szCs w:val="24"/>
        </w:rPr>
        <w:tab/>
        <w:t>10.20 -12.00</w:t>
      </w:r>
      <w:r w:rsidRPr="005D7A1B">
        <w:rPr>
          <w:rFonts w:ascii="Times New Roman" w:hAnsi="Times New Roman" w:cs="Times New Roman"/>
          <w:sz w:val="24"/>
          <w:szCs w:val="24"/>
        </w:rPr>
        <w:tab/>
        <w:t>10.20 -12.10</w:t>
      </w:r>
      <w:r w:rsidRPr="005D7A1B">
        <w:rPr>
          <w:rFonts w:ascii="Times New Roman" w:hAnsi="Times New Roman" w:cs="Times New Roman"/>
          <w:sz w:val="24"/>
          <w:szCs w:val="24"/>
        </w:rPr>
        <w:tab/>
        <w:t>10.30 - 12.00</w:t>
      </w:r>
      <w:r w:rsidRPr="005D7A1B">
        <w:rPr>
          <w:rFonts w:ascii="Times New Roman" w:hAnsi="Times New Roman" w:cs="Times New Roman"/>
          <w:sz w:val="24"/>
          <w:szCs w:val="24"/>
        </w:rPr>
        <w:tab/>
        <w:t>11.10 - 12.30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Возвращение с прогулки</w:t>
      </w:r>
      <w:r w:rsidRPr="005D7A1B">
        <w:rPr>
          <w:rFonts w:ascii="Times New Roman" w:hAnsi="Times New Roman" w:cs="Times New Roman"/>
          <w:sz w:val="24"/>
          <w:szCs w:val="24"/>
        </w:rPr>
        <w:tab/>
        <w:t>11.30 -11.50</w:t>
      </w:r>
      <w:r w:rsidRPr="005D7A1B">
        <w:rPr>
          <w:rFonts w:ascii="Times New Roman" w:hAnsi="Times New Roman" w:cs="Times New Roman"/>
          <w:sz w:val="24"/>
          <w:szCs w:val="24"/>
        </w:rPr>
        <w:tab/>
        <w:t>12.00 -12.20</w:t>
      </w:r>
      <w:r w:rsidRPr="005D7A1B">
        <w:rPr>
          <w:rFonts w:ascii="Times New Roman" w:hAnsi="Times New Roman" w:cs="Times New Roman"/>
          <w:sz w:val="24"/>
          <w:szCs w:val="24"/>
        </w:rPr>
        <w:tab/>
        <w:t>12.10-12.30</w:t>
      </w:r>
      <w:r w:rsidRPr="005D7A1B">
        <w:rPr>
          <w:rFonts w:ascii="Times New Roman" w:hAnsi="Times New Roman" w:cs="Times New Roman"/>
          <w:sz w:val="24"/>
          <w:szCs w:val="24"/>
        </w:rPr>
        <w:tab/>
        <w:t>12.00 - 12.20</w:t>
      </w:r>
      <w:r w:rsidRPr="005D7A1B">
        <w:rPr>
          <w:rFonts w:ascii="Times New Roman" w:hAnsi="Times New Roman" w:cs="Times New Roman"/>
          <w:sz w:val="24"/>
          <w:szCs w:val="24"/>
        </w:rPr>
        <w:tab/>
        <w:t>12.30 - 12.40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Обед</w:t>
      </w:r>
      <w:r w:rsidRPr="005D7A1B">
        <w:rPr>
          <w:rFonts w:ascii="Times New Roman" w:hAnsi="Times New Roman" w:cs="Times New Roman"/>
          <w:sz w:val="24"/>
          <w:szCs w:val="24"/>
        </w:rPr>
        <w:tab/>
        <w:t>11.50 -12.30</w:t>
      </w:r>
      <w:r w:rsidRPr="005D7A1B">
        <w:rPr>
          <w:rFonts w:ascii="Times New Roman" w:hAnsi="Times New Roman" w:cs="Times New Roman"/>
          <w:sz w:val="24"/>
          <w:szCs w:val="24"/>
        </w:rPr>
        <w:tab/>
        <w:t>12.20 -13.00</w:t>
      </w:r>
      <w:r w:rsidRPr="005D7A1B">
        <w:rPr>
          <w:rFonts w:ascii="Times New Roman" w:hAnsi="Times New Roman" w:cs="Times New Roman"/>
          <w:sz w:val="24"/>
          <w:szCs w:val="24"/>
        </w:rPr>
        <w:tab/>
        <w:t>12.30 -13.00</w:t>
      </w:r>
      <w:r w:rsidRPr="005D7A1B">
        <w:rPr>
          <w:rFonts w:ascii="Times New Roman" w:hAnsi="Times New Roman" w:cs="Times New Roman"/>
          <w:sz w:val="24"/>
          <w:szCs w:val="24"/>
        </w:rPr>
        <w:tab/>
        <w:t>12.20 - 13.00</w:t>
      </w:r>
      <w:r w:rsidRPr="005D7A1B">
        <w:rPr>
          <w:rFonts w:ascii="Times New Roman" w:hAnsi="Times New Roman" w:cs="Times New Roman"/>
          <w:sz w:val="24"/>
          <w:szCs w:val="24"/>
        </w:rPr>
        <w:tab/>
        <w:t>12.40 - 13.10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Сон</w:t>
      </w:r>
      <w:r w:rsidRPr="005D7A1B">
        <w:rPr>
          <w:rFonts w:ascii="Times New Roman" w:hAnsi="Times New Roman" w:cs="Times New Roman"/>
          <w:sz w:val="24"/>
          <w:szCs w:val="24"/>
        </w:rPr>
        <w:tab/>
        <w:t>12.30 -15.00</w:t>
      </w:r>
      <w:r w:rsidRPr="005D7A1B">
        <w:rPr>
          <w:rFonts w:ascii="Times New Roman" w:hAnsi="Times New Roman" w:cs="Times New Roman"/>
          <w:sz w:val="24"/>
          <w:szCs w:val="24"/>
        </w:rPr>
        <w:tab/>
        <w:t>13.00 -15.10</w:t>
      </w:r>
      <w:r w:rsidRPr="005D7A1B">
        <w:rPr>
          <w:rFonts w:ascii="Times New Roman" w:hAnsi="Times New Roman" w:cs="Times New Roman"/>
          <w:sz w:val="24"/>
          <w:szCs w:val="24"/>
        </w:rPr>
        <w:tab/>
        <w:t>13.00 -15.10</w:t>
      </w:r>
      <w:r w:rsidRPr="005D7A1B">
        <w:rPr>
          <w:rFonts w:ascii="Times New Roman" w:hAnsi="Times New Roman" w:cs="Times New Roman"/>
          <w:sz w:val="24"/>
          <w:szCs w:val="24"/>
        </w:rPr>
        <w:tab/>
        <w:t>13.00 - 15.10</w:t>
      </w:r>
      <w:r w:rsidRPr="005D7A1B">
        <w:rPr>
          <w:rFonts w:ascii="Times New Roman" w:hAnsi="Times New Roman" w:cs="Times New Roman"/>
          <w:sz w:val="24"/>
          <w:szCs w:val="24"/>
        </w:rPr>
        <w:tab/>
        <w:t>13.10 - 15.10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Постепенный подъем, воздушные, водные процедуры</w:t>
      </w:r>
      <w:r w:rsidRPr="005D7A1B">
        <w:rPr>
          <w:rFonts w:ascii="Times New Roman" w:hAnsi="Times New Roman" w:cs="Times New Roman"/>
          <w:sz w:val="24"/>
          <w:szCs w:val="24"/>
        </w:rPr>
        <w:tab/>
        <w:t>15.00 -15.30</w:t>
      </w:r>
      <w:r w:rsidRPr="005D7A1B">
        <w:rPr>
          <w:rFonts w:ascii="Times New Roman" w:hAnsi="Times New Roman" w:cs="Times New Roman"/>
          <w:sz w:val="24"/>
          <w:szCs w:val="24"/>
        </w:rPr>
        <w:tab/>
        <w:t>15.10 - 15.40</w:t>
      </w:r>
      <w:r w:rsidRPr="005D7A1B">
        <w:rPr>
          <w:rFonts w:ascii="Times New Roman" w:hAnsi="Times New Roman" w:cs="Times New Roman"/>
          <w:sz w:val="24"/>
          <w:szCs w:val="24"/>
        </w:rPr>
        <w:tab/>
        <w:t>15.10 -15.40</w:t>
      </w:r>
      <w:r w:rsidRPr="005D7A1B">
        <w:rPr>
          <w:rFonts w:ascii="Times New Roman" w:hAnsi="Times New Roman" w:cs="Times New Roman"/>
          <w:sz w:val="24"/>
          <w:szCs w:val="24"/>
        </w:rPr>
        <w:tab/>
        <w:t>15.10 - 15.40</w:t>
      </w:r>
      <w:r w:rsidRPr="005D7A1B">
        <w:rPr>
          <w:rFonts w:ascii="Times New Roman" w:hAnsi="Times New Roman" w:cs="Times New Roman"/>
          <w:sz w:val="24"/>
          <w:szCs w:val="24"/>
        </w:rPr>
        <w:tab/>
        <w:t>15.10 - 15.40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Полдник</w:t>
      </w:r>
      <w:r w:rsidRPr="005D7A1B">
        <w:rPr>
          <w:rFonts w:ascii="Times New Roman" w:hAnsi="Times New Roman" w:cs="Times New Roman"/>
          <w:sz w:val="24"/>
          <w:szCs w:val="24"/>
        </w:rPr>
        <w:tab/>
        <w:t>15.30 -16.00</w:t>
      </w:r>
      <w:r w:rsidRPr="005D7A1B">
        <w:rPr>
          <w:rFonts w:ascii="Times New Roman" w:hAnsi="Times New Roman" w:cs="Times New Roman"/>
          <w:sz w:val="24"/>
          <w:szCs w:val="24"/>
        </w:rPr>
        <w:tab/>
        <w:t>15.40 -16.00</w:t>
      </w:r>
      <w:r w:rsidRPr="005D7A1B">
        <w:rPr>
          <w:rFonts w:ascii="Times New Roman" w:hAnsi="Times New Roman" w:cs="Times New Roman"/>
          <w:sz w:val="24"/>
          <w:szCs w:val="24"/>
        </w:rPr>
        <w:tab/>
        <w:t>15.40-16.00</w:t>
      </w:r>
      <w:r w:rsidRPr="005D7A1B">
        <w:rPr>
          <w:rFonts w:ascii="Times New Roman" w:hAnsi="Times New Roman" w:cs="Times New Roman"/>
          <w:sz w:val="24"/>
          <w:szCs w:val="24"/>
        </w:rPr>
        <w:tab/>
        <w:t>15.40 - 16.10</w:t>
      </w:r>
      <w:r w:rsidRPr="005D7A1B">
        <w:rPr>
          <w:rFonts w:ascii="Times New Roman" w:hAnsi="Times New Roman" w:cs="Times New Roman"/>
          <w:sz w:val="24"/>
          <w:szCs w:val="24"/>
        </w:rPr>
        <w:tab/>
        <w:t>15.40 - 16.10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Игры, самостоятельная деятельность</w:t>
      </w:r>
      <w:r w:rsidRPr="005D7A1B">
        <w:rPr>
          <w:rFonts w:ascii="Times New Roman" w:hAnsi="Times New Roman" w:cs="Times New Roman"/>
          <w:sz w:val="24"/>
          <w:szCs w:val="24"/>
        </w:rPr>
        <w:tab/>
        <w:t>16.00 -16.20</w:t>
      </w:r>
      <w:r w:rsidRPr="005D7A1B">
        <w:rPr>
          <w:rFonts w:ascii="Times New Roman" w:hAnsi="Times New Roman" w:cs="Times New Roman"/>
          <w:sz w:val="24"/>
          <w:szCs w:val="24"/>
        </w:rPr>
        <w:tab/>
        <w:t>16.00 -16.30</w:t>
      </w:r>
      <w:r w:rsidRPr="005D7A1B">
        <w:rPr>
          <w:rFonts w:ascii="Times New Roman" w:hAnsi="Times New Roman" w:cs="Times New Roman"/>
          <w:sz w:val="24"/>
          <w:szCs w:val="24"/>
        </w:rPr>
        <w:tab/>
        <w:t>16.00-16.30</w:t>
      </w:r>
      <w:r w:rsidRPr="005D7A1B">
        <w:rPr>
          <w:rFonts w:ascii="Times New Roman" w:hAnsi="Times New Roman" w:cs="Times New Roman"/>
          <w:sz w:val="24"/>
          <w:szCs w:val="24"/>
        </w:rPr>
        <w:tab/>
        <w:t>16.10 -16.40</w:t>
      </w:r>
      <w:r w:rsidRPr="005D7A1B">
        <w:rPr>
          <w:rFonts w:ascii="Times New Roman" w:hAnsi="Times New Roman" w:cs="Times New Roman"/>
          <w:sz w:val="24"/>
          <w:szCs w:val="24"/>
        </w:rPr>
        <w:tab/>
        <w:t>16.10 -16.40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Подготовка к прогулке</w:t>
      </w:r>
      <w:r w:rsidRPr="005D7A1B">
        <w:rPr>
          <w:rFonts w:ascii="Times New Roman" w:hAnsi="Times New Roman" w:cs="Times New Roman"/>
          <w:sz w:val="24"/>
          <w:szCs w:val="24"/>
        </w:rPr>
        <w:tab/>
        <w:t>16.20 -16.40</w:t>
      </w:r>
      <w:r w:rsidRPr="005D7A1B">
        <w:rPr>
          <w:rFonts w:ascii="Times New Roman" w:hAnsi="Times New Roman" w:cs="Times New Roman"/>
          <w:sz w:val="24"/>
          <w:szCs w:val="24"/>
        </w:rPr>
        <w:tab/>
        <w:t>16.30 -16.50</w:t>
      </w:r>
      <w:r w:rsidRPr="005D7A1B">
        <w:rPr>
          <w:rFonts w:ascii="Times New Roman" w:hAnsi="Times New Roman" w:cs="Times New Roman"/>
          <w:sz w:val="24"/>
          <w:szCs w:val="24"/>
        </w:rPr>
        <w:tab/>
        <w:t>16.30-16.50</w:t>
      </w:r>
      <w:r w:rsidRPr="005D7A1B">
        <w:rPr>
          <w:rFonts w:ascii="Times New Roman" w:hAnsi="Times New Roman" w:cs="Times New Roman"/>
          <w:sz w:val="24"/>
          <w:szCs w:val="24"/>
        </w:rPr>
        <w:tab/>
        <w:t>16.40 -16.50</w:t>
      </w:r>
      <w:r w:rsidRPr="005D7A1B">
        <w:rPr>
          <w:rFonts w:ascii="Times New Roman" w:hAnsi="Times New Roman" w:cs="Times New Roman"/>
          <w:sz w:val="24"/>
          <w:szCs w:val="24"/>
        </w:rPr>
        <w:tab/>
        <w:t>16.40 -16.50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Прогулка</w:t>
      </w:r>
      <w:r w:rsidRPr="005D7A1B">
        <w:rPr>
          <w:rFonts w:ascii="Times New Roman" w:hAnsi="Times New Roman" w:cs="Times New Roman"/>
          <w:sz w:val="24"/>
          <w:szCs w:val="24"/>
        </w:rPr>
        <w:tab/>
        <w:t>16.40 -18.00</w:t>
      </w:r>
      <w:r w:rsidRPr="005D7A1B">
        <w:rPr>
          <w:rFonts w:ascii="Times New Roman" w:hAnsi="Times New Roman" w:cs="Times New Roman"/>
          <w:sz w:val="24"/>
          <w:szCs w:val="24"/>
        </w:rPr>
        <w:tab/>
        <w:t>16.50 -18.00</w:t>
      </w:r>
      <w:r w:rsidRPr="005D7A1B">
        <w:rPr>
          <w:rFonts w:ascii="Times New Roman" w:hAnsi="Times New Roman" w:cs="Times New Roman"/>
          <w:sz w:val="24"/>
          <w:szCs w:val="24"/>
        </w:rPr>
        <w:tab/>
        <w:t>16.50 -18.00</w:t>
      </w:r>
      <w:r w:rsidRPr="005D7A1B">
        <w:rPr>
          <w:rFonts w:ascii="Times New Roman" w:hAnsi="Times New Roman" w:cs="Times New Roman"/>
          <w:sz w:val="24"/>
          <w:szCs w:val="24"/>
        </w:rPr>
        <w:tab/>
        <w:t>16.50 -18.20</w:t>
      </w:r>
      <w:r w:rsidRPr="005D7A1B">
        <w:rPr>
          <w:rFonts w:ascii="Times New Roman" w:hAnsi="Times New Roman" w:cs="Times New Roman"/>
          <w:sz w:val="24"/>
          <w:szCs w:val="24"/>
        </w:rPr>
        <w:tab/>
        <w:t>16.50 -18.20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Возвращение с прогулки</w:t>
      </w:r>
      <w:r w:rsidRPr="005D7A1B">
        <w:rPr>
          <w:rFonts w:ascii="Times New Roman" w:hAnsi="Times New Roman" w:cs="Times New Roman"/>
          <w:sz w:val="24"/>
          <w:szCs w:val="24"/>
        </w:rPr>
        <w:tab/>
        <w:t>18.00 -18.20</w:t>
      </w:r>
      <w:r w:rsidRPr="005D7A1B">
        <w:rPr>
          <w:rFonts w:ascii="Times New Roman" w:hAnsi="Times New Roman" w:cs="Times New Roman"/>
          <w:sz w:val="24"/>
          <w:szCs w:val="24"/>
        </w:rPr>
        <w:tab/>
        <w:t>18.00 -18.20</w:t>
      </w:r>
      <w:r w:rsidRPr="005D7A1B">
        <w:rPr>
          <w:rFonts w:ascii="Times New Roman" w:hAnsi="Times New Roman" w:cs="Times New Roman"/>
          <w:sz w:val="24"/>
          <w:szCs w:val="24"/>
        </w:rPr>
        <w:tab/>
        <w:t>18.00 -18.20</w:t>
      </w:r>
      <w:r w:rsidRPr="005D7A1B">
        <w:rPr>
          <w:rFonts w:ascii="Times New Roman" w:hAnsi="Times New Roman" w:cs="Times New Roman"/>
          <w:sz w:val="24"/>
          <w:szCs w:val="24"/>
        </w:rPr>
        <w:tab/>
        <w:t>18.20 -18.30</w:t>
      </w:r>
      <w:r w:rsidRPr="005D7A1B">
        <w:rPr>
          <w:rFonts w:ascii="Times New Roman" w:hAnsi="Times New Roman" w:cs="Times New Roman"/>
          <w:sz w:val="24"/>
          <w:szCs w:val="24"/>
        </w:rPr>
        <w:tab/>
        <w:t>18.20 -18.30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Ужин</w:t>
      </w:r>
      <w:r w:rsidRPr="005D7A1B">
        <w:rPr>
          <w:rFonts w:ascii="Times New Roman" w:hAnsi="Times New Roman" w:cs="Times New Roman"/>
          <w:sz w:val="24"/>
          <w:szCs w:val="24"/>
        </w:rPr>
        <w:tab/>
        <w:t>18.20 -18.45</w:t>
      </w:r>
      <w:r w:rsidRPr="005D7A1B">
        <w:rPr>
          <w:rFonts w:ascii="Times New Roman" w:hAnsi="Times New Roman" w:cs="Times New Roman"/>
          <w:sz w:val="24"/>
          <w:szCs w:val="24"/>
        </w:rPr>
        <w:tab/>
        <w:t>18.20 -18.45</w:t>
      </w:r>
      <w:r w:rsidRPr="005D7A1B">
        <w:rPr>
          <w:rFonts w:ascii="Times New Roman" w:hAnsi="Times New Roman" w:cs="Times New Roman"/>
          <w:sz w:val="24"/>
          <w:szCs w:val="24"/>
        </w:rPr>
        <w:tab/>
        <w:t>18.20 -18.45</w:t>
      </w:r>
      <w:r w:rsidRPr="005D7A1B">
        <w:rPr>
          <w:rFonts w:ascii="Times New Roman" w:hAnsi="Times New Roman" w:cs="Times New Roman"/>
          <w:sz w:val="24"/>
          <w:szCs w:val="24"/>
        </w:rPr>
        <w:tab/>
        <w:t>18.30 -18.50</w:t>
      </w:r>
      <w:r w:rsidRPr="005D7A1B">
        <w:rPr>
          <w:rFonts w:ascii="Times New Roman" w:hAnsi="Times New Roman" w:cs="Times New Roman"/>
          <w:sz w:val="24"/>
          <w:szCs w:val="24"/>
        </w:rPr>
        <w:tab/>
        <w:t>18.30 -18.50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Уход детей домой</w:t>
      </w:r>
      <w:r w:rsidRPr="005D7A1B">
        <w:rPr>
          <w:rFonts w:ascii="Times New Roman" w:hAnsi="Times New Roman" w:cs="Times New Roman"/>
          <w:sz w:val="24"/>
          <w:szCs w:val="24"/>
        </w:rPr>
        <w:tab/>
        <w:t>18.45 -19.00</w:t>
      </w:r>
      <w:r w:rsidRPr="005D7A1B">
        <w:rPr>
          <w:rFonts w:ascii="Times New Roman" w:hAnsi="Times New Roman" w:cs="Times New Roman"/>
          <w:sz w:val="24"/>
          <w:szCs w:val="24"/>
        </w:rPr>
        <w:tab/>
        <w:t>18.45 -19.00</w:t>
      </w:r>
      <w:r w:rsidRPr="005D7A1B">
        <w:rPr>
          <w:rFonts w:ascii="Times New Roman" w:hAnsi="Times New Roman" w:cs="Times New Roman"/>
          <w:sz w:val="24"/>
          <w:szCs w:val="24"/>
        </w:rPr>
        <w:tab/>
        <w:t>18.45 -19.00</w:t>
      </w:r>
      <w:r w:rsidRPr="005D7A1B">
        <w:rPr>
          <w:rFonts w:ascii="Times New Roman" w:hAnsi="Times New Roman" w:cs="Times New Roman"/>
          <w:sz w:val="24"/>
          <w:szCs w:val="24"/>
        </w:rPr>
        <w:tab/>
        <w:t>18.50 -19.00</w:t>
      </w:r>
      <w:r w:rsidRPr="005D7A1B">
        <w:rPr>
          <w:rFonts w:ascii="Times New Roman" w:hAnsi="Times New Roman" w:cs="Times New Roman"/>
          <w:sz w:val="24"/>
          <w:szCs w:val="24"/>
        </w:rPr>
        <w:tab/>
        <w:t>18.50 -19.00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Дома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Прогулка</w:t>
      </w:r>
      <w:r w:rsidRPr="005D7A1B">
        <w:rPr>
          <w:rFonts w:ascii="Times New Roman" w:hAnsi="Times New Roman" w:cs="Times New Roman"/>
          <w:sz w:val="24"/>
          <w:szCs w:val="24"/>
        </w:rPr>
        <w:tab/>
        <w:t>19.00 -19.50</w:t>
      </w:r>
      <w:r w:rsidRPr="005D7A1B">
        <w:rPr>
          <w:rFonts w:ascii="Times New Roman" w:hAnsi="Times New Roman" w:cs="Times New Roman"/>
          <w:sz w:val="24"/>
          <w:szCs w:val="24"/>
        </w:rPr>
        <w:tab/>
        <w:t>19.00 -20.00</w:t>
      </w:r>
      <w:r w:rsidRPr="005D7A1B">
        <w:rPr>
          <w:rFonts w:ascii="Times New Roman" w:hAnsi="Times New Roman" w:cs="Times New Roman"/>
          <w:sz w:val="24"/>
          <w:szCs w:val="24"/>
        </w:rPr>
        <w:tab/>
        <w:t>19.00 -20.10</w:t>
      </w:r>
      <w:r w:rsidRPr="005D7A1B">
        <w:rPr>
          <w:rFonts w:ascii="Times New Roman" w:hAnsi="Times New Roman" w:cs="Times New Roman"/>
          <w:sz w:val="24"/>
          <w:szCs w:val="24"/>
        </w:rPr>
        <w:tab/>
        <w:t>19.00 -20.15</w:t>
      </w:r>
      <w:r w:rsidRPr="005D7A1B">
        <w:rPr>
          <w:rFonts w:ascii="Times New Roman" w:hAnsi="Times New Roman" w:cs="Times New Roman"/>
          <w:sz w:val="24"/>
          <w:szCs w:val="24"/>
        </w:rPr>
        <w:tab/>
        <w:t>19.00 –20.15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Спокойные игры, гигиенические процедуры</w:t>
      </w:r>
      <w:r w:rsidRPr="005D7A1B">
        <w:rPr>
          <w:rFonts w:ascii="Times New Roman" w:hAnsi="Times New Roman" w:cs="Times New Roman"/>
          <w:sz w:val="24"/>
          <w:szCs w:val="24"/>
        </w:rPr>
        <w:tab/>
        <w:t>19.50 -20.20</w:t>
      </w:r>
      <w:r w:rsidRPr="005D7A1B">
        <w:rPr>
          <w:rFonts w:ascii="Times New Roman" w:hAnsi="Times New Roman" w:cs="Times New Roman"/>
          <w:sz w:val="24"/>
          <w:szCs w:val="24"/>
        </w:rPr>
        <w:tab/>
        <w:t>20.00 -20.30</w:t>
      </w:r>
      <w:r w:rsidRPr="005D7A1B">
        <w:rPr>
          <w:rFonts w:ascii="Times New Roman" w:hAnsi="Times New Roman" w:cs="Times New Roman"/>
          <w:sz w:val="24"/>
          <w:szCs w:val="24"/>
        </w:rPr>
        <w:tab/>
        <w:t>20.10 -20.40</w:t>
      </w:r>
      <w:r w:rsidRPr="005D7A1B">
        <w:rPr>
          <w:rFonts w:ascii="Times New Roman" w:hAnsi="Times New Roman" w:cs="Times New Roman"/>
          <w:sz w:val="24"/>
          <w:szCs w:val="24"/>
        </w:rPr>
        <w:tab/>
        <w:t>20.15 -20.45</w:t>
      </w:r>
      <w:r w:rsidRPr="005D7A1B">
        <w:rPr>
          <w:rFonts w:ascii="Times New Roman" w:hAnsi="Times New Roman" w:cs="Times New Roman"/>
          <w:sz w:val="24"/>
          <w:szCs w:val="24"/>
        </w:rPr>
        <w:tab/>
        <w:t>20.15 -20.45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Укладывание, ночной сон</w:t>
      </w:r>
      <w:r w:rsidRPr="005D7A1B">
        <w:rPr>
          <w:rFonts w:ascii="Times New Roman" w:hAnsi="Times New Roman" w:cs="Times New Roman"/>
          <w:sz w:val="24"/>
          <w:szCs w:val="24"/>
        </w:rPr>
        <w:tab/>
        <w:t>20.00 - 6.30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(7.30)</w:t>
      </w:r>
      <w:r w:rsidRPr="005D7A1B">
        <w:rPr>
          <w:rFonts w:ascii="Times New Roman" w:hAnsi="Times New Roman" w:cs="Times New Roman"/>
          <w:sz w:val="24"/>
          <w:szCs w:val="24"/>
        </w:rPr>
        <w:tab/>
        <w:t>20.30 - 6.30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(7.30)</w:t>
      </w:r>
      <w:r w:rsidRPr="005D7A1B">
        <w:rPr>
          <w:rFonts w:ascii="Times New Roman" w:hAnsi="Times New Roman" w:cs="Times New Roman"/>
          <w:sz w:val="24"/>
          <w:szCs w:val="24"/>
        </w:rPr>
        <w:tab/>
        <w:t>20.40 -6.30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(7.30)</w:t>
      </w:r>
      <w:r w:rsidRPr="005D7A1B">
        <w:rPr>
          <w:rFonts w:ascii="Times New Roman" w:hAnsi="Times New Roman" w:cs="Times New Roman"/>
          <w:sz w:val="24"/>
          <w:szCs w:val="24"/>
        </w:rPr>
        <w:tab/>
        <w:t>20.45 - 6.30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(7.30)</w:t>
      </w:r>
      <w:r w:rsidRPr="005D7A1B">
        <w:rPr>
          <w:rFonts w:ascii="Times New Roman" w:hAnsi="Times New Roman" w:cs="Times New Roman"/>
          <w:sz w:val="24"/>
          <w:szCs w:val="24"/>
        </w:rPr>
        <w:tab/>
        <w:t>20.45 - 6.30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(7.30)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Приложение 11     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к санитарным правилам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требования к объектам дошкольного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воспитания и обучения детей»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Наполняемость групп дошкольных организаций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Таблица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Группы</w:t>
      </w:r>
      <w:r w:rsidRPr="005D7A1B">
        <w:rPr>
          <w:rFonts w:ascii="Times New Roman" w:hAnsi="Times New Roman" w:cs="Times New Roman"/>
          <w:sz w:val="24"/>
          <w:szCs w:val="24"/>
        </w:rPr>
        <w:tab/>
        <w:t>Возраст</w:t>
      </w:r>
      <w:r w:rsidRPr="005D7A1B">
        <w:rPr>
          <w:rFonts w:ascii="Times New Roman" w:hAnsi="Times New Roman" w:cs="Times New Roman"/>
          <w:sz w:val="24"/>
          <w:szCs w:val="24"/>
        </w:rPr>
        <w:tab/>
        <w:t>Количество детей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Ясельный возраст: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группа раннего возраста</w:t>
      </w:r>
      <w:r w:rsidRPr="005D7A1B">
        <w:rPr>
          <w:rFonts w:ascii="Times New Roman" w:hAnsi="Times New Roman" w:cs="Times New Roman"/>
          <w:sz w:val="24"/>
          <w:szCs w:val="24"/>
        </w:rPr>
        <w:tab/>
        <w:t>от одного года до двух лет</w:t>
      </w:r>
      <w:r w:rsidRPr="005D7A1B">
        <w:rPr>
          <w:rFonts w:ascii="Times New Roman" w:hAnsi="Times New Roman" w:cs="Times New Roman"/>
          <w:sz w:val="24"/>
          <w:szCs w:val="24"/>
        </w:rPr>
        <w:tab/>
        <w:t>10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первая младшая группа</w:t>
      </w:r>
      <w:r w:rsidRPr="005D7A1B">
        <w:rPr>
          <w:rFonts w:ascii="Times New Roman" w:hAnsi="Times New Roman" w:cs="Times New Roman"/>
          <w:sz w:val="24"/>
          <w:szCs w:val="24"/>
        </w:rPr>
        <w:tab/>
        <w:t>от двух до трех лет</w:t>
      </w:r>
      <w:r w:rsidRPr="005D7A1B">
        <w:rPr>
          <w:rFonts w:ascii="Times New Roman" w:hAnsi="Times New Roman" w:cs="Times New Roman"/>
          <w:sz w:val="24"/>
          <w:szCs w:val="24"/>
        </w:rPr>
        <w:tab/>
        <w:t>не более 20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ab/>
        <w:t>при наличии в группе детей 2-х возрастов</w:t>
      </w:r>
      <w:r w:rsidRPr="005D7A1B">
        <w:rPr>
          <w:rFonts w:ascii="Times New Roman" w:hAnsi="Times New Roman" w:cs="Times New Roman"/>
          <w:sz w:val="24"/>
          <w:szCs w:val="24"/>
        </w:rPr>
        <w:tab/>
        <w:t>от одного года до трех лет</w:t>
      </w:r>
      <w:r w:rsidRPr="005D7A1B">
        <w:rPr>
          <w:rFonts w:ascii="Times New Roman" w:hAnsi="Times New Roman" w:cs="Times New Roman"/>
          <w:sz w:val="24"/>
          <w:szCs w:val="24"/>
        </w:rPr>
        <w:tab/>
        <w:t>не более 15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Дошкольный возраст: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 xml:space="preserve">вторая младшая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группа: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от трех до четырех лет</w:t>
      </w:r>
      <w:r w:rsidRPr="005D7A1B">
        <w:rPr>
          <w:rFonts w:ascii="Times New Roman" w:hAnsi="Times New Roman" w:cs="Times New Roman"/>
          <w:sz w:val="24"/>
          <w:szCs w:val="24"/>
        </w:rPr>
        <w:tab/>
        <w:t>не более 25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средняя группа</w:t>
      </w:r>
      <w:r w:rsidRPr="005D7A1B">
        <w:rPr>
          <w:rFonts w:ascii="Times New Roman" w:hAnsi="Times New Roman" w:cs="Times New Roman"/>
          <w:sz w:val="24"/>
          <w:szCs w:val="24"/>
        </w:rPr>
        <w:tab/>
        <w:t>от четырех до пяти лет</w:t>
      </w:r>
      <w:r w:rsidRPr="005D7A1B">
        <w:rPr>
          <w:rFonts w:ascii="Times New Roman" w:hAnsi="Times New Roman" w:cs="Times New Roman"/>
          <w:sz w:val="24"/>
          <w:szCs w:val="24"/>
        </w:rPr>
        <w:tab/>
        <w:t>не более 25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старшая группа</w:t>
      </w:r>
      <w:r w:rsidRPr="005D7A1B">
        <w:rPr>
          <w:rFonts w:ascii="Times New Roman" w:hAnsi="Times New Roman" w:cs="Times New Roman"/>
          <w:sz w:val="24"/>
          <w:szCs w:val="24"/>
        </w:rPr>
        <w:tab/>
        <w:t>от пяти до шести лет</w:t>
      </w:r>
      <w:r w:rsidRPr="005D7A1B">
        <w:rPr>
          <w:rFonts w:ascii="Times New Roman" w:hAnsi="Times New Roman" w:cs="Times New Roman"/>
          <w:sz w:val="24"/>
          <w:szCs w:val="24"/>
        </w:rPr>
        <w:tab/>
        <w:t>не более 25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 xml:space="preserve"> подготовительная группа</w:t>
      </w:r>
      <w:r w:rsidRPr="005D7A1B">
        <w:rPr>
          <w:rFonts w:ascii="Times New Roman" w:hAnsi="Times New Roman" w:cs="Times New Roman"/>
          <w:sz w:val="24"/>
          <w:szCs w:val="24"/>
        </w:rPr>
        <w:tab/>
        <w:t>от пяти до шести (семи) лет</w:t>
      </w:r>
      <w:r w:rsidRPr="005D7A1B">
        <w:rPr>
          <w:rFonts w:ascii="Times New Roman" w:hAnsi="Times New Roman" w:cs="Times New Roman"/>
          <w:sz w:val="24"/>
          <w:szCs w:val="24"/>
        </w:rPr>
        <w:tab/>
        <w:t>не более 25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при наличии в группе детей любых 3-х возрастов</w:t>
      </w:r>
      <w:r w:rsidRPr="005D7A1B">
        <w:rPr>
          <w:rFonts w:ascii="Times New Roman" w:hAnsi="Times New Roman" w:cs="Times New Roman"/>
          <w:sz w:val="24"/>
          <w:szCs w:val="24"/>
        </w:rPr>
        <w:tab/>
        <w:t>от трех до семи лет</w:t>
      </w:r>
      <w:r w:rsidRPr="005D7A1B">
        <w:rPr>
          <w:rFonts w:ascii="Times New Roman" w:hAnsi="Times New Roman" w:cs="Times New Roman"/>
          <w:sz w:val="24"/>
          <w:szCs w:val="24"/>
        </w:rPr>
        <w:tab/>
        <w:t>не более 20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при наличии в группе детей любых двух возрастов</w:t>
      </w:r>
      <w:r w:rsidRPr="005D7A1B">
        <w:rPr>
          <w:rFonts w:ascii="Times New Roman" w:hAnsi="Times New Roman" w:cs="Times New Roman"/>
          <w:sz w:val="24"/>
          <w:szCs w:val="24"/>
        </w:rPr>
        <w:tab/>
        <w:t>от трех до семи лет</w:t>
      </w:r>
      <w:r w:rsidRPr="005D7A1B">
        <w:rPr>
          <w:rFonts w:ascii="Times New Roman" w:hAnsi="Times New Roman" w:cs="Times New Roman"/>
          <w:sz w:val="24"/>
          <w:szCs w:val="24"/>
        </w:rPr>
        <w:tab/>
        <w:t>не более 20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Приложение 12     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к санитарным правилам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требования к объектам дошкольного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воспитания и обучения детей»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Оснащение медицинского пункта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Таблица 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ab/>
        <w:t>Наименование медицинского оборудования и инструментария</w:t>
      </w:r>
      <w:r w:rsidRPr="005D7A1B">
        <w:rPr>
          <w:rFonts w:ascii="Times New Roman" w:hAnsi="Times New Roman" w:cs="Times New Roman"/>
          <w:sz w:val="24"/>
          <w:szCs w:val="24"/>
        </w:rPr>
        <w:tab/>
        <w:t>Количество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Письменный стол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Стулья</w:t>
      </w:r>
      <w:r w:rsidRPr="005D7A1B">
        <w:rPr>
          <w:rFonts w:ascii="Times New Roman" w:hAnsi="Times New Roman" w:cs="Times New Roman"/>
          <w:sz w:val="24"/>
          <w:szCs w:val="24"/>
        </w:rPr>
        <w:tab/>
        <w:t>2-6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Кушетка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Шкаф канцелярский</w:t>
      </w:r>
      <w:r w:rsidRPr="005D7A1B">
        <w:rPr>
          <w:rFonts w:ascii="Times New Roman" w:hAnsi="Times New Roman" w:cs="Times New Roman"/>
          <w:sz w:val="24"/>
          <w:szCs w:val="24"/>
        </w:rPr>
        <w:tab/>
        <w:t>1-3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Шкаф медицинский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Ширма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7</w:t>
      </w:r>
      <w:r w:rsidRPr="005D7A1B">
        <w:rPr>
          <w:rFonts w:ascii="Times New Roman" w:hAnsi="Times New Roman" w:cs="Times New Roman"/>
          <w:sz w:val="24"/>
          <w:szCs w:val="24"/>
        </w:rPr>
        <w:tab/>
        <w:t>Медицинский столик со стеклянной крышкой</w:t>
      </w:r>
      <w:r w:rsidRPr="005D7A1B">
        <w:rPr>
          <w:rFonts w:ascii="Times New Roman" w:hAnsi="Times New Roman" w:cs="Times New Roman"/>
          <w:sz w:val="24"/>
          <w:szCs w:val="24"/>
        </w:rPr>
        <w:tab/>
        <w:t>1-2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8</w:t>
      </w:r>
      <w:r w:rsidRPr="005D7A1B">
        <w:rPr>
          <w:rFonts w:ascii="Times New Roman" w:hAnsi="Times New Roman" w:cs="Times New Roman"/>
          <w:sz w:val="24"/>
          <w:szCs w:val="24"/>
        </w:rPr>
        <w:tab/>
        <w:t xml:space="preserve">Холодильник (для вакцин и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медикаментов)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9</w:t>
      </w:r>
      <w:r w:rsidRPr="005D7A1B">
        <w:rPr>
          <w:rFonts w:ascii="Times New Roman" w:hAnsi="Times New Roman" w:cs="Times New Roman"/>
          <w:sz w:val="24"/>
          <w:szCs w:val="24"/>
        </w:rPr>
        <w:tab/>
        <w:t>Тонометр</w:t>
      </w:r>
      <w:r w:rsidRPr="005D7A1B">
        <w:rPr>
          <w:rFonts w:ascii="Times New Roman" w:hAnsi="Times New Roman" w:cs="Times New Roman"/>
          <w:sz w:val="24"/>
          <w:szCs w:val="24"/>
        </w:rPr>
        <w:tab/>
        <w:t>1-2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10</w:t>
      </w:r>
      <w:r w:rsidRPr="005D7A1B">
        <w:rPr>
          <w:rFonts w:ascii="Times New Roman" w:hAnsi="Times New Roman" w:cs="Times New Roman"/>
          <w:sz w:val="24"/>
          <w:szCs w:val="24"/>
        </w:rPr>
        <w:tab/>
        <w:t>Фонендоскоп</w:t>
      </w:r>
      <w:r w:rsidRPr="005D7A1B">
        <w:rPr>
          <w:rFonts w:ascii="Times New Roman" w:hAnsi="Times New Roman" w:cs="Times New Roman"/>
          <w:sz w:val="24"/>
          <w:szCs w:val="24"/>
        </w:rPr>
        <w:tab/>
        <w:t>1-2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11</w:t>
      </w:r>
      <w:r w:rsidRPr="005D7A1B">
        <w:rPr>
          <w:rFonts w:ascii="Times New Roman" w:hAnsi="Times New Roman" w:cs="Times New Roman"/>
          <w:sz w:val="24"/>
          <w:szCs w:val="24"/>
        </w:rPr>
        <w:tab/>
        <w:t>Бактерицидная лампа</w:t>
      </w:r>
      <w:r w:rsidRPr="005D7A1B">
        <w:rPr>
          <w:rFonts w:ascii="Times New Roman" w:hAnsi="Times New Roman" w:cs="Times New Roman"/>
          <w:sz w:val="24"/>
          <w:szCs w:val="24"/>
        </w:rPr>
        <w:tab/>
        <w:t>1-2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12</w:t>
      </w:r>
      <w:r w:rsidRPr="005D7A1B">
        <w:rPr>
          <w:rFonts w:ascii="Times New Roman" w:hAnsi="Times New Roman" w:cs="Times New Roman"/>
          <w:sz w:val="24"/>
          <w:szCs w:val="24"/>
        </w:rPr>
        <w:tab/>
        <w:t>Весы медицинские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13</w:t>
      </w:r>
      <w:r w:rsidRPr="005D7A1B">
        <w:rPr>
          <w:rFonts w:ascii="Times New Roman" w:hAnsi="Times New Roman" w:cs="Times New Roman"/>
          <w:sz w:val="24"/>
          <w:szCs w:val="24"/>
        </w:rPr>
        <w:tab/>
        <w:t>Ростомер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14</w:t>
      </w:r>
      <w:r w:rsidRPr="005D7A1B">
        <w:rPr>
          <w:rFonts w:ascii="Times New Roman" w:hAnsi="Times New Roman" w:cs="Times New Roman"/>
          <w:sz w:val="24"/>
          <w:szCs w:val="24"/>
        </w:rPr>
        <w:tab/>
        <w:t>Термоконтейнер для транспортировки вакцин</w:t>
      </w:r>
      <w:r w:rsidRPr="005D7A1B">
        <w:rPr>
          <w:rFonts w:ascii="Times New Roman" w:hAnsi="Times New Roman" w:cs="Times New Roman"/>
          <w:sz w:val="24"/>
          <w:szCs w:val="24"/>
        </w:rPr>
        <w:tab/>
        <w:t>1-2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15</w:t>
      </w:r>
      <w:r w:rsidRPr="005D7A1B">
        <w:rPr>
          <w:rFonts w:ascii="Times New Roman" w:hAnsi="Times New Roman" w:cs="Times New Roman"/>
          <w:sz w:val="24"/>
          <w:szCs w:val="24"/>
        </w:rPr>
        <w:tab/>
        <w:t>Настольная лампа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16</w:t>
      </w:r>
      <w:r w:rsidRPr="005D7A1B">
        <w:rPr>
          <w:rFonts w:ascii="Times New Roman" w:hAnsi="Times New Roman" w:cs="Times New Roman"/>
          <w:sz w:val="24"/>
          <w:szCs w:val="24"/>
        </w:rPr>
        <w:tab/>
        <w:t>Термометры медицинские</w:t>
      </w:r>
      <w:r w:rsidRPr="005D7A1B">
        <w:rPr>
          <w:rFonts w:ascii="Times New Roman" w:hAnsi="Times New Roman" w:cs="Times New Roman"/>
          <w:sz w:val="24"/>
          <w:szCs w:val="24"/>
        </w:rPr>
        <w:tab/>
        <w:t>20-50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17</w:t>
      </w:r>
      <w:r w:rsidRPr="005D7A1B">
        <w:rPr>
          <w:rFonts w:ascii="Times New Roman" w:hAnsi="Times New Roman" w:cs="Times New Roman"/>
          <w:sz w:val="24"/>
          <w:szCs w:val="24"/>
        </w:rPr>
        <w:tab/>
        <w:t>Ножницы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18</w:t>
      </w:r>
      <w:r w:rsidRPr="005D7A1B">
        <w:rPr>
          <w:rFonts w:ascii="Times New Roman" w:hAnsi="Times New Roman" w:cs="Times New Roman"/>
          <w:sz w:val="24"/>
          <w:szCs w:val="24"/>
        </w:rPr>
        <w:tab/>
        <w:t>Умывальная раковина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19</w:t>
      </w:r>
      <w:r w:rsidRPr="005D7A1B">
        <w:rPr>
          <w:rFonts w:ascii="Times New Roman" w:hAnsi="Times New Roman" w:cs="Times New Roman"/>
          <w:sz w:val="24"/>
          <w:szCs w:val="24"/>
        </w:rPr>
        <w:tab/>
        <w:t>Ведро с педальной крышкой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20</w:t>
      </w:r>
      <w:r w:rsidRPr="005D7A1B">
        <w:rPr>
          <w:rFonts w:ascii="Times New Roman" w:hAnsi="Times New Roman" w:cs="Times New Roman"/>
          <w:sz w:val="24"/>
          <w:szCs w:val="24"/>
        </w:rPr>
        <w:tab/>
        <w:t>Емкость для уничтожения остатков вакцин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21</w:t>
      </w:r>
      <w:r w:rsidRPr="005D7A1B">
        <w:rPr>
          <w:rFonts w:ascii="Times New Roman" w:hAnsi="Times New Roman" w:cs="Times New Roman"/>
          <w:sz w:val="24"/>
          <w:szCs w:val="24"/>
        </w:rPr>
        <w:tab/>
        <w:t>Халаты медицинские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22</w:t>
      </w:r>
      <w:r w:rsidRPr="005D7A1B">
        <w:rPr>
          <w:rFonts w:ascii="Times New Roman" w:hAnsi="Times New Roman" w:cs="Times New Roman"/>
          <w:sz w:val="24"/>
          <w:szCs w:val="24"/>
        </w:rPr>
        <w:tab/>
        <w:t>Колпаки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23</w:t>
      </w:r>
      <w:r w:rsidRPr="005D7A1B">
        <w:rPr>
          <w:rFonts w:ascii="Times New Roman" w:hAnsi="Times New Roman" w:cs="Times New Roman"/>
          <w:sz w:val="24"/>
          <w:szCs w:val="24"/>
        </w:rPr>
        <w:tab/>
        <w:t>Простыни белые одноразовые</w:t>
      </w:r>
      <w:r w:rsidRPr="005D7A1B">
        <w:rPr>
          <w:rFonts w:ascii="Times New Roman" w:hAnsi="Times New Roman" w:cs="Times New Roman"/>
          <w:sz w:val="24"/>
          <w:szCs w:val="24"/>
        </w:rPr>
        <w:tab/>
        <w:t>постоянно в наличии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24</w:t>
      </w:r>
      <w:r w:rsidRPr="005D7A1B">
        <w:rPr>
          <w:rFonts w:ascii="Times New Roman" w:hAnsi="Times New Roman" w:cs="Times New Roman"/>
          <w:sz w:val="24"/>
          <w:szCs w:val="24"/>
        </w:rPr>
        <w:tab/>
        <w:t>Полотенца одноразовые</w:t>
      </w:r>
      <w:r w:rsidRPr="005D7A1B">
        <w:rPr>
          <w:rFonts w:ascii="Times New Roman" w:hAnsi="Times New Roman" w:cs="Times New Roman"/>
          <w:sz w:val="24"/>
          <w:szCs w:val="24"/>
        </w:rPr>
        <w:tab/>
        <w:t>постоянно в наличии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24</w:t>
      </w:r>
      <w:r w:rsidRPr="005D7A1B">
        <w:rPr>
          <w:rFonts w:ascii="Times New Roman" w:hAnsi="Times New Roman" w:cs="Times New Roman"/>
          <w:sz w:val="24"/>
          <w:szCs w:val="24"/>
        </w:rPr>
        <w:tab/>
        <w:t>Халаты темные для уборки</w:t>
      </w:r>
      <w:r w:rsidRPr="005D7A1B">
        <w:rPr>
          <w:rFonts w:ascii="Times New Roman" w:hAnsi="Times New Roman" w:cs="Times New Roman"/>
          <w:sz w:val="24"/>
          <w:szCs w:val="24"/>
        </w:rPr>
        <w:tab/>
        <w:t>1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25</w:t>
      </w:r>
      <w:r w:rsidRPr="005D7A1B">
        <w:rPr>
          <w:rFonts w:ascii="Times New Roman" w:hAnsi="Times New Roman" w:cs="Times New Roman"/>
          <w:sz w:val="24"/>
          <w:szCs w:val="24"/>
        </w:rPr>
        <w:tab/>
        <w:t>Маски одноразовые</w:t>
      </w:r>
      <w:r w:rsidRPr="005D7A1B">
        <w:rPr>
          <w:rFonts w:ascii="Times New Roman" w:hAnsi="Times New Roman" w:cs="Times New Roman"/>
          <w:sz w:val="24"/>
          <w:szCs w:val="24"/>
        </w:rPr>
        <w:tab/>
        <w:t>10-30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26</w:t>
      </w:r>
      <w:r w:rsidRPr="005D7A1B">
        <w:rPr>
          <w:rFonts w:ascii="Times New Roman" w:hAnsi="Times New Roman" w:cs="Times New Roman"/>
          <w:sz w:val="24"/>
          <w:szCs w:val="24"/>
        </w:rPr>
        <w:tab/>
        <w:t xml:space="preserve">Уборочный инвентарь: ведра, швабра, ветоши, емкости для хранения ветошей, перчатки </w:t>
      </w:r>
      <w:r w:rsidRPr="005D7A1B">
        <w:rPr>
          <w:rFonts w:ascii="Times New Roman" w:hAnsi="Times New Roman" w:cs="Times New Roman"/>
          <w:sz w:val="24"/>
          <w:szCs w:val="24"/>
        </w:rPr>
        <w:tab/>
        <w:t>расчет от набора помещений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27</w:t>
      </w:r>
      <w:r w:rsidRPr="005D7A1B">
        <w:rPr>
          <w:rFonts w:ascii="Times New Roman" w:hAnsi="Times New Roman" w:cs="Times New Roman"/>
          <w:sz w:val="24"/>
          <w:szCs w:val="24"/>
        </w:rPr>
        <w:tab/>
        <w:t>Дезинфицирующие средства</w:t>
      </w:r>
      <w:r w:rsidRPr="005D7A1B">
        <w:rPr>
          <w:rFonts w:ascii="Times New Roman" w:hAnsi="Times New Roman" w:cs="Times New Roman"/>
          <w:sz w:val="24"/>
          <w:szCs w:val="24"/>
        </w:rPr>
        <w:tab/>
        <w:t>запас на 3 месяца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28</w:t>
      </w:r>
      <w:r w:rsidRPr="005D7A1B">
        <w:rPr>
          <w:rFonts w:ascii="Times New Roman" w:hAnsi="Times New Roman" w:cs="Times New Roman"/>
          <w:sz w:val="24"/>
          <w:szCs w:val="24"/>
        </w:rPr>
        <w:tab/>
        <w:t>Канцтовары (журналы, тетради, клей, ручки, дырокол, степлер, корректор, папки и т.д.)</w:t>
      </w:r>
      <w:r w:rsidRPr="005D7A1B">
        <w:rPr>
          <w:rFonts w:ascii="Times New Roman" w:hAnsi="Times New Roman" w:cs="Times New Roman"/>
          <w:sz w:val="24"/>
          <w:szCs w:val="24"/>
        </w:rPr>
        <w:tab/>
        <w:t>по мере необходимости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29</w:t>
      </w:r>
      <w:r w:rsidRPr="005D7A1B">
        <w:rPr>
          <w:rFonts w:ascii="Times New Roman" w:hAnsi="Times New Roman" w:cs="Times New Roman"/>
          <w:sz w:val="24"/>
          <w:szCs w:val="24"/>
        </w:rPr>
        <w:tab/>
        <w:t>Бикс маленький</w:t>
      </w:r>
      <w:r w:rsidRPr="005D7A1B">
        <w:rPr>
          <w:rFonts w:ascii="Times New Roman" w:hAnsi="Times New Roman" w:cs="Times New Roman"/>
          <w:sz w:val="24"/>
          <w:szCs w:val="24"/>
        </w:rPr>
        <w:tab/>
        <w:t>1 штук.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Pr="005D7A1B">
        <w:rPr>
          <w:rFonts w:ascii="Times New Roman" w:hAnsi="Times New Roman" w:cs="Times New Roman"/>
          <w:sz w:val="24"/>
          <w:szCs w:val="24"/>
        </w:rPr>
        <w:tab/>
        <w:t>Бикс большой</w:t>
      </w:r>
      <w:r w:rsidRPr="005D7A1B">
        <w:rPr>
          <w:rFonts w:ascii="Times New Roman" w:hAnsi="Times New Roman" w:cs="Times New Roman"/>
          <w:sz w:val="24"/>
          <w:szCs w:val="24"/>
        </w:rPr>
        <w:tab/>
        <w:t>1 штук.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31</w:t>
      </w:r>
      <w:r w:rsidRPr="005D7A1B">
        <w:rPr>
          <w:rFonts w:ascii="Times New Roman" w:hAnsi="Times New Roman" w:cs="Times New Roman"/>
          <w:sz w:val="24"/>
          <w:szCs w:val="24"/>
        </w:rPr>
        <w:tab/>
        <w:t>Жгут резиновый</w:t>
      </w:r>
      <w:r w:rsidRPr="005D7A1B">
        <w:rPr>
          <w:rFonts w:ascii="Times New Roman" w:hAnsi="Times New Roman" w:cs="Times New Roman"/>
          <w:sz w:val="24"/>
          <w:szCs w:val="24"/>
        </w:rPr>
        <w:tab/>
        <w:t>4-6 штук.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32</w:t>
      </w:r>
      <w:r w:rsidRPr="005D7A1B">
        <w:rPr>
          <w:rFonts w:ascii="Times New Roman" w:hAnsi="Times New Roman" w:cs="Times New Roman"/>
          <w:sz w:val="24"/>
          <w:szCs w:val="24"/>
        </w:rPr>
        <w:tab/>
        <w:t>Шприцы одноразовые с иглами: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5,0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10,0</w:t>
      </w:r>
      <w:r w:rsidRPr="005D7A1B">
        <w:rPr>
          <w:rFonts w:ascii="Times New Roman" w:hAnsi="Times New Roman" w:cs="Times New Roman"/>
          <w:sz w:val="24"/>
          <w:szCs w:val="24"/>
        </w:rPr>
        <w:tab/>
        <w:t>10 штук;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10 штук;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5 штук.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33</w:t>
      </w:r>
      <w:r w:rsidRPr="005D7A1B">
        <w:rPr>
          <w:rFonts w:ascii="Times New Roman" w:hAnsi="Times New Roman" w:cs="Times New Roman"/>
          <w:sz w:val="24"/>
          <w:szCs w:val="24"/>
        </w:rPr>
        <w:tab/>
        <w:t>Пинцет</w:t>
      </w:r>
      <w:r w:rsidRPr="005D7A1B">
        <w:rPr>
          <w:rFonts w:ascii="Times New Roman" w:hAnsi="Times New Roman" w:cs="Times New Roman"/>
          <w:sz w:val="24"/>
          <w:szCs w:val="24"/>
        </w:rPr>
        <w:tab/>
        <w:t>1 штук.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34</w:t>
      </w:r>
      <w:r w:rsidRPr="005D7A1B">
        <w:rPr>
          <w:rFonts w:ascii="Times New Roman" w:hAnsi="Times New Roman" w:cs="Times New Roman"/>
          <w:sz w:val="24"/>
          <w:szCs w:val="24"/>
        </w:rPr>
        <w:tab/>
        <w:t>Грелка резиновая</w:t>
      </w:r>
      <w:r w:rsidRPr="005D7A1B">
        <w:rPr>
          <w:rFonts w:ascii="Times New Roman" w:hAnsi="Times New Roman" w:cs="Times New Roman"/>
          <w:sz w:val="24"/>
          <w:szCs w:val="24"/>
        </w:rPr>
        <w:tab/>
        <w:t>1-2 штук.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35</w:t>
      </w:r>
      <w:r w:rsidRPr="005D7A1B">
        <w:rPr>
          <w:rFonts w:ascii="Times New Roman" w:hAnsi="Times New Roman" w:cs="Times New Roman"/>
          <w:sz w:val="24"/>
          <w:szCs w:val="24"/>
        </w:rPr>
        <w:tab/>
        <w:t>Пузырь для льда</w:t>
      </w:r>
      <w:r w:rsidRPr="005D7A1B">
        <w:rPr>
          <w:rFonts w:ascii="Times New Roman" w:hAnsi="Times New Roman" w:cs="Times New Roman"/>
          <w:sz w:val="24"/>
          <w:szCs w:val="24"/>
        </w:rPr>
        <w:tab/>
        <w:t>1-2 штук.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36</w:t>
      </w:r>
      <w:r w:rsidRPr="005D7A1B">
        <w:rPr>
          <w:rFonts w:ascii="Times New Roman" w:hAnsi="Times New Roman" w:cs="Times New Roman"/>
          <w:sz w:val="24"/>
          <w:szCs w:val="24"/>
        </w:rPr>
        <w:tab/>
        <w:t>Лоток почкообразный</w:t>
      </w:r>
      <w:r w:rsidRPr="005D7A1B">
        <w:rPr>
          <w:rFonts w:ascii="Times New Roman" w:hAnsi="Times New Roman" w:cs="Times New Roman"/>
          <w:sz w:val="24"/>
          <w:szCs w:val="24"/>
        </w:rPr>
        <w:tab/>
        <w:t>5 штук.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37</w:t>
      </w:r>
      <w:r w:rsidRPr="005D7A1B">
        <w:rPr>
          <w:rFonts w:ascii="Times New Roman" w:hAnsi="Times New Roman" w:cs="Times New Roman"/>
          <w:sz w:val="24"/>
          <w:szCs w:val="24"/>
        </w:rPr>
        <w:tab/>
        <w:t>Шпатель металлический</w:t>
      </w:r>
      <w:r w:rsidRPr="005D7A1B">
        <w:rPr>
          <w:rFonts w:ascii="Times New Roman" w:hAnsi="Times New Roman" w:cs="Times New Roman"/>
          <w:sz w:val="24"/>
          <w:szCs w:val="24"/>
        </w:rPr>
        <w:tab/>
        <w:t>40 штук.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38</w:t>
      </w:r>
      <w:r w:rsidRPr="005D7A1B">
        <w:rPr>
          <w:rFonts w:ascii="Times New Roman" w:hAnsi="Times New Roman" w:cs="Times New Roman"/>
          <w:sz w:val="24"/>
          <w:szCs w:val="24"/>
        </w:rPr>
        <w:tab/>
        <w:t>Шины для верхних конечностей</w:t>
      </w:r>
      <w:r w:rsidRPr="005D7A1B">
        <w:rPr>
          <w:rFonts w:ascii="Times New Roman" w:hAnsi="Times New Roman" w:cs="Times New Roman"/>
          <w:sz w:val="24"/>
          <w:szCs w:val="24"/>
        </w:rPr>
        <w:tab/>
        <w:t>5 штук.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39</w:t>
      </w:r>
      <w:r w:rsidRPr="005D7A1B">
        <w:rPr>
          <w:rFonts w:ascii="Times New Roman" w:hAnsi="Times New Roman" w:cs="Times New Roman"/>
          <w:sz w:val="24"/>
          <w:szCs w:val="24"/>
        </w:rPr>
        <w:tab/>
        <w:t>Кварц тубусный</w:t>
      </w:r>
      <w:r w:rsidRPr="005D7A1B">
        <w:rPr>
          <w:rFonts w:ascii="Times New Roman" w:hAnsi="Times New Roman" w:cs="Times New Roman"/>
          <w:sz w:val="24"/>
          <w:szCs w:val="24"/>
        </w:rPr>
        <w:tab/>
        <w:t>1 штук.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40</w:t>
      </w:r>
      <w:r w:rsidRPr="005D7A1B">
        <w:rPr>
          <w:rFonts w:ascii="Times New Roman" w:hAnsi="Times New Roman" w:cs="Times New Roman"/>
          <w:sz w:val="24"/>
          <w:szCs w:val="24"/>
        </w:rPr>
        <w:tab/>
        <w:t>Коврик</w:t>
      </w:r>
      <w:r w:rsidRPr="005D7A1B">
        <w:rPr>
          <w:rFonts w:ascii="Times New Roman" w:hAnsi="Times New Roman" w:cs="Times New Roman"/>
          <w:sz w:val="24"/>
          <w:szCs w:val="24"/>
        </w:rPr>
        <w:tab/>
        <w:t>1 штук.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41</w:t>
      </w:r>
      <w:r w:rsidRPr="005D7A1B">
        <w:rPr>
          <w:rFonts w:ascii="Times New Roman" w:hAnsi="Times New Roman" w:cs="Times New Roman"/>
          <w:sz w:val="24"/>
          <w:szCs w:val="24"/>
        </w:rPr>
        <w:tab/>
        <w:t>Сантиметровая лента</w:t>
      </w:r>
      <w:r w:rsidRPr="005D7A1B">
        <w:rPr>
          <w:rFonts w:ascii="Times New Roman" w:hAnsi="Times New Roman" w:cs="Times New Roman"/>
          <w:sz w:val="24"/>
          <w:szCs w:val="24"/>
        </w:rPr>
        <w:tab/>
        <w:t>1 штук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42</w:t>
      </w:r>
      <w:r w:rsidRPr="005D7A1B">
        <w:rPr>
          <w:rFonts w:ascii="Times New Roman" w:hAnsi="Times New Roman" w:cs="Times New Roman"/>
          <w:sz w:val="24"/>
          <w:szCs w:val="24"/>
        </w:rPr>
        <w:tab/>
        <w:t>Таблицы для определения остроты зрения</w:t>
      </w:r>
      <w:r w:rsidRPr="005D7A1B">
        <w:rPr>
          <w:rFonts w:ascii="Times New Roman" w:hAnsi="Times New Roman" w:cs="Times New Roman"/>
          <w:sz w:val="24"/>
          <w:szCs w:val="24"/>
        </w:rPr>
        <w:tab/>
        <w:t>1 штук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43</w:t>
      </w:r>
      <w:r w:rsidRPr="005D7A1B">
        <w:rPr>
          <w:rFonts w:ascii="Times New Roman" w:hAnsi="Times New Roman" w:cs="Times New Roman"/>
          <w:sz w:val="24"/>
          <w:szCs w:val="24"/>
        </w:rPr>
        <w:tab/>
        <w:t>Жидкое мыло с дозатором</w:t>
      </w:r>
      <w:r w:rsidRPr="005D7A1B">
        <w:rPr>
          <w:rFonts w:ascii="Times New Roman" w:hAnsi="Times New Roman" w:cs="Times New Roman"/>
          <w:sz w:val="24"/>
          <w:szCs w:val="24"/>
        </w:rPr>
        <w:tab/>
        <w:t>постоянно в наличии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Приложение 13     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к санитарным правилам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требования к объектам дошкольного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воспитания и обучения детей»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Журнал регистрации состояния здоровья работников пищеблока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Таблица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№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п/п</w:t>
      </w:r>
      <w:r w:rsidRPr="005D7A1B">
        <w:rPr>
          <w:rFonts w:ascii="Times New Roman" w:hAnsi="Times New Roman" w:cs="Times New Roman"/>
          <w:sz w:val="24"/>
          <w:szCs w:val="24"/>
        </w:rPr>
        <w:tab/>
        <w:t>Ф.И.О. работника</w:t>
      </w:r>
      <w:r w:rsidRPr="005D7A1B">
        <w:rPr>
          <w:rFonts w:ascii="Times New Roman" w:hAnsi="Times New Roman" w:cs="Times New Roman"/>
          <w:sz w:val="24"/>
          <w:szCs w:val="24"/>
        </w:rPr>
        <w:tab/>
        <w:t>Должность</w:t>
      </w:r>
      <w:r w:rsidRPr="005D7A1B">
        <w:rPr>
          <w:rFonts w:ascii="Times New Roman" w:hAnsi="Times New Roman" w:cs="Times New Roman"/>
          <w:sz w:val="24"/>
          <w:szCs w:val="24"/>
        </w:rPr>
        <w:tab/>
        <w:t>Подписи работников об отсутствии ОКИ в семье</w:t>
      </w:r>
      <w:r w:rsidRPr="005D7A1B">
        <w:rPr>
          <w:rFonts w:ascii="Times New Roman" w:hAnsi="Times New Roman" w:cs="Times New Roman"/>
          <w:sz w:val="24"/>
          <w:szCs w:val="24"/>
        </w:rPr>
        <w:tab/>
        <w:t>Осмотр на гнойничковые заболевания кожи</w:t>
      </w:r>
      <w:r w:rsidRPr="005D7A1B">
        <w:rPr>
          <w:rFonts w:ascii="Times New Roman" w:hAnsi="Times New Roman" w:cs="Times New Roman"/>
          <w:sz w:val="24"/>
          <w:szCs w:val="24"/>
        </w:rPr>
        <w:tab/>
        <w:t xml:space="preserve">Осмотр на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наличие  ОРВИ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, ангины</w:t>
      </w:r>
      <w:r w:rsidRPr="005D7A1B">
        <w:rPr>
          <w:rFonts w:ascii="Times New Roman" w:hAnsi="Times New Roman" w:cs="Times New Roman"/>
          <w:sz w:val="24"/>
          <w:szCs w:val="24"/>
        </w:rPr>
        <w:tab/>
        <w:t>Подпись медработника</w:t>
      </w:r>
      <w:r w:rsidRPr="005D7A1B">
        <w:rPr>
          <w:rFonts w:ascii="Times New Roman" w:hAnsi="Times New Roman" w:cs="Times New Roman"/>
          <w:sz w:val="24"/>
          <w:szCs w:val="24"/>
        </w:rPr>
        <w:tab/>
        <w:t>Примечание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</w:t>
      </w:r>
      <w:r w:rsidRPr="005D7A1B">
        <w:rPr>
          <w:rFonts w:ascii="Times New Roman" w:hAnsi="Times New Roman" w:cs="Times New Roman"/>
          <w:sz w:val="24"/>
          <w:szCs w:val="24"/>
        </w:rPr>
        <w:tab/>
        <w:t>2</w:t>
      </w:r>
      <w:r w:rsidRPr="005D7A1B">
        <w:rPr>
          <w:rFonts w:ascii="Times New Roman" w:hAnsi="Times New Roman" w:cs="Times New Roman"/>
          <w:sz w:val="24"/>
          <w:szCs w:val="24"/>
        </w:rPr>
        <w:tab/>
        <w:t>3</w:t>
      </w:r>
      <w:r w:rsidRPr="005D7A1B">
        <w:rPr>
          <w:rFonts w:ascii="Times New Roman" w:hAnsi="Times New Roman" w:cs="Times New Roman"/>
          <w:sz w:val="24"/>
          <w:szCs w:val="24"/>
        </w:rPr>
        <w:tab/>
        <w:t>4</w:t>
      </w:r>
      <w:r w:rsidRPr="005D7A1B">
        <w:rPr>
          <w:rFonts w:ascii="Times New Roman" w:hAnsi="Times New Roman" w:cs="Times New Roman"/>
          <w:sz w:val="24"/>
          <w:szCs w:val="24"/>
        </w:rPr>
        <w:tab/>
        <w:t>5</w:t>
      </w:r>
      <w:r w:rsidRPr="005D7A1B">
        <w:rPr>
          <w:rFonts w:ascii="Times New Roman" w:hAnsi="Times New Roman" w:cs="Times New Roman"/>
          <w:sz w:val="24"/>
          <w:szCs w:val="24"/>
        </w:rPr>
        <w:tab/>
        <w:t>6</w:t>
      </w:r>
      <w:r w:rsidRPr="005D7A1B">
        <w:rPr>
          <w:rFonts w:ascii="Times New Roman" w:hAnsi="Times New Roman" w:cs="Times New Roman"/>
          <w:sz w:val="24"/>
          <w:szCs w:val="24"/>
        </w:rPr>
        <w:tab/>
        <w:t>7</w:t>
      </w:r>
      <w:r w:rsidRPr="005D7A1B">
        <w:rPr>
          <w:rFonts w:ascii="Times New Roman" w:hAnsi="Times New Roman" w:cs="Times New Roman"/>
          <w:sz w:val="24"/>
          <w:szCs w:val="24"/>
        </w:rPr>
        <w:tab/>
        <w:t>8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1.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2.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3.</w:t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  <w:r w:rsidRPr="005D7A1B">
        <w:rPr>
          <w:rFonts w:ascii="Times New Roman" w:hAnsi="Times New Roman" w:cs="Times New Roman"/>
          <w:sz w:val="24"/>
          <w:szCs w:val="24"/>
        </w:rPr>
        <w:tab/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Примечание: Список работников, отмеченных в журнале на день осмотра, должен соответствовать числу работников на этот день в смену.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Запись об отстранении от работы или о переводе на другие виды работ.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Приложение 14     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к санитарным правилам    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требования к объектам дошкольного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воспитания и обучения детей» 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Учетно-отчетная медицинская документация объектов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>дошкольного воспитания и обучения детей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Учетно-отчетной медицинской документацией являются: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1) журнал учета инфекционных заболеваний;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2) журнал соматической заболеваемости;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3) журнал учета контактов с острыми инфекционными заболеваниями;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4) журнал учета карантина;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5) карта профилактических прививок;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6) журнал учета профилактических прививок;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7) журнал движения вакцин, других бактериальных препаратов;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lastRenderedPageBreak/>
        <w:t xml:space="preserve">      8) журнал регистрации проб Манту;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9) журнал регистрации детей группы риска подлежащих обследованию по пробе Манту;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10) журнал туберкулино-положительных лиц, подлежащих дообследованию у фтизиопедиатра;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11) журнал поствакцинальных осложнений;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12) журнал постоянных и длительных медицинских отводов;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13) журнал открытых флаконов и уничтожения остатков вакцин;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14) журнал проведения контролируемой химиопрофилактики;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15) отчет о движении вакцин и других иммунобиологических препаратов; 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16) отчет об охвате профилактическими прививками;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17) журнал проведения генеральных уборок;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18) журнал кварцевания кабинета;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19) журнал учета температурного режима холодильного оборудования;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20) журнал регистрации обследуемых на возбудителей паразитарных заболеваний;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21) журнал регистрации лиц, обследованных </w:t>
      </w:r>
      <w:proofErr w:type="gramStart"/>
      <w:r w:rsidRPr="005D7A1B">
        <w:rPr>
          <w:rFonts w:ascii="Times New Roman" w:hAnsi="Times New Roman" w:cs="Times New Roman"/>
          <w:sz w:val="24"/>
          <w:szCs w:val="24"/>
        </w:rPr>
        <w:t>на гельминты</w:t>
      </w:r>
      <w:proofErr w:type="gramEnd"/>
      <w:r w:rsidRPr="005D7A1B">
        <w:rPr>
          <w:rFonts w:ascii="Times New Roman" w:hAnsi="Times New Roman" w:cs="Times New Roman"/>
          <w:sz w:val="24"/>
          <w:szCs w:val="24"/>
        </w:rPr>
        <w:t>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22) журнал осмотра на педикулез, чесотку и дерматомикозы;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23) отчет по результатам профилактических медицинских осмотров;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24) паспорт здоровья ребенка;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25) списки детей группы риска;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26) журнал учета флюороположительных лиц;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27) бракеражный журнал готовой продукции;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28) журнал регистрации состояния здоровья работников пищеблока;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29) журнал учета санитарно-просветительной работы;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30) папка с аннотациями вакцин;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31) приказы и инструкции;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32) журнал контроля выполнения норм питания (по накопительной ведомости);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33) журнал учета диспансерных больных;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34) индивидуальные медицинские карты воспитанников;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35) контрольная карта диспансерного наблюдения;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36) журнал углубленных профилактических медицинских осмотров, акты специалистов;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37) журнал бракеража пищевых продуктов и продовольственного сырья;</w:t>
      </w:r>
    </w:p>
    <w:p w:rsidR="005D7A1B" w:rsidRP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1B">
        <w:rPr>
          <w:rFonts w:ascii="Times New Roman" w:hAnsi="Times New Roman" w:cs="Times New Roman"/>
          <w:sz w:val="24"/>
          <w:szCs w:val="24"/>
        </w:rPr>
        <w:t xml:space="preserve">      38) ведомость контроля за выполнением норм продуктов питания.</w:t>
      </w:r>
    </w:p>
    <w:p w:rsidR="00D61DCF" w:rsidRPr="005D7A1B" w:rsidRDefault="00D61DCF" w:rsidP="005D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1DCF" w:rsidRPr="005D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1B"/>
    <w:rsid w:val="005D7A1B"/>
    <w:rsid w:val="00D6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DC34E-0901-45AF-B897-43896F8F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15225</Words>
  <Characters>86786</Characters>
  <Application>Microsoft Office Word</Application>
  <DocSecurity>0</DocSecurity>
  <Lines>723</Lines>
  <Paragraphs>203</Paragraphs>
  <ScaleCrop>false</ScaleCrop>
  <Company/>
  <LinksUpToDate>false</LinksUpToDate>
  <CharactersWithSpaces>101808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2017-02-20T06:26:00Z</dcterms:created>
  <dcterms:modified xsi:type="dcterms:W3CDTF">2017-02-20T06:27:00Z</dcterms:modified>
</cp:coreProperties>
</file>