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66" w:rsidRPr="002F5D66" w:rsidRDefault="002F5D66" w:rsidP="002F5D6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F5D66">
        <w:rPr>
          <w:rFonts w:ascii="Arial" w:eastAsia="Times New Roman" w:hAnsi="Arial" w:cs="Arial"/>
          <w:sz w:val="24"/>
          <w:szCs w:val="24"/>
        </w:rPr>
        <w:t xml:space="preserve">Қазақстан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Республикасы</w:t>
      </w:r>
      <w:proofErr w:type="spellEnd"/>
    </w:p>
    <w:p w:rsidR="002F5D66" w:rsidRPr="002F5D66" w:rsidRDefault="002F5D66" w:rsidP="002F5D6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2F5D66">
        <w:rPr>
          <w:rFonts w:ascii="Arial" w:eastAsia="Times New Roman" w:hAnsi="Arial" w:cs="Arial"/>
          <w:sz w:val="24"/>
          <w:szCs w:val="24"/>
        </w:rPr>
        <w:t>Бі</w:t>
      </w:r>
      <w:proofErr w:type="gramStart"/>
      <w:r w:rsidRPr="002F5D66">
        <w:rPr>
          <w:rFonts w:ascii="Arial" w:eastAsia="Times New Roman" w:hAnsi="Arial" w:cs="Arial"/>
          <w:sz w:val="24"/>
          <w:szCs w:val="24"/>
        </w:rPr>
        <w:t>л</w:t>
      </w:r>
      <w:proofErr w:type="gramEnd"/>
      <w:r w:rsidRPr="002F5D66">
        <w:rPr>
          <w:rFonts w:ascii="Arial" w:eastAsia="Times New Roman" w:hAnsi="Arial" w:cs="Arial"/>
          <w:sz w:val="24"/>
          <w:szCs w:val="24"/>
        </w:rPr>
        <w:t>ім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және ғылым министрінің</w:t>
      </w:r>
    </w:p>
    <w:p w:rsidR="002F5D66" w:rsidRPr="002F5D66" w:rsidRDefault="002F5D66" w:rsidP="002F5D6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F5D66">
        <w:rPr>
          <w:rFonts w:ascii="Arial" w:eastAsia="Times New Roman" w:hAnsi="Arial" w:cs="Arial"/>
          <w:sz w:val="24"/>
          <w:szCs w:val="24"/>
        </w:rPr>
        <w:t>2015 жылғы «8» сәуірдегі</w:t>
      </w:r>
    </w:p>
    <w:p w:rsidR="002F5D66" w:rsidRPr="002F5D66" w:rsidRDefault="002F5D66" w:rsidP="002F5D6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F5D66">
        <w:rPr>
          <w:rFonts w:ascii="Arial" w:eastAsia="Times New Roman" w:hAnsi="Arial" w:cs="Arial"/>
          <w:sz w:val="24"/>
          <w:szCs w:val="24"/>
        </w:rPr>
        <w:t>№174 бұйрығына</w:t>
      </w:r>
    </w:p>
    <w:p w:rsidR="002F5D66" w:rsidRPr="002F5D66" w:rsidRDefault="002F5D66" w:rsidP="002F5D6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F5D66">
        <w:rPr>
          <w:rFonts w:ascii="Arial" w:eastAsia="Times New Roman" w:hAnsi="Arial" w:cs="Arial"/>
          <w:sz w:val="24"/>
          <w:szCs w:val="24"/>
        </w:rPr>
        <w:t>4 – қосымша</w:t>
      </w:r>
    </w:p>
    <w:p w:rsidR="002F5D66" w:rsidRPr="002F5D66" w:rsidRDefault="002F5D66" w:rsidP="002F5D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F5D66">
        <w:rPr>
          <w:rFonts w:ascii="Arial" w:eastAsia="Times New Roman" w:hAnsi="Arial" w:cs="Arial"/>
          <w:b/>
          <w:bCs/>
          <w:sz w:val="24"/>
          <w:szCs w:val="24"/>
        </w:rPr>
        <w:t>«</w:t>
      </w:r>
      <w:proofErr w:type="spellStart"/>
      <w:r w:rsidRPr="002F5D66">
        <w:rPr>
          <w:rFonts w:ascii="Arial" w:eastAsia="Times New Roman" w:hAnsi="Arial" w:cs="Arial"/>
          <w:b/>
          <w:bCs/>
          <w:sz w:val="24"/>
          <w:szCs w:val="24"/>
        </w:rPr>
        <w:t>Бастауыш</w:t>
      </w:r>
      <w:proofErr w:type="spellEnd"/>
      <w:r w:rsidRPr="002F5D66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2F5D66">
        <w:rPr>
          <w:rFonts w:ascii="Arial" w:eastAsia="Times New Roman" w:hAnsi="Arial" w:cs="Arial"/>
          <w:b/>
          <w:bCs/>
          <w:sz w:val="24"/>
          <w:szCs w:val="24"/>
        </w:rPr>
        <w:t>негізгі</w:t>
      </w:r>
      <w:proofErr w:type="spellEnd"/>
      <w:r w:rsidRPr="002F5D66">
        <w:rPr>
          <w:rFonts w:ascii="Arial" w:eastAsia="Times New Roman" w:hAnsi="Arial" w:cs="Arial"/>
          <w:b/>
          <w:bCs/>
          <w:sz w:val="24"/>
          <w:szCs w:val="24"/>
        </w:rPr>
        <w:t xml:space="preserve"> орта, </w:t>
      </w:r>
      <w:proofErr w:type="spellStart"/>
      <w:r w:rsidRPr="002F5D66">
        <w:rPr>
          <w:rFonts w:ascii="Arial" w:eastAsia="Times New Roman" w:hAnsi="Arial" w:cs="Arial"/>
          <w:b/>
          <w:bCs/>
          <w:sz w:val="24"/>
          <w:szCs w:val="24"/>
        </w:rPr>
        <w:t>жалпы</w:t>
      </w:r>
      <w:proofErr w:type="spellEnd"/>
      <w:r w:rsidRPr="002F5D66">
        <w:rPr>
          <w:rFonts w:ascii="Arial" w:eastAsia="Times New Roman" w:hAnsi="Arial" w:cs="Arial"/>
          <w:b/>
          <w:bCs/>
          <w:sz w:val="24"/>
          <w:szCs w:val="24"/>
        </w:rPr>
        <w:t xml:space="preserve"> орта </w:t>
      </w:r>
      <w:proofErr w:type="spellStart"/>
      <w:r w:rsidRPr="002F5D66">
        <w:rPr>
          <w:rFonts w:ascii="Arial" w:eastAsia="Times New Roman" w:hAnsi="Arial" w:cs="Arial"/>
          <w:b/>
          <w:bCs/>
          <w:sz w:val="24"/>
          <w:szCs w:val="24"/>
        </w:rPr>
        <w:t>білім</w:t>
      </w:r>
      <w:proofErr w:type="spellEnd"/>
      <w:r w:rsidRPr="002F5D66">
        <w:rPr>
          <w:rFonts w:ascii="Arial" w:eastAsia="Times New Roman" w:hAnsi="Arial" w:cs="Arial"/>
          <w:b/>
          <w:bCs/>
          <w:sz w:val="24"/>
          <w:szCs w:val="24"/>
        </w:rPr>
        <w:t xml:space="preserve"> беру ұйымдарына денсаулығына </w:t>
      </w:r>
      <w:proofErr w:type="spellStart"/>
      <w:r w:rsidRPr="002F5D66">
        <w:rPr>
          <w:rFonts w:ascii="Arial" w:eastAsia="Times New Roman" w:hAnsi="Arial" w:cs="Arial"/>
          <w:b/>
          <w:bCs/>
          <w:sz w:val="24"/>
          <w:szCs w:val="24"/>
        </w:rPr>
        <w:t>байланысты</w:t>
      </w:r>
      <w:proofErr w:type="spellEnd"/>
      <w:r w:rsidRPr="002F5D66">
        <w:rPr>
          <w:rFonts w:ascii="Arial" w:eastAsia="Times New Roman" w:hAnsi="Arial" w:cs="Arial"/>
          <w:b/>
          <w:bCs/>
          <w:sz w:val="24"/>
          <w:szCs w:val="24"/>
        </w:rPr>
        <w:t xml:space="preserve"> ұзақ уақыт </w:t>
      </w:r>
      <w:proofErr w:type="spellStart"/>
      <w:r w:rsidRPr="002F5D66">
        <w:rPr>
          <w:rFonts w:ascii="Arial" w:eastAsia="Times New Roman" w:hAnsi="Arial" w:cs="Arial"/>
          <w:b/>
          <w:bCs/>
          <w:sz w:val="24"/>
          <w:szCs w:val="24"/>
        </w:rPr>
        <w:t>бойы</w:t>
      </w:r>
      <w:proofErr w:type="spellEnd"/>
      <w:r w:rsidRPr="002F5D66">
        <w:rPr>
          <w:rFonts w:ascii="Arial" w:eastAsia="Times New Roman" w:hAnsi="Arial" w:cs="Arial"/>
          <w:b/>
          <w:bCs/>
          <w:sz w:val="24"/>
          <w:szCs w:val="24"/>
        </w:rPr>
        <w:t xml:space="preserve"> бара </w:t>
      </w:r>
      <w:proofErr w:type="spellStart"/>
      <w:r w:rsidRPr="002F5D66">
        <w:rPr>
          <w:rFonts w:ascii="Arial" w:eastAsia="Times New Roman" w:hAnsi="Arial" w:cs="Arial"/>
          <w:b/>
          <w:bCs/>
          <w:sz w:val="24"/>
          <w:szCs w:val="24"/>
        </w:rPr>
        <w:t>алмайтын</w:t>
      </w:r>
      <w:proofErr w:type="spellEnd"/>
      <w:r w:rsidRPr="002F5D6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2F5D66">
        <w:rPr>
          <w:rFonts w:ascii="Arial" w:eastAsia="Times New Roman" w:hAnsi="Arial" w:cs="Arial"/>
          <w:b/>
          <w:bCs/>
          <w:sz w:val="24"/>
          <w:szCs w:val="24"/>
        </w:rPr>
        <w:t>балаларды</w:t>
      </w:r>
      <w:proofErr w:type="spellEnd"/>
      <w:r w:rsidRPr="002F5D66">
        <w:rPr>
          <w:rFonts w:ascii="Arial" w:eastAsia="Times New Roman" w:hAnsi="Arial" w:cs="Arial"/>
          <w:b/>
          <w:bCs/>
          <w:sz w:val="24"/>
          <w:szCs w:val="24"/>
        </w:rPr>
        <w:t xml:space="preserve"> үйде </w:t>
      </w:r>
      <w:proofErr w:type="spellStart"/>
      <w:r w:rsidRPr="002F5D66">
        <w:rPr>
          <w:rFonts w:ascii="Arial" w:eastAsia="Times New Roman" w:hAnsi="Arial" w:cs="Arial"/>
          <w:b/>
          <w:bCs/>
          <w:sz w:val="24"/>
          <w:szCs w:val="24"/>
        </w:rPr>
        <w:t>жеке</w:t>
      </w:r>
      <w:proofErr w:type="spellEnd"/>
      <w:r w:rsidRPr="002F5D6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2F5D66">
        <w:rPr>
          <w:rFonts w:ascii="Arial" w:eastAsia="Times New Roman" w:hAnsi="Arial" w:cs="Arial"/>
          <w:b/>
          <w:bCs/>
          <w:sz w:val="24"/>
          <w:szCs w:val="24"/>
        </w:rPr>
        <w:t>тегін</w:t>
      </w:r>
      <w:proofErr w:type="spellEnd"/>
      <w:r w:rsidRPr="002F5D66">
        <w:rPr>
          <w:rFonts w:ascii="Arial" w:eastAsia="Times New Roman" w:hAnsi="Arial" w:cs="Arial"/>
          <w:b/>
          <w:bCs/>
          <w:sz w:val="24"/>
          <w:szCs w:val="24"/>
        </w:rPr>
        <w:t xml:space="preserve"> оқытуды ұйымдастыру үшін құжаттарды қабылдау» </w:t>
      </w:r>
      <w:proofErr w:type="spellStart"/>
      <w:r w:rsidRPr="002F5D66">
        <w:rPr>
          <w:rFonts w:ascii="Arial" w:eastAsia="Times New Roman" w:hAnsi="Arial" w:cs="Arial"/>
          <w:b/>
          <w:bCs/>
          <w:sz w:val="24"/>
          <w:szCs w:val="24"/>
        </w:rPr>
        <w:t>мемлекеттік</w:t>
      </w:r>
      <w:proofErr w:type="spellEnd"/>
      <w:r w:rsidRPr="002F5D6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gramStart"/>
      <w:r w:rsidRPr="002F5D66">
        <w:rPr>
          <w:rFonts w:ascii="Arial" w:eastAsia="Times New Roman" w:hAnsi="Arial" w:cs="Arial"/>
          <w:b/>
          <w:bCs/>
          <w:sz w:val="24"/>
          <w:szCs w:val="24"/>
        </w:rPr>
        <w:t>к</w:t>
      </w:r>
      <w:proofErr w:type="gramEnd"/>
      <w:r w:rsidRPr="002F5D66">
        <w:rPr>
          <w:rFonts w:ascii="Arial" w:eastAsia="Times New Roman" w:hAnsi="Arial" w:cs="Arial"/>
          <w:b/>
          <w:bCs/>
          <w:sz w:val="24"/>
          <w:szCs w:val="24"/>
        </w:rPr>
        <w:t>өрсетілетін қызмет стандарты</w:t>
      </w:r>
    </w:p>
    <w:p w:rsidR="002F5D66" w:rsidRPr="002F5D66" w:rsidRDefault="002F5D66" w:rsidP="002F5D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2F5D66">
        <w:rPr>
          <w:rFonts w:ascii="Arial" w:eastAsia="Times New Roman" w:hAnsi="Arial" w:cs="Arial"/>
          <w:b/>
          <w:bCs/>
          <w:sz w:val="24"/>
          <w:szCs w:val="24"/>
        </w:rPr>
        <w:t>Жалпы</w:t>
      </w:r>
      <w:proofErr w:type="spellEnd"/>
      <w:r w:rsidRPr="002F5D6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2F5D66">
        <w:rPr>
          <w:rFonts w:ascii="Arial" w:eastAsia="Times New Roman" w:hAnsi="Arial" w:cs="Arial"/>
          <w:b/>
          <w:bCs/>
          <w:sz w:val="24"/>
          <w:szCs w:val="24"/>
        </w:rPr>
        <w:t>ережелер</w:t>
      </w:r>
      <w:proofErr w:type="spellEnd"/>
    </w:p>
    <w:p w:rsidR="002F5D66" w:rsidRPr="002F5D66" w:rsidRDefault="002F5D66" w:rsidP="002F5D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F5D66">
        <w:rPr>
          <w:rFonts w:ascii="Arial" w:eastAsia="Times New Roman" w:hAnsi="Arial" w:cs="Arial"/>
          <w:sz w:val="24"/>
          <w:szCs w:val="24"/>
        </w:rPr>
        <w:t>«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Бастауыш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негізгі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орта,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жалпы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орта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білім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беру ұйымдарына денсаулығына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байланысты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ұзақ уақыт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бойы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бара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алмайтын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балаларды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үйде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жеке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тегін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оқытуды ұйымдастыру үшін құжаттарды қабылдау»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2F5D66">
        <w:rPr>
          <w:rFonts w:ascii="Arial" w:eastAsia="Times New Roman" w:hAnsi="Arial" w:cs="Arial"/>
          <w:sz w:val="24"/>
          <w:szCs w:val="24"/>
        </w:rPr>
        <w:t>к</w:t>
      </w:r>
      <w:proofErr w:type="gramEnd"/>
      <w:r w:rsidRPr="002F5D66">
        <w:rPr>
          <w:rFonts w:ascii="Arial" w:eastAsia="Times New Roman" w:hAnsi="Arial" w:cs="Arial"/>
          <w:sz w:val="24"/>
          <w:szCs w:val="24"/>
        </w:rPr>
        <w:t xml:space="preserve">өрсетілетін қызметі (бұдан әрі –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көрсетілетін қызмет).</w:t>
      </w:r>
    </w:p>
    <w:p w:rsidR="002F5D66" w:rsidRPr="002F5D66" w:rsidRDefault="002F5D66" w:rsidP="002F5D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2F5D66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2F5D66">
        <w:rPr>
          <w:rFonts w:ascii="Arial" w:eastAsia="Times New Roman" w:hAnsi="Arial" w:cs="Arial"/>
          <w:sz w:val="24"/>
          <w:szCs w:val="24"/>
        </w:rPr>
        <w:t>к</w:t>
      </w:r>
      <w:proofErr w:type="gramEnd"/>
      <w:r w:rsidRPr="002F5D66">
        <w:rPr>
          <w:rFonts w:ascii="Arial" w:eastAsia="Times New Roman" w:hAnsi="Arial" w:cs="Arial"/>
          <w:sz w:val="24"/>
          <w:szCs w:val="24"/>
        </w:rPr>
        <w:t xml:space="preserve">өрсетілетін қызмет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стандартын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Қазақстан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Республикасы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Білім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және ғылым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министрлігі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(бұдан әрі –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Министрлік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>) әзірледі.</w:t>
      </w:r>
    </w:p>
    <w:p w:rsidR="002F5D66" w:rsidRPr="002F5D66" w:rsidRDefault="002F5D66" w:rsidP="002F5D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2F5D66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қызметті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бастауыш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негізгі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орта,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жалпы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орта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білім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беру ұйымдары (бұдан ә</w:t>
      </w:r>
      <w:proofErr w:type="gramStart"/>
      <w:r w:rsidRPr="002F5D66">
        <w:rPr>
          <w:rFonts w:ascii="Arial" w:eastAsia="Times New Roman" w:hAnsi="Arial" w:cs="Arial"/>
          <w:sz w:val="24"/>
          <w:szCs w:val="24"/>
        </w:rPr>
        <w:t>р</w:t>
      </w:r>
      <w:proofErr w:type="gramEnd"/>
      <w:r w:rsidRPr="002F5D66">
        <w:rPr>
          <w:rFonts w:ascii="Arial" w:eastAsia="Times New Roman" w:hAnsi="Arial" w:cs="Arial"/>
          <w:sz w:val="24"/>
          <w:szCs w:val="24"/>
        </w:rPr>
        <w:t xml:space="preserve">і – көрсетілетін қызметті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беруші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>) көрсетеді.</w:t>
      </w:r>
    </w:p>
    <w:p w:rsidR="002F5D66" w:rsidRPr="002F5D66" w:rsidRDefault="002F5D66" w:rsidP="002F5D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F5D66">
        <w:rPr>
          <w:rFonts w:ascii="Arial" w:eastAsia="Times New Roman" w:hAnsi="Arial" w:cs="Arial"/>
          <w:sz w:val="24"/>
          <w:szCs w:val="24"/>
        </w:rPr>
        <w:t xml:space="preserve">Өтініш қабылдау және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2F5D66">
        <w:rPr>
          <w:rFonts w:ascii="Arial" w:eastAsia="Times New Roman" w:hAnsi="Arial" w:cs="Arial"/>
          <w:sz w:val="24"/>
          <w:szCs w:val="24"/>
        </w:rPr>
        <w:t>к</w:t>
      </w:r>
      <w:proofErr w:type="gramEnd"/>
      <w:r w:rsidRPr="002F5D66">
        <w:rPr>
          <w:rFonts w:ascii="Arial" w:eastAsia="Times New Roman" w:hAnsi="Arial" w:cs="Arial"/>
          <w:sz w:val="24"/>
          <w:szCs w:val="24"/>
        </w:rPr>
        <w:t xml:space="preserve">өрсетілетін қызметтін нәтижесін беру көрсетілетін қызметті берушінің кеңсесі арқылы жүзеге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асырылады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>.</w:t>
      </w:r>
    </w:p>
    <w:p w:rsidR="002F5D66" w:rsidRPr="002F5D66" w:rsidRDefault="002F5D66" w:rsidP="002F5D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2F5D66">
        <w:rPr>
          <w:rFonts w:ascii="Arial" w:eastAsia="Times New Roman" w:hAnsi="Arial" w:cs="Arial"/>
          <w:b/>
          <w:bCs/>
          <w:sz w:val="24"/>
          <w:szCs w:val="24"/>
        </w:rPr>
        <w:t>Мемлекеттік</w:t>
      </w:r>
      <w:proofErr w:type="spellEnd"/>
      <w:r w:rsidRPr="002F5D66">
        <w:rPr>
          <w:rFonts w:ascii="Arial" w:eastAsia="Times New Roman" w:hAnsi="Arial" w:cs="Arial"/>
          <w:b/>
          <w:bCs/>
          <w:sz w:val="24"/>
          <w:szCs w:val="24"/>
        </w:rPr>
        <w:t xml:space="preserve"> қызметті көрсету тәртібі</w:t>
      </w:r>
    </w:p>
    <w:p w:rsidR="002F5D66" w:rsidRPr="002F5D66" w:rsidRDefault="002F5D66" w:rsidP="002F5D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2F5D66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қызметті көрсету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мерзімдері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>:</w:t>
      </w:r>
    </w:p>
    <w:p w:rsidR="002F5D66" w:rsidRPr="002F5D66" w:rsidRDefault="002F5D66" w:rsidP="002F5D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F5D66">
        <w:rPr>
          <w:rFonts w:ascii="Arial" w:eastAsia="Times New Roman" w:hAnsi="Arial" w:cs="Arial"/>
          <w:sz w:val="24"/>
          <w:szCs w:val="24"/>
        </w:rPr>
        <w:t xml:space="preserve">1) көрсетілетін қызметті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алушы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бастауыш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негізгі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орта,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жалпы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орта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білім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беру ұйымдарына денсаулығына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байланысты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ұзақ уақыт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бойы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бара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алмайтын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балаларды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үйде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жеке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тегін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оқытуды ұйымдастыру үшін құжаттар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топтамасын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тапсырған сәттен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бастап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– 3 жұмыс </w:t>
      </w:r>
      <w:proofErr w:type="gramStart"/>
      <w:r w:rsidRPr="002F5D66">
        <w:rPr>
          <w:rFonts w:ascii="Arial" w:eastAsia="Times New Roman" w:hAnsi="Arial" w:cs="Arial"/>
          <w:sz w:val="24"/>
          <w:szCs w:val="24"/>
        </w:rPr>
        <w:t>к</w:t>
      </w:r>
      <w:proofErr w:type="gramEnd"/>
      <w:r w:rsidRPr="002F5D66">
        <w:rPr>
          <w:rFonts w:ascii="Arial" w:eastAsia="Times New Roman" w:hAnsi="Arial" w:cs="Arial"/>
          <w:sz w:val="24"/>
          <w:szCs w:val="24"/>
        </w:rPr>
        <w:t xml:space="preserve">үні; 2) көрсетілетін қызметті алушының көрсетілетін қызметті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берушіге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құжаттар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топтамасын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тапсыруы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үшін күтудің </w:t>
      </w:r>
      <w:proofErr w:type="gramStart"/>
      <w:r w:rsidRPr="002F5D66">
        <w:rPr>
          <w:rFonts w:ascii="Arial" w:eastAsia="Times New Roman" w:hAnsi="Arial" w:cs="Arial"/>
          <w:sz w:val="24"/>
          <w:szCs w:val="24"/>
        </w:rPr>
        <w:t>р</w:t>
      </w:r>
      <w:proofErr w:type="gramEnd"/>
      <w:r w:rsidRPr="002F5D66">
        <w:rPr>
          <w:rFonts w:ascii="Arial" w:eastAsia="Times New Roman" w:hAnsi="Arial" w:cs="Arial"/>
          <w:sz w:val="24"/>
          <w:szCs w:val="24"/>
        </w:rPr>
        <w:t xml:space="preserve">ұқсат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етілген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ең ұзақ уақыты – 15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минуттан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аспайды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; 3) көрсетілетін қызметті алушыға қызмет көрсетудің рұқсат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етілген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ең ұзақ уақыты – 15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минуттан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аспайды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>.</w:t>
      </w:r>
    </w:p>
    <w:p w:rsidR="002F5D66" w:rsidRPr="002F5D66" w:rsidRDefault="002F5D66" w:rsidP="002F5D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2F5D66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қызмет көрсету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нысаны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>: қағаз тү</w:t>
      </w:r>
      <w:proofErr w:type="gramStart"/>
      <w:r w:rsidRPr="002F5D66">
        <w:rPr>
          <w:rFonts w:ascii="Arial" w:eastAsia="Times New Roman" w:hAnsi="Arial" w:cs="Arial"/>
          <w:sz w:val="24"/>
          <w:szCs w:val="24"/>
        </w:rPr>
        <w:t>р</w:t>
      </w:r>
      <w:proofErr w:type="gramEnd"/>
      <w:r w:rsidRPr="002F5D66">
        <w:rPr>
          <w:rFonts w:ascii="Arial" w:eastAsia="Times New Roman" w:hAnsi="Arial" w:cs="Arial"/>
          <w:sz w:val="24"/>
          <w:szCs w:val="24"/>
        </w:rPr>
        <w:t>інде.</w:t>
      </w:r>
    </w:p>
    <w:p w:rsidR="002F5D66" w:rsidRPr="002F5D66" w:rsidRDefault="002F5D66" w:rsidP="002F5D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2F5D66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қызмет көрсетудің нәтижесі: құжаттарды қабылдау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туралы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қолхат (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еркін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нысанда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>).</w:t>
      </w:r>
    </w:p>
    <w:p w:rsidR="002F5D66" w:rsidRPr="002F5D66" w:rsidRDefault="002F5D66" w:rsidP="002F5D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2F5D66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қызмет көрсету нәтижесін ұсыну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нысаны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>: қағаз тү</w:t>
      </w:r>
      <w:proofErr w:type="gramStart"/>
      <w:r w:rsidRPr="002F5D66">
        <w:rPr>
          <w:rFonts w:ascii="Arial" w:eastAsia="Times New Roman" w:hAnsi="Arial" w:cs="Arial"/>
          <w:sz w:val="24"/>
          <w:szCs w:val="24"/>
        </w:rPr>
        <w:t>р</w:t>
      </w:r>
      <w:proofErr w:type="gramEnd"/>
      <w:r w:rsidRPr="002F5D66">
        <w:rPr>
          <w:rFonts w:ascii="Arial" w:eastAsia="Times New Roman" w:hAnsi="Arial" w:cs="Arial"/>
          <w:sz w:val="24"/>
          <w:szCs w:val="24"/>
        </w:rPr>
        <w:t>інде.</w:t>
      </w:r>
    </w:p>
    <w:p w:rsidR="002F5D66" w:rsidRPr="002F5D66" w:rsidRDefault="002F5D66" w:rsidP="002F5D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2F5D66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қызмет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жеке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тұлғаларға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тегін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көрсетіледі (бұдан ә</w:t>
      </w:r>
      <w:proofErr w:type="gramStart"/>
      <w:r w:rsidRPr="002F5D66">
        <w:rPr>
          <w:rFonts w:ascii="Arial" w:eastAsia="Times New Roman" w:hAnsi="Arial" w:cs="Arial"/>
          <w:sz w:val="24"/>
          <w:szCs w:val="24"/>
        </w:rPr>
        <w:t>р</w:t>
      </w:r>
      <w:proofErr w:type="gramEnd"/>
      <w:r w:rsidRPr="002F5D66">
        <w:rPr>
          <w:rFonts w:ascii="Arial" w:eastAsia="Times New Roman" w:hAnsi="Arial" w:cs="Arial"/>
          <w:sz w:val="24"/>
          <w:szCs w:val="24"/>
        </w:rPr>
        <w:t xml:space="preserve">і - көрсетілетін қызметті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алушы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>).</w:t>
      </w:r>
    </w:p>
    <w:p w:rsidR="002F5D66" w:rsidRPr="002F5D66" w:rsidRDefault="002F5D66" w:rsidP="002F5D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2F5D66">
        <w:rPr>
          <w:rFonts w:ascii="Arial" w:eastAsia="Times New Roman" w:hAnsi="Arial" w:cs="Arial"/>
          <w:sz w:val="24"/>
          <w:szCs w:val="24"/>
        </w:rPr>
        <w:t xml:space="preserve">Көрсетілетін қызметті берушінің жұмыс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кестесі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: Қазақстан Республикасының еңбек заңнамасына сәйкес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демалыс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және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мереке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күндерін қоспағанда, </w:t>
      </w:r>
      <w:r w:rsidRPr="002F5D66">
        <w:rPr>
          <w:rFonts w:ascii="Arial" w:eastAsia="Times New Roman" w:hAnsi="Arial" w:cs="Arial"/>
          <w:sz w:val="24"/>
          <w:szCs w:val="24"/>
        </w:rPr>
        <w:lastRenderedPageBreak/>
        <w:t xml:space="preserve">дүйсенбі – жұма аралығында сағат 13.00-ден 14.30-ға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дейінгі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түскі үзіліспен сағат 09.00-ден 18.30-ға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дейін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2F5D66" w:rsidRPr="002F5D66" w:rsidRDefault="002F5D66" w:rsidP="002F5D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F5D66">
        <w:rPr>
          <w:rFonts w:ascii="Arial" w:eastAsia="Times New Roman" w:hAnsi="Arial" w:cs="Arial"/>
          <w:sz w:val="24"/>
          <w:szCs w:val="24"/>
        </w:rPr>
        <w:t xml:space="preserve">Өтініш қабылдау және нәтижесін беру сағат 13.00-ден 14.30-ға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дейінгі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түскі үзіліспен сағат 09.00-ден 17.30-ға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дейін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атқарылады. Алдын ала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жазылу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және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жеделдеті</w:t>
      </w:r>
      <w:proofErr w:type="gramStart"/>
      <w:r w:rsidRPr="002F5D66">
        <w:rPr>
          <w:rFonts w:ascii="Arial" w:eastAsia="Times New Roman" w:hAnsi="Arial" w:cs="Arial"/>
          <w:sz w:val="24"/>
          <w:szCs w:val="24"/>
        </w:rPr>
        <w:t>п</w:t>
      </w:r>
      <w:proofErr w:type="spellEnd"/>
      <w:proofErr w:type="gramEnd"/>
      <w:r w:rsidRPr="002F5D66">
        <w:rPr>
          <w:rFonts w:ascii="Arial" w:eastAsia="Times New Roman" w:hAnsi="Arial" w:cs="Arial"/>
          <w:sz w:val="24"/>
          <w:szCs w:val="24"/>
        </w:rPr>
        <w:t xml:space="preserve"> қызмет көрсету қарастырылмаған.</w:t>
      </w:r>
    </w:p>
    <w:p w:rsidR="002F5D66" w:rsidRPr="002F5D66" w:rsidRDefault="002F5D66" w:rsidP="002F5D6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F5D66">
        <w:rPr>
          <w:rFonts w:ascii="Arial" w:eastAsia="Times New Roman" w:hAnsi="Arial" w:cs="Arial"/>
          <w:sz w:val="24"/>
          <w:szCs w:val="24"/>
        </w:rPr>
        <w:t xml:space="preserve">Көрсетілетін қызметті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алушы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көрсетілетін қызметті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берушіге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жү</w:t>
      </w:r>
      <w:proofErr w:type="gramStart"/>
      <w:r w:rsidRPr="002F5D66">
        <w:rPr>
          <w:rFonts w:ascii="Arial" w:eastAsia="Times New Roman" w:hAnsi="Arial" w:cs="Arial"/>
          <w:sz w:val="24"/>
          <w:szCs w:val="24"/>
        </w:rPr>
        <w:t>г</w:t>
      </w:r>
      <w:proofErr w:type="gramEnd"/>
      <w:r w:rsidRPr="002F5D66">
        <w:rPr>
          <w:rFonts w:ascii="Arial" w:eastAsia="Times New Roman" w:hAnsi="Arial" w:cs="Arial"/>
          <w:sz w:val="24"/>
          <w:szCs w:val="24"/>
        </w:rPr>
        <w:t xml:space="preserve">інген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кезде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қызмет көрсету үшін қажетті құжаттар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тізбесі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>:</w:t>
      </w:r>
    </w:p>
    <w:p w:rsidR="002F5D66" w:rsidRPr="002F5D66" w:rsidRDefault="002F5D66" w:rsidP="002F5D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F5D66">
        <w:rPr>
          <w:rFonts w:ascii="Arial" w:eastAsia="Times New Roman" w:hAnsi="Arial" w:cs="Arial"/>
          <w:sz w:val="24"/>
          <w:szCs w:val="24"/>
        </w:rPr>
        <w:t>1) өтініш (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еркін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нысанда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); 2) үйде оқыту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бойынша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ұсынымдармен қоса дә</w:t>
      </w:r>
      <w:proofErr w:type="gramStart"/>
      <w:r w:rsidRPr="002F5D66">
        <w:rPr>
          <w:rFonts w:ascii="Arial" w:eastAsia="Times New Roman" w:hAnsi="Arial" w:cs="Arial"/>
          <w:sz w:val="24"/>
          <w:szCs w:val="24"/>
        </w:rPr>
        <w:t>р</w:t>
      </w:r>
      <w:proofErr w:type="gramEnd"/>
      <w:r w:rsidRPr="002F5D66">
        <w:rPr>
          <w:rFonts w:ascii="Arial" w:eastAsia="Times New Roman" w:hAnsi="Arial" w:cs="Arial"/>
          <w:sz w:val="24"/>
          <w:szCs w:val="24"/>
        </w:rPr>
        <w:t xml:space="preserve">ігерлік-консультациялық комиссияның анықтамасы; 3) мүгедек балаларға ұсынылатын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білім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беру оқу бағдарламасы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туралы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психологиялық-медициналық-педагогикалық консультация қорытындысы.</w:t>
      </w:r>
    </w:p>
    <w:p w:rsidR="002F5D66" w:rsidRPr="002F5D66" w:rsidRDefault="002F5D66" w:rsidP="002F5D6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2F5D66">
        <w:rPr>
          <w:rFonts w:ascii="Arial" w:eastAsia="Times New Roman" w:hAnsi="Arial" w:cs="Arial"/>
          <w:b/>
          <w:bCs/>
          <w:sz w:val="24"/>
          <w:szCs w:val="24"/>
        </w:rPr>
        <w:t>Мемлекеттік</w:t>
      </w:r>
      <w:proofErr w:type="spellEnd"/>
      <w:r w:rsidRPr="002F5D66">
        <w:rPr>
          <w:rFonts w:ascii="Arial" w:eastAsia="Times New Roman" w:hAnsi="Arial" w:cs="Arial"/>
          <w:b/>
          <w:bCs/>
          <w:sz w:val="24"/>
          <w:szCs w:val="24"/>
        </w:rPr>
        <w:t xml:space="preserve"> қызмет көрсету мәселелері </w:t>
      </w:r>
      <w:proofErr w:type="spellStart"/>
      <w:r w:rsidRPr="002F5D66">
        <w:rPr>
          <w:rFonts w:ascii="Arial" w:eastAsia="Times New Roman" w:hAnsi="Arial" w:cs="Arial"/>
          <w:b/>
          <w:bCs/>
          <w:sz w:val="24"/>
          <w:szCs w:val="24"/>
        </w:rPr>
        <w:t>бойынша</w:t>
      </w:r>
      <w:proofErr w:type="spellEnd"/>
      <w:r w:rsidRPr="002F5D66">
        <w:rPr>
          <w:rFonts w:ascii="Arial" w:eastAsia="Times New Roman" w:hAnsi="Arial" w:cs="Arial"/>
          <w:b/>
          <w:bCs/>
          <w:sz w:val="24"/>
          <w:szCs w:val="24"/>
        </w:rPr>
        <w:t xml:space="preserve"> көрсетілетін </w:t>
      </w:r>
      <w:proofErr w:type="spellStart"/>
      <w:r w:rsidRPr="002F5D66">
        <w:rPr>
          <w:rFonts w:ascii="Arial" w:eastAsia="Times New Roman" w:hAnsi="Arial" w:cs="Arial"/>
          <w:b/>
          <w:bCs/>
          <w:sz w:val="24"/>
          <w:szCs w:val="24"/>
        </w:rPr>
        <w:t>мемлекеттік</w:t>
      </w:r>
      <w:proofErr w:type="spellEnd"/>
      <w:r w:rsidRPr="002F5D66">
        <w:rPr>
          <w:rFonts w:ascii="Arial" w:eastAsia="Times New Roman" w:hAnsi="Arial" w:cs="Arial"/>
          <w:b/>
          <w:bCs/>
          <w:sz w:val="24"/>
          <w:szCs w:val="24"/>
        </w:rPr>
        <w:t xml:space="preserve"> қызметті берушінің, республикалық маңызы бар қаланың және астананың, ауданның (облыстық маңызы бар қаланың) </w:t>
      </w:r>
      <w:proofErr w:type="spellStart"/>
      <w:r w:rsidRPr="002F5D66">
        <w:rPr>
          <w:rFonts w:ascii="Arial" w:eastAsia="Times New Roman" w:hAnsi="Arial" w:cs="Arial"/>
          <w:b/>
          <w:bCs/>
          <w:sz w:val="24"/>
          <w:szCs w:val="24"/>
        </w:rPr>
        <w:t>жергілікті</w:t>
      </w:r>
      <w:proofErr w:type="spellEnd"/>
      <w:r w:rsidRPr="002F5D66">
        <w:rPr>
          <w:rFonts w:ascii="Arial" w:eastAsia="Times New Roman" w:hAnsi="Arial" w:cs="Arial"/>
          <w:b/>
          <w:bCs/>
          <w:sz w:val="24"/>
          <w:szCs w:val="24"/>
        </w:rPr>
        <w:t xml:space="preserve"> атқарушы органдарының, және (</w:t>
      </w:r>
      <w:proofErr w:type="spellStart"/>
      <w:r w:rsidRPr="002F5D66">
        <w:rPr>
          <w:rFonts w:ascii="Arial" w:eastAsia="Times New Roman" w:hAnsi="Arial" w:cs="Arial"/>
          <w:b/>
          <w:bCs/>
          <w:sz w:val="24"/>
          <w:szCs w:val="24"/>
        </w:rPr>
        <w:t>немесе</w:t>
      </w:r>
      <w:proofErr w:type="spellEnd"/>
      <w:r w:rsidRPr="002F5D66">
        <w:rPr>
          <w:rFonts w:ascii="Arial" w:eastAsia="Times New Roman" w:hAnsi="Arial" w:cs="Arial"/>
          <w:b/>
          <w:bCs/>
          <w:sz w:val="24"/>
          <w:szCs w:val="24"/>
        </w:rPr>
        <w:t xml:space="preserve">) оның </w:t>
      </w:r>
      <w:proofErr w:type="spellStart"/>
      <w:r w:rsidRPr="002F5D66">
        <w:rPr>
          <w:rFonts w:ascii="Arial" w:eastAsia="Times New Roman" w:hAnsi="Arial" w:cs="Arial"/>
          <w:b/>
          <w:bCs/>
          <w:sz w:val="24"/>
          <w:szCs w:val="24"/>
        </w:rPr>
        <w:t>лауазымды</w:t>
      </w:r>
      <w:proofErr w:type="spellEnd"/>
      <w:r w:rsidRPr="002F5D66">
        <w:rPr>
          <w:rFonts w:ascii="Arial" w:eastAsia="Times New Roman" w:hAnsi="Arial" w:cs="Arial"/>
          <w:b/>
          <w:bCs/>
          <w:sz w:val="24"/>
          <w:szCs w:val="24"/>
        </w:rPr>
        <w:t xml:space="preserve"> адамдарының </w:t>
      </w:r>
      <w:proofErr w:type="spellStart"/>
      <w:r w:rsidRPr="002F5D66">
        <w:rPr>
          <w:rFonts w:ascii="Arial" w:eastAsia="Times New Roman" w:hAnsi="Arial" w:cs="Arial"/>
          <w:b/>
          <w:bCs/>
          <w:sz w:val="24"/>
          <w:szCs w:val="24"/>
        </w:rPr>
        <w:t>шешімдеріне</w:t>
      </w:r>
      <w:proofErr w:type="spellEnd"/>
      <w:r w:rsidRPr="002F5D66">
        <w:rPr>
          <w:rFonts w:ascii="Arial" w:eastAsia="Times New Roman" w:hAnsi="Arial" w:cs="Arial"/>
          <w:b/>
          <w:bCs/>
          <w:sz w:val="24"/>
          <w:szCs w:val="24"/>
        </w:rPr>
        <w:t>, әрекетіне (әрекетсіздігіне) шағымдану тәртібі</w:t>
      </w:r>
      <w:proofErr w:type="gramEnd"/>
    </w:p>
    <w:p w:rsidR="002F5D66" w:rsidRPr="002F5D66" w:rsidRDefault="002F5D66" w:rsidP="002F5D6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2F5D66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қызмет көрсету мәселелері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бойынша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көрсетілетін қызметті берушінің, республикалық маңызы бар қаланың және астананың, ауданның (облыстық маңызы бар қаланың)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жергілікті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атқарушы органдарының, және (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немесе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) оның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лауазымды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адамдарының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шешімдеріне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>, әрекетіне (әрекетсіздігіне) шағымдану:</w:t>
      </w:r>
      <w:proofErr w:type="gramEnd"/>
    </w:p>
    <w:p w:rsidR="002F5D66" w:rsidRPr="002F5D66" w:rsidRDefault="002F5D66" w:rsidP="002F5D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F5D66">
        <w:rPr>
          <w:rFonts w:ascii="Arial" w:eastAsia="Times New Roman" w:hAnsi="Arial" w:cs="Arial"/>
          <w:sz w:val="24"/>
          <w:szCs w:val="24"/>
        </w:rPr>
        <w:t xml:space="preserve">1) Министрліктің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www.edu.gov.kz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интернет-ресурсының «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2F5D66">
        <w:rPr>
          <w:rFonts w:ascii="Arial" w:eastAsia="Times New Roman" w:hAnsi="Arial" w:cs="Arial"/>
          <w:sz w:val="24"/>
          <w:szCs w:val="24"/>
        </w:rPr>
        <w:t>к</w:t>
      </w:r>
      <w:proofErr w:type="gramEnd"/>
      <w:r w:rsidRPr="002F5D66">
        <w:rPr>
          <w:rFonts w:ascii="Arial" w:eastAsia="Times New Roman" w:hAnsi="Arial" w:cs="Arial"/>
          <w:sz w:val="24"/>
          <w:szCs w:val="24"/>
        </w:rPr>
        <w:t xml:space="preserve">өрсетілетін қызметтер» бөлімінде көрсетілген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мекенжайлар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бойынша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республикалық маңызы бар қаланың және астананың, ауданның (облыстық маңызы бар қаланың)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жергілікті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атқарушы органы басшысының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атына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; 2) республикалық маңызы бар қаланың және астананың, ауданның (облыстық маңызы бар қаланың)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жергілікті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атқарушы органдарының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интернет-ресурстарында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көрсетілген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мекенжайлар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бойынша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көрсетілетін қызметті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беруші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басшысының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атына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>. Шағымда көрсетілетін қызметті алушының және шағымды қабылдаған тұ</w:t>
      </w:r>
      <w:proofErr w:type="gramStart"/>
      <w:r w:rsidRPr="002F5D66">
        <w:rPr>
          <w:rFonts w:ascii="Arial" w:eastAsia="Times New Roman" w:hAnsi="Arial" w:cs="Arial"/>
          <w:sz w:val="24"/>
          <w:szCs w:val="24"/>
        </w:rPr>
        <w:t>лғаны</w:t>
      </w:r>
      <w:proofErr w:type="gramEnd"/>
      <w:r w:rsidRPr="002F5D66">
        <w:rPr>
          <w:rFonts w:ascii="Arial" w:eastAsia="Times New Roman" w:hAnsi="Arial" w:cs="Arial"/>
          <w:sz w:val="24"/>
          <w:szCs w:val="24"/>
        </w:rPr>
        <w:t xml:space="preserve">ң аты-жөнін, көрсетілетін қызметті алушының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мекенжайы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және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байланыс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телефоны көрсетіледі. Көрсетілетін қызметті берушінің, республикалық маңызы бар қаланың және астананың, ауданның (облыстық маңызы бар қаланың),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жергілікті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атқарушы органының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атына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шағымы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тіркелген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күнінен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бастап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2F5D66">
        <w:rPr>
          <w:rFonts w:ascii="Arial" w:eastAsia="Times New Roman" w:hAnsi="Arial" w:cs="Arial"/>
          <w:sz w:val="24"/>
          <w:szCs w:val="24"/>
        </w:rPr>
        <w:t>бес ж</w:t>
      </w:r>
      <w:proofErr w:type="gramEnd"/>
      <w:r w:rsidRPr="002F5D66">
        <w:rPr>
          <w:rFonts w:ascii="Arial" w:eastAsia="Times New Roman" w:hAnsi="Arial" w:cs="Arial"/>
          <w:sz w:val="24"/>
          <w:szCs w:val="24"/>
        </w:rPr>
        <w:t xml:space="preserve">ұмыс күні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ішінде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қарауға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жатады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>. 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қызмет көрсету нәтижелерімен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келіспеген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жағдайда, көрсетілетін қызметті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алушы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қызмет көрсету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сапасын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бағалау және бақылау жөніндегі </w:t>
      </w:r>
      <w:proofErr w:type="gramStart"/>
      <w:r w:rsidRPr="002F5D66">
        <w:rPr>
          <w:rFonts w:ascii="Arial" w:eastAsia="Times New Roman" w:hAnsi="Arial" w:cs="Arial"/>
          <w:sz w:val="24"/>
          <w:szCs w:val="24"/>
        </w:rPr>
        <w:t>у</w:t>
      </w:r>
      <w:proofErr w:type="gramEnd"/>
      <w:r w:rsidRPr="002F5D66">
        <w:rPr>
          <w:rFonts w:ascii="Arial" w:eastAsia="Times New Roman" w:hAnsi="Arial" w:cs="Arial"/>
          <w:sz w:val="24"/>
          <w:szCs w:val="24"/>
        </w:rPr>
        <w:t xml:space="preserve">әкілетті органға жүгіне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алады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>. 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қызмет көрсету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сапасын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бағалау және бақылау жөніндегі уәкілетті органның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мекенжайына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келі</w:t>
      </w:r>
      <w:proofErr w:type="gramStart"/>
      <w:r w:rsidRPr="002F5D66">
        <w:rPr>
          <w:rFonts w:ascii="Arial" w:eastAsia="Times New Roman" w:hAnsi="Arial" w:cs="Arial"/>
          <w:sz w:val="24"/>
          <w:szCs w:val="24"/>
        </w:rPr>
        <w:t>п</w:t>
      </w:r>
      <w:proofErr w:type="spellEnd"/>
      <w:proofErr w:type="gramEnd"/>
      <w:r w:rsidRPr="002F5D66">
        <w:rPr>
          <w:rFonts w:ascii="Arial" w:eastAsia="Times New Roman" w:hAnsi="Arial" w:cs="Arial"/>
          <w:sz w:val="24"/>
          <w:szCs w:val="24"/>
        </w:rPr>
        <w:t xml:space="preserve"> түскен көрсетілетін қызметті алушының шағымы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тіркелген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күнінен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бастап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он бес жұмыс күні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ішінде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қарауға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жатады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. Шағымдану тәртібі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туралы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ақпаратты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қызмет көрсету мәселелері жөніндегі бірыңғай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байланыс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орталығы арқылы алуға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болады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>.</w:t>
      </w:r>
    </w:p>
    <w:p w:rsidR="002F5D66" w:rsidRPr="002F5D66" w:rsidRDefault="002F5D66" w:rsidP="002F5D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F5D66">
        <w:rPr>
          <w:rFonts w:ascii="Arial" w:eastAsia="Times New Roman" w:hAnsi="Arial" w:cs="Arial"/>
          <w:sz w:val="24"/>
          <w:szCs w:val="24"/>
        </w:rPr>
        <w:t xml:space="preserve">Көрсетілген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қызмет нәтижелерімен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келіспеген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жағдайда, көрсетілетін қызметті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алушы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Қазақстан Республикасының заңнамасында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белгіленген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тәртіппен </w:t>
      </w:r>
      <w:proofErr w:type="gramStart"/>
      <w:r w:rsidRPr="002F5D66">
        <w:rPr>
          <w:rFonts w:ascii="Arial" w:eastAsia="Times New Roman" w:hAnsi="Arial" w:cs="Arial"/>
          <w:sz w:val="24"/>
          <w:szCs w:val="24"/>
        </w:rPr>
        <w:t>сот</w:t>
      </w:r>
      <w:proofErr w:type="gramEnd"/>
      <w:r w:rsidRPr="002F5D66">
        <w:rPr>
          <w:rFonts w:ascii="Arial" w:eastAsia="Times New Roman" w:hAnsi="Arial" w:cs="Arial"/>
          <w:sz w:val="24"/>
          <w:szCs w:val="24"/>
        </w:rPr>
        <w:t>қа жүгінуге құқылы.</w:t>
      </w:r>
    </w:p>
    <w:p w:rsidR="002F5D66" w:rsidRPr="002F5D66" w:rsidRDefault="002F5D66" w:rsidP="002F5D6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2F5D66">
        <w:rPr>
          <w:rFonts w:ascii="Arial" w:eastAsia="Times New Roman" w:hAnsi="Arial" w:cs="Arial"/>
          <w:b/>
          <w:bCs/>
          <w:sz w:val="24"/>
          <w:szCs w:val="24"/>
        </w:rPr>
        <w:lastRenderedPageBreak/>
        <w:t>Мемлекеттік</w:t>
      </w:r>
      <w:proofErr w:type="spellEnd"/>
      <w:r w:rsidRPr="002F5D66">
        <w:rPr>
          <w:rFonts w:ascii="Arial" w:eastAsia="Times New Roman" w:hAnsi="Arial" w:cs="Arial"/>
          <w:b/>
          <w:bCs/>
          <w:sz w:val="24"/>
          <w:szCs w:val="24"/>
        </w:rPr>
        <w:t xml:space="preserve"> қызмет көрсету </w:t>
      </w:r>
      <w:proofErr w:type="spellStart"/>
      <w:r w:rsidRPr="002F5D66">
        <w:rPr>
          <w:rFonts w:ascii="Arial" w:eastAsia="Times New Roman" w:hAnsi="Arial" w:cs="Arial"/>
          <w:b/>
          <w:bCs/>
          <w:sz w:val="24"/>
          <w:szCs w:val="24"/>
        </w:rPr>
        <w:t>ерекшеліктері</w:t>
      </w:r>
      <w:proofErr w:type="spellEnd"/>
      <w:r w:rsidRPr="002F5D6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2F5D66">
        <w:rPr>
          <w:rFonts w:ascii="Arial" w:eastAsia="Times New Roman" w:hAnsi="Arial" w:cs="Arial"/>
          <w:b/>
          <w:bCs/>
          <w:sz w:val="24"/>
          <w:szCs w:val="24"/>
        </w:rPr>
        <w:t>ескеріле</w:t>
      </w:r>
      <w:proofErr w:type="spellEnd"/>
    </w:p>
    <w:p w:rsidR="002F5D66" w:rsidRPr="002F5D66" w:rsidRDefault="002F5D66" w:rsidP="002F5D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2F5D66">
        <w:rPr>
          <w:rFonts w:ascii="Arial" w:eastAsia="Times New Roman" w:hAnsi="Arial" w:cs="Arial"/>
          <w:b/>
          <w:bCs/>
          <w:sz w:val="24"/>
          <w:szCs w:val="24"/>
        </w:rPr>
        <w:t>отырып</w:t>
      </w:r>
      <w:proofErr w:type="spellEnd"/>
      <w:r w:rsidRPr="002F5D66">
        <w:rPr>
          <w:rFonts w:ascii="Arial" w:eastAsia="Times New Roman" w:hAnsi="Arial" w:cs="Arial"/>
          <w:b/>
          <w:bCs/>
          <w:sz w:val="24"/>
          <w:szCs w:val="24"/>
        </w:rPr>
        <w:t xml:space="preserve"> қойылатын өзге де </w:t>
      </w:r>
      <w:proofErr w:type="spellStart"/>
      <w:r w:rsidRPr="002F5D66">
        <w:rPr>
          <w:rFonts w:ascii="Arial" w:eastAsia="Times New Roman" w:hAnsi="Arial" w:cs="Arial"/>
          <w:b/>
          <w:bCs/>
          <w:sz w:val="24"/>
          <w:szCs w:val="24"/>
        </w:rPr>
        <w:t>талаптар</w:t>
      </w:r>
      <w:proofErr w:type="spellEnd"/>
    </w:p>
    <w:p w:rsidR="002F5D66" w:rsidRPr="002F5D66" w:rsidRDefault="002F5D66" w:rsidP="002F5D6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F5D66">
        <w:rPr>
          <w:rFonts w:ascii="Arial" w:eastAsia="Times New Roman" w:hAnsi="Arial" w:cs="Arial"/>
          <w:sz w:val="24"/>
          <w:szCs w:val="24"/>
        </w:rPr>
        <w:t xml:space="preserve">Көрсетілетін қызметті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алушы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қызмет көрсету тәртібі жә</w:t>
      </w:r>
      <w:proofErr w:type="gramStart"/>
      <w:r w:rsidRPr="002F5D66">
        <w:rPr>
          <w:rFonts w:ascii="Arial" w:eastAsia="Times New Roman" w:hAnsi="Arial" w:cs="Arial"/>
          <w:sz w:val="24"/>
          <w:szCs w:val="24"/>
        </w:rPr>
        <w:t>не жа</w:t>
      </w:r>
      <w:proofErr w:type="gramEnd"/>
      <w:r w:rsidRPr="002F5D66">
        <w:rPr>
          <w:rFonts w:ascii="Arial" w:eastAsia="Times New Roman" w:hAnsi="Arial" w:cs="Arial"/>
          <w:sz w:val="24"/>
          <w:szCs w:val="24"/>
        </w:rPr>
        <w:t xml:space="preserve">ғдайы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туралы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ақпаратты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қызмет көрсету мәселесі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бойынша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бірыңғай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байланыс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орталығы арқылы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алу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мүмкіндігіне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ие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>.</w:t>
      </w:r>
    </w:p>
    <w:p w:rsidR="002F5D66" w:rsidRPr="002F5D66" w:rsidRDefault="002F5D66" w:rsidP="002F5D6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F5D66">
        <w:rPr>
          <w:rFonts w:ascii="Arial" w:eastAsia="Times New Roman" w:hAnsi="Arial" w:cs="Arial"/>
          <w:sz w:val="24"/>
          <w:szCs w:val="24"/>
        </w:rPr>
        <w:t xml:space="preserve">Көрсетілетін қызметті берушінің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қызметті көрсетудің мәселелері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бойынша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ақпараттық қызметінің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байланыс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телефондары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Министрліктің </w:t>
      </w:r>
      <w:hyperlink r:id="rId5" w:history="1">
        <w:r w:rsidRPr="002F5D66">
          <w:rPr>
            <w:rFonts w:ascii="Arial" w:eastAsia="Times New Roman" w:hAnsi="Arial" w:cs="Arial"/>
            <w:sz w:val="24"/>
            <w:szCs w:val="24"/>
            <w:u w:val="single"/>
          </w:rPr>
          <w:t>www.edu.gov.kz</w:t>
        </w:r>
      </w:hyperlink>
      <w:r w:rsidRPr="002F5D66">
        <w:rPr>
          <w:rFonts w:ascii="Arial" w:eastAsia="Times New Roman" w:hAnsi="Arial" w:cs="Arial"/>
          <w:sz w:val="24"/>
          <w:szCs w:val="24"/>
        </w:rPr>
        <w:t> интернет-ресурсында «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2F5D66">
        <w:rPr>
          <w:rFonts w:ascii="Arial" w:eastAsia="Times New Roman" w:hAnsi="Arial" w:cs="Arial"/>
          <w:sz w:val="24"/>
          <w:szCs w:val="24"/>
        </w:rPr>
        <w:t>к</w:t>
      </w:r>
      <w:proofErr w:type="gramEnd"/>
      <w:r w:rsidRPr="002F5D66">
        <w:rPr>
          <w:rFonts w:ascii="Arial" w:eastAsia="Times New Roman" w:hAnsi="Arial" w:cs="Arial"/>
          <w:sz w:val="24"/>
          <w:szCs w:val="24"/>
        </w:rPr>
        <w:t xml:space="preserve">өрсетілетін қызметтер» бөлімінде орналастырылған.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қызмет көрсету мәселелері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бойынша</w:t>
      </w:r>
      <w:proofErr w:type="spellEnd"/>
      <w:proofErr w:type="gramStart"/>
      <w:r w:rsidRPr="002F5D66">
        <w:rPr>
          <w:rFonts w:ascii="Arial" w:eastAsia="Times New Roman" w:hAnsi="Arial" w:cs="Arial"/>
          <w:sz w:val="24"/>
          <w:szCs w:val="24"/>
        </w:rPr>
        <w:t xml:space="preserve"> Б</w:t>
      </w:r>
      <w:proofErr w:type="gramEnd"/>
      <w:r w:rsidRPr="002F5D66">
        <w:rPr>
          <w:rFonts w:ascii="Arial" w:eastAsia="Times New Roman" w:hAnsi="Arial" w:cs="Arial"/>
          <w:sz w:val="24"/>
          <w:szCs w:val="24"/>
        </w:rPr>
        <w:t xml:space="preserve">ірыңғай </w:t>
      </w:r>
      <w:proofErr w:type="spellStart"/>
      <w:r w:rsidRPr="002F5D66">
        <w:rPr>
          <w:rFonts w:ascii="Arial" w:eastAsia="Times New Roman" w:hAnsi="Arial" w:cs="Arial"/>
          <w:sz w:val="24"/>
          <w:szCs w:val="24"/>
        </w:rPr>
        <w:t>байланыс</w:t>
      </w:r>
      <w:proofErr w:type="spellEnd"/>
      <w:r w:rsidRPr="002F5D66">
        <w:rPr>
          <w:rFonts w:ascii="Arial" w:eastAsia="Times New Roman" w:hAnsi="Arial" w:cs="Arial"/>
          <w:sz w:val="24"/>
          <w:szCs w:val="24"/>
        </w:rPr>
        <w:t xml:space="preserve"> орталығы: 8-800-080-7777, 1414.</w:t>
      </w:r>
    </w:p>
    <w:p w:rsidR="00870F24" w:rsidRPr="002F5D66" w:rsidRDefault="00870F24">
      <w:pPr>
        <w:rPr>
          <w:sz w:val="24"/>
          <w:szCs w:val="24"/>
        </w:rPr>
      </w:pPr>
    </w:p>
    <w:sectPr w:rsidR="00870F24" w:rsidRPr="002F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613F5"/>
    <w:multiLevelType w:val="multilevel"/>
    <w:tmpl w:val="9C0E2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838E8"/>
    <w:multiLevelType w:val="multilevel"/>
    <w:tmpl w:val="C70474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C7503"/>
    <w:multiLevelType w:val="multilevel"/>
    <w:tmpl w:val="8DDCB3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BA493E"/>
    <w:multiLevelType w:val="multilevel"/>
    <w:tmpl w:val="4522AF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E266F6"/>
    <w:multiLevelType w:val="multilevel"/>
    <w:tmpl w:val="8508FAA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E814FE"/>
    <w:multiLevelType w:val="multilevel"/>
    <w:tmpl w:val="F94C62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FD5F6C"/>
    <w:multiLevelType w:val="multilevel"/>
    <w:tmpl w:val="F9723D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8B6633"/>
    <w:multiLevelType w:val="multilevel"/>
    <w:tmpl w:val="F214A2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1F03CA"/>
    <w:multiLevelType w:val="multilevel"/>
    <w:tmpl w:val="FDE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3724A2"/>
    <w:multiLevelType w:val="multilevel"/>
    <w:tmpl w:val="071E7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FE0DA5"/>
    <w:multiLevelType w:val="multilevel"/>
    <w:tmpl w:val="69AC6B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986DC4"/>
    <w:multiLevelType w:val="multilevel"/>
    <w:tmpl w:val="99BC55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>
    <w:useFELayout/>
  </w:compat>
  <w:rsids>
    <w:rsidRoot w:val="002F5D66"/>
    <w:rsid w:val="002F5D66"/>
    <w:rsid w:val="0087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5D66"/>
    <w:rPr>
      <w:b/>
      <w:bCs/>
    </w:rPr>
  </w:style>
  <w:style w:type="character" w:customStyle="1" w:styleId="apple-converted-space">
    <w:name w:val="apple-converted-space"/>
    <w:basedOn w:val="a0"/>
    <w:rsid w:val="002F5D66"/>
  </w:style>
  <w:style w:type="character" w:styleId="a5">
    <w:name w:val="Hyperlink"/>
    <w:basedOn w:val="a0"/>
    <w:uiPriority w:val="99"/>
    <w:semiHidden/>
    <w:unhideWhenUsed/>
    <w:rsid w:val="002F5D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.gov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4742</Characters>
  <Application>Microsoft Office Word</Application>
  <DocSecurity>0</DocSecurity>
  <Lines>39</Lines>
  <Paragraphs>11</Paragraphs>
  <ScaleCrop>false</ScaleCrop>
  <Company/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2017-02-22T10:28:00Z</dcterms:created>
  <dcterms:modified xsi:type="dcterms:W3CDTF">2017-02-22T10:28:00Z</dcterms:modified>
</cp:coreProperties>
</file>