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D7" w:rsidRPr="00D052D7" w:rsidRDefault="00D052D7" w:rsidP="00D052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052D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Возрастные особенности</w:t>
      </w:r>
      <w:r w:rsidR="00AF33D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  <w:bookmarkStart w:id="0" w:name="_GoBack"/>
      <w:bookmarkEnd w:id="0"/>
    </w:p>
    <w:p w:rsidR="00D052D7" w:rsidRPr="00D052D7" w:rsidRDefault="00D052D7" w:rsidP="00D052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52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Кризис 7 лет</w:t>
      </w:r>
    </w:p>
    <w:p w:rsidR="00D052D7" w:rsidRPr="00D052D7" w:rsidRDefault="00D052D7" w:rsidP="00D05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ребенка от дошкольного к младшему школьному возрасту сопровождается развитием нормального возрастного кризиса развития — кризиса 7 лет.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малыша происходит неравномерно и представляет собой чередование кризисных и спокойных </w:t>
      </w:r>
      <w:r w:rsidRPr="00D05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(летических)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периодов, которые поочередно сменяют друг друга.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новый этап развития неизменно начинается с нормативного возрастного кризиса, который проходят практически все дети соответствующего возраста.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Кризис 7 лет не первый: в своем развитии ребенок уже прошел несколько подобных кризисов — кризис новорожденности, кризис первого года и трех лет. </w:t>
      </w:r>
    </w:p>
    <w:p w:rsidR="00D052D7" w:rsidRPr="00D052D7" w:rsidRDefault="00D052D7" w:rsidP="00D0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кризиса семилетнего возраста обычно совпадает с моментом поступления ребенка в школу. </w:t>
      </w:r>
    </w:p>
    <w:p w:rsidR="00C7752D" w:rsidRPr="00D052D7" w:rsidRDefault="00D0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52D7">
        <w:rPr>
          <w:rFonts w:ascii="Times New Roman" w:hAnsi="Times New Roman" w:cs="Times New Roman"/>
          <w:sz w:val="24"/>
          <w:szCs w:val="24"/>
        </w:rPr>
        <w:t xml:space="preserve">Стать школьником означает для него прикоснуться к жизни взрослых, через это он получает возможность почувствовать себя полноценным членом общества. </w:t>
      </w:r>
      <w:r w:rsidRPr="00D052D7">
        <w:rPr>
          <w:rFonts w:ascii="Times New Roman" w:hAnsi="Times New Roman" w:cs="Times New Roman"/>
          <w:sz w:val="24"/>
          <w:szCs w:val="24"/>
        </w:rPr>
        <w:br/>
        <w:t xml:space="preserve">С приближением момента поступления в школу ребенок начинает воспринимать себя не просто как Таню или Сережу, у него появляется восприятие себя как ученика, участника школьной жизни, то есть малыш, впервые,  начинает осознавать, свое общественное </w:t>
      </w:r>
      <w:r w:rsidRPr="00D052D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052D7">
        <w:rPr>
          <w:rFonts w:ascii="Times New Roman" w:hAnsi="Times New Roman" w:cs="Times New Roman"/>
          <w:sz w:val="24"/>
          <w:szCs w:val="24"/>
        </w:rPr>
        <w:t xml:space="preserve">. </w:t>
      </w:r>
      <w:r w:rsidRPr="00D052D7">
        <w:rPr>
          <w:rFonts w:ascii="Times New Roman" w:hAnsi="Times New Roman" w:cs="Times New Roman"/>
          <w:sz w:val="24"/>
          <w:szCs w:val="24"/>
        </w:rPr>
        <w:br/>
        <w:t xml:space="preserve">Все это определяет появление у ребенка новой психологической характеристики — уважения к самому себе. </w:t>
      </w:r>
      <w:r w:rsidRPr="00D052D7">
        <w:rPr>
          <w:rFonts w:ascii="Times New Roman" w:hAnsi="Times New Roman" w:cs="Times New Roman"/>
          <w:sz w:val="24"/>
          <w:szCs w:val="24"/>
        </w:rPr>
        <w:br/>
        <w:t>Однако некоторые дети не проявляют желания учиться в школе, не хотят уходить из детского сада, желая по-прежнему оставаться маленькими и беззащитными.</w:t>
      </w:r>
    </w:p>
    <w:p w:rsidR="00D052D7" w:rsidRPr="00D052D7" w:rsidRDefault="00D0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52D7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D052D7">
        <w:rPr>
          <w:rFonts w:ascii="Times New Roman" w:hAnsi="Times New Roman" w:cs="Times New Roman"/>
          <w:b/>
          <w:bCs/>
          <w:sz w:val="24"/>
          <w:szCs w:val="24"/>
        </w:rPr>
        <w:t>самоуважение — основное новообразование кризиса 7 лет</w:t>
      </w:r>
      <w:r w:rsidRPr="00D052D7">
        <w:rPr>
          <w:rFonts w:ascii="Times New Roman" w:hAnsi="Times New Roman" w:cs="Times New Roman"/>
          <w:sz w:val="24"/>
          <w:szCs w:val="24"/>
        </w:rPr>
        <w:t xml:space="preserve">. </w:t>
      </w:r>
      <w:r w:rsidRPr="00D052D7">
        <w:rPr>
          <w:rFonts w:ascii="Times New Roman" w:hAnsi="Times New Roman" w:cs="Times New Roman"/>
          <w:sz w:val="24"/>
          <w:szCs w:val="24"/>
        </w:rPr>
        <w:br/>
        <w:t>Старший дошкольник начинает стремиться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</w:t>
      </w:r>
    </w:p>
    <w:p w:rsidR="00D052D7" w:rsidRPr="00D052D7" w:rsidRDefault="00D052D7" w:rsidP="00D05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стали замечать, что ваш 6-7 - летний ребенок все чаще привлекает к себе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 кризисный период своего развития.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думаем, что вы, дорогие мамы и папы, бабушки и дедушки, уже имеете определенный опыт общения с ребенком в периоды кризиса и знаете, что все эти явления абсолютно нормальны и, более того, необходимы для дальнейшего психологического развития малыша.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мы возьмем на себя смелость дать вам несколько несложных рекомендаций, как общаться с ребенком в этот непростой для него период, и они, мы надеемся, помогут вам наиболее быстро и безболезненно преодолеть имеющиеся трудности. </w:t>
      </w:r>
    </w:p>
    <w:p w:rsidR="00D052D7" w:rsidRPr="00D052D7" w:rsidRDefault="00D052D7" w:rsidP="00D0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Поощряйте самостоятельность и активность ребенка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предоставьте ему возможность действовать самостоятельно.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Постарайтесь взять на себя роль консультанта, а не запретителя. Помогайте ребенку в сложных ситуациях. </w:t>
      </w:r>
    </w:p>
    <w:p w:rsidR="00D052D7" w:rsidRPr="00D052D7" w:rsidRDefault="00D052D7" w:rsidP="00D0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Привлекайте ребенка к обсуждению различных «взрослых» проблем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Поинтересуйтесь его мнением по обсуждаемому вопросу, внимательно выслушайте его, прежде чем критиковать.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Возможно, в том, что говорит ребенок, есть рациональное зерно.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Дайте ему возможность высказаться и тактично поправьте, если он в чем-то ошибается. </w:t>
      </w:r>
    </w:p>
    <w:p w:rsidR="00D052D7" w:rsidRPr="00D052D7" w:rsidRDefault="00D052D7" w:rsidP="00D0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готовы принять точку зрения малыша и согласиться с ним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не нанесет ущерба вашему авторитету, зато укрепит в ребенке чувство самоуважения. </w:t>
      </w:r>
    </w:p>
    <w:p w:rsidR="00D052D7" w:rsidRPr="00D052D7" w:rsidRDefault="00D052D7" w:rsidP="00D0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рядом с ребенком, </w:t>
      </w:r>
      <w:r w:rsidRPr="00D0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покажите, что вы понимаете и цените его, уважаете его достижения и можете помочь в случае неудачи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Покажите ребенку способ достижения желаемого и не забудьте похвалить его в случае успеха. </w:t>
      </w:r>
    </w:p>
    <w:p w:rsidR="00D052D7" w:rsidRPr="00D052D7" w:rsidRDefault="00D052D7" w:rsidP="00D0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даже самый маленький успех ребенка на пути достижения цели.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поможет ему укрепить веру в себя, почувствовать себя сильным и самостоятельным. </w:t>
      </w:r>
    </w:p>
    <w:p w:rsidR="00D052D7" w:rsidRPr="00D052D7" w:rsidRDefault="00D052D7" w:rsidP="00D0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Отвечайте на вопросы ребенка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отмахивайтесь от вопросов малыша, даже если вы неоднократно отвечали на них.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6—7-летний возраст — это возраст почемучек, ребенку интересно буквально все, его любознательность не знает границ.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Возможность получить ответы на все возникающие вопросы дает сильный толчок для интеллектуального и социального развития малыша. </w:t>
      </w:r>
    </w:p>
    <w:p w:rsidR="00D052D7" w:rsidRPr="00D052D7" w:rsidRDefault="00D052D7" w:rsidP="00D0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последовательны в своих требованиях.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что-то не разрешаете ребенку, то стойте на своем до конца.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противном случае слезы и истерики станут для него удобным способом настоять на своем мнении.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Следите за тем, чтобы все окружающие предъявляли к ребенку одинаковые требования.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Иначе то, что не разрешают папа с мамой, будет очень легко выпросить у бабушки — и тогда все усилия пойдут насмарку. </w:t>
      </w:r>
    </w:p>
    <w:p w:rsidR="00D052D7" w:rsidRPr="00D052D7" w:rsidRDefault="00D052D7" w:rsidP="00D05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Подавайте ребенку пример «взрослого» поведения. Не демонстрируйте при нем обиду и раздражение, недовольство другим человеком. </w:t>
      </w:r>
      <w:r w:rsidRPr="00D05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Соблюдайте культуру диалога. Помните, что ваш малыш в общении во всем подражает вам, и в его поведении вы можете увидеть зеркальное отражение своих привычек и способов общения. </w:t>
      </w:r>
    </w:p>
    <w:p w:rsidR="00D052D7" w:rsidRDefault="00D052D7"/>
    <w:sectPr w:rsidR="00D0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D3B"/>
    <w:multiLevelType w:val="multilevel"/>
    <w:tmpl w:val="823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77"/>
    <w:rsid w:val="001D121C"/>
    <w:rsid w:val="00AF33DD"/>
    <w:rsid w:val="00D052D7"/>
    <w:rsid w:val="00E12C91"/>
    <w:rsid w:val="00E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2016-11-23T08:24:00Z</dcterms:created>
  <dcterms:modified xsi:type="dcterms:W3CDTF">2016-11-23T08:29:00Z</dcterms:modified>
</cp:coreProperties>
</file>