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BD75D6" w:rsidRPr="00F32A92" w:rsidTr="00BD75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180" w:rightFromText="180" w:tblpY="486"/>
              <w:tblOverlap w:val="never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BD75D6" w:rsidRPr="00F32A92" w:rsidTr="00BD75D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D75D6" w:rsidRPr="00F32A92" w:rsidRDefault="00BD75D6" w:rsidP="00BD75D6">
                  <w:pPr>
                    <w:spacing w:before="201" w:after="20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аналардың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назарына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Тұмау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ауруы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күзгі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қолайсыз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қысқы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салқынның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ажырамас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бөлігі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іспетті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Осы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кезеңде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адамдарда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тұмаурату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жөтел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жалпы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әлсіздік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пен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қызудың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көтерілуі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байқалады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Тұмау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басқа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ЖРВИ (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жіті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респираторлық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вирустық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инфекция)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несімен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қауіпті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Тұмау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басқа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да ЖРВИ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жоғарғы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тыныс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жолдары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жүйке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жүйесі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құлақ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жоғарғы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тыныс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органдарының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зақымдануымен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қауіпті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Асқынулар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жасқа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дейінгі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балалар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кездеседі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себебі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олардың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иммунитеті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жетілмеген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жүйке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жүйесі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толық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қалыптаспаған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Тұмау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басқа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ЖРВИ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сырқаттану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балалар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ересек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адамдарға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қарағанда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жыл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сайын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4-5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жоғары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Соның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ішінде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жасқа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дейінгі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балалар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тұмау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ЖРВИ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ауыр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ағымда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өтіп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асқынулар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туындауы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мүмкін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Респираторлы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ауруларға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шалдығу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мүмкіндігі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мектепке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дейінгі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балалар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мекемесіне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мектепке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баратын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балалар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жоғары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себебі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үлкен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ұжымдарда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инфекция тез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таралады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D75D6" w:rsidRPr="00F32A92" w:rsidRDefault="00BD75D6" w:rsidP="00BD75D6">
                  <w:pPr>
                    <w:spacing w:before="201" w:after="20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Тұмау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жоғары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тыныс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жолдары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зақымдалу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уыттану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белгілерімен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сипатталатын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жұқпалы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инфекциялық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ауру. Ауру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адамнан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адамға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жөтелген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түшкірген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кезде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тамшысы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арқылы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беріледі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BD75D6" w:rsidRPr="00F32A92" w:rsidRDefault="00BD75D6" w:rsidP="00BD75D6">
                  <w:pPr>
                    <w:spacing w:before="20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Тұмаудың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белгілері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мыналар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тамақ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ауруы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қызуының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көтерілуі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бас </w:t>
                  </w:r>
                  <w:proofErr w:type="spellStart"/>
                  <w:proofErr w:type="gram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ауруы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сонымен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қатар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бұлшық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еттің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ауруы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осыдан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барып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адам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еңбекке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уақытша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жарамсыз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болып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қалады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А,В</w:t>
                  </w:r>
                  <w:proofErr w:type="gram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,С грипп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вирусымен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түріне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бөлінеді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Тұмау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ауруы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5-10күнге </w:t>
                  </w:r>
                  <w:proofErr w:type="spellStart"/>
                  <w:proofErr w:type="gram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дейін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созылып</w:t>
                  </w:r>
                  <w:proofErr w:type="spellEnd"/>
                  <w:proofErr w:type="gram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қайта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өрбіп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асқынып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кетуі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мүмкін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proofErr w:type="gram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Асқынған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ауру</w:t>
                  </w:r>
                  <w:proofErr w:type="gram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бактериалды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инфекциялармен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қозып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отит,гайморит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ауруларына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айналады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BD75D6" w:rsidRPr="00F32A92" w:rsidRDefault="00BD75D6" w:rsidP="00BD75D6">
                  <w:pPr>
                    <w:spacing w:before="20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D75D6" w:rsidRPr="00F32A92" w:rsidRDefault="00BD75D6" w:rsidP="00BD75D6">
                  <w:pPr>
                    <w:spacing w:before="20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Тұмау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ЖРВИ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алдын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алу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баланы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вирустан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қалай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сақтауға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D75D6" w:rsidRPr="00F32A92" w:rsidRDefault="00BD75D6" w:rsidP="00BD75D6">
                  <w:pPr>
                    <w:spacing w:before="20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• Вакцинация.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Жылына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рет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күз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айларында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барлық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жанұя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мүшелерінің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тұмауға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қарсы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вакцина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алуына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кеңес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беріледі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Жыл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сайын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біздің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облысымызда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ақысыз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түрде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тұрғындардың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неғұрлым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әлсіз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топ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өкілдері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балалар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үйінің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сәбилер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үйінің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тәрбиеленушілері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мектеп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интернат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оқушылары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қарттар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үйіндегі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адамдар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медқызметкерлер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егіледі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Сонымен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қатар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осы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жылдың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қазан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айынан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бастап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қаланың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барлық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емханаларында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ақылы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түрде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тұрғындарға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вакцинация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жасалады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 </w:t>
                  </w:r>
                </w:p>
                <w:p w:rsidR="00BD75D6" w:rsidRPr="00F32A92" w:rsidRDefault="00BD75D6" w:rsidP="00BD75D6">
                  <w:pPr>
                    <w:spacing w:before="20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•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Тұмауға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қарсы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витаминдік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профилактика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балалар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ересек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адамдардың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респираторлық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вирустарды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жұқтыруына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тосқауыл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Респираторлық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вирустарға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қарсы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тұруға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жеке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бас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тазалығын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сақтау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белсенді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салауатты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өмір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салты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көмектеседі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соның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ішінде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  <w:p w:rsidR="00BD75D6" w:rsidRPr="00F32A92" w:rsidRDefault="00BD75D6" w:rsidP="00BD75D6">
                  <w:pPr>
                    <w:spacing w:before="20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•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Жоғарғы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тыныс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жолдарының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кілегей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қабаты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жамылғысының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тазалығы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тамақты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шаю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мұрын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қуысын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шаю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қолды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сабындап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тұрақты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шомылу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шаралары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); </w:t>
                  </w:r>
                </w:p>
                <w:p w:rsidR="00BD75D6" w:rsidRPr="00F32A92" w:rsidRDefault="00BD75D6" w:rsidP="00BD75D6">
                  <w:pPr>
                    <w:spacing w:before="20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•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Үйдің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тазалығын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сақтау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қоршаған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орта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әсерінен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тұмау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вирусы тез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жойылады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тұрақты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түрде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бөлмелерді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желдету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ылғалды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тазарту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бөлме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температурасын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20-24С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ылғалдылықты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30-35%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аралығында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ұстау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); </w:t>
                  </w:r>
                </w:p>
                <w:p w:rsidR="00BD75D6" w:rsidRPr="00F32A92" w:rsidRDefault="00BD75D6" w:rsidP="00BD75D6">
                  <w:pPr>
                    <w:spacing w:before="20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•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Көкөніс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пен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жеміс-жидектен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тұратын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толыққанды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байытылған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тамақ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көздерін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пайдалану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 </w:t>
                  </w:r>
                </w:p>
                <w:p w:rsidR="00BD75D6" w:rsidRPr="00F32A92" w:rsidRDefault="00BD75D6" w:rsidP="00BD75D6">
                  <w:pPr>
                    <w:spacing w:before="20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•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шынықтырумен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спортпен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айналысу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организмді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шынықтыру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Егер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бала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сырқаттанса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— не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істеу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керек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бастысы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үйде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қалыңыз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Осылайша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сіз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балаңызды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аурудың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асқынуынан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сақтайсыз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Мұрын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қуысына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Оксолин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майын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жағыңыз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—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вирустың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таралуына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тосқауыл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Оны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науқас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та,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сырқаттанбаған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адам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да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пайдалануға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Баланы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үй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жағдайында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өзіңіз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емдемеңіз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бұл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денсаулығы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өміріне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қауіпті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Дәрігер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шақыртыңыз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себебі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тек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білікті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маман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ғана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дұрыс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диагноз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қойып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ем-шара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тағайындай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алады</w:t>
                  </w:r>
                  <w:proofErr w:type="spellEnd"/>
                  <w:r w:rsidRPr="00F32A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</w:tbl>
          <w:p w:rsidR="00BD75D6" w:rsidRPr="00F32A92" w:rsidRDefault="00BD75D6" w:rsidP="00BD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A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ЖРВИ </w:t>
            </w:r>
            <w:proofErr w:type="spellStart"/>
            <w:r w:rsidRPr="00F32A92">
              <w:rPr>
                <w:rFonts w:ascii="Times New Roman" w:hAnsi="Times New Roman" w:cs="Times New Roman"/>
                <w:b/>
                <w:bCs/>
                <w:color w:val="000000"/>
              </w:rPr>
              <w:t>және</w:t>
            </w:r>
            <w:proofErr w:type="spellEnd"/>
            <w:r w:rsidRPr="00F32A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F32A92">
              <w:rPr>
                <w:rFonts w:ascii="Times New Roman" w:hAnsi="Times New Roman" w:cs="Times New Roman"/>
                <w:b/>
                <w:bCs/>
                <w:color w:val="000000"/>
              </w:rPr>
              <w:t>тұмау</w:t>
            </w:r>
            <w:proofErr w:type="spellEnd"/>
            <w:r w:rsidRPr="00F32A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  </w:t>
            </w:r>
            <w:proofErr w:type="spellStart"/>
            <w:r w:rsidRPr="00F32A92">
              <w:rPr>
                <w:rFonts w:ascii="Times New Roman" w:hAnsi="Times New Roman" w:cs="Times New Roman"/>
                <w:b/>
                <w:bCs/>
                <w:color w:val="000000"/>
              </w:rPr>
              <w:t>ауруын</w:t>
            </w:r>
            <w:proofErr w:type="spellEnd"/>
            <w:proofErr w:type="gramEnd"/>
            <w:r w:rsidRPr="00F32A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32A92">
              <w:rPr>
                <w:rFonts w:ascii="Times New Roman" w:hAnsi="Times New Roman" w:cs="Times New Roman"/>
                <w:b/>
                <w:bCs/>
                <w:color w:val="000000"/>
              </w:rPr>
              <w:t>алдын</w:t>
            </w:r>
            <w:proofErr w:type="spellEnd"/>
            <w:r w:rsidRPr="00F32A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32A92">
              <w:rPr>
                <w:rFonts w:ascii="Times New Roman" w:hAnsi="Times New Roman" w:cs="Times New Roman"/>
                <w:b/>
                <w:bCs/>
                <w:color w:val="000000"/>
              </w:rPr>
              <w:t>алу</w:t>
            </w:r>
            <w:proofErr w:type="spellEnd"/>
          </w:p>
        </w:tc>
      </w:tr>
    </w:tbl>
    <w:p w:rsidR="00BD75D6" w:rsidRPr="00F32A92" w:rsidRDefault="00BD75D6" w:rsidP="00BD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x0000_t75"/>
      <w:bookmarkEnd w:id="1"/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Аурудың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алғашқы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белгілері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пайда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болса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75D6" w:rsidRPr="00F32A92" w:rsidRDefault="00BD75D6" w:rsidP="00BD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Үйде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қалыңыз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D75D6" w:rsidRPr="00F32A92" w:rsidRDefault="00BD75D6" w:rsidP="00BD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Төсек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сақтаңыз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D75D6" w:rsidRPr="00F32A92" w:rsidRDefault="00BD75D6" w:rsidP="00BD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Бөлмені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күніне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таза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ауамен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желдетіңіз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D75D6" w:rsidRPr="00F32A92" w:rsidRDefault="00BD75D6" w:rsidP="00BD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Мұрыннан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аққанда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жөтелгенде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демперде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киген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D75D6" w:rsidRPr="00F32A92" w:rsidRDefault="00BD75D6" w:rsidP="00BD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Сусын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шырын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түрінде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сұйықты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ішіңіз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D75D6" w:rsidRPr="00F32A92" w:rsidRDefault="00BD75D6" w:rsidP="00BD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 Жеке бас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тазалығын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сақтаңыз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D75D6" w:rsidRPr="00F32A92" w:rsidRDefault="00BD75D6" w:rsidP="00BD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Дәрігерді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үйге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шақырып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BD75D6" w:rsidRPr="00F32A92" w:rsidRDefault="00BD75D6" w:rsidP="00BD75D6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Жіті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респираторлық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вирустық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инфекция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басқа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вирусты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инфекциялардың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алдын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алу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шаралары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75D6" w:rsidRPr="00F32A92" w:rsidRDefault="00BD75D6" w:rsidP="00BD75D6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1.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Үйден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шығарда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мұрныңыздың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ішіне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оксалин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жақпасын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жағыңыз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D75D6" w:rsidRPr="00F32A92" w:rsidRDefault="00BD75D6" w:rsidP="00BD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Рисунок_x0020_2"/>
      <w:bookmarkEnd w:id="2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2.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жиналған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жерден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аулақ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болыңыз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D75D6" w:rsidRPr="00F32A92" w:rsidRDefault="00BD75D6" w:rsidP="00BD75D6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3.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Сұйықты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ішіңіз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таза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ауада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жүріңіз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D75D6" w:rsidRPr="00F32A92" w:rsidRDefault="00BD75D6" w:rsidP="00BD75D6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4. С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дәрумені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тағамдарды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көбірек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қолданыңыз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D75D6" w:rsidRPr="00F32A92" w:rsidRDefault="00BD75D6" w:rsidP="00BD75D6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5.Халық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емін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қолданыңыз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пияз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сарымсақ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BD75D6" w:rsidRPr="00F32A92" w:rsidRDefault="00BD75D6" w:rsidP="00BD75D6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6.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Ұсыныстарын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қатаң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сақтаңыз</w:t>
      </w:r>
      <w:proofErr w:type="spellEnd"/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D75D6" w:rsidRPr="00F32A92" w:rsidRDefault="00BD75D6" w:rsidP="00BD75D6">
      <w:pPr>
        <w:spacing w:before="20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75D6" w:rsidRPr="00F32A92" w:rsidRDefault="00BD75D6" w:rsidP="00BD75D6">
      <w:pPr>
        <w:spacing w:before="2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Денсаулығыңа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бейжай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қарама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  <w:r w:rsidRPr="00F3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75D6" w:rsidRPr="00F32A92" w:rsidRDefault="00BD75D6" w:rsidP="00BD75D6">
      <w:pPr>
        <w:spacing w:before="2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Өз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денсаулығыңды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жақындарыңды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қорға</w:t>
      </w:r>
      <w:proofErr w:type="spellEnd"/>
      <w:r w:rsidRPr="00F3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CA6C6D" w:rsidRPr="00F32A92" w:rsidRDefault="00CA6C6D">
      <w:pPr>
        <w:rPr>
          <w:rFonts w:ascii="Times New Roman" w:hAnsi="Times New Roman" w:cs="Times New Roman"/>
        </w:rPr>
      </w:pPr>
    </w:p>
    <w:sectPr w:rsidR="00CA6C6D" w:rsidRPr="00F32A92" w:rsidSect="00CA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D6"/>
    <w:rsid w:val="0074135A"/>
    <w:rsid w:val="00BD75D6"/>
    <w:rsid w:val="00CA6C6D"/>
    <w:rsid w:val="00D968F8"/>
    <w:rsid w:val="00F3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67C86-0C2A-4644-86C7-51E91487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2017-05-19T10:04:00Z</dcterms:created>
  <dcterms:modified xsi:type="dcterms:W3CDTF">2017-05-19T10:04:00Z</dcterms:modified>
</cp:coreProperties>
</file>