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2F" w:rsidRPr="00D65C3E" w:rsidRDefault="00AA012F" w:rsidP="00AA012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righ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31D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Советы психолога</w:t>
      </w:r>
    </w:p>
    <w:p w:rsidR="00AA012F" w:rsidRDefault="00AA012F" w:rsidP="00AA0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D65C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Практические советы учащимся по изучению иностранного языка</w:t>
      </w:r>
    </w:p>
    <w:p w:rsidR="00AA012F" w:rsidRPr="00AA012F" w:rsidRDefault="00AA012F" w:rsidP="00AA0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16"/>
          <w:szCs w:val="16"/>
          <w:lang w:eastAsia="ru-RU"/>
        </w:rPr>
      </w:pPr>
    </w:p>
    <w:tbl>
      <w:tblPr>
        <w:tblW w:w="5135" w:type="pct"/>
        <w:tblCellSpacing w:w="0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"/>
        <w:gridCol w:w="9983"/>
        <w:gridCol w:w="252"/>
      </w:tblGrid>
      <w:tr w:rsidR="00AA012F" w:rsidRPr="00D65C3E" w:rsidTr="00192C8E">
        <w:trPr>
          <w:gridBefore w:val="1"/>
          <w:gridAfter w:val="1"/>
          <w:wBefore w:w="8" w:type="pct"/>
          <w:wAfter w:w="123" w:type="pct"/>
          <w:trHeight w:val="14169"/>
          <w:tblCellSpacing w:w="0" w:type="dxa"/>
        </w:trPr>
        <w:tc>
          <w:tcPr>
            <w:tcW w:w="0" w:type="auto"/>
            <w:vAlign w:val="center"/>
            <w:hideMark/>
          </w:tcPr>
          <w:p w:rsidR="00AA012F" w:rsidRPr="00D65C3E" w:rsidRDefault="00AA012F" w:rsidP="0050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D65C3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       -  Как учить слова и как "разговориться", переступить барьер скованности. </w:t>
            </w:r>
          </w:p>
          <w:p w:rsidR="00AA012F" w:rsidRPr="00D65C3E" w:rsidRDefault="00AA012F" w:rsidP="0050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учить слова эффективно, надо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прежде всего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научиться пользоваться словарем. Восстановив в памяти названия русских частей речи, выучить эти названия (и их обозначения) в английском языке и не искать значения слова в словаре, пока не определишь, какая это часть речи в данном тексте. Обращайте внимание на значки </w:t>
            </w:r>
            <w:proofErr w:type="spellStart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spellEnd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adj</w:t>
            </w:r>
            <w:proofErr w:type="spellEnd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adv</w:t>
            </w:r>
            <w:proofErr w:type="spellEnd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соnj</w:t>
            </w:r>
            <w:proofErr w:type="spellEnd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 д. Дальше - три "не": </w:t>
            </w:r>
          </w:p>
          <w:p w:rsidR="00AA012F" w:rsidRPr="00D65C3E" w:rsidRDefault="00AA012F" w:rsidP="00501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Start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spellEnd"/>
            <w:proofErr w:type="gramEnd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смотреть слова в словаре "списком", без контекста. Ленивые студенты думают, что экономят таким способом время: выписал все незнакомые слова из текста, потом по алфавиту посмотрел их в словаре - и баста. От такой работы столько же пользы, как от сдавания "тысяч". </w:t>
            </w:r>
          </w:p>
          <w:p w:rsidR="00AA012F" w:rsidRPr="00D65C3E" w:rsidRDefault="00AA012F" w:rsidP="00501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выписывать первое значение слова; посмотреть другие значения, фразеологические сочетания с этим словом - и выбрать подходящее по смыслу значение. </w:t>
            </w:r>
          </w:p>
          <w:p w:rsidR="00AA012F" w:rsidRPr="00D65C3E" w:rsidRDefault="00AA012F" w:rsidP="00501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привыкать к куцым, так называемым "миниатюрным" словарям. Среди них очень мало хороших - даже если оценивать пригодность для начинающих. Следует стремиться поскорее перейти к одноязычным толковым словарям (не отказываясь при этом от </w:t>
            </w:r>
            <w:proofErr w:type="gramStart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хороших</w:t>
            </w:r>
            <w:proofErr w:type="gramEnd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двуязычных). (Если только новичок - забудьте этот совет). </w:t>
            </w:r>
          </w:p>
          <w:p w:rsidR="00AA012F" w:rsidRPr="00D65C3E" w:rsidRDefault="00AA012F" w:rsidP="00501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Итак, слово вы выписали (или просто посмотрели в словаре). Как удержать его в памяти? Это зависит от свойств вашей памяти и от того, как вы ее используете. Изучите себя, проследите, в каких условиях слова запоминаются вами лучше. Некоторые любят карточки, которые можно носить с собой, перекладывать из кармана в карман, откладывать выученные и т. д. Другие предпочитают выписывать слова на крупные листы бумаги и развешивать их у себя дома и даже на работе. Это очень хороший способ, но надо быть бдительным относительно самого себя. Со словами следует самостоятельно строить фразы, листы надо менять, через некоторое время снова возвращаясь к ним для проверки запоминания. Если листы будут просто висеть, вы очень скоро начнете смотреть на них как на обои (вы уверены, что хорошо помните рисунок обоев в вашей комнате, хотя смотрите на них уже несколько лет?). </w:t>
            </w:r>
          </w:p>
          <w:p w:rsidR="00AA012F" w:rsidRPr="00D65C3E" w:rsidRDefault="00AA012F" w:rsidP="00501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Познакомьтесь с правилами словообразования. Тогда, посмотрев одно слово в словаре, вы сможете образовать (или узнать в тексте или речи) еще несколько однокоренных слов. Например, зная основные словообразовательные суффиксы и префиксы, можно от глагола </w:t>
            </w:r>
            <w:proofErr w:type="spellStart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move</w:t>
            </w:r>
            <w:proofErr w:type="spellEnd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самому образовать </w:t>
            </w:r>
            <w:proofErr w:type="spellStart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moving</w:t>
            </w:r>
            <w:proofErr w:type="spellEnd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adj</w:t>
            </w:r>
            <w:proofErr w:type="spellEnd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moved</w:t>
            </w:r>
            <w:proofErr w:type="spellEnd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adj</w:t>
            </w:r>
            <w:proofErr w:type="spellEnd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unmoved</w:t>
            </w:r>
            <w:proofErr w:type="spellEnd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adj</w:t>
            </w:r>
            <w:proofErr w:type="spellEnd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movingly</w:t>
            </w:r>
            <w:proofErr w:type="spellEnd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adj</w:t>
            </w:r>
            <w:proofErr w:type="spellEnd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move</w:t>
            </w:r>
            <w:proofErr w:type="spellEnd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movement</w:t>
            </w:r>
            <w:proofErr w:type="spellEnd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AA012F" w:rsidRPr="00D65C3E" w:rsidRDefault="00AA012F" w:rsidP="00501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перед вами стоит задача быстро и целенаправленно увеличить ваш словарный запас - создавайте семьи из слов по какой-то одной теме (жилище, еда, путешествия и пр.). Еще один очень хороший, хотя и трудоемкий способ: придумать предложение с новым словом (или выражением), произнести его вслух несколько раз, записать себя на пленку, через некоторое время послушать себя. </w:t>
            </w:r>
          </w:p>
          <w:p w:rsidR="00AA012F" w:rsidRPr="00D65C3E" w:rsidRDefault="00AA012F" w:rsidP="00501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же касается сакраментального вопроса: как перестать бояться говорить, как "развязать язык" - то ответ на него прост: больше говорить, говорить, говорить, - несмотря ни на что. </w:t>
            </w:r>
            <w:proofErr w:type="spellStart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Easier</w:t>
            </w:r>
            <w:proofErr w:type="spellEnd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said</w:t>
            </w:r>
            <w:proofErr w:type="spellEnd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than</w:t>
            </w:r>
            <w:proofErr w:type="spellEnd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done</w:t>
            </w:r>
            <w:proofErr w:type="spellEnd"/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"легко сказать", скажете вы. Конечно, давать советы всегда легче, чем делать самому. Но другого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вета на этот вопрос </w:t>
            </w:r>
            <w:r w:rsidRPr="00D6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нет. </w:t>
            </w:r>
          </w:p>
          <w:p w:rsidR="00AA012F" w:rsidRPr="00D65C3E" w:rsidRDefault="00AA012F" w:rsidP="00501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D65C3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Ищите собственный путь, индивидуальные способы раскрытия ваших возможностей, но всегда старайтесь оптимально сочетать свои познания в языке со своими речевыми умениями. Удачи вам и успехов!</w:t>
            </w:r>
          </w:p>
        </w:tc>
      </w:tr>
      <w:tr w:rsidR="00AA012F" w:rsidRPr="00D65C3E" w:rsidTr="00192C8E">
        <w:trPr>
          <w:gridBefore w:val="1"/>
          <w:gridAfter w:val="1"/>
          <w:wBefore w:w="8" w:type="pct"/>
          <w:wAfter w:w="123" w:type="pct"/>
          <w:tblCellSpacing w:w="0" w:type="dxa"/>
        </w:trPr>
        <w:tc>
          <w:tcPr>
            <w:tcW w:w="0" w:type="auto"/>
            <w:vAlign w:val="center"/>
          </w:tcPr>
          <w:p w:rsidR="00AA012F" w:rsidRDefault="00AA012F" w:rsidP="00501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032F6" w:rsidRPr="001032F6" w:rsidRDefault="001032F6" w:rsidP="00501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92C8E" w:rsidRPr="00192C8E" w:rsidTr="00192C8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000" w:type="pct"/>
            <w:gridSpan w:val="3"/>
            <w:vAlign w:val="center"/>
            <w:hideMark/>
          </w:tcPr>
          <w:p w:rsidR="00192C8E" w:rsidRPr="00192C8E" w:rsidRDefault="00192C8E" w:rsidP="0019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5" w:history="1">
              <w:r w:rsidRPr="00192C8E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Памятка школьникам от психолога</w:t>
              </w:r>
            </w:hyperlink>
          </w:p>
        </w:tc>
      </w:tr>
    </w:tbl>
    <w:p w:rsidR="00192C8E" w:rsidRPr="00192C8E" w:rsidRDefault="00192C8E" w:rsidP="00192C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12" w:type="dxa"/>
        <w:tblCellSpacing w:w="0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503"/>
        <w:gridCol w:w="5006"/>
        <w:gridCol w:w="2503"/>
      </w:tblGrid>
      <w:tr w:rsidR="001032F6" w:rsidRPr="00D65C3E" w:rsidTr="001032F6">
        <w:trPr>
          <w:gridBefore w:val="1"/>
          <w:gridAfter w:val="1"/>
          <w:wBefore w:w="61" w:type="dxa"/>
          <w:wAfter w:w="61" w:type="dxa"/>
          <w:tblCellSpacing w:w="0" w:type="dxa"/>
        </w:trPr>
        <w:tc>
          <w:tcPr>
            <w:tcW w:w="0" w:type="auto"/>
            <w:vAlign w:val="center"/>
          </w:tcPr>
          <w:p w:rsidR="001032F6" w:rsidRPr="00D65C3E" w:rsidRDefault="001032F6" w:rsidP="001032F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C8E" w:rsidRPr="00192C8E" w:rsidTr="001032F6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012" w:type="dxa"/>
            <w:gridSpan w:val="3"/>
            <w:hideMark/>
          </w:tcPr>
          <w:p w:rsidR="00192C8E" w:rsidRPr="00192C8E" w:rsidRDefault="00192C8E" w:rsidP="00192C8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Как планировать свою деятельность</w:t>
            </w:r>
          </w:p>
          <w:p w:rsidR="00192C8E" w:rsidRPr="00192C8E" w:rsidRDefault="00192C8E" w:rsidP="00192C8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 чем выполнить любое дело, четко сформулируй цель предстоящей деятельности.</w:t>
            </w:r>
          </w:p>
          <w:p w:rsidR="00192C8E" w:rsidRPr="00192C8E" w:rsidRDefault="00192C8E" w:rsidP="00192C8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Подумай и хорошо осознай, почему ты это будешь делать, что тебя толкает сделать это, для чего это нужно.</w:t>
            </w:r>
          </w:p>
          <w:p w:rsidR="00192C8E" w:rsidRPr="00192C8E" w:rsidRDefault="00192C8E" w:rsidP="00192C8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 и проанализируй возможные пути достижения цели. Постарайся учесть все варианты.</w:t>
            </w:r>
          </w:p>
          <w:p w:rsidR="00192C8E" w:rsidRPr="00192C8E" w:rsidRDefault="00192C8E" w:rsidP="00192C8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 наилучший вариант, взвесив все условия. Обычно самый очевидный вариант не является самым лучшим.</w:t>
            </w:r>
          </w:p>
          <w:p w:rsidR="00192C8E" w:rsidRPr="00192C8E" w:rsidRDefault="00192C8E" w:rsidP="00192C8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Наметь промежуточные этапы предстоящей работы, хотя бы примерно определи время для каждого этапа.</w:t>
            </w:r>
          </w:p>
          <w:p w:rsidR="00192C8E" w:rsidRPr="00192C8E" w:rsidRDefault="00192C8E" w:rsidP="00192C8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реализации плана постоянно контролируй себя и свою деятельность. Корректируй работу с учетом получаемых результатов, то есть осуществляй и используй обратную связь.</w:t>
            </w:r>
          </w:p>
          <w:p w:rsidR="00192C8E" w:rsidRPr="00192C8E" w:rsidRDefault="00192C8E" w:rsidP="00192C8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работы проанализируй ее результаты, оцени степень их совпадения с поставленной целью. Учти сделанные ошибки, чтобы избежать их в будущем.</w:t>
            </w:r>
          </w:p>
          <w:p w:rsidR="00192C8E" w:rsidRPr="00192C8E" w:rsidRDefault="00192C8E" w:rsidP="00192C8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Как воспитывать волю</w:t>
            </w:r>
          </w:p>
          <w:p w:rsidR="00192C8E" w:rsidRPr="00192C8E" w:rsidRDefault="00192C8E" w:rsidP="00192C8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Наблюдай за собой в течение какого-то времени. Четко определи, от каких привычек или черт характера ты хочешь избавиться. Это твоя Цель.</w:t>
            </w:r>
          </w:p>
          <w:p w:rsidR="00192C8E" w:rsidRPr="00192C8E" w:rsidRDefault="00192C8E" w:rsidP="00192C8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"Сражение выигрывает тот, кто твердо решил выиграть",  - писал Лев Толстой. Будь уверен в себе и в том, что добьешься цели. Без такой уверенности не стоит начинать.</w:t>
            </w:r>
          </w:p>
          <w:p w:rsidR="00192C8E" w:rsidRPr="00192C8E" w:rsidRDefault="00192C8E" w:rsidP="00192C8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Борись с недостатками путем их замены достоинствами. Готовясь к тому, что это длительный, постепенный процесс. Чем меньше насилия над собой, тем лучше, но помни слова Лафонтена: "Путь, усыпанный цветами, никогда не приводит к славе".</w:t>
            </w:r>
          </w:p>
          <w:p w:rsidR="00192C8E" w:rsidRPr="00192C8E" w:rsidRDefault="00192C8E" w:rsidP="00192C8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Овладей тремя </w:t>
            </w:r>
            <w:proofErr w:type="spellStart"/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самовоздействиями</w:t>
            </w:r>
            <w:proofErr w:type="spellEnd"/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самоободрением</w:t>
            </w:r>
            <w:proofErr w:type="spellEnd"/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самоубеждением</w:t>
            </w:r>
            <w:proofErr w:type="spellEnd"/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самоприказом</w:t>
            </w:r>
            <w:proofErr w:type="spellEnd"/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Учись видеть в себе другого - "человека привычки", от плохих свойств которого хочешь избавиться. Общайся и взаимодействуй с ним. Но он – это не ты!</w:t>
            </w:r>
          </w:p>
          <w:p w:rsidR="00192C8E" w:rsidRPr="00192C8E" w:rsidRDefault="00192C8E" w:rsidP="00192C8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Умей и отступать. Но всегда помни, что тактические поражения не должны поколебать уверенности в стратегической победе.</w:t>
            </w:r>
          </w:p>
          <w:p w:rsidR="00192C8E" w:rsidRPr="00192C8E" w:rsidRDefault="00192C8E" w:rsidP="00192C8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Старайся сопровождать воздействия на самого себя положительными эмоциями, подкреплять свои победы приятными переживаниями.</w:t>
            </w:r>
          </w:p>
          <w:p w:rsidR="00192C8E" w:rsidRPr="00192C8E" w:rsidRDefault="00192C8E" w:rsidP="00192C8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Как решать мысленные задачи</w:t>
            </w:r>
          </w:p>
          <w:p w:rsidR="00192C8E" w:rsidRPr="00192C8E" w:rsidRDefault="00192C8E" w:rsidP="00192C8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 осознай условия задачи. Точно определи границы того, что тебе известно. Чаще всего ошибки решения коренятся в неправомерном сужении рамок условия.</w:t>
            </w:r>
          </w:p>
          <w:p w:rsidR="00192C8E" w:rsidRPr="00192C8E" w:rsidRDefault="00192C8E" w:rsidP="00192C8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Переформулируй вопрос задачи. Как он может звучать по-другому?</w:t>
            </w:r>
          </w:p>
          <w:p w:rsidR="00192C8E" w:rsidRPr="00192C8E" w:rsidRDefault="00192C8E" w:rsidP="00192C8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Уясни, какой именно информации тебе не хватает для ответа на вопрос задачи. Подумай, как можно найти эту информацию.</w:t>
            </w:r>
          </w:p>
          <w:p w:rsidR="00192C8E" w:rsidRPr="00192C8E" w:rsidRDefault="00192C8E" w:rsidP="00192C8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творческих задачах наиболее очевидный способ решения обычно не бывает лучшим. Не спеши.</w:t>
            </w:r>
          </w:p>
          <w:p w:rsidR="00192C8E" w:rsidRPr="00192C8E" w:rsidRDefault="00192C8E" w:rsidP="00192C8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Попробуй взглянуть на задачу по-новому. Анализируя свои неудачные подходы к решению, ответь себе: не шаблонны ли эти подходы? в чем их стереотипность: почему они не годятся?</w:t>
            </w:r>
          </w:p>
          <w:p w:rsidR="00192C8E" w:rsidRPr="00192C8E" w:rsidRDefault="00192C8E" w:rsidP="00192C8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Используй свое подсознание. Если ты долго ломал голову над задачей, погрузился в нее, но безуспешно, отвлекись от задачи, не думай о ней какое-то время, займись чем-нибудь другим. Твое подсознание само будет работать над проблемой и, возможно, выдаст наилучший результат.</w:t>
            </w:r>
          </w:p>
          <w:p w:rsidR="00192C8E" w:rsidRPr="00192C8E" w:rsidRDefault="00192C8E" w:rsidP="00192C8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Как развивать свой ум</w:t>
            </w:r>
          </w:p>
          <w:p w:rsidR="00192C8E" w:rsidRPr="00192C8E" w:rsidRDefault="00192C8E" w:rsidP="00192C8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Помни: ум не сводится к памяти, скорости мышления, объему знаний. Ум включает в себя различные свойства личности. Мыслит не мозг, а человек посредством мозга.</w:t>
            </w:r>
          </w:p>
          <w:p w:rsidR="00192C8E" w:rsidRPr="00192C8E" w:rsidRDefault="00192C8E" w:rsidP="00192C8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Немногие умы гибнут от износа, в основном они ржавеют от неполного употребления. Пользуясь любой возможностью включить свой мозг в работу. Перегрузить его почти невозможно.</w:t>
            </w:r>
          </w:p>
          <w:p w:rsidR="00192C8E" w:rsidRPr="00192C8E" w:rsidRDefault="00192C8E" w:rsidP="00192C8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Упорство и настойчивость могут компенсировать недостаточную скорость мышления. Низкий уровень интеллекта – это не клеймо на человеке.</w:t>
            </w:r>
          </w:p>
          <w:p w:rsidR="00192C8E" w:rsidRPr="00192C8E" w:rsidRDefault="00192C8E" w:rsidP="00192C8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Анализируй! Себя, других людей, поступки, ситуации, явления. Все время ставь перед </w:t>
            </w: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собой вопросы: почему? как? а могло быть иначе? в чем </w:t>
            </w:r>
            <w:proofErr w:type="gramStart"/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</w:t>
            </w:r>
            <w:proofErr w:type="gramEnd"/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каковы возможные последствия? И отвечай на них, делай выводы.</w:t>
            </w:r>
          </w:p>
          <w:p w:rsidR="00192C8E" w:rsidRPr="00192C8E" w:rsidRDefault="00192C8E" w:rsidP="00192C8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Относись самокритично к своему уму и доброжелательно к умственной деятельности других. Осознавай границы своих знаний, своей компетентности, но не принижай свои возможности.</w:t>
            </w:r>
          </w:p>
          <w:p w:rsidR="00192C8E" w:rsidRPr="00192C8E" w:rsidRDefault="00192C8E" w:rsidP="00192C8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из самых главных достоинств ума – способность к сосредоточению внимания. Учись концентрировать свое внимание на необходимом предмете, отключаясь от всего постороннего. Тренируйся постоянно!</w:t>
            </w:r>
          </w:p>
          <w:p w:rsidR="00192C8E" w:rsidRPr="00192C8E" w:rsidRDefault="00192C8E" w:rsidP="00192C8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"Не позволяй твоему языку опережать твою мысль", - советовал древнегреческий философ </w:t>
            </w:r>
            <w:proofErr w:type="spellStart"/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Хилон</w:t>
            </w:r>
            <w:proofErr w:type="spellEnd"/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 Шекспир говорил: "Где мало слов, там вес они имеют".</w:t>
            </w:r>
          </w:p>
          <w:p w:rsidR="00192C8E" w:rsidRPr="00192C8E" w:rsidRDefault="00192C8E" w:rsidP="00192C8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Девять заповедей Мнемозины</w:t>
            </w:r>
          </w:p>
          <w:p w:rsidR="00192C8E" w:rsidRPr="00192C8E" w:rsidRDefault="00192C8E" w:rsidP="00192C8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– резец памяти: чем она острее, тем глубже следы. Чем больше желания, заинтересованности в новых знаниях, тем лучше запомнится.</w:t>
            </w:r>
          </w:p>
          <w:p w:rsidR="00192C8E" w:rsidRPr="00192C8E" w:rsidRDefault="00192C8E" w:rsidP="00192C8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Приступая к запоминанию, поставь перед собой цель – запомнить надолго, лучше навсегда. Установка на длительное сохранение информации обеспечит условия для лучшего запоминания.</w:t>
            </w:r>
          </w:p>
          <w:p w:rsidR="00192C8E" w:rsidRPr="00192C8E" w:rsidRDefault="00192C8E" w:rsidP="00192C8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Откажись от зубрежки и используй смысловое запоминание:</w:t>
            </w:r>
          </w:p>
          <w:p w:rsidR="00192C8E" w:rsidRPr="00192C8E" w:rsidRDefault="00192C8E" w:rsidP="00192C8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пойми; 2) установи логическую последовательность; 3) разбей материал на части и найди в каждой "ключевую фразу" или "опорный пункт".</w:t>
            </w:r>
          </w:p>
          <w:p w:rsidR="00192C8E" w:rsidRPr="00192C8E" w:rsidRDefault="00192C8E" w:rsidP="00192C8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 об эффекте Зейгарник: если решение какой-либо задачи прервано, то она запомнится лучше по сравнению с задачами, благополучно решенными.</w:t>
            </w:r>
          </w:p>
          <w:p w:rsidR="00192C8E" w:rsidRPr="00192C8E" w:rsidRDefault="00192C8E" w:rsidP="00192C8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 два раза прочесть и два раза воспроизвести, чем пять раз читать без воспроизведения.</w:t>
            </w:r>
          </w:p>
          <w:p w:rsidR="00192C8E" w:rsidRPr="00192C8E" w:rsidRDefault="00192C8E" w:rsidP="00192C8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Начинай повторять материал по "горячим следам", лучше перед сном и с утра.</w:t>
            </w:r>
          </w:p>
          <w:p w:rsidR="00192C8E" w:rsidRPr="00192C8E" w:rsidRDefault="00192C8E" w:rsidP="00192C8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Учитывай "правило края": обычно лучше запоминаются начало и конец информации, а середина "выпадает".</w:t>
            </w:r>
          </w:p>
          <w:p w:rsidR="00192C8E" w:rsidRPr="00192C8E" w:rsidRDefault="00192C8E" w:rsidP="00192C8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Настоящая мать учения не повторение, а применение.</w:t>
            </w:r>
          </w:p>
          <w:p w:rsidR="00192C8E" w:rsidRPr="00192C8E" w:rsidRDefault="00192C8E" w:rsidP="00192C8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Иногда используй мнемотехнику – искусственные приемы запоминания. Например, бессмысленные слоги "</w:t>
            </w:r>
            <w:proofErr w:type="spellStart"/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ри-ка-ку-по-лу-ша</w:t>
            </w:r>
            <w:proofErr w:type="spellEnd"/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можно запомнить, связав их в искусственное предложение "Присказку послушай".</w:t>
            </w:r>
          </w:p>
          <w:p w:rsidR="00192C8E" w:rsidRPr="00192C8E" w:rsidRDefault="00192C8E" w:rsidP="00192C8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Как совершенствовать свои способности</w:t>
            </w:r>
          </w:p>
          <w:p w:rsidR="00192C8E" w:rsidRPr="00192C8E" w:rsidRDefault="00192C8E" w:rsidP="00192C8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Прислушивайся к своему внутреннему голосу, к своим желаниям и интересам. Не бойся подражать кому-то – ты все равно останешься первопроходцем своей судьбы.</w:t>
            </w:r>
          </w:p>
          <w:p w:rsidR="00192C8E" w:rsidRPr="00192C8E" w:rsidRDefault="00192C8E" w:rsidP="00192C8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Раннее </w:t>
            </w:r>
            <w:proofErr w:type="gramStart"/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</w:t>
            </w:r>
            <w:proofErr w:type="gramEnd"/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конечно дает выигрыш во времени, но не надо опасаться потерять время на поиски того, в чем ты по-настоящему одарен. Из тысячи американцев-современников, которых соотечественники считают выдающимися людьми, меняли свою профессию 160 человек, в том числе 37% - дважды, а 20% - свыше двух раз.</w:t>
            </w:r>
          </w:p>
          <w:p w:rsidR="00192C8E" w:rsidRPr="00192C8E" w:rsidRDefault="00192C8E" w:rsidP="00192C8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Эмиль Золя, великий французский писатель, по утрам привязывал себя к стулу, так что хочешь или не хочешь – пиши. У всех гениев есть только одна общая черта – огромное трудолюбие.</w:t>
            </w:r>
          </w:p>
          <w:p w:rsidR="00192C8E" w:rsidRPr="00192C8E" w:rsidRDefault="00192C8E" w:rsidP="00192C8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Гете сказал: "Кто хочет достигнуть великого, тот должен уметь ограничивать себя. Кто же, напротив, хочет всего, тот на самом деле ничего не хочет и ничего не достигнет". Но ограничение не должно оборачиваться ограниченностью. Необходимой предпосылкой для настоящего овладения одной сферой деятельности является разнообразие знаний и интересов.</w:t>
            </w:r>
          </w:p>
          <w:p w:rsidR="00192C8E" w:rsidRPr="00192C8E" w:rsidRDefault="00192C8E" w:rsidP="00192C8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у тебя нет способностей к чему-то, но есть большое желание именно этой областью заниматься – это не трагедия. В психологии известен эффект замещения: другие личностные черты смогут компенсировать недостающие компоненты способностей.</w:t>
            </w:r>
          </w:p>
          <w:p w:rsidR="00192C8E" w:rsidRPr="00192C8E" w:rsidRDefault="00192C8E" w:rsidP="00192C8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Как пользоваться своим воображением</w:t>
            </w:r>
          </w:p>
          <w:p w:rsidR="00192C8E" w:rsidRPr="00192C8E" w:rsidRDefault="00192C8E" w:rsidP="00192C8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Воображение – сильное оружие против многих собственных проблем. Но этим оружием можно и пораниться самому. </w:t>
            </w:r>
            <w:proofErr w:type="gramStart"/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не следовать</w:t>
            </w:r>
            <w:proofErr w:type="gramEnd"/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этим воображением, а управлять им.</w:t>
            </w:r>
          </w:p>
          <w:p w:rsidR="00192C8E" w:rsidRPr="00192C8E" w:rsidRDefault="00192C8E" w:rsidP="00192C8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Откажись от привычки давать воображению полную свободу.</w:t>
            </w:r>
          </w:p>
          <w:p w:rsidR="00192C8E" w:rsidRPr="00192C8E" w:rsidRDefault="00192C8E" w:rsidP="00192C8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Иногда нам бывает нужно избавиться от навязчивого образа нашей фантазии или памяти. Но стараться не представлять конкретный образ, не думать о нем – все </w:t>
            </w:r>
            <w:proofErr w:type="gramStart"/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</w:t>
            </w:r>
            <w:proofErr w:type="gramEnd"/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тушить костер керосином. Нужно не бороться с определенным образом, а думать </w:t>
            </w:r>
            <w:proofErr w:type="gramStart"/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другом.</w:t>
            </w:r>
          </w:p>
          <w:p w:rsidR="00192C8E" w:rsidRPr="00192C8E" w:rsidRDefault="00192C8E" w:rsidP="00192C8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Богатое, яркое, сочное воображение нам необходимо в жизни. Тренируй способность </w:t>
            </w: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целенаправленно вызывать четкий зрительный образ, например, так: посмотри на стакан с водой, закрой глаза и воспроизведи как можно точнее этот образ, снова открой глаза, корректируй образ вплоть до совпадения с конкретным восприятием.</w:t>
            </w:r>
          </w:p>
          <w:p w:rsidR="00192C8E" w:rsidRPr="00192C8E" w:rsidRDefault="00192C8E" w:rsidP="00192C8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Бывая на природе, у речки, в лесу, запоминай обстановку и чувство отдыха. Дома, когда </w:t>
            </w:r>
            <w:proofErr w:type="gramStart"/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устанешь</w:t>
            </w:r>
            <w:proofErr w:type="gramEnd"/>
            <w:r w:rsidRPr="0019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сядь, в кресло, закрой глаза и представь на несколько минут этот образ речки, леса и свое ощущение покоя и блаженства на природе. Ты отлично отдохнешь.</w:t>
            </w:r>
          </w:p>
          <w:p w:rsidR="00192C8E" w:rsidRDefault="00192C8E" w:rsidP="00192C8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032F6" w:rsidRPr="001032F6" w:rsidRDefault="001032F6" w:rsidP="001032F6">
            <w:pPr>
              <w:pStyle w:val="H3"/>
              <w:jc w:val="center"/>
              <w:rPr>
                <w:lang w:val="en-US"/>
              </w:rPr>
            </w:pPr>
            <w:r>
              <w:t>Как развивать память</w:t>
            </w:r>
          </w:p>
          <w:p w:rsidR="001032F6" w:rsidRPr="001032F6" w:rsidRDefault="001032F6" w:rsidP="001032F6">
            <w:pPr>
              <w:numPr>
                <w:ilvl w:val="0"/>
                <w:numId w:val="12"/>
              </w:numPr>
              <w:tabs>
                <w:tab w:val="num" w:pos="7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</w:rPr>
            </w:pPr>
            <w:r w:rsidRPr="001032F6">
              <w:rPr>
                <w:rFonts w:ascii="Times New Roman" w:hAnsi="Times New Roman" w:cs="Times New Roman"/>
                <w:sz w:val="28"/>
              </w:rPr>
              <w:t xml:space="preserve">Приступая к запоминанию, надо поставить перед собой цель – запомнить надолго, лучше навсегда. Установка на длительное сохранение информации обеспечить для лучшего запоминания. Осознай, для чего требуется запомнить изучаемый материал. Чем важнее поставленная цель, тем быстрее и прочнее происходить запоминание. </w:t>
            </w:r>
          </w:p>
          <w:p w:rsidR="001032F6" w:rsidRPr="001032F6" w:rsidRDefault="001032F6" w:rsidP="001032F6">
            <w:pPr>
              <w:numPr>
                <w:ilvl w:val="0"/>
                <w:numId w:val="12"/>
              </w:numPr>
              <w:tabs>
                <w:tab w:val="num" w:pos="7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</w:rPr>
            </w:pPr>
            <w:r w:rsidRPr="001032F6">
              <w:rPr>
                <w:rFonts w:ascii="Times New Roman" w:hAnsi="Times New Roman" w:cs="Times New Roman"/>
                <w:sz w:val="28"/>
              </w:rPr>
              <w:t xml:space="preserve">Внимание – резец памяти: чем оно острее, тем глубже следы. Чем больше желания, заинтересованности, эмоциональной включенности в получение новых знаний, тем лучше запомнится. </w:t>
            </w:r>
          </w:p>
          <w:p w:rsidR="001032F6" w:rsidRPr="001032F6" w:rsidRDefault="001032F6" w:rsidP="001032F6">
            <w:pPr>
              <w:numPr>
                <w:ilvl w:val="0"/>
                <w:numId w:val="12"/>
              </w:numPr>
              <w:tabs>
                <w:tab w:val="num" w:pos="7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</w:rPr>
            </w:pPr>
            <w:r w:rsidRPr="001032F6">
              <w:rPr>
                <w:rFonts w:ascii="Times New Roman" w:hAnsi="Times New Roman" w:cs="Times New Roman"/>
                <w:sz w:val="28"/>
              </w:rPr>
              <w:t xml:space="preserve">Чем лучше поймешь, тем лучше запомнишь. Откажись от зубрежки и для запоминания текста опирайся на осмысленное запоминание, которое в 25 раз продуктивнее механического. Последовательность работы примерно такова: </w:t>
            </w:r>
          </w:p>
          <w:p w:rsidR="001032F6" w:rsidRPr="001032F6" w:rsidRDefault="001032F6" w:rsidP="001032F6">
            <w:pPr>
              <w:numPr>
                <w:ilvl w:val="0"/>
                <w:numId w:val="13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</w:rPr>
            </w:pPr>
            <w:r w:rsidRPr="001032F6">
              <w:rPr>
                <w:rFonts w:ascii="Times New Roman" w:hAnsi="Times New Roman" w:cs="Times New Roman"/>
                <w:sz w:val="28"/>
              </w:rPr>
              <w:t xml:space="preserve">понять; </w:t>
            </w:r>
          </w:p>
          <w:p w:rsidR="001032F6" w:rsidRPr="001032F6" w:rsidRDefault="001032F6" w:rsidP="001032F6">
            <w:pPr>
              <w:numPr>
                <w:ilvl w:val="0"/>
                <w:numId w:val="13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</w:rPr>
            </w:pPr>
            <w:r w:rsidRPr="001032F6">
              <w:rPr>
                <w:rFonts w:ascii="Times New Roman" w:hAnsi="Times New Roman" w:cs="Times New Roman"/>
                <w:sz w:val="28"/>
              </w:rPr>
              <w:t xml:space="preserve">установить логическую последовательность; </w:t>
            </w:r>
          </w:p>
          <w:p w:rsidR="001032F6" w:rsidRPr="001032F6" w:rsidRDefault="001032F6" w:rsidP="001032F6">
            <w:pPr>
              <w:numPr>
                <w:ilvl w:val="0"/>
                <w:numId w:val="13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</w:rPr>
            </w:pPr>
            <w:r w:rsidRPr="001032F6">
              <w:rPr>
                <w:rFonts w:ascii="Times New Roman" w:hAnsi="Times New Roman" w:cs="Times New Roman"/>
                <w:sz w:val="28"/>
              </w:rPr>
              <w:t xml:space="preserve">разбить материал на части и найти в каждой «ключевую фразу» или «опорный пункт»; </w:t>
            </w:r>
          </w:p>
          <w:p w:rsidR="001032F6" w:rsidRPr="001032F6" w:rsidRDefault="001032F6" w:rsidP="001032F6">
            <w:pPr>
              <w:numPr>
                <w:ilvl w:val="0"/>
                <w:numId w:val="13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</w:rPr>
            </w:pPr>
            <w:r w:rsidRPr="001032F6">
              <w:rPr>
                <w:rFonts w:ascii="Times New Roman" w:hAnsi="Times New Roman" w:cs="Times New Roman"/>
                <w:sz w:val="28"/>
              </w:rPr>
              <w:t>запомнить именно их и использовать как «вершки</w:t>
            </w:r>
            <w:proofErr w:type="gramStart"/>
            <w:r w:rsidRPr="001032F6">
              <w:rPr>
                <w:rFonts w:ascii="Times New Roman" w:hAnsi="Times New Roman" w:cs="Times New Roman"/>
                <w:sz w:val="28"/>
              </w:rPr>
              <w:t>»-</w:t>
            </w:r>
            <w:proofErr w:type="gramEnd"/>
            <w:r w:rsidRPr="001032F6">
              <w:rPr>
                <w:rFonts w:ascii="Times New Roman" w:hAnsi="Times New Roman" w:cs="Times New Roman"/>
                <w:sz w:val="28"/>
              </w:rPr>
              <w:t xml:space="preserve">ориентиры. </w:t>
            </w:r>
          </w:p>
          <w:p w:rsidR="001032F6" w:rsidRPr="001032F6" w:rsidRDefault="001032F6" w:rsidP="001032F6">
            <w:pPr>
              <w:numPr>
                <w:ilvl w:val="0"/>
                <w:numId w:val="13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</w:rPr>
            </w:pPr>
            <w:r w:rsidRPr="001032F6">
              <w:rPr>
                <w:rFonts w:ascii="Times New Roman" w:hAnsi="Times New Roman" w:cs="Times New Roman"/>
                <w:sz w:val="28"/>
              </w:rPr>
              <w:t xml:space="preserve">смысловых блоков должно быть от 5 до 9, так как именно 7 плюс-минус 2 единицы информации в среднем может одновременно ухватить наша память. </w:t>
            </w:r>
          </w:p>
          <w:p w:rsidR="001032F6" w:rsidRPr="001032F6" w:rsidRDefault="001032F6" w:rsidP="001032F6">
            <w:pPr>
              <w:numPr>
                <w:ilvl w:val="0"/>
                <w:numId w:val="12"/>
              </w:numPr>
              <w:tabs>
                <w:tab w:val="num" w:pos="7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</w:rPr>
            </w:pPr>
            <w:r w:rsidRPr="001032F6">
              <w:rPr>
                <w:rFonts w:ascii="Times New Roman" w:hAnsi="Times New Roman" w:cs="Times New Roman"/>
                <w:sz w:val="28"/>
              </w:rPr>
              <w:t xml:space="preserve">Если выполнение какого-либо задания прервано, то оно запомнится по сравнению с заданиями, благополучно выполненными (эффект Зейгарник). </w:t>
            </w:r>
          </w:p>
          <w:p w:rsidR="001032F6" w:rsidRPr="001032F6" w:rsidRDefault="001032F6" w:rsidP="001032F6">
            <w:pPr>
              <w:numPr>
                <w:ilvl w:val="0"/>
                <w:numId w:val="12"/>
              </w:numPr>
              <w:tabs>
                <w:tab w:val="num" w:pos="7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</w:rPr>
            </w:pPr>
            <w:r w:rsidRPr="001032F6">
              <w:rPr>
                <w:rFonts w:ascii="Times New Roman" w:hAnsi="Times New Roman" w:cs="Times New Roman"/>
                <w:sz w:val="28"/>
              </w:rPr>
              <w:t xml:space="preserve">Лучше два раза прочесть и два раза воспроизвести, чем пять раз читать без воспроизведения. Закрепляй в памяти учебный материал как можно чаще. Оптимальный промежуток между чтениями колеблется от 10 минут до 16 часов. </w:t>
            </w:r>
            <w:proofErr w:type="spellStart"/>
            <w:r w:rsidRPr="001032F6">
              <w:rPr>
                <w:rFonts w:ascii="Times New Roman" w:hAnsi="Times New Roman" w:cs="Times New Roman"/>
                <w:sz w:val="28"/>
              </w:rPr>
              <w:t>Перечитывание</w:t>
            </w:r>
            <w:proofErr w:type="spellEnd"/>
            <w:r w:rsidRPr="001032F6">
              <w:rPr>
                <w:rFonts w:ascii="Times New Roman" w:hAnsi="Times New Roman" w:cs="Times New Roman"/>
                <w:sz w:val="28"/>
              </w:rPr>
              <w:t xml:space="preserve"> менее чем через 10 минут оказывается бесполезным, а по истечении 16 часов часть текста забывается. </w:t>
            </w:r>
          </w:p>
          <w:p w:rsidR="001032F6" w:rsidRPr="001032F6" w:rsidRDefault="001032F6" w:rsidP="001032F6">
            <w:pPr>
              <w:numPr>
                <w:ilvl w:val="0"/>
                <w:numId w:val="12"/>
              </w:numPr>
              <w:tabs>
                <w:tab w:val="num" w:pos="7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</w:rPr>
            </w:pPr>
            <w:r w:rsidRPr="001032F6">
              <w:rPr>
                <w:rFonts w:ascii="Times New Roman" w:hAnsi="Times New Roman" w:cs="Times New Roman"/>
                <w:sz w:val="28"/>
              </w:rPr>
              <w:t xml:space="preserve">Заданный учебный материал лучше повторять по «горячим следам», особенно эффективно повторение перед сном и по утрам. Давно замечено, что лучший способ забыть только что выученное – постараться сразу же запомнить что-нибудь похожее. Поэтому не стоит учить информатику сразу после математики, а политологию после социологии. </w:t>
            </w:r>
          </w:p>
          <w:p w:rsidR="001032F6" w:rsidRPr="001032F6" w:rsidRDefault="001032F6" w:rsidP="001032F6">
            <w:pPr>
              <w:numPr>
                <w:ilvl w:val="0"/>
                <w:numId w:val="12"/>
              </w:numPr>
              <w:tabs>
                <w:tab w:val="num" w:pos="7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</w:rPr>
            </w:pPr>
            <w:r w:rsidRPr="001032F6">
              <w:rPr>
                <w:rFonts w:ascii="Times New Roman" w:hAnsi="Times New Roman" w:cs="Times New Roman"/>
                <w:sz w:val="28"/>
              </w:rPr>
              <w:t xml:space="preserve">При заучивании необходимо учитывать «правило края»: обычно лучше запоминается начало и конец информации, а середина выпадает. </w:t>
            </w:r>
          </w:p>
          <w:p w:rsidR="001032F6" w:rsidRPr="001032F6" w:rsidRDefault="001032F6" w:rsidP="001032F6">
            <w:pPr>
              <w:numPr>
                <w:ilvl w:val="0"/>
                <w:numId w:val="12"/>
              </w:numPr>
              <w:tabs>
                <w:tab w:val="num" w:pos="7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</w:rPr>
            </w:pPr>
            <w:r w:rsidRPr="001032F6">
              <w:rPr>
                <w:rFonts w:ascii="Times New Roman" w:hAnsi="Times New Roman" w:cs="Times New Roman"/>
                <w:sz w:val="28"/>
              </w:rPr>
              <w:t xml:space="preserve">Настоящая мать учения не повторение, а </w:t>
            </w:r>
            <w:r w:rsidRPr="001032F6">
              <w:rPr>
                <w:rFonts w:ascii="Times New Roman" w:hAnsi="Times New Roman" w:cs="Times New Roman"/>
                <w:b/>
                <w:sz w:val="28"/>
              </w:rPr>
              <w:t>применение</w:t>
            </w:r>
            <w:r w:rsidRPr="001032F6">
              <w:rPr>
                <w:rFonts w:ascii="Times New Roman" w:hAnsi="Times New Roman" w:cs="Times New Roman"/>
                <w:sz w:val="28"/>
              </w:rPr>
              <w:t xml:space="preserve">. Чем больше будет найдено возможностей включить запоминаемый материал в практическую деятельность, поработать с ним, тем глубже и надежнее будет запоминание. </w:t>
            </w:r>
          </w:p>
          <w:p w:rsidR="001032F6" w:rsidRPr="001032F6" w:rsidRDefault="001032F6" w:rsidP="001032F6">
            <w:pPr>
              <w:numPr>
                <w:ilvl w:val="0"/>
                <w:numId w:val="12"/>
              </w:numPr>
              <w:tabs>
                <w:tab w:val="num" w:pos="7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</w:rPr>
            </w:pPr>
            <w:r w:rsidRPr="001032F6">
              <w:rPr>
                <w:rFonts w:ascii="Times New Roman" w:hAnsi="Times New Roman" w:cs="Times New Roman"/>
                <w:sz w:val="28"/>
              </w:rPr>
              <w:t xml:space="preserve">Иногда удобно использовать мнемотехнику, искусственные приемы запоминания. </w:t>
            </w:r>
          </w:p>
          <w:p w:rsidR="001032F6" w:rsidRDefault="001032F6" w:rsidP="001032F6">
            <w:pPr>
              <w:spacing w:after="0" w:line="240" w:lineRule="auto"/>
              <w:ind w:left="720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32F6" w:rsidRPr="001032F6" w:rsidRDefault="001032F6" w:rsidP="001032F6">
            <w:pPr>
              <w:spacing w:after="0" w:line="240" w:lineRule="auto"/>
              <w:ind w:left="72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2F6">
              <w:rPr>
                <w:rFonts w:ascii="Times New Roman" w:hAnsi="Times New Roman" w:cs="Times New Roman"/>
                <w:sz w:val="28"/>
                <w:szCs w:val="28"/>
              </w:rPr>
              <w:t>Педагог-психолог: Гессе С.</w:t>
            </w:r>
            <w:proofErr w:type="gramStart"/>
            <w:r w:rsidRPr="001032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032F6" w:rsidRPr="001032F6" w:rsidRDefault="001032F6" w:rsidP="001032F6">
            <w:pPr>
              <w:spacing w:after="0" w:line="240" w:lineRule="auto"/>
              <w:ind w:left="720"/>
              <w:outlineLvl w:val="0"/>
              <w:rPr>
                <w:rFonts w:ascii="Times New Roman" w:hAnsi="Times New Roman" w:cs="Times New Roman"/>
                <w:sz w:val="28"/>
              </w:rPr>
            </w:pPr>
          </w:p>
          <w:p w:rsidR="001032F6" w:rsidRPr="001032F6" w:rsidRDefault="001032F6" w:rsidP="001032F6">
            <w:pPr>
              <w:rPr>
                <w:rFonts w:ascii="Times New Roman" w:hAnsi="Times New Roman" w:cs="Times New Roman"/>
                <w:sz w:val="28"/>
              </w:rPr>
            </w:pPr>
          </w:p>
          <w:p w:rsidR="001032F6" w:rsidRPr="00192C8E" w:rsidRDefault="001032F6" w:rsidP="00192C8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012F" w:rsidRDefault="00AA012F" w:rsidP="00AA012F"/>
    <w:p w:rsidR="00015E32" w:rsidRDefault="00015E32"/>
    <w:sectPr w:rsidR="00015E32" w:rsidSect="00A47068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4380240"/>
    <w:multiLevelType w:val="multilevel"/>
    <w:tmpl w:val="17268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651E3"/>
    <w:multiLevelType w:val="multilevel"/>
    <w:tmpl w:val="5AA04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1D0D7C"/>
    <w:multiLevelType w:val="multilevel"/>
    <w:tmpl w:val="0004F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2473E"/>
    <w:multiLevelType w:val="multilevel"/>
    <w:tmpl w:val="ACFCC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8D375C"/>
    <w:multiLevelType w:val="multilevel"/>
    <w:tmpl w:val="FCFE4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DF718B"/>
    <w:multiLevelType w:val="multilevel"/>
    <w:tmpl w:val="46349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CF41DE"/>
    <w:multiLevelType w:val="hybridMultilevel"/>
    <w:tmpl w:val="4B28A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D70B6"/>
    <w:multiLevelType w:val="multilevel"/>
    <w:tmpl w:val="98963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4456E8"/>
    <w:multiLevelType w:val="multilevel"/>
    <w:tmpl w:val="A8185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AB343A"/>
    <w:multiLevelType w:val="multilevel"/>
    <w:tmpl w:val="C84A3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1C3532"/>
    <w:multiLevelType w:val="multilevel"/>
    <w:tmpl w:val="0BFAE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  <w:num w:numId="11">
    <w:abstractNumId w:val="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E32"/>
    <w:rsid w:val="00015E32"/>
    <w:rsid w:val="001032F6"/>
    <w:rsid w:val="00192C8E"/>
    <w:rsid w:val="0062108B"/>
    <w:rsid w:val="00AA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2F"/>
  </w:style>
  <w:style w:type="paragraph" w:styleId="2">
    <w:name w:val="heading 2"/>
    <w:basedOn w:val="a"/>
    <w:link w:val="20"/>
    <w:uiPriority w:val="9"/>
    <w:qFormat/>
    <w:rsid w:val="0019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12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92C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192C8E"/>
    <w:rPr>
      <w:color w:val="0000FF"/>
      <w:u w:val="single"/>
    </w:rPr>
  </w:style>
  <w:style w:type="paragraph" w:customStyle="1" w:styleId="H3">
    <w:name w:val="H3"/>
    <w:basedOn w:val="a"/>
    <w:next w:val="a"/>
    <w:rsid w:val="001032F6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shpsixolog.ru/educating-students/66-recommendations-students-from-the-psychology/430-memo-students-from-psycholog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dcterms:created xsi:type="dcterms:W3CDTF">2017-06-14T08:22:00Z</dcterms:created>
  <dcterms:modified xsi:type="dcterms:W3CDTF">2017-06-14T09:30:00Z</dcterms:modified>
</cp:coreProperties>
</file>