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Ind w:w="-1111" w:type="dxa"/>
        <w:tblLook w:val="04A0" w:firstRow="1" w:lastRow="0" w:firstColumn="1" w:lastColumn="0" w:noHBand="0" w:noVBand="1"/>
      </w:tblPr>
      <w:tblGrid>
        <w:gridCol w:w="2694"/>
        <w:gridCol w:w="8046"/>
      </w:tblGrid>
      <w:tr w:rsidR="00527CB8" w:rsidRPr="00DA27A7" w:rsidTr="00B97EAC">
        <w:trPr>
          <w:trHeight w:val="3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B8" w:rsidRPr="00D616F7" w:rsidRDefault="00527CB8" w:rsidP="00B97EAC">
            <w:pPr>
              <w:ind w:left="-142" w:firstLine="142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Тақырыбы: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B8" w:rsidRPr="00D616F7" w:rsidRDefault="00DA27A7" w:rsidP="00B97EAC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Бейіндік сыныптардағы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bookmarkStart w:id="0" w:name="_GoBack"/>
            <w:bookmarkEnd w:id="0"/>
            <w:r w:rsidR="00527CB8" w:rsidRPr="00D616F7">
              <w:rPr>
                <w:rFonts w:ascii="Times New Roman" w:hAnsi="Times New Roman"/>
                <w:sz w:val="28"/>
                <w:szCs w:val="28"/>
                <w:lang w:val="kk-KZ"/>
              </w:rPr>
              <w:t>алантты және дарынды балаларды оқыту</w:t>
            </w:r>
          </w:p>
        </w:tc>
      </w:tr>
      <w:tr w:rsidR="00527CB8" w:rsidRPr="00D616F7" w:rsidTr="00B97EAC">
        <w:trPr>
          <w:trHeight w:val="3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B8" w:rsidRPr="00D616F7" w:rsidRDefault="00527CB8" w:rsidP="00B97EAC">
            <w:pPr>
              <w:ind w:left="-142" w:firstLine="142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коуч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B8" w:rsidRPr="00D616F7" w:rsidRDefault="00527CB8" w:rsidP="00B97EAC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Дюсенбаева Асият Сериккуловна</w:t>
            </w:r>
          </w:p>
        </w:tc>
      </w:tr>
      <w:tr w:rsidR="00527CB8" w:rsidRPr="00DA27A7" w:rsidTr="00B97EAC">
        <w:trPr>
          <w:trHeight w:val="3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B8" w:rsidRPr="00D616F7" w:rsidRDefault="00527CB8" w:rsidP="00B97EAC">
            <w:pPr>
              <w:ind w:left="-142" w:firstLine="142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Мақсаты:</w:t>
            </w:r>
          </w:p>
          <w:p w:rsidR="00527CB8" w:rsidRPr="00D616F7" w:rsidRDefault="00527CB8" w:rsidP="00B97EAC">
            <w:pPr>
              <w:ind w:left="-142" w:firstLine="142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2C7A44F5" wp14:editId="69B426E8">
                  <wp:extent cx="1257300" cy="561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B8" w:rsidRPr="00D616F7" w:rsidRDefault="003545C4" w:rsidP="00B97EAC">
            <w:pPr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Бейіндік сыныптардағы т</w:t>
            </w:r>
            <w:r w:rsidR="00527CB8" w:rsidRPr="00D616F7">
              <w:rPr>
                <w:rFonts w:ascii="Times New Roman" w:hAnsi="Times New Roman"/>
                <w:sz w:val="28"/>
                <w:szCs w:val="28"/>
                <w:lang w:val="kk-KZ"/>
              </w:rPr>
              <w:t>алантты және дарынды балаларды анықтау мұғалімдерге бағыт-бағдар беру</w:t>
            </w:r>
          </w:p>
        </w:tc>
      </w:tr>
      <w:tr w:rsidR="00527CB8" w:rsidRPr="00DA27A7" w:rsidTr="00B97EAC">
        <w:trPr>
          <w:trHeight w:val="6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B8" w:rsidRPr="00D616F7" w:rsidRDefault="00527CB8" w:rsidP="00B97EAC">
            <w:pPr>
              <w:ind w:left="-142" w:firstLine="142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Нәтижесі: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B8" w:rsidRPr="00AF1840" w:rsidRDefault="00527CB8" w:rsidP="00B97EA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F1840">
              <w:rPr>
                <w:rFonts w:ascii="Times New Roman" w:hAnsi="Times New Roman"/>
                <w:sz w:val="28"/>
                <w:szCs w:val="28"/>
                <w:lang w:val="kk-KZ"/>
              </w:rPr>
              <w:t>1. Топта жұмыс істеп үйренеді.</w:t>
            </w:r>
          </w:p>
          <w:p w:rsidR="00527CB8" w:rsidRPr="00AF1840" w:rsidRDefault="00527CB8" w:rsidP="00B97EA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F1840">
              <w:rPr>
                <w:rFonts w:ascii="Times New Roman" w:hAnsi="Times New Roman"/>
                <w:sz w:val="28"/>
                <w:szCs w:val="28"/>
                <w:lang w:val="kk-KZ"/>
              </w:rPr>
              <w:t>2. «Инклюзивті оқыту» сөзінің мағынасын түсінеді.</w:t>
            </w:r>
          </w:p>
          <w:p w:rsidR="00527CB8" w:rsidRPr="00AF1840" w:rsidRDefault="00527CB8" w:rsidP="00B97EA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F1840">
              <w:rPr>
                <w:rFonts w:ascii="Times New Roman" w:hAnsi="Times New Roman"/>
                <w:sz w:val="28"/>
                <w:szCs w:val="28"/>
                <w:lang w:val="kk-KZ"/>
              </w:rPr>
              <w:t>3. Талант пен дарындылықтың мағынасын ажырата біледі.</w:t>
            </w:r>
          </w:p>
          <w:p w:rsidR="00527CB8" w:rsidRPr="00D616F7" w:rsidRDefault="00527CB8" w:rsidP="00B97EAC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AF184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4. </w:t>
            </w:r>
            <w:r w:rsidR="003545C4">
              <w:rPr>
                <w:rFonts w:ascii="Times New Roman" w:hAnsi="Times New Roman"/>
                <w:sz w:val="28"/>
                <w:szCs w:val="28"/>
                <w:lang w:val="kk-KZ"/>
              </w:rPr>
              <w:t>Бейіндік сыныптардағы т</w:t>
            </w:r>
            <w:r w:rsidR="003545C4" w:rsidRPr="00D616F7">
              <w:rPr>
                <w:rFonts w:ascii="Times New Roman" w:hAnsi="Times New Roman"/>
                <w:sz w:val="28"/>
                <w:szCs w:val="28"/>
                <w:lang w:val="kk-KZ"/>
              </w:rPr>
              <w:t>алантты</w:t>
            </w:r>
            <w:r w:rsidRPr="00AF184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және дарынды балалармен жұмыс жүргізудің әдіс-тәсілдерімен танысады</w:t>
            </w:r>
          </w:p>
        </w:tc>
      </w:tr>
      <w:tr w:rsidR="00527CB8" w:rsidRPr="00D616F7" w:rsidTr="00B97EAC">
        <w:trPr>
          <w:trHeight w:val="6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B8" w:rsidRPr="00D616F7" w:rsidRDefault="00527CB8" w:rsidP="00B97EAC">
            <w:pPr>
              <w:ind w:left="-142" w:firstLine="142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Әдіс тәсіл: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B8" w:rsidRPr="00D616F7" w:rsidRDefault="00527CB8" w:rsidP="00B97EA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Ұжымдық, топтық, жұптық, «Галелерия»</w:t>
            </w:r>
          </w:p>
        </w:tc>
      </w:tr>
      <w:tr w:rsidR="00527CB8" w:rsidRPr="00D616F7" w:rsidTr="00B97EAC">
        <w:trPr>
          <w:trHeight w:val="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B8" w:rsidRPr="00D616F7" w:rsidRDefault="00527CB8" w:rsidP="00B97EAC">
            <w:pPr>
              <w:ind w:left="-142" w:firstLine="142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Ресурстар: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B8" w:rsidRPr="00D616F7" w:rsidRDefault="00527CB8" w:rsidP="00B97EAC">
            <w:pPr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sz w:val="28"/>
                <w:szCs w:val="28"/>
                <w:lang w:val="kk-KZ"/>
              </w:rPr>
              <w:t>Интерактивті  тақта, интернет, компьютерлер, стикерлер,    маркерлер.</w:t>
            </w:r>
          </w:p>
        </w:tc>
      </w:tr>
      <w:tr w:rsidR="00527CB8" w:rsidRPr="00DA27A7" w:rsidTr="00B97EAC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B8" w:rsidRPr="00D616F7" w:rsidRDefault="00527CB8" w:rsidP="00B97EAC">
            <w:pPr>
              <w:ind w:left="-142" w:firstLine="142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Түйінді идея:</w:t>
            </w:r>
          </w:p>
          <w:p w:rsidR="00527CB8" w:rsidRPr="00D616F7" w:rsidRDefault="00527CB8" w:rsidP="00B97EAC">
            <w:pPr>
              <w:ind w:left="-142" w:firstLine="142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3F4587CF" wp14:editId="6977D32F">
                  <wp:extent cx="136207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B8" w:rsidRPr="00D616F7" w:rsidRDefault="003545C4" w:rsidP="00B97EA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Бейіндік сыныптардағы оқушылармен жұмыс істеуге  </w:t>
            </w:r>
            <w:r w:rsidR="00527CB8" w:rsidRPr="00D616F7">
              <w:rPr>
                <w:rFonts w:ascii="Times New Roman" w:hAnsi="Times New Roman"/>
                <w:sz w:val="28"/>
                <w:szCs w:val="28"/>
                <w:lang w:val="kk-KZ"/>
              </w:rPr>
              <w:t>ынтасы артады</w:t>
            </w:r>
          </w:p>
          <w:p w:rsidR="00527CB8" w:rsidRPr="00D616F7" w:rsidRDefault="00527CB8" w:rsidP="00B97EAC">
            <w:pPr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sz w:val="28"/>
                <w:szCs w:val="28"/>
                <w:lang w:val="kk-KZ"/>
              </w:rPr>
              <w:t>Топпен, жұппен, жеке жұмыс түрлеріне жұмылдыру</w:t>
            </w:r>
          </w:p>
        </w:tc>
      </w:tr>
      <w:tr w:rsidR="00527CB8" w:rsidRPr="00DA27A7" w:rsidTr="00B97EAC">
        <w:trPr>
          <w:trHeight w:val="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B8" w:rsidRPr="00D616F7" w:rsidRDefault="00527CB8" w:rsidP="00B97EAC">
            <w:pPr>
              <w:ind w:left="-142" w:firstLine="142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Сілтемелер: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B8" w:rsidRPr="00D616F7" w:rsidRDefault="00527CB8" w:rsidP="00B97EAC">
            <w:pPr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Мұғалімге арналған нұсқаулық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І,ІІ деңгей</w:t>
            </w:r>
          </w:p>
        </w:tc>
      </w:tr>
      <w:tr w:rsidR="00527CB8" w:rsidRPr="00D616F7" w:rsidTr="00B97EAC">
        <w:trPr>
          <w:trHeight w:val="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B8" w:rsidRPr="00D616F7" w:rsidRDefault="00527CB8" w:rsidP="00B97EAC">
            <w:pPr>
              <w:ind w:left="-142" w:firstLine="142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Өтілетін мерзімі: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B8" w:rsidRPr="00D616F7" w:rsidRDefault="00527CB8" w:rsidP="00B97EAC">
            <w:pPr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527CB8" w:rsidRPr="00D616F7" w:rsidRDefault="00527CB8" w:rsidP="00527CB8">
      <w:pPr>
        <w:ind w:left="176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616F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Коучинг барысы:</w:t>
      </w:r>
    </w:p>
    <w:tbl>
      <w:tblPr>
        <w:tblStyle w:val="a3"/>
        <w:tblW w:w="10605" w:type="dxa"/>
        <w:tblInd w:w="-1043" w:type="dxa"/>
        <w:tblLayout w:type="fixed"/>
        <w:tblLook w:val="04A0" w:firstRow="1" w:lastRow="0" w:firstColumn="1" w:lastColumn="0" w:noHBand="0" w:noVBand="1"/>
      </w:tblPr>
      <w:tblGrid>
        <w:gridCol w:w="2412"/>
        <w:gridCol w:w="4255"/>
        <w:gridCol w:w="3938"/>
      </w:tblGrid>
      <w:tr w:rsidR="00527CB8" w:rsidRPr="00D616F7" w:rsidTr="00B97EAC">
        <w:trPr>
          <w:trHeight w:val="51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B8" w:rsidRPr="00D616F7" w:rsidRDefault="00527CB8" w:rsidP="00B97EAC">
            <w:pPr>
              <w:ind w:left="-142" w:firstLine="142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Оқыту әдістері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B8" w:rsidRPr="00D616F7" w:rsidRDefault="00527CB8" w:rsidP="00B97EA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Коучтің іс-әрекеті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B8" w:rsidRPr="00D616F7" w:rsidRDefault="00527CB8" w:rsidP="00B97EAC">
            <w:pPr>
              <w:ind w:left="-142" w:firstLine="142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Ұстаздар</w:t>
            </w:r>
            <w:r w:rsidRPr="00D616F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дың іс-әрекеті</w:t>
            </w:r>
          </w:p>
        </w:tc>
      </w:tr>
      <w:tr w:rsidR="00527CB8" w:rsidRPr="00DA27A7" w:rsidTr="007F5331">
        <w:trPr>
          <w:trHeight w:val="218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B8" w:rsidRPr="00D616F7" w:rsidRDefault="00527CB8" w:rsidP="00B97EAC">
            <w:pPr>
              <w:ind w:left="-142" w:firstLine="142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1.Ұйымдастыру кезеңі </w:t>
            </w:r>
            <w:r w:rsidRPr="00D616F7">
              <w:rPr>
                <w:rFonts w:ascii="Times New Roman" w:hAnsi="Times New Roman"/>
                <w:sz w:val="28"/>
                <w:szCs w:val="28"/>
                <w:lang w:val="kk-KZ"/>
              </w:rPr>
              <w:t>3 минут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B8" w:rsidRDefault="007F5331" w:rsidP="00B97EAC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Т,Д,Қ,</w:t>
            </w:r>
            <w:r w:rsidRPr="00751AF7">
              <w:rPr>
                <w:rFonts w:ascii="Times New Roman" w:hAnsi="Times New Roman"/>
                <w:sz w:val="28"/>
                <w:szCs w:val="28"/>
                <w:lang w:val="kk-KZ"/>
              </w:rPr>
              <w:t>D</w:t>
            </w:r>
            <w:r w:rsidR="00751A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әріптері арқылы топқа бөлу</w:t>
            </w:r>
          </w:p>
          <w:p w:rsidR="00751AF7" w:rsidRDefault="00751AF7" w:rsidP="00B97EAC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Осы әріптер нені білдіреді?</w:t>
            </w:r>
          </w:p>
          <w:p w:rsidR="00751AF7" w:rsidRPr="00751AF7" w:rsidRDefault="00751AF7" w:rsidP="00B97EAC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751AF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талантты</w:t>
            </w:r>
          </w:p>
          <w:p w:rsidR="00751AF7" w:rsidRPr="00751AF7" w:rsidRDefault="00751AF7" w:rsidP="00B97EAC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</w:t>
            </w:r>
            <w:r w:rsidRPr="003545C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дарынды</w:t>
            </w:r>
          </w:p>
          <w:p w:rsidR="00751AF7" w:rsidRPr="00751AF7" w:rsidRDefault="00751AF7" w:rsidP="00B97EAC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3545C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қабілетті</w:t>
            </w:r>
          </w:p>
          <w:p w:rsidR="00751AF7" w:rsidRPr="00751AF7" w:rsidRDefault="00751AF7" w:rsidP="00B97EAC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545C4">
              <w:rPr>
                <w:rFonts w:ascii="Times New Roman" w:hAnsi="Times New Roman"/>
                <w:sz w:val="28"/>
                <w:szCs w:val="28"/>
                <w:lang w:val="kk-KZ"/>
              </w:rPr>
              <w:t>D-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данышпан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B8" w:rsidRDefault="00751AF7" w:rsidP="00B97EA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Қима қағаздағы әріптер арқылы топқа бөліну</w:t>
            </w:r>
          </w:p>
          <w:p w:rsidR="00751AF7" w:rsidRDefault="00751AF7" w:rsidP="00B97EA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Әркім өз ойын айтады.</w:t>
            </w:r>
          </w:p>
          <w:p w:rsidR="00751AF7" w:rsidRPr="00D616F7" w:rsidRDefault="00751AF7" w:rsidP="00751AF7">
            <w:pPr>
              <w:ind w:firstLine="7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Осы қасиеттер</w:t>
            </w:r>
            <w:r w:rsidRPr="00D616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коучингтің тақырыбы</w:t>
            </w:r>
            <w:r w:rsidRPr="00D616F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«</w:t>
            </w:r>
            <w:r w:rsidRPr="00D616F7">
              <w:rPr>
                <w:rFonts w:ascii="Times New Roman" w:hAnsi="Times New Roman"/>
                <w:sz w:val="28"/>
                <w:szCs w:val="28"/>
                <w:lang w:val="kk-KZ"/>
              </w:rPr>
              <w:t>Талантты және дарынды балаларды оқыту» екенін анықтайды.</w:t>
            </w:r>
          </w:p>
          <w:p w:rsidR="00751AF7" w:rsidRPr="00D616F7" w:rsidRDefault="00751AF7" w:rsidP="00751AF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27CB8" w:rsidRPr="00DA27A7" w:rsidTr="00B97EAC">
        <w:trPr>
          <w:trHeight w:val="88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B8" w:rsidRPr="00D616F7" w:rsidRDefault="00527CB8" w:rsidP="00B97EAC">
            <w:pPr>
              <w:ind w:left="-142" w:firstLine="142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2. Ой қозғау</w:t>
            </w:r>
          </w:p>
          <w:p w:rsidR="00527CB8" w:rsidRPr="00D616F7" w:rsidRDefault="00527CB8" w:rsidP="00B97EAC">
            <w:pPr>
              <w:spacing w:after="120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sz w:val="28"/>
                <w:szCs w:val="28"/>
                <w:lang w:val="kk-KZ"/>
              </w:rPr>
              <w:t>3 минут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B8" w:rsidRPr="00D616F7" w:rsidRDefault="00527CB8" w:rsidP="003545C4">
            <w:pPr>
              <w:ind w:firstLine="7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Бейнебаян көрсету арқылы тақырыпқа шығу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«Айтуға оңай» телебағдарламадан «Дарынды балалар көп пе?» тақырыбында өткен бейнефильмнен үзінді</w:t>
            </w:r>
          </w:p>
          <w:p w:rsidR="00527CB8" w:rsidRPr="00751AF7" w:rsidRDefault="00751AF7" w:rsidP="00B97EA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751AF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«Скрепка» әдісі</w:t>
            </w:r>
          </w:p>
          <w:p w:rsidR="00751AF7" w:rsidRPr="00D616F7" w:rsidRDefault="00751AF7" w:rsidP="00B97EAC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Аталған затты қай жерде, қашан қолдануға болатынын жазу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B8" w:rsidRPr="00D616F7" w:rsidRDefault="00527CB8" w:rsidP="00B97EAC">
            <w:pPr>
              <w:ind w:firstLine="7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Бейнебаянды көре отырып, </w:t>
            </w:r>
            <w:r w:rsidR="00751AF7">
              <w:rPr>
                <w:rFonts w:ascii="Times New Roman" w:hAnsi="Times New Roman"/>
                <w:sz w:val="28"/>
                <w:szCs w:val="28"/>
                <w:lang w:val="kk-KZ"/>
              </w:rPr>
              <w:t>коучинг мақсатын қою.</w:t>
            </w:r>
          </w:p>
          <w:p w:rsidR="00527CB8" w:rsidRDefault="00527CB8" w:rsidP="00B97EAC">
            <w:pPr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51AF7" w:rsidRDefault="00751AF7" w:rsidP="00B97EAC">
            <w:pPr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51AF7" w:rsidRDefault="00751AF7" w:rsidP="00B97EAC">
            <w:pPr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51AF7" w:rsidRDefault="00751AF7" w:rsidP="00751AF7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51AF7" w:rsidRPr="00D616F7" w:rsidRDefault="00751AF7" w:rsidP="00B97EAC">
            <w:pPr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Топтар жұмыс жасайды. Айтылған сөзді қайталамау.</w:t>
            </w:r>
          </w:p>
        </w:tc>
      </w:tr>
      <w:tr w:rsidR="00527CB8" w:rsidRPr="00DA27A7" w:rsidTr="00B97EAC">
        <w:trPr>
          <w:trHeight w:val="3266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B8" w:rsidRPr="00D616F7" w:rsidRDefault="00527CB8" w:rsidP="00B97EAC">
            <w:pPr>
              <w:ind w:left="-142" w:firstLine="142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3. Тапсырма  орындау</w:t>
            </w:r>
          </w:p>
          <w:p w:rsidR="00527CB8" w:rsidRPr="00D616F7" w:rsidRDefault="00527CB8" w:rsidP="00B97EAC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7CB8"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  <w:r w:rsidRPr="00D616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минут</w:t>
            </w:r>
          </w:p>
          <w:p w:rsidR="00527CB8" w:rsidRPr="00D616F7" w:rsidRDefault="00527CB8" w:rsidP="00B97EAC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16D5476" wp14:editId="7A4DE42B">
                  <wp:extent cx="981075" cy="9810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B8" w:rsidRPr="00D616F7" w:rsidRDefault="00527CB8" w:rsidP="00B97EA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sz w:val="28"/>
                <w:szCs w:val="28"/>
                <w:lang w:val="kk-KZ"/>
              </w:rPr>
              <w:t>Топқа тапсырмалар ұсынылады</w:t>
            </w:r>
          </w:p>
          <w:p w:rsidR="00527CB8" w:rsidRPr="00D616F7" w:rsidRDefault="00527CB8" w:rsidP="0052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sz w:val="28"/>
                <w:szCs w:val="28"/>
                <w:lang w:val="kk-KZ"/>
              </w:rPr>
              <w:t>Талант және дарын қабілеттерінің өзара айырмашылығы</w:t>
            </w:r>
          </w:p>
          <w:p w:rsidR="00527CB8" w:rsidRPr="00D616F7" w:rsidRDefault="00527CB8" w:rsidP="0052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sz w:val="28"/>
                <w:szCs w:val="28"/>
                <w:lang w:val="kk-KZ"/>
              </w:rPr>
              <w:t>Талантты және дарынды балалармен жүргізілетін  жұмыс түрлері</w:t>
            </w:r>
          </w:p>
          <w:p w:rsidR="00527CB8" w:rsidRPr="00D616F7" w:rsidRDefault="003545C4" w:rsidP="0052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Бейіндік сыныптардағы т</w:t>
            </w:r>
            <w:r w:rsidRPr="00D616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алантты </w:t>
            </w:r>
            <w:r w:rsidR="00527CB8" w:rsidRPr="00D616F7">
              <w:rPr>
                <w:rFonts w:ascii="Times New Roman" w:hAnsi="Times New Roman"/>
                <w:sz w:val="28"/>
                <w:szCs w:val="28"/>
                <w:lang w:val="kk-KZ"/>
              </w:rPr>
              <w:t>және дарынды балалардың психологиялық ерекшеліктері</w:t>
            </w:r>
          </w:p>
          <w:p w:rsidR="00527CB8" w:rsidRPr="003545C4" w:rsidRDefault="00527CB8" w:rsidP="003545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545C4">
              <w:rPr>
                <w:rFonts w:ascii="Times New Roman" w:hAnsi="Times New Roman"/>
                <w:sz w:val="28"/>
                <w:szCs w:val="28"/>
                <w:lang w:val="kk-KZ"/>
              </w:rPr>
              <w:t>Талантты және дарынды балалардың бейнесі</w:t>
            </w:r>
          </w:p>
          <w:p w:rsidR="00527CB8" w:rsidRPr="00D616F7" w:rsidRDefault="00527CB8" w:rsidP="00B97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B8" w:rsidRPr="00D616F7" w:rsidRDefault="00527CB8" w:rsidP="00B97EAC">
            <w:pPr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Ұстаздар өзара топтаса отырып, берілген тапсырмаларды орындайды. Топ 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режелері, уақыт шегі сақталады.Тапсырманы қорғауға  топ атынан</w:t>
            </w:r>
            <w:r w:rsidRPr="00D616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спикер шығады.</w:t>
            </w:r>
          </w:p>
        </w:tc>
      </w:tr>
      <w:tr w:rsidR="00527CB8" w:rsidRPr="00DB6530" w:rsidTr="00B97EAC">
        <w:trPr>
          <w:trHeight w:val="11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B8" w:rsidRDefault="00527CB8" w:rsidP="00B97EAC">
            <w:pPr>
              <w:ind w:left="-142" w:firstLine="142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Теориялық кезең</w:t>
            </w:r>
          </w:p>
          <w:p w:rsidR="00527CB8" w:rsidRPr="00D616F7" w:rsidRDefault="00527CB8" w:rsidP="00B97EAC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sz w:val="28"/>
                <w:szCs w:val="28"/>
                <w:lang w:val="kk-KZ"/>
              </w:rPr>
              <w:t>5 минут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B8" w:rsidRPr="00D616F7" w:rsidRDefault="00374A16" w:rsidP="00B97EAC">
            <w:pPr>
              <w:ind w:firstLine="7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25-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дарындылық матрицасы» слайды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B8" w:rsidRPr="00D616F7" w:rsidRDefault="00374A16" w:rsidP="00B97EAC">
            <w:pPr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Талант пен дарындылық айырмашылығын өзара ажырату</w:t>
            </w:r>
          </w:p>
        </w:tc>
      </w:tr>
      <w:tr w:rsidR="00527CB8" w:rsidRPr="00D616F7" w:rsidTr="00B97EAC">
        <w:trPr>
          <w:trHeight w:val="122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B8" w:rsidRPr="00D616F7" w:rsidRDefault="00527CB8" w:rsidP="00B97EAC">
            <w:pPr>
              <w:ind w:left="-142" w:firstLine="142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 Сергіту сәті</w:t>
            </w:r>
          </w:p>
          <w:p w:rsidR="00527CB8" w:rsidRPr="00D616F7" w:rsidRDefault="00527CB8" w:rsidP="00B97EAC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sz w:val="28"/>
                <w:szCs w:val="28"/>
                <w:lang w:val="kk-KZ"/>
              </w:rPr>
              <w:t>3 минут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B8" w:rsidRPr="00D616F7" w:rsidRDefault="00527CB8" w:rsidP="00B97EAC">
            <w:pPr>
              <w:ind w:left="-142" w:firstLine="142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sz w:val="28"/>
                <w:szCs w:val="28"/>
                <w:lang w:val="kk-KZ"/>
              </w:rPr>
              <w:t>«Кім жылдам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?</w:t>
            </w:r>
            <w:r w:rsidRPr="00D616F7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ойыны музыка әуенімен ойналады.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B8" w:rsidRPr="00D616F7" w:rsidRDefault="00527CB8" w:rsidP="00B97EAC">
            <w:pPr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sz w:val="28"/>
                <w:szCs w:val="28"/>
                <w:lang w:val="kk-KZ"/>
              </w:rPr>
              <w:t>Барлық ұстаздар белсенділік танытады.</w:t>
            </w:r>
          </w:p>
        </w:tc>
      </w:tr>
      <w:tr w:rsidR="00527CB8" w:rsidRPr="00DA27A7" w:rsidTr="00B97EAC">
        <w:trPr>
          <w:trHeight w:val="2146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B8" w:rsidRPr="00D616F7" w:rsidRDefault="00527CB8" w:rsidP="00B97EAC">
            <w:pPr>
              <w:ind w:left="-142" w:firstLine="142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.Қорытынды кезеңі</w:t>
            </w:r>
          </w:p>
          <w:p w:rsidR="00527CB8" w:rsidRPr="00D616F7" w:rsidRDefault="00527CB8" w:rsidP="00B97EAC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 </w:t>
            </w:r>
            <w:r w:rsidRPr="00D616F7">
              <w:rPr>
                <w:rFonts w:ascii="Times New Roman" w:hAnsi="Times New Roman"/>
                <w:sz w:val="28"/>
                <w:szCs w:val="28"/>
                <w:lang w:val="kk-KZ"/>
              </w:rPr>
              <w:t>минут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B8" w:rsidRDefault="00527CB8" w:rsidP="00B97EAC">
            <w:pPr>
              <w:ind w:firstLine="7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Әр топ ұстаздары пән бірлестіктері бойынша отырып, талантты және дарынды балал</w:t>
            </w:r>
            <w:r w:rsidR="00374A16">
              <w:rPr>
                <w:rFonts w:ascii="Times New Roman" w:hAnsi="Times New Roman"/>
                <w:sz w:val="28"/>
                <w:szCs w:val="28"/>
                <w:lang w:val="kk-KZ"/>
              </w:rPr>
              <w:t>арға  тапсырмалар жүйесін ұсыну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527CB8" w:rsidRDefault="00527CB8" w:rsidP="00B97EAC">
            <w:pPr>
              <w:ind w:firstLine="708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7CB8" w:rsidRPr="00D616F7" w:rsidRDefault="00527CB8" w:rsidP="00B97EAC">
            <w:pPr>
              <w:ind w:firstLine="7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Интернет желісінен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«Назар</w:t>
            </w:r>
            <w:r w:rsidRPr="002A6CFC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.kz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»  сайтынан </w:t>
            </w:r>
            <w:r w:rsidRPr="00D616F7">
              <w:rPr>
                <w:rFonts w:ascii="Times New Roman" w:hAnsi="Times New Roman"/>
                <w:sz w:val="28"/>
                <w:szCs w:val="28"/>
                <w:lang w:val="kk-KZ"/>
              </w:rPr>
              <w:t>«Айтуға оңай»бағдарламасынан үзінді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Pr="00D616F7">
              <w:rPr>
                <w:rFonts w:ascii="Times New Roman" w:hAnsi="Times New Roman"/>
                <w:sz w:val="28"/>
                <w:szCs w:val="28"/>
                <w:lang w:val="kk-KZ"/>
              </w:rPr>
              <w:t>көрсетіліп, талдауға ұсынылады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B8" w:rsidRPr="00865DBC" w:rsidRDefault="00527CB8" w:rsidP="00B97EAC">
            <w:pPr>
              <w:ind w:firstLine="7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D616F7">
              <w:rPr>
                <w:rFonts w:ascii="Times New Roman" w:hAnsi="Times New Roman"/>
                <w:sz w:val="28"/>
                <w:szCs w:val="28"/>
                <w:lang w:val="kk-KZ"/>
              </w:rPr>
              <w:t>Талантты және дарынды оқушыларға білім беруде деңгейлік тапсырмаларды қолдану кезінде дарынды оқушыларға құрдастарының тапсырмаларынан өзгеше, күрделі, ынталан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дыратын тапсырмалар беру қажет» деген қорытындыға келді.</w:t>
            </w:r>
          </w:p>
          <w:p w:rsidR="00527CB8" w:rsidRPr="00D616F7" w:rsidRDefault="00527CB8" w:rsidP="00B97EAC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27CB8" w:rsidRPr="00DA27A7" w:rsidTr="00B97EAC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B8" w:rsidRPr="00D616F7" w:rsidRDefault="00527CB8" w:rsidP="00B97EAC">
            <w:pPr>
              <w:ind w:left="-142" w:firstLine="142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8. Рефлексия</w:t>
            </w:r>
          </w:p>
          <w:p w:rsidR="00527CB8" w:rsidRPr="00D616F7" w:rsidRDefault="00527CB8" w:rsidP="00B97EAC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sz w:val="28"/>
                <w:szCs w:val="28"/>
                <w:lang w:val="kk-KZ"/>
              </w:rPr>
              <w:t>5 минут</w:t>
            </w:r>
          </w:p>
          <w:p w:rsidR="00527CB8" w:rsidRPr="00D616F7" w:rsidRDefault="00527CB8" w:rsidP="00B97EAC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2732625" wp14:editId="668B1409">
                  <wp:extent cx="733425" cy="838200"/>
                  <wp:effectExtent l="0" t="0" r="9525" b="0"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B8" w:rsidRPr="00D616F7" w:rsidRDefault="00527CB8" w:rsidP="00B97EA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sz w:val="28"/>
                <w:szCs w:val="28"/>
                <w:lang w:val="kk-KZ"/>
              </w:rPr>
              <w:t>«Синквейн» әдісімен бес жол өлең құрап, ұсыну.</w:t>
            </w:r>
          </w:p>
          <w:p w:rsidR="00527CB8" w:rsidRPr="00D616F7" w:rsidRDefault="00527CB8" w:rsidP="00B97EA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7CB8" w:rsidRPr="00D616F7" w:rsidRDefault="00527CB8" w:rsidP="00B97EAC">
            <w:pPr>
              <w:pStyle w:val="a4"/>
              <w:ind w:left="106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1зат есім</w:t>
            </w:r>
          </w:p>
          <w:p w:rsidR="00527CB8" w:rsidRPr="00D616F7" w:rsidRDefault="00527CB8" w:rsidP="00B97EAC">
            <w:pPr>
              <w:pStyle w:val="a4"/>
              <w:ind w:left="106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sz w:val="28"/>
                <w:szCs w:val="28"/>
                <w:lang w:val="kk-KZ"/>
              </w:rPr>
              <w:t>2 сын есім</w:t>
            </w:r>
          </w:p>
          <w:p w:rsidR="00527CB8" w:rsidRPr="00D616F7" w:rsidRDefault="00527CB8" w:rsidP="00B97EAC">
            <w:pPr>
              <w:pStyle w:val="a4"/>
              <w:ind w:left="106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sz w:val="28"/>
                <w:szCs w:val="28"/>
                <w:lang w:val="kk-KZ"/>
              </w:rPr>
              <w:t>3 етістік</w:t>
            </w:r>
          </w:p>
          <w:p w:rsidR="00527CB8" w:rsidRPr="00D616F7" w:rsidRDefault="00527CB8" w:rsidP="00B97EAC">
            <w:pPr>
              <w:pStyle w:val="a4"/>
              <w:ind w:left="106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sz w:val="28"/>
                <w:szCs w:val="28"/>
                <w:lang w:val="kk-KZ"/>
              </w:rPr>
              <w:t>4 сөзден  тақырыпқа байланысты сөйлем</w:t>
            </w:r>
          </w:p>
          <w:p w:rsidR="00527CB8" w:rsidRPr="00D616F7" w:rsidRDefault="00527CB8" w:rsidP="00B97EAC">
            <w:pPr>
              <w:pStyle w:val="a4"/>
              <w:ind w:left="106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sz w:val="28"/>
                <w:szCs w:val="28"/>
                <w:lang w:val="kk-KZ"/>
              </w:rPr>
              <w:t>1,2 жолға синоним</w:t>
            </w:r>
          </w:p>
          <w:p w:rsidR="00527CB8" w:rsidRPr="00D616F7" w:rsidRDefault="00527CB8" w:rsidP="00B97EAC">
            <w:pPr>
              <w:pStyle w:val="a4"/>
              <w:ind w:left="1068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7CB8" w:rsidRPr="00D616F7" w:rsidRDefault="00527CB8" w:rsidP="00B97EAC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B8" w:rsidRPr="00D616F7" w:rsidRDefault="00527CB8" w:rsidP="00B97EAC">
            <w:pPr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16F7">
              <w:rPr>
                <w:rFonts w:ascii="Times New Roman" w:hAnsi="Times New Roman"/>
                <w:sz w:val="28"/>
                <w:szCs w:val="28"/>
                <w:lang w:val="kk-KZ"/>
              </w:rPr>
              <w:t>«Дарын, талант» сөздеріне бес жолды өлең жолдарын құрап, ұсыну.</w:t>
            </w:r>
          </w:p>
        </w:tc>
      </w:tr>
    </w:tbl>
    <w:p w:rsidR="00527CB8" w:rsidRDefault="00527CB8" w:rsidP="00527CB8">
      <w:pPr>
        <w:rPr>
          <w:lang w:val="kk-KZ"/>
        </w:rPr>
      </w:pPr>
    </w:p>
    <w:p w:rsidR="00203E64" w:rsidRPr="00527CB8" w:rsidRDefault="00203E64">
      <w:pPr>
        <w:rPr>
          <w:lang w:val="kk-KZ"/>
        </w:rPr>
      </w:pPr>
    </w:p>
    <w:sectPr w:rsidR="00203E64" w:rsidRPr="0052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F79"/>
    <w:multiLevelType w:val="hybridMultilevel"/>
    <w:tmpl w:val="17AA2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29"/>
    <w:rsid w:val="00203E64"/>
    <w:rsid w:val="00345229"/>
    <w:rsid w:val="003545C4"/>
    <w:rsid w:val="00374A16"/>
    <w:rsid w:val="00527CB8"/>
    <w:rsid w:val="00751AF7"/>
    <w:rsid w:val="007F5331"/>
    <w:rsid w:val="00DA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C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7C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C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7C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2015-02-03T14:42:00Z</dcterms:created>
  <dcterms:modified xsi:type="dcterms:W3CDTF">2016-04-07T15:04:00Z</dcterms:modified>
</cp:coreProperties>
</file>