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97" w:rsidRPr="00AD29FA" w:rsidRDefault="007D2397" w:rsidP="007D2397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val="ru-MO"/>
        </w:rPr>
      </w:pPr>
      <w:r w:rsidRPr="00AD29FA"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  <w:t>ҚАЗАҚСТАН РЕСПУБЛИКАСЫНЫҢ БІЛІМ ЖӘНЕ ҒЫЛЫМ МИНИСТРЛІГІ</w:t>
      </w:r>
    </w:p>
    <w:p w:rsidR="007D2397" w:rsidRDefault="007D2397" w:rsidP="007D2397">
      <w:pPr>
        <w:spacing w:after="0" w:line="240" w:lineRule="auto"/>
        <w:jc w:val="center"/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</w:pPr>
      <w:r w:rsidRPr="00AD29FA"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  <w:t>М</w:t>
      </w:r>
      <w:r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  <w:t>ЕКТЕПКЕ ДЕЙІНГІ ЖӘНЕ ОРТА БІЛІМ</w:t>
      </w:r>
      <w:r w:rsidRPr="00AD29FA"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  <w:t xml:space="preserve"> </w:t>
      </w:r>
      <w:r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  <w:t xml:space="preserve"> </w:t>
      </w:r>
      <w:r w:rsidRPr="00AD29FA"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  <w:t>ДЕПАРТАМЕНТІ</w:t>
      </w:r>
    </w:p>
    <w:p w:rsidR="007D2397" w:rsidRPr="00AD29FA" w:rsidRDefault="008350A1" w:rsidP="007D2397">
      <w:pPr>
        <w:spacing w:after="0" w:line="240" w:lineRule="auto"/>
        <w:jc w:val="center"/>
        <w:rPr>
          <w:rFonts w:ascii="Times New Roman KK EK" w:eastAsia="Times New Roman" w:hAnsi="Times New Roman KK EK" w:cs="Tahoma"/>
          <w:b/>
          <w:sz w:val="24"/>
          <w:szCs w:val="24"/>
          <w:lang w:val="kk-KZ"/>
        </w:rPr>
      </w:pPr>
      <w:r>
        <w:rPr>
          <w:noProof/>
          <w:spacing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05pt;margin-top:1.65pt;width:65.65pt;height:9.85pt;z-index:251659264">
            <v:imagedata r:id="rId6" o:title=""/>
          </v:shape>
          <o:OLEObject Type="Embed" ProgID="CorelDRAW.Graphic.11" ShapeID="_x0000_s1026" DrawAspect="Content" ObjectID="_1565535752" r:id="rId7"/>
        </w:pict>
      </w:r>
    </w:p>
    <w:p w:rsidR="007D2397" w:rsidRPr="00AD29FA" w:rsidRDefault="007D2397" w:rsidP="007D2397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val="ru-MO"/>
        </w:rPr>
      </w:pPr>
      <w:r w:rsidRPr="00AD29FA">
        <w:rPr>
          <w:rFonts w:ascii="Times New Roman" w:eastAsia="Times New Roman" w:hAnsi="Times New Roman" w:cs="Tahoma"/>
          <w:b/>
          <w:sz w:val="24"/>
          <w:szCs w:val="24"/>
          <w:lang w:val="ru-MO"/>
        </w:rPr>
        <w:t>МИНИСТЕРСТВО ОБРАЗОВАНИЯ И НАУКИ РЕСПУБЛИКИ КАЗАХСТАН</w:t>
      </w:r>
    </w:p>
    <w:p w:rsidR="007D2397" w:rsidRPr="00AD29FA" w:rsidRDefault="007D2397" w:rsidP="007D2397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val="ru-MO"/>
        </w:rPr>
      </w:pPr>
      <w:r w:rsidRPr="00AD29FA">
        <w:rPr>
          <w:rFonts w:ascii="Times New Roman" w:eastAsia="Times New Roman" w:hAnsi="Times New Roman" w:cs="Tahoma"/>
          <w:b/>
          <w:sz w:val="24"/>
          <w:szCs w:val="24"/>
          <w:lang w:val="ru-MO"/>
        </w:rPr>
        <w:t>ДЕПАРТАМЕНТ ДОШ</w:t>
      </w:r>
      <w:r>
        <w:rPr>
          <w:rFonts w:ascii="Times New Roman" w:eastAsia="Times New Roman" w:hAnsi="Times New Roman" w:cs="Tahoma"/>
          <w:b/>
          <w:sz w:val="24"/>
          <w:szCs w:val="24"/>
          <w:lang w:val="ru-MO"/>
        </w:rPr>
        <w:t>КОЛЬНОГО И СРЕДНЕГО ОБРАЗОВАНИЯ</w:t>
      </w:r>
      <w:r w:rsidRPr="00AD29FA">
        <w:rPr>
          <w:rFonts w:ascii="Times New Roman" w:eastAsia="Times New Roman" w:hAnsi="Times New Roman" w:cs="Tahoma"/>
          <w:b/>
          <w:sz w:val="24"/>
          <w:szCs w:val="24"/>
          <w:lang w:val="ru-MO"/>
        </w:rPr>
        <w:t xml:space="preserve"> </w:t>
      </w:r>
      <w:r>
        <w:rPr>
          <w:rFonts w:ascii="Times New Roman" w:eastAsia="Times New Roman" w:hAnsi="Times New Roman" w:cs="Tahoma"/>
          <w:b/>
          <w:sz w:val="24"/>
          <w:szCs w:val="24"/>
          <w:lang w:val="ru-MO"/>
        </w:rPr>
        <w:t xml:space="preserve"> </w:t>
      </w:r>
    </w:p>
    <w:p w:rsidR="007D2397" w:rsidRPr="00840085" w:rsidRDefault="007D2397" w:rsidP="007D2397">
      <w:pPr>
        <w:rPr>
          <w:rFonts w:ascii="Times New Roman" w:hAnsi="Times New Roman" w:cs="Times New Roman"/>
          <w:b/>
          <w:sz w:val="28"/>
          <w:szCs w:val="28"/>
          <w:lang w:val="ru-MO"/>
        </w:rPr>
      </w:pPr>
      <w:r>
        <w:rPr>
          <w:rFonts w:ascii="Times New Roman" w:hAnsi="Times New Roman" w:cs="Times New Roman"/>
          <w:b/>
          <w:sz w:val="28"/>
          <w:szCs w:val="28"/>
          <w:lang w:val="ru-MO"/>
        </w:rPr>
        <w:t>__________________________________________________________________</w:t>
      </w:r>
    </w:p>
    <w:p w:rsidR="007D2397" w:rsidRPr="00D84327" w:rsidRDefault="007D2397" w:rsidP="007D2397">
      <w:pPr>
        <w:rPr>
          <w:rFonts w:ascii="Times New Roman" w:hAnsi="Times New Roman" w:cs="Times New Roman"/>
        </w:rPr>
      </w:pPr>
      <w:r w:rsidRPr="00D84327">
        <w:rPr>
          <w:rFonts w:ascii="Times New Roman" w:hAnsi="Times New Roman" w:cs="Times New Roman"/>
          <w:lang w:val="kk-KZ"/>
        </w:rPr>
        <w:t xml:space="preserve">«  </w:t>
      </w:r>
      <w:r>
        <w:rPr>
          <w:rFonts w:ascii="Times New Roman" w:hAnsi="Times New Roman" w:cs="Times New Roman"/>
          <w:lang w:val="kk-KZ"/>
        </w:rPr>
        <w:t xml:space="preserve"> </w:t>
      </w:r>
      <w:r w:rsidRPr="00D84327">
        <w:rPr>
          <w:rFonts w:ascii="Times New Roman" w:hAnsi="Times New Roman" w:cs="Times New Roman"/>
          <w:lang w:val="kk-KZ"/>
        </w:rPr>
        <w:t xml:space="preserve"> » </w:t>
      </w:r>
      <w:r w:rsidRPr="007D2397">
        <w:rPr>
          <w:rFonts w:ascii="Times New Roman" w:hAnsi="Times New Roman" w:cs="Times New Roman"/>
          <w:lang w:val="ru-MO"/>
        </w:rPr>
        <w:t xml:space="preserve">______________ 2017 </w:t>
      </w:r>
      <w:proofErr w:type="spellStart"/>
      <w:r>
        <w:rPr>
          <w:rFonts w:ascii="Times New Roman" w:hAnsi="Times New Roman" w:cs="Times New Roman"/>
        </w:rPr>
        <w:t>жыл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D84327">
        <w:rPr>
          <w:rFonts w:ascii="Times New Roman" w:hAnsi="Times New Roman" w:cs="Times New Roman"/>
          <w:lang w:val="kk-KZ"/>
        </w:rPr>
        <w:t>№</w:t>
      </w:r>
      <w:r>
        <w:rPr>
          <w:rFonts w:ascii="Times New Roman" w:hAnsi="Times New Roman" w:cs="Times New Roman"/>
          <w:lang w:val="kk-KZ"/>
        </w:rPr>
        <w:t xml:space="preserve"> </w:t>
      </w:r>
    </w:p>
    <w:p w:rsidR="00680F69" w:rsidRDefault="00680F69" w:rsidP="00C96C5A">
      <w:pPr>
        <w:spacing w:after="0"/>
      </w:pPr>
    </w:p>
    <w:p w:rsidR="006630C6" w:rsidRPr="007D2397" w:rsidRDefault="006630C6" w:rsidP="00C96C5A">
      <w:pPr>
        <w:spacing w:after="0"/>
        <w:rPr>
          <w:lang w:val="kk-KZ"/>
        </w:rPr>
      </w:pPr>
    </w:p>
    <w:p w:rsidR="006630C6" w:rsidRPr="006630C6" w:rsidRDefault="006630C6" w:rsidP="00C96C5A">
      <w:pPr>
        <w:spacing w:after="0"/>
        <w:rPr>
          <w:lang w:val="kk-KZ"/>
        </w:rPr>
      </w:pPr>
    </w:p>
    <w:p w:rsidR="00C96C5A" w:rsidRDefault="006630C6" w:rsidP="00C96C5A">
      <w:pPr>
        <w:spacing w:after="0"/>
        <w:ind w:firstLine="4678"/>
        <w:jc w:val="both"/>
        <w:rPr>
          <w:rStyle w:val="s1"/>
          <w:sz w:val="28"/>
          <w:szCs w:val="28"/>
          <w:lang w:val="kk-KZ"/>
        </w:rPr>
      </w:pPr>
      <w:r>
        <w:rPr>
          <w:rStyle w:val="s1"/>
          <w:sz w:val="28"/>
          <w:szCs w:val="28"/>
          <w:lang w:val="kk-KZ"/>
        </w:rPr>
        <w:t xml:space="preserve"> </w:t>
      </w:r>
      <w:r w:rsidR="00C96C5A" w:rsidRPr="006C638B">
        <w:rPr>
          <w:rStyle w:val="s1"/>
          <w:sz w:val="28"/>
          <w:szCs w:val="28"/>
          <w:lang w:val="kk-KZ"/>
        </w:rPr>
        <w:t>Облыстық, Астана және Алматы</w:t>
      </w:r>
    </w:p>
    <w:p w:rsidR="00C96C5A" w:rsidRPr="006C638B" w:rsidRDefault="00C96C5A" w:rsidP="00C96C5A">
      <w:pPr>
        <w:spacing w:after="0"/>
        <w:ind w:firstLine="4678"/>
        <w:jc w:val="both"/>
        <w:rPr>
          <w:rStyle w:val="s1"/>
          <w:sz w:val="28"/>
          <w:szCs w:val="28"/>
          <w:lang w:val="kk-KZ"/>
        </w:rPr>
      </w:pPr>
      <w:r w:rsidRPr="006C638B">
        <w:rPr>
          <w:rStyle w:val="s1"/>
          <w:sz w:val="28"/>
          <w:szCs w:val="28"/>
          <w:lang w:val="kk-KZ"/>
        </w:rPr>
        <w:t xml:space="preserve"> қалалық білім басқармалары</w:t>
      </w:r>
    </w:p>
    <w:p w:rsidR="00C96C5A" w:rsidRDefault="00C96C5A" w:rsidP="00C96C5A">
      <w:pPr>
        <w:spacing w:after="0"/>
        <w:ind w:firstLine="4678"/>
        <w:jc w:val="both"/>
        <w:rPr>
          <w:rStyle w:val="s1"/>
          <w:sz w:val="28"/>
          <w:szCs w:val="28"/>
          <w:lang w:val="kk-KZ"/>
        </w:rPr>
      </w:pPr>
    </w:p>
    <w:p w:rsidR="00C96C5A" w:rsidRDefault="00C96C5A" w:rsidP="008350A1">
      <w:pPr>
        <w:spacing w:after="0"/>
        <w:ind w:left="4678"/>
        <w:rPr>
          <w:rStyle w:val="s1"/>
          <w:sz w:val="28"/>
          <w:szCs w:val="28"/>
          <w:lang w:val="kk-KZ"/>
        </w:rPr>
      </w:pPr>
      <w:r w:rsidRPr="006C638B">
        <w:rPr>
          <w:rStyle w:val="s1"/>
          <w:sz w:val="28"/>
          <w:szCs w:val="28"/>
          <w:lang w:val="kk-KZ"/>
        </w:rPr>
        <w:t>Р</w:t>
      </w:r>
      <w:r w:rsidR="008350A1">
        <w:rPr>
          <w:rStyle w:val="s1"/>
          <w:sz w:val="28"/>
          <w:szCs w:val="28"/>
          <w:lang w:val="kk-KZ"/>
        </w:rPr>
        <w:t>еспубликалық білім беру ұйымдар</w:t>
      </w:r>
      <w:r w:rsidRPr="006C638B">
        <w:rPr>
          <w:rStyle w:val="s1"/>
          <w:sz w:val="28"/>
          <w:szCs w:val="28"/>
          <w:lang w:val="kk-KZ"/>
        </w:rPr>
        <w:tab/>
      </w:r>
    </w:p>
    <w:p w:rsidR="00C96C5A" w:rsidRDefault="00C96C5A" w:rsidP="00C96C5A">
      <w:pPr>
        <w:spacing w:after="0"/>
        <w:jc w:val="both"/>
        <w:rPr>
          <w:rStyle w:val="s1"/>
          <w:sz w:val="28"/>
          <w:szCs w:val="28"/>
          <w:lang w:val="kk-KZ"/>
        </w:rPr>
      </w:pPr>
    </w:p>
    <w:p w:rsidR="008350A1" w:rsidRPr="008350A1" w:rsidRDefault="008350A1" w:rsidP="008350A1">
      <w:pPr>
        <w:widowControl w:val="0"/>
        <w:spacing w:after="0"/>
        <w:ind w:firstLine="708"/>
        <w:rPr>
          <w:rStyle w:val="s1"/>
          <w:color w:val="auto"/>
          <w:sz w:val="28"/>
          <w:szCs w:val="28"/>
          <w:lang w:val="kk-KZ"/>
        </w:rPr>
      </w:pPr>
      <w:r w:rsidRPr="008350A1">
        <w:rPr>
          <w:rStyle w:val="s1"/>
          <w:color w:val="auto"/>
          <w:sz w:val="28"/>
          <w:szCs w:val="28"/>
          <w:lang w:val="kk-KZ"/>
        </w:rPr>
        <w:t>ШҰҒЫЛ!</w:t>
      </w:r>
    </w:p>
    <w:p w:rsidR="008350A1" w:rsidRDefault="008350A1" w:rsidP="006630C6">
      <w:pPr>
        <w:widowControl w:val="0"/>
        <w:spacing w:after="0"/>
        <w:ind w:firstLine="708"/>
        <w:jc w:val="both"/>
        <w:rPr>
          <w:rStyle w:val="s1"/>
          <w:b w:val="0"/>
          <w:color w:val="auto"/>
          <w:sz w:val="28"/>
          <w:szCs w:val="28"/>
          <w:lang w:val="kk-KZ"/>
        </w:rPr>
      </w:pPr>
    </w:p>
    <w:p w:rsidR="006630C6" w:rsidRDefault="00C96C5A" w:rsidP="006630C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30C6">
        <w:rPr>
          <w:rStyle w:val="s1"/>
          <w:b w:val="0"/>
          <w:color w:val="auto"/>
          <w:sz w:val="28"/>
          <w:szCs w:val="28"/>
          <w:lang w:val="kk-KZ"/>
        </w:rPr>
        <w:t xml:space="preserve">Қазақстан Республикасы Білім және ғылым министрлігінің Мектепке дейінгі және орта білім департаменті </w:t>
      </w:r>
      <w:r w:rsidR="00C72361">
        <w:rPr>
          <w:rStyle w:val="s1"/>
          <w:b w:val="0"/>
          <w:color w:val="auto"/>
          <w:sz w:val="28"/>
          <w:szCs w:val="28"/>
          <w:lang w:val="kk-KZ"/>
        </w:rPr>
        <w:t xml:space="preserve">пысықталған </w:t>
      </w:r>
      <w:r w:rsidR="006630C6" w:rsidRPr="006630C6">
        <w:rPr>
          <w:rStyle w:val="s1"/>
          <w:b w:val="0"/>
          <w:color w:val="auto"/>
          <w:sz w:val="28"/>
          <w:szCs w:val="28"/>
          <w:lang w:val="kk-KZ"/>
        </w:rPr>
        <w:t>«</w:t>
      </w:r>
      <w:r w:rsidR="006630C6">
        <w:rPr>
          <w:rFonts w:ascii="Times New Roman" w:hAnsi="Times New Roman" w:cs="Times New Roman"/>
          <w:sz w:val="28"/>
          <w:szCs w:val="28"/>
          <w:lang w:val="kk-KZ"/>
        </w:rPr>
        <w:t>2017-2018 оқу жылында Қазақстан Р</w:t>
      </w:r>
      <w:r w:rsidR="006630C6" w:rsidRPr="006630C6">
        <w:rPr>
          <w:rFonts w:ascii="Times New Roman" w:hAnsi="Times New Roman" w:cs="Times New Roman"/>
          <w:sz w:val="28"/>
          <w:szCs w:val="28"/>
          <w:lang w:val="kk-KZ"/>
        </w:rPr>
        <w:t>еспубликасының жалпы орта білім беретін ұйымдарында оқу процесін ұйымдастырудың ерекшеліктері туралы</w:t>
      </w:r>
      <w:r w:rsidR="006630C6" w:rsidRPr="000913C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6630C6" w:rsidRPr="006630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630C6" w:rsidRPr="006630C6">
        <w:rPr>
          <w:rFonts w:ascii="Times New Roman" w:hAnsi="Times New Roman" w:cs="Times New Roman"/>
          <w:sz w:val="28"/>
          <w:szCs w:val="28"/>
          <w:lang w:val="kk-KZ"/>
        </w:rPr>
        <w:t>Әдістемелік нұсқау хат</w:t>
      </w:r>
      <w:r w:rsidR="006630C6">
        <w:rPr>
          <w:rFonts w:ascii="Times New Roman" w:hAnsi="Times New Roman" w:cs="Times New Roman"/>
          <w:sz w:val="28"/>
          <w:szCs w:val="28"/>
          <w:lang w:val="kk-KZ"/>
        </w:rPr>
        <w:t xml:space="preserve">ты </w:t>
      </w:r>
      <w:r w:rsidR="000913C8">
        <w:rPr>
          <w:rFonts w:ascii="Times New Roman" w:hAnsi="Times New Roman" w:cs="Times New Roman"/>
          <w:sz w:val="28"/>
          <w:szCs w:val="28"/>
          <w:lang w:val="kk-KZ"/>
        </w:rPr>
        <w:t>оқу-тәрбие процесінде пайдалану</w:t>
      </w:r>
      <w:r w:rsidR="006630C6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6630C6" w:rsidRPr="00C72361">
        <w:rPr>
          <w:rFonts w:ascii="Times New Roman" w:hAnsi="Times New Roman" w:cs="Times New Roman"/>
          <w:b/>
          <w:sz w:val="28"/>
          <w:szCs w:val="28"/>
          <w:lang w:val="kk-KZ"/>
        </w:rPr>
        <w:t>барлық білім беру ұйымдарына жеткізу үшін</w:t>
      </w:r>
      <w:r w:rsidR="006630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2361">
        <w:rPr>
          <w:rFonts w:ascii="Times New Roman" w:hAnsi="Times New Roman" w:cs="Times New Roman"/>
          <w:sz w:val="28"/>
          <w:szCs w:val="28"/>
          <w:lang w:val="kk-KZ"/>
        </w:rPr>
        <w:t xml:space="preserve">қайта </w:t>
      </w:r>
      <w:r w:rsidR="006630C6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53097C" w:rsidRPr="006630C6" w:rsidRDefault="0053097C" w:rsidP="006630C6">
      <w:pPr>
        <w:widowControl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C72361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30C6">
        <w:rPr>
          <w:rFonts w:ascii="Times New Roman" w:hAnsi="Times New Roman" w:cs="Times New Roman"/>
          <w:sz w:val="28"/>
          <w:szCs w:val="28"/>
          <w:lang w:val="kk-KZ"/>
        </w:rPr>
        <w:t>Әдістемелік нұсқау хат</w:t>
      </w:r>
      <w:r>
        <w:rPr>
          <w:rFonts w:ascii="Times New Roman" w:hAnsi="Times New Roman" w:cs="Times New Roman"/>
          <w:sz w:val="28"/>
          <w:szCs w:val="28"/>
          <w:lang w:val="kk-KZ"/>
        </w:rPr>
        <w:t>тың қазақ және орыс тілдеріндегі нұсқалары</w:t>
      </w:r>
      <w:r w:rsidR="007D2397">
        <w:rPr>
          <w:rFonts w:ascii="Times New Roman" w:hAnsi="Times New Roman" w:cs="Times New Roman"/>
          <w:sz w:val="28"/>
          <w:szCs w:val="28"/>
          <w:lang w:val="kk-KZ"/>
        </w:rPr>
        <w:t xml:space="preserve"> (800 бет)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96C5A" w:rsidRPr="006630C6" w:rsidRDefault="00C96C5A" w:rsidP="006630C6">
      <w:pPr>
        <w:spacing w:after="0"/>
        <w:ind w:firstLine="708"/>
        <w:jc w:val="both"/>
        <w:rPr>
          <w:rStyle w:val="s0"/>
          <w:bCs/>
          <w:color w:val="auto"/>
          <w:sz w:val="28"/>
          <w:szCs w:val="28"/>
          <w:lang w:val="kk-KZ"/>
        </w:rPr>
      </w:pPr>
    </w:p>
    <w:p w:rsidR="00C96C5A" w:rsidRDefault="00C96C5A" w:rsidP="00C96C5A">
      <w:pPr>
        <w:spacing w:after="0"/>
        <w:jc w:val="both"/>
        <w:rPr>
          <w:rStyle w:val="s0"/>
          <w:sz w:val="28"/>
          <w:szCs w:val="28"/>
          <w:lang w:val="kk-KZ"/>
        </w:rPr>
      </w:pPr>
    </w:p>
    <w:p w:rsidR="00C96C5A" w:rsidRDefault="00C96C5A" w:rsidP="00C96C5A">
      <w:pPr>
        <w:spacing w:after="0"/>
        <w:ind w:firstLine="708"/>
        <w:jc w:val="both"/>
        <w:rPr>
          <w:rStyle w:val="s0"/>
          <w:b/>
          <w:sz w:val="28"/>
          <w:szCs w:val="28"/>
          <w:lang w:val="kk-KZ"/>
        </w:rPr>
      </w:pPr>
      <w:r w:rsidRPr="00E43BEA">
        <w:rPr>
          <w:rStyle w:val="s0"/>
          <w:b/>
          <w:sz w:val="28"/>
          <w:szCs w:val="28"/>
          <w:lang w:val="kk-KZ"/>
        </w:rPr>
        <w:t>Директор</w:t>
      </w:r>
      <w:r w:rsidR="00C72361">
        <w:rPr>
          <w:rStyle w:val="s0"/>
          <w:b/>
          <w:sz w:val="28"/>
          <w:szCs w:val="28"/>
          <w:lang w:val="kk-KZ"/>
        </w:rPr>
        <w:t xml:space="preserve"> </w:t>
      </w:r>
      <w:r>
        <w:rPr>
          <w:rStyle w:val="s0"/>
          <w:b/>
          <w:sz w:val="28"/>
          <w:szCs w:val="28"/>
          <w:lang w:val="kk-KZ"/>
        </w:rPr>
        <w:tab/>
      </w:r>
      <w:r>
        <w:rPr>
          <w:rStyle w:val="s0"/>
          <w:b/>
          <w:sz w:val="28"/>
          <w:szCs w:val="28"/>
          <w:lang w:val="kk-KZ"/>
        </w:rPr>
        <w:tab/>
      </w:r>
      <w:r>
        <w:rPr>
          <w:rStyle w:val="s0"/>
          <w:b/>
          <w:sz w:val="28"/>
          <w:szCs w:val="28"/>
          <w:lang w:val="kk-KZ"/>
        </w:rPr>
        <w:tab/>
      </w:r>
      <w:r>
        <w:rPr>
          <w:rStyle w:val="s0"/>
          <w:b/>
          <w:sz w:val="28"/>
          <w:szCs w:val="28"/>
          <w:lang w:val="kk-KZ"/>
        </w:rPr>
        <w:tab/>
        <w:t xml:space="preserve">           </w:t>
      </w:r>
      <w:r w:rsidR="00C72361">
        <w:rPr>
          <w:rStyle w:val="s0"/>
          <w:b/>
          <w:sz w:val="28"/>
          <w:szCs w:val="28"/>
          <w:lang w:val="kk-KZ"/>
        </w:rPr>
        <w:tab/>
      </w:r>
      <w:r w:rsidR="00C72361">
        <w:rPr>
          <w:rStyle w:val="s0"/>
          <w:b/>
          <w:sz w:val="28"/>
          <w:szCs w:val="28"/>
          <w:lang w:val="kk-KZ"/>
        </w:rPr>
        <w:tab/>
      </w:r>
      <w:r w:rsidR="00C72361">
        <w:rPr>
          <w:rStyle w:val="s0"/>
          <w:b/>
          <w:sz w:val="28"/>
          <w:szCs w:val="28"/>
          <w:lang w:val="kk-KZ"/>
        </w:rPr>
        <w:tab/>
      </w:r>
      <w:r w:rsidR="00C72361">
        <w:rPr>
          <w:rStyle w:val="s0"/>
          <w:b/>
          <w:sz w:val="28"/>
          <w:szCs w:val="28"/>
          <w:lang w:val="kk-KZ"/>
        </w:rPr>
        <w:tab/>
        <w:t>Ш. Каринова</w:t>
      </w:r>
    </w:p>
    <w:p w:rsidR="00C96C5A" w:rsidRDefault="00C96C5A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6630C6" w:rsidRDefault="006630C6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6630C6" w:rsidRDefault="006630C6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6630C6" w:rsidRDefault="006630C6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6630C6" w:rsidRDefault="006630C6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6630C6" w:rsidRDefault="006630C6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6630C6" w:rsidRPr="006630C6" w:rsidRDefault="006630C6" w:rsidP="00C96C5A">
      <w:pPr>
        <w:spacing w:after="0"/>
        <w:jc w:val="both"/>
        <w:rPr>
          <w:rStyle w:val="s0"/>
          <w:b/>
          <w:sz w:val="28"/>
          <w:szCs w:val="28"/>
          <w:lang w:val="kk-KZ"/>
        </w:rPr>
      </w:pPr>
    </w:p>
    <w:p w:rsidR="00C96C5A" w:rsidRPr="006630C6" w:rsidRDefault="00C96C5A" w:rsidP="00C96C5A">
      <w:p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6630C6">
        <w:rPr>
          <w:rFonts w:ascii="Times New Roman" w:hAnsi="Times New Roman" w:cs="Times New Roman"/>
          <w:sz w:val="20"/>
          <w:szCs w:val="20"/>
          <w:lang w:val="kk-KZ"/>
        </w:rPr>
        <w:t>Т. Жакенов</w:t>
      </w:r>
    </w:p>
    <w:p w:rsidR="00C96C5A" w:rsidRPr="006630C6" w:rsidRDefault="008350A1" w:rsidP="00C96C5A">
      <w:p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74-20-48</w:t>
      </w:r>
      <w:bookmarkStart w:id="0" w:name="_GoBack"/>
      <w:bookmarkEnd w:id="0"/>
    </w:p>
    <w:p w:rsidR="00C96C5A" w:rsidRDefault="00C96C5A" w:rsidP="00C96C5A">
      <w:pPr>
        <w:spacing w:after="0"/>
        <w:jc w:val="both"/>
        <w:rPr>
          <w:sz w:val="20"/>
          <w:szCs w:val="20"/>
          <w:lang w:val="kk-KZ"/>
        </w:rPr>
      </w:pPr>
    </w:p>
    <w:p w:rsidR="00C96C5A" w:rsidRDefault="00C96C5A"/>
    <w:sectPr w:rsidR="00C96C5A" w:rsidSect="00C96C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KK E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5A"/>
    <w:rsid w:val="000913C8"/>
    <w:rsid w:val="0053097C"/>
    <w:rsid w:val="006630C6"/>
    <w:rsid w:val="00680F69"/>
    <w:rsid w:val="007D2397"/>
    <w:rsid w:val="008350A1"/>
    <w:rsid w:val="008C37B9"/>
    <w:rsid w:val="009B258F"/>
    <w:rsid w:val="00C72361"/>
    <w:rsid w:val="00C9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C96C5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s0">
    <w:name w:val="s0"/>
    <w:rsid w:val="00C96C5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styleId="a3">
    <w:name w:val="Hyperlink"/>
    <w:basedOn w:val="a0"/>
    <w:uiPriority w:val="99"/>
    <w:unhideWhenUsed/>
    <w:rsid w:val="00C96C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3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C96C5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s0">
    <w:name w:val="s0"/>
    <w:rsid w:val="00C96C5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styleId="a3">
    <w:name w:val="Hyperlink"/>
    <w:basedOn w:val="a0"/>
    <w:uiPriority w:val="99"/>
    <w:unhideWhenUsed/>
    <w:rsid w:val="00C96C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3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40D8-977C-4496-8949-86FC4FD4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Жакенов Талгат Жумабекович</dc:creator>
  <cp:lastModifiedBy>Жакенов Талгат Жумабекович</cp:lastModifiedBy>
  <cp:revision>7</cp:revision>
  <cp:lastPrinted>2017-08-29T12:14:00Z</cp:lastPrinted>
  <dcterms:created xsi:type="dcterms:W3CDTF">2017-06-29T09:09:00Z</dcterms:created>
  <dcterms:modified xsi:type="dcterms:W3CDTF">2017-08-29T12:16:00Z</dcterms:modified>
</cp:coreProperties>
</file>