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755EC" w14:textId="77777777" w:rsidR="004E0619" w:rsidRPr="00C03793" w:rsidRDefault="004E0619" w:rsidP="004E0619">
      <w:pPr>
        <w:pStyle w:val="Title"/>
        <w:spacing w:before="0"/>
        <w:rPr>
          <w:sz w:val="24"/>
          <w:szCs w:val="24"/>
        </w:rPr>
      </w:pPr>
      <w:r w:rsidRPr="00C03793">
        <w:rPr>
          <w:sz w:val="24"/>
          <w:szCs w:val="24"/>
        </w:rPr>
        <w:t xml:space="preserve">«ДАРЫН» РЕСПУБЛИКАЛЫҚ ҒЫЛЫМИ-ПРАКТИКАЛЫҚ ОРТАЛЫҒЫ </w:t>
      </w:r>
    </w:p>
    <w:p w14:paraId="47E80A1D" w14:textId="77777777" w:rsidR="004E0619" w:rsidRPr="00C03793" w:rsidRDefault="004E0619" w:rsidP="004E0619">
      <w:pPr>
        <w:jc w:val="center"/>
        <w:rPr>
          <w:rFonts w:ascii="Times New Roman" w:hAnsi="Times New Roman" w:cs="Times New Roman"/>
          <w:b/>
          <w:snapToGrid w:val="0"/>
          <w:lang w:val="ru-RU"/>
        </w:rPr>
      </w:pPr>
      <w:r w:rsidRPr="00C03793">
        <w:rPr>
          <w:rFonts w:ascii="Times New Roman" w:hAnsi="Times New Roman" w:cs="Times New Roman"/>
          <w:b/>
          <w:snapToGrid w:val="0"/>
          <w:lang w:val="ru-RU"/>
        </w:rPr>
        <w:t>Биология пәнінен областық олимпиада.  Теориялы</w:t>
      </w:r>
      <w:r w:rsidRPr="00C03793">
        <w:rPr>
          <w:rFonts w:ascii="Times New Roman" w:hAnsi="Times New Roman" w:cs="Times New Roman"/>
          <w:b/>
          <w:snapToGrid w:val="0"/>
          <w:lang w:val="kk-KZ"/>
        </w:rPr>
        <w:t>қ</w:t>
      </w:r>
      <w:r w:rsidRPr="00C03793">
        <w:rPr>
          <w:rFonts w:ascii="Times New Roman" w:eastAsia="??" w:hAnsi="Times New Roman" w:cs="Times New Roman"/>
          <w:b/>
          <w:snapToGrid w:val="0"/>
          <w:lang w:val="ru-RU" w:eastAsia="ko-KR"/>
        </w:rPr>
        <w:t xml:space="preserve"> </w:t>
      </w:r>
      <w:r w:rsidRPr="00C03793">
        <w:rPr>
          <w:rFonts w:ascii="Times New Roman" w:hAnsi="Times New Roman" w:cs="Times New Roman"/>
          <w:b/>
          <w:snapToGrid w:val="0"/>
          <w:lang w:val="ru-RU"/>
        </w:rPr>
        <w:t>тур</w:t>
      </w:r>
      <w:r w:rsidRPr="00C03793">
        <w:rPr>
          <w:rFonts w:ascii="Times New Roman" w:hAnsi="Times New Roman" w:cs="Times New Roman"/>
          <w:b/>
          <w:snapToGrid w:val="0"/>
          <w:lang w:val="kk-KZ"/>
        </w:rPr>
        <w:t xml:space="preserve"> – 201</w:t>
      </w:r>
      <w:r w:rsidRPr="00C03793">
        <w:rPr>
          <w:rFonts w:ascii="Times New Roman" w:hAnsi="Times New Roman" w:cs="Times New Roman"/>
          <w:b/>
          <w:snapToGrid w:val="0"/>
          <w:lang w:val="ru-RU"/>
        </w:rPr>
        <w:t>7.</w:t>
      </w:r>
    </w:p>
    <w:p w14:paraId="2BD8CA09" w14:textId="77777777" w:rsidR="004E0619" w:rsidRPr="00C03793" w:rsidRDefault="004E0619" w:rsidP="004E0619">
      <w:pPr>
        <w:jc w:val="center"/>
        <w:rPr>
          <w:rFonts w:ascii="Times New Roman" w:hAnsi="Times New Roman" w:cs="Times New Roman"/>
          <w:b/>
          <w:snapToGrid w:val="0"/>
          <w:lang w:val="ru-RU"/>
        </w:rPr>
      </w:pPr>
      <w:r w:rsidRPr="00C03793">
        <w:rPr>
          <w:rFonts w:ascii="Times New Roman" w:hAnsi="Times New Roman" w:cs="Times New Roman"/>
          <w:b/>
          <w:snapToGrid w:val="0"/>
          <w:lang w:val="ru-RU"/>
        </w:rPr>
        <w:t>9 сынып</w:t>
      </w:r>
    </w:p>
    <w:p w14:paraId="36CB8A65" w14:textId="77777777" w:rsidR="004E0619" w:rsidRPr="00C03793" w:rsidRDefault="004E0619" w:rsidP="004E0619">
      <w:pPr>
        <w:ind w:left="360"/>
        <w:jc w:val="center"/>
        <w:rPr>
          <w:rFonts w:ascii="Times New Roman" w:hAnsi="Times New Roman" w:cs="Times New Roman"/>
          <w:b/>
          <w:bCs/>
          <w:lang w:val="ru-RU"/>
        </w:rPr>
      </w:pPr>
      <w:r w:rsidRPr="00C03793">
        <w:rPr>
          <w:rFonts w:ascii="Times New Roman" w:hAnsi="Times New Roman" w:cs="Times New Roman"/>
          <w:b/>
          <w:bCs/>
          <w:lang w:val="ru-RU"/>
        </w:rPr>
        <w:t>Бір дұрыс жауабы бар тест. Әр сұрақ – 2 балл</w:t>
      </w:r>
    </w:p>
    <w:p w14:paraId="39891757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5B51257E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Барлық органикалық қосылыстар құрамына кіретін көміртек атомына байланысты дұрыс тұжырымды табыңыз.</w:t>
      </w:r>
    </w:p>
    <w:p w14:paraId="5318382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А. Органикалық молекулалар құрамына өсімдіктермен енгізілді </w:t>
      </w:r>
    </w:p>
    <w:p w14:paraId="632F00C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Қант құрамына фотосинтез нәтижесінде енгізілді</w:t>
      </w:r>
    </w:p>
    <w:p w14:paraId="1D3E304F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Органикалық қосылыстардағы көміртек көзі СО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 xml:space="preserve">2 </w:t>
      </w:r>
      <w:r w:rsidRPr="00C03793">
        <w:rPr>
          <w:rFonts w:ascii="Times New Roman" w:hAnsi="Times New Roman" w:cs="Times New Roman"/>
          <w:bCs/>
          <w:lang w:val="ru-RU"/>
        </w:rPr>
        <w:t xml:space="preserve">болып табылады </w:t>
      </w:r>
    </w:p>
    <w:p w14:paraId="75D001E4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А+В</w:t>
      </w:r>
    </w:p>
    <w:p w14:paraId="47E574B3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Д. А+Б+В</w:t>
      </w:r>
    </w:p>
    <w:p w14:paraId="48BACE05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417E6B3C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Төмендегі екі жағдайды өз-ара әрекеттесуін ең жақсы сипаттайтын нұсқасын тандаңыз.</w:t>
      </w:r>
    </w:p>
    <w:p w14:paraId="29E4B956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j. Қаныққан май қышқылдардағы цис-қос байланыстар саны </w:t>
      </w:r>
    </w:p>
    <w:p w14:paraId="46A6D83B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k. Қанықпаған май қышқылдардағы цис-қос байланыстар саны </w:t>
      </w:r>
    </w:p>
    <w:p w14:paraId="09C22DE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79686C15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            А. j пункті k пунктінен көп</w:t>
      </w:r>
    </w:p>
    <w:p w14:paraId="3607480F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ab/>
        <w:t>Б. j пункті j пунктінен аз</w:t>
      </w:r>
    </w:p>
    <w:p w14:paraId="5064269D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ab/>
        <w:t>В. Екі пунктте орташа есеппен тең</w:t>
      </w:r>
    </w:p>
    <w:p w14:paraId="2D2A3399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ab/>
        <w:t>Г. j және k пункттері өзара байланысы жоқ</w:t>
      </w:r>
    </w:p>
    <w:p w14:paraId="470A30E6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   </w:t>
      </w:r>
    </w:p>
    <w:p w14:paraId="6D02C9DC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noProof/>
        </w:rPr>
        <w:drawing>
          <wp:anchor distT="0" distB="0" distL="114300" distR="114300" simplePos="0" relativeHeight="251659264" behindDoc="0" locked="0" layoutInCell="1" allowOverlap="1" wp14:anchorId="2AE0201F" wp14:editId="733D1A74">
            <wp:simplePos x="0" y="0"/>
            <wp:positionH relativeFrom="column">
              <wp:posOffset>851453</wp:posOffset>
            </wp:positionH>
            <wp:positionV relativeFrom="paragraph">
              <wp:posOffset>282443</wp:posOffset>
            </wp:positionV>
            <wp:extent cx="3898900" cy="1130300"/>
            <wp:effectExtent l="0" t="0" r="1270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жир кислот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9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793">
        <w:rPr>
          <w:rFonts w:ascii="Times New Roman" w:hAnsi="Times New Roman" w:cs="Times New Roman"/>
          <w:bCs/>
          <w:lang w:val="ru-RU"/>
        </w:rPr>
        <w:t>Төменде көрсетілген сүретке сәйкес қай тұжырым дұрыс.</w:t>
      </w:r>
    </w:p>
    <w:p w14:paraId="1F06E2C0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6635B3E4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3543315B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6DC94FBD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5F050423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5E7CA3EE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6EA9CCE8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0326CC42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              А. Бұл қаныққан май қышқылы </w:t>
      </w:r>
    </w:p>
    <w:p w14:paraId="0276A9B7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              Б. Осы заттың жиі қолдануы артериосклероз ауруына себеп болу мүмкін </w:t>
      </w:r>
    </w:p>
    <w:p w14:paraId="1D598BA1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              В. Молекулардың осы түрі бөлме температурасында сұйық болады </w:t>
      </w:r>
    </w:p>
    <w:p w14:paraId="0F4E682B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ab/>
        <w:t xml:space="preserve"> Г. А+Б</w:t>
      </w:r>
    </w:p>
    <w:p w14:paraId="4DFEECCC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ab/>
        <w:t xml:space="preserve"> Д. А+Б+В</w:t>
      </w:r>
    </w:p>
    <w:p w14:paraId="47CF2A45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719582F0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Өсімдік жасушасында плазмалық мембрана астындағы кеңістік көлемі жануар жасушасынан орташа есеппен көп. Осыны келесідей түсіндіруге болады …</w:t>
      </w:r>
    </w:p>
    <w:p w14:paraId="0FCD2448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Өсімдік жасушасында аудан мен көлемнің қатынасы жануар жасушасындағы осындай қатынастан артық.</w:t>
      </w:r>
    </w:p>
    <w:p w14:paraId="4BF591A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Б. Өсімдік жасушасының плазматикалықмембранасы иілімдірек болады </w:t>
      </w:r>
    </w:p>
    <w:p w14:paraId="26E0C586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В. Өсімдік жасушасында цитоплазма көлемін азайтатын үлкен вакуоль бар </w:t>
      </w:r>
    </w:p>
    <w:p w14:paraId="18067F1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Г. Жануар жасушасының пішіні шар тәріздес, ал өсімдіктікі сопақша болып келеді.  </w:t>
      </w:r>
    </w:p>
    <w:p w14:paraId="4C45A3C4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26A861F5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lastRenderedPageBreak/>
        <w:t>Бауыр улар мен дәрілерді уытсызданыру үрдісіне белсенді қатысады. Бауыр жасушаларында қандай жасушалық құрыламдарды көп мөлшерде кезіктіруге болады?</w:t>
      </w:r>
    </w:p>
    <w:p w14:paraId="24C2BFF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Бұдыр ЭТ</w:t>
      </w:r>
    </w:p>
    <w:p w14:paraId="5E4BE110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Тегіс ЭТ</w:t>
      </w:r>
    </w:p>
    <w:p w14:paraId="20061DB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Гольджи аппараты</w:t>
      </w:r>
    </w:p>
    <w:p w14:paraId="25AE0B4F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Ядролық мембрана</w:t>
      </w:r>
    </w:p>
    <w:p w14:paraId="20F4A0C8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Д. Тасымалдау везикулалары</w:t>
      </w:r>
    </w:p>
    <w:p w14:paraId="63C8CC48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2951C5C4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Жануар жасушасында бетінде олигосахаридтер жоқ мембрана келесі қызметті орындауға </w:t>
      </w:r>
      <w:proofErr w:type="gramStart"/>
      <w:r w:rsidRPr="00C03793">
        <w:rPr>
          <w:rFonts w:ascii="Times New Roman" w:hAnsi="Times New Roman" w:cs="Times New Roman"/>
          <w:bCs/>
          <w:lang w:val="ru-RU"/>
        </w:rPr>
        <w:t>қабілетсіз..</w:t>
      </w:r>
      <w:proofErr w:type="gramEnd"/>
    </w:p>
    <w:p w14:paraId="411CC15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А. Иондарды электро-химиялықградиентке теріс бағытта тасымалдау </w:t>
      </w:r>
    </w:p>
    <w:p w14:paraId="073268A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Б. Жасуша аралық тану </w:t>
      </w:r>
    </w:p>
    <w:p w14:paraId="33E6533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В. Мембрананың сұйық қалпын ұстау </w:t>
      </w:r>
    </w:p>
    <w:p w14:paraId="26126E4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Цитоскелетке бекіну</w:t>
      </w:r>
    </w:p>
    <w:p w14:paraId="2C1E17E0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1986C40B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Төмендегі тұжырымдардың қайсысы берілген реакцияны дұрыс сипаттайды.</w:t>
      </w:r>
    </w:p>
    <w:p w14:paraId="621BA16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                          </w:t>
      </w:r>
    </w:p>
    <w:p w14:paraId="590BCA3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    </w:t>
      </w:r>
      <w:r w:rsidRPr="00C03793">
        <w:rPr>
          <w:rFonts w:ascii="Times New Roman" w:hAnsi="Times New Roman" w:cs="Times New Roman"/>
          <w:bCs/>
          <w:lang w:val="ru-RU"/>
        </w:rPr>
        <w:tab/>
      </w:r>
      <w:r w:rsidRPr="00C03793">
        <w:rPr>
          <w:rFonts w:ascii="Times New Roman" w:hAnsi="Times New Roman" w:cs="Times New Roman"/>
          <w:bCs/>
          <w:lang w:val="ru-RU"/>
        </w:rPr>
        <w:tab/>
        <w:t>С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6</w:t>
      </w:r>
      <w:r w:rsidRPr="00C03793">
        <w:rPr>
          <w:rFonts w:ascii="Times New Roman" w:hAnsi="Times New Roman" w:cs="Times New Roman"/>
          <w:bCs/>
          <w:lang w:val="ru-RU"/>
        </w:rPr>
        <w:t>Н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12</w:t>
      </w:r>
      <w:r w:rsidRPr="00C03793">
        <w:rPr>
          <w:rFonts w:ascii="Times New Roman" w:hAnsi="Times New Roman" w:cs="Times New Roman"/>
          <w:bCs/>
          <w:lang w:val="ru-RU"/>
        </w:rPr>
        <w:t>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6</w:t>
      </w:r>
      <w:r w:rsidRPr="00C03793">
        <w:rPr>
          <w:rFonts w:ascii="Times New Roman" w:hAnsi="Times New Roman" w:cs="Times New Roman"/>
          <w:bCs/>
          <w:lang w:val="ru-RU"/>
        </w:rPr>
        <w:t>+6О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2</w:t>
      </w:r>
      <w:r w:rsidRPr="00C03793">
        <w:rPr>
          <w:rFonts w:ascii="Times New Roman" w:hAnsi="Times New Roman" w:cs="Times New Roman"/>
          <w:bCs/>
        </w:rPr>
        <w:sym w:font="Wingdings" w:char="F0E0"/>
      </w:r>
      <w:r w:rsidRPr="00C03793">
        <w:rPr>
          <w:rFonts w:ascii="Times New Roman" w:hAnsi="Times New Roman" w:cs="Times New Roman"/>
          <w:bCs/>
          <w:lang w:val="ru-RU"/>
        </w:rPr>
        <w:t>6СО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2</w:t>
      </w:r>
      <w:r w:rsidRPr="00C03793">
        <w:rPr>
          <w:rFonts w:ascii="Times New Roman" w:hAnsi="Times New Roman" w:cs="Times New Roman"/>
          <w:bCs/>
          <w:lang w:val="ru-RU"/>
        </w:rPr>
        <w:t>+6Н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2</w:t>
      </w:r>
      <w:r w:rsidRPr="00C03793">
        <w:rPr>
          <w:rFonts w:ascii="Times New Roman" w:hAnsi="Times New Roman" w:cs="Times New Roman"/>
          <w:bCs/>
          <w:lang w:val="ru-RU"/>
        </w:rPr>
        <w:t>О+Энергия</w:t>
      </w:r>
    </w:p>
    <w:p w14:paraId="3459FCC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 </w:t>
      </w:r>
    </w:p>
    <w:p w14:paraId="7B43DCE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С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6</w:t>
      </w:r>
      <w:r w:rsidRPr="00C03793">
        <w:rPr>
          <w:rFonts w:ascii="Times New Roman" w:hAnsi="Times New Roman" w:cs="Times New Roman"/>
          <w:bCs/>
          <w:lang w:val="ru-RU"/>
        </w:rPr>
        <w:t>Н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12</w:t>
      </w:r>
      <w:r w:rsidRPr="00C03793">
        <w:rPr>
          <w:rFonts w:ascii="Times New Roman" w:hAnsi="Times New Roman" w:cs="Times New Roman"/>
          <w:bCs/>
          <w:lang w:val="ru-RU"/>
        </w:rPr>
        <w:t>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6</w:t>
      </w:r>
      <w:r w:rsidRPr="00C03793">
        <w:rPr>
          <w:rFonts w:ascii="Times New Roman" w:hAnsi="Times New Roman" w:cs="Times New Roman"/>
          <w:bCs/>
          <w:lang w:val="ru-RU"/>
        </w:rPr>
        <w:t xml:space="preserve"> тотығады, 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2</w:t>
      </w:r>
      <w:r w:rsidRPr="00C03793">
        <w:rPr>
          <w:rFonts w:ascii="Times New Roman" w:hAnsi="Times New Roman" w:cs="Times New Roman"/>
          <w:bCs/>
          <w:lang w:val="ru-RU"/>
        </w:rPr>
        <w:t xml:space="preserve"> тотықсызданады</w:t>
      </w:r>
    </w:p>
    <w:p w14:paraId="757E45A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2</w:t>
      </w:r>
      <w:r w:rsidRPr="00C03793">
        <w:rPr>
          <w:rFonts w:ascii="Times New Roman" w:hAnsi="Times New Roman" w:cs="Times New Roman"/>
          <w:bCs/>
          <w:lang w:val="ru-RU"/>
        </w:rPr>
        <w:t xml:space="preserve"> тотығады, Н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2</w:t>
      </w:r>
      <w:r w:rsidRPr="00C03793">
        <w:rPr>
          <w:rFonts w:ascii="Times New Roman" w:hAnsi="Times New Roman" w:cs="Times New Roman"/>
          <w:bCs/>
          <w:lang w:val="ru-RU"/>
        </w:rPr>
        <w:t>О тотықсызданады</w:t>
      </w:r>
    </w:p>
    <w:p w14:paraId="08424F3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СО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2</w:t>
      </w:r>
      <w:r w:rsidRPr="00C03793">
        <w:rPr>
          <w:rFonts w:ascii="Times New Roman" w:hAnsi="Times New Roman" w:cs="Times New Roman"/>
          <w:bCs/>
          <w:lang w:val="ru-RU"/>
        </w:rPr>
        <w:t xml:space="preserve"> тотықсызданады, 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2</w:t>
      </w:r>
      <w:r w:rsidRPr="00C03793">
        <w:rPr>
          <w:rFonts w:ascii="Times New Roman" w:hAnsi="Times New Roman" w:cs="Times New Roman"/>
          <w:bCs/>
          <w:lang w:val="ru-RU"/>
        </w:rPr>
        <w:t xml:space="preserve"> тотығады</w:t>
      </w:r>
    </w:p>
    <w:p w14:paraId="72E5B21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С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6</w:t>
      </w:r>
      <w:r w:rsidRPr="00C03793">
        <w:rPr>
          <w:rFonts w:ascii="Times New Roman" w:hAnsi="Times New Roman" w:cs="Times New Roman"/>
          <w:bCs/>
          <w:lang w:val="ru-RU"/>
        </w:rPr>
        <w:t>Н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12</w:t>
      </w:r>
      <w:r w:rsidRPr="00C03793">
        <w:rPr>
          <w:rFonts w:ascii="Times New Roman" w:hAnsi="Times New Roman" w:cs="Times New Roman"/>
          <w:bCs/>
          <w:lang w:val="ru-RU"/>
        </w:rPr>
        <w:t>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6</w:t>
      </w:r>
      <w:r w:rsidRPr="00C03793">
        <w:rPr>
          <w:rFonts w:ascii="Times New Roman" w:hAnsi="Times New Roman" w:cs="Times New Roman"/>
          <w:bCs/>
          <w:lang w:val="ru-RU"/>
        </w:rPr>
        <w:t xml:space="preserve"> тотықсызданады, СО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2</w:t>
      </w:r>
      <w:r w:rsidRPr="00C03793">
        <w:rPr>
          <w:rFonts w:ascii="Times New Roman" w:hAnsi="Times New Roman" w:cs="Times New Roman"/>
          <w:bCs/>
          <w:lang w:val="ru-RU"/>
        </w:rPr>
        <w:t xml:space="preserve"> тотығады </w:t>
      </w:r>
    </w:p>
    <w:p w14:paraId="70EE16A3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78E755D6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Гликолиз кезінде АТФ келесі үрдіс нәтижесінде </w:t>
      </w:r>
      <w:proofErr w:type="gramStart"/>
      <w:r w:rsidRPr="00C03793">
        <w:rPr>
          <w:rFonts w:ascii="Times New Roman" w:hAnsi="Times New Roman" w:cs="Times New Roman"/>
          <w:bCs/>
          <w:lang w:val="ru-RU"/>
        </w:rPr>
        <w:t>түзіледі..</w:t>
      </w:r>
      <w:proofErr w:type="gramEnd"/>
    </w:p>
    <w:p w14:paraId="5DD4DEDD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А. Субстрат дәрежесінде фосфорлану </w:t>
      </w:r>
    </w:p>
    <w:p w14:paraId="4A76A25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Б. Электрондардың тасымалдану Транспорта </w:t>
      </w:r>
    </w:p>
    <w:p w14:paraId="443DFC0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Фотофосфорлану</w:t>
      </w:r>
    </w:p>
    <w:p w14:paraId="18FB7DE1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Хемоосмос</w:t>
      </w:r>
    </w:p>
    <w:p w14:paraId="0318DD96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Д. НАДН-тің НАД</w:t>
      </w:r>
      <w:r w:rsidRPr="00C03793">
        <w:rPr>
          <w:rFonts w:ascii="Times New Roman" w:hAnsi="Times New Roman" w:cs="Times New Roman"/>
          <w:bCs/>
          <w:vertAlign w:val="superscript"/>
          <w:lang w:val="ru-RU"/>
        </w:rPr>
        <w:t xml:space="preserve">+ </w:t>
      </w:r>
      <w:r w:rsidRPr="00C03793">
        <w:rPr>
          <w:rFonts w:ascii="Times New Roman" w:hAnsi="Times New Roman" w:cs="Times New Roman"/>
          <w:bCs/>
          <w:lang w:val="ru-RU"/>
        </w:rPr>
        <w:t xml:space="preserve">–қа дейін тотығуы </w:t>
      </w:r>
    </w:p>
    <w:p w14:paraId="6BF9637C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596A7B64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Егерде құрамында оттектің ауыр изотобы (</w:t>
      </w:r>
      <w:r w:rsidRPr="00C03793">
        <w:rPr>
          <w:rFonts w:ascii="Times New Roman" w:hAnsi="Times New Roman" w:cs="Times New Roman"/>
          <w:bCs/>
          <w:vertAlign w:val="superscript"/>
          <w:lang w:val="ru-RU"/>
        </w:rPr>
        <w:t>18</w:t>
      </w:r>
      <w:r w:rsidRPr="00C03793">
        <w:rPr>
          <w:rFonts w:ascii="Times New Roman" w:hAnsi="Times New Roman" w:cs="Times New Roman"/>
          <w:bCs/>
          <w:lang w:val="ru-RU"/>
        </w:rPr>
        <w:t>О) болған СО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2</w:t>
      </w:r>
      <w:r w:rsidRPr="00C03793">
        <w:rPr>
          <w:rFonts w:ascii="Times New Roman" w:hAnsi="Times New Roman" w:cs="Times New Roman"/>
          <w:bCs/>
          <w:lang w:val="ru-RU"/>
        </w:rPr>
        <w:t xml:space="preserve"> бар ортада фотосинтездеуші балдырды өсірсек, келесі қосылыстардан бөлек құрамында </w:t>
      </w:r>
      <w:r w:rsidRPr="00C03793">
        <w:rPr>
          <w:rFonts w:ascii="Times New Roman" w:hAnsi="Times New Roman" w:cs="Times New Roman"/>
          <w:bCs/>
          <w:vertAlign w:val="superscript"/>
          <w:lang w:val="ru-RU"/>
        </w:rPr>
        <w:t>18</w:t>
      </w:r>
      <w:proofErr w:type="gramStart"/>
      <w:r w:rsidRPr="00C03793">
        <w:rPr>
          <w:rFonts w:ascii="Times New Roman" w:hAnsi="Times New Roman" w:cs="Times New Roman"/>
          <w:bCs/>
          <w:lang w:val="ru-RU"/>
        </w:rPr>
        <w:t>О  табылмайды..</w:t>
      </w:r>
      <w:proofErr w:type="gramEnd"/>
    </w:p>
    <w:p w14:paraId="650C9919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3-Фосфоглицерат</w:t>
      </w:r>
    </w:p>
    <w:p w14:paraId="2F5A31E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Глицеральдегид- 3-фосфат</w:t>
      </w:r>
    </w:p>
    <w:p w14:paraId="3238E18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Глюкоза</w:t>
      </w:r>
    </w:p>
    <w:p w14:paraId="4B31C360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Г. Рибулоза Бисфосфат </w:t>
      </w:r>
    </w:p>
    <w:p w14:paraId="4F211BF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Д. О</w:t>
      </w:r>
      <w:r w:rsidRPr="00C03793">
        <w:rPr>
          <w:rFonts w:ascii="Times New Roman" w:hAnsi="Times New Roman" w:cs="Times New Roman"/>
          <w:bCs/>
          <w:vertAlign w:val="subscript"/>
          <w:lang w:val="ru-RU"/>
        </w:rPr>
        <w:t>2</w:t>
      </w:r>
    </w:p>
    <w:p w14:paraId="443A56ED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0D25A289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 xml:space="preserve">Сіз Калвин циклі кезінде 1 сағатта қолданылатын АТФ пен НАДФН мөлшерін өлшеп жатырсыз. Тәжирибе </w:t>
      </w:r>
      <w:proofErr w:type="gramStart"/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>нәтижесінде  30000</w:t>
      </w:r>
      <w:proofErr w:type="gramEnd"/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 xml:space="preserve"> АТФ молекуласы және тек 20000 НАДФН молекуласы қолданылды. Артық АТФ молекулалары қайдан пайда болды?</w:t>
      </w:r>
    </w:p>
    <w:p w14:paraId="77D90C7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 xml:space="preserve">А. Фотожүйе </w:t>
      </w:r>
      <w:r w:rsidRPr="00C03793">
        <w:rPr>
          <w:rFonts w:ascii="Times New Roman" w:hAnsi="Times New Roman" w:cs="Times New Roman"/>
          <w:bCs/>
          <w:color w:val="000000" w:themeColor="text1"/>
        </w:rPr>
        <w:t>II</w:t>
      </w:r>
    </w:p>
    <w:p w14:paraId="5CC092B0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 xml:space="preserve">Б. Фотожүйе </w:t>
      </w:r>
      <w:r w:rsidRPr="00C03793">
        <w:rPr>
          <w:rFonts w:ascii="Times New Roman" w:hAnsi="Times New Roman" w:cs="Times New Roman"/>
          <w:bCs/>
          <w:color w:val="000000" w:themeColor="text1"/>
        </w:rPr>
        <w:t>I</w:t>
      </w:r>
    </w:p>
    <w:p w14:paraId="62C85934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>В. Циклдік жолы</w:t>
      </w:r>
    </w:p>
    <w:p w14:paraId="3B1315F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 xml:space="preserve">Г. Циклді емес жолы </w:t>
      </w:r>
    </w:p>
    <w:p w14:paraId="663EFBD9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 xml:space="preserve">Д. Хлорофилл </w:t>
      </w:r>
    </w:p>
    <w:p w14:paraId="1950A07B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452950B2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Егер жасушамен түзілетін сигналды молекула көрші жасушаларға әсер етсе осындай жасушааралық сигнал түрі қалай аталады?</w:t>
      </w:r>
    </w:p>
    <w:p w14:paraId="5D09977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А. Аутокринді </w:t>
      </w:r>
    </w:p>
    <w:p w14:paraId="540502D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Паракринді</w:t>
      </w:r>
    </w:p>
    <w:p w14:paraId="5F4B55B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Эндокринді</w:t>
      </w:r>
    </w:p>
    <w:p w14:paraId="6F8104CF" w14:textId="3A597FB6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Синаптикалық</w:t>
      </w:r>
    </w:p>
    <w:p w14:paraId="43A26C37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Сүретте көрсетілген митоздың сатысынан кейін қай үрдіс орын алады?</w:t>
      </w:r>
    </w:p>
    <w:p w14:paraId="491E4CED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noProof/>
        </w:rPr>
        <w:drawing>
          <wp:anchor distT="0" distB="0" distL="114300" distR="114300" simplePos="0" relativeHeight="251660288" behindDoc="1" locked="0" layoutInCell="1" allowOverlap="1" wp14:anchorId="0A2CC224" wp14:editId="72208510">
            <wp:simplePos x="0" y="0"/>
            <wp:positionH relativeFrom="column">
              <wp:posOffset>3827929</wp:posOffset>
            </wp:positionH>
            <wp:positionV relativeFrom="paragraph">
              <wp:posOffset>118745</wp:posOffset>
            </wp:positionV>
            <wp:extent cx="1824301" cy="1664027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метафаза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01" cy="1664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793">
        <w:rPr>
          <w:rFonts w:ascii="Times New Roman" w:hAnsi="Times New Roman" w:cs="Times New Roman"/>
          <w:bCs/>
          <w:lang w:val="ru-RU"/>
        </w:rPr>
        <w:t>А. Плазматикалық мембрана синтезі</w:t>
      </w:r>
    </w:p>
    <w:p w14:paraId="2A79FCD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Б. Бөліну үршігінің түзілуі </w:t>
      </w:r>
    </w:p>
    <w:p w14:paraId="24E658D1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Ядролық мембрананың ыдырауы</w:t>
      </w:r>
    </w:p>
    <w:p w14:paraId="33EA1C0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Телофазалық ядролардың түзілуі</w:t>
      </w:r>
    </w:p>
    <w:p w14:paraId="3742D53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Хроматидтер синтезі </w:t>
      </w:r>
    </w:p>
    <w:p w14:paraId="19F9BB0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1C88C98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46A8B6B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51761618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3A3A767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6FE00567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Эукариоттардың жыңыстық көбею циклдарының түрі көп. Осыған қарамастан барлығына ортақ нәрсе бар. Төмендегілерден қайсысы бүкіл эукариоттарға ортақ? </w:t>
      </w:r>
    </w:p>
    <w:p w14:paraId="003C2D8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</w:rPr>
        <w:t>I</w:t>
      </w:r>
      <w:r w:rsidRPr="00C03793">
        <w:rPr>
          <w:rFonts w:ascii="Times New Roman" w:hAnsi="Times New Roman" w:cs="Times New Roman"/>
          <w:bCs/>
          <w:lang w:val="ru-RU"/>
        </w:rPr>
        <w:t xml:space="preserve">. Ұрпақтардың кезектесіп алмасуы </w:t>
      </w:r>
    </w:p>
    <w:p w14:paraId="1FAAE66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II. Мейоз</w:t>
      </w:r>
    </w:p>
    <w:p w14:paraId="7A563298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III. Ұрықтану</w:t>
      </w:r>
    </w:p>
    <w:p w14:paraId="57DFE163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IV. Гаметалар</w:t>
      </w:r>
    </w:p>
    <w:p w14:paraId="42D669A8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V. Споралар</w:t>
      </w:r>
    </w:p>
    <w:p w14:paraId="36A031F1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3AA8B13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  <w:lang w:val="ru-RU"/>
        </w:rPr>
        <w:t>А</w:t>
      </w:r>
      <w:r w:rsidRPr="00C03793">
        <w:rPr>
          <w:rFonts w:ascii="Times New Roman" w:hAnsi="Times New Roman" w:cs="Times New Roman"/>
          <w:bCs/>
        </w:rPr>
        <w:t>. I, IV, V</w:t>
      </w:r>
    </w:p>
    <w:p w14:paraId="74A3231B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  <w:lang w:val="ru-RU"/>
        </w:rPr>
        <w:t>Б</w:t>
      </w:r>
      <w:r w:rsidRPr="00C03793">
        <w:rPr>
          <w:rFonts w:ascii="Times New Roman" w:hAnsi="Times New Roman" w:cs="Times New Roman"/>
          <w:bCs/>
        </w:rPr>
        <w:t>. I, II, IV</w:t>
      </w:r>
    </w:p>
    <w:p w14:paraId="3186AF6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  <w:lang w:val="ru-RU"/>
        </w:rPr>
        <w:t>В</w:t>
      </w:r>
      <w:r w:rsidRPr="00C03793">
        <w:rPr>
          <w:rFonts w:ascii="Times New Roman" w:hAnsi="Times New Roman" w:cs="Times New Roman"/>
          <w:bCs/>
        </w:rPr>
        <w:t>. II, III, IV</w:t>
      </w:r>
    </w:p>
    <w:p w14:paraId="1702FDB9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  <w:lang w:val="ru-RU"/>
        </w:rPr>
        <w:t>Г</w:t>
      </w:r>
      <w:r w:rsidRPr="00C03793">
        <w:rPr>
          <w:rFonts w:ascii="Times New Roman" w:hAnsi="Times New Roman" w:cs="Times New Roman"/>
          <w:bCs/>
        </w:rPr>
        <w:t>. II, IV, V</w:t>
      </w:r>
    </w:p>
    <w:p w14:paraId="68CC61B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Д. Жоғарыда аталғанадардың барлығы</w:t>
      </w:r>
    </w:p>
    <w:p w14:paraId="03CEB76E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2C5F9EAD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noProof/>
        </w:rPr>
        <w:drawing>
          <wp:anchor distT="0" distB="0" distL="114300" distR="114300" simplePos="0" relativeHeight="251661312" behindDoc="1" locked="0" layoutInCell="1" allowOverlap="1" wp14:anchorId="649DBA89" wp14:editId="120A0033">
            <wp:simplePos x="0" y="0"/>
            <wp:positionH relativeFrom="column">
              <wp:posOffset>2451159</wp:posOffset>
            </wp:positionH>
            <wp:positionV relativeFrom="paragraph">
              <wp:posOffset>147438</wp:posOffset>
            </wp:positionV>
            <wp:extent cx="3476847" cy="1835724"/>
            <wp:effectExtent l="0" t="0" r="317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iosi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847" cy="18357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793">
        <w:rPr>
          <w:rFonts w:ascii="Times New Roman" w:hAnsi="Times New Roman" w:cs="Times New Roman"/>
          <w:bCs/>
          <w:lang w:val="ru-RU"/>
        </w:rPr>
        <w:t xml:space="preserve">Мейоздің </w:t>
      </w:r>
      <w:r w:rsidRPr="00C03793">
        <w:rPr>
          <w:rFonts w:ascii="Times New Roman" w:hAnsi="Times New Roman" w:cs="Times New Roman"/>
          <w:bCs/>
        </w:rPr>
        <w:t>I</w:t>
      </w:r>
      <w:r w:rsidRPr="00C03793">
        <w:rPr>
          <w:rFonts w:ascii="Times New Roman" w:hAnsi="Times New Roman" w:cs="Times New Roman"/>
          <w:bCs/>
          <w:lang w:val="ru-RU"/>
        </w:rPr>
        <w:t xml:space="preserve"> профаза кезеңді көрсететін сүрет қайсысы?</w:t>
      </w:r>
    </w:p>
    <w:p w14:paraId="6B5710A9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06271DFB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25B5DFF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</w:rPr>
        <w:t>А. I</w:t>
      </w:r>
    </w:p>
    <w:p w14:paraId="4D5D6F34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</w:rPr>
        <w:t>Б. II</w:t>
      </w:r>
    </w:p>
    <w:p w14:paraId="147FF66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</w:rPr>
        <w:t>В. IV</w:t>
      </w:r>
    </w:p>
    <w:p w14:paraId="0C1BD4F0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</w:rPr>
        <w:t>Г. V</w:t>
      </w:r>
    </w:p>
    <w:p w14:paraId="22C4ABAB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</w:rPr>
        <w:t>Д. VI</w:t>
      </w:r>
    </w:p>
    <w:p w14:paraId="6DFA869A" w14:textId="77777777" w:rsidR="004E0619" w:rsidRDefault="004E0619" w:rsidP="004E0619">
      <w:pPr>
        <w:rPr>
          <w:rFonts w:ascii="Times New Roman" w:hAnsi="Times New Roman" w:cs="Times New Roman"/>
          <w:bCs/>
        </w:rPr>
      </w:pPr>
    </w:p>
    <w:p w14:paraId="16854B0D" w14:textId="77777777" w:rsidR="004E0619" w:rsidRPr="00C03793" w:rsidRDefault="004E0619" w:rsidP="004E0619">
      <w:pPr>
        <w:rPr>
          <w:rFonts w:ascii="Times New Roman" w:hAnsi="Times New Roman" w:cs="Times New Roman"/>
          <w:bCs/>
        </w:rPr>
      </w:pPr>
    </w:p>
    <w:p w14:paraId="3F0AA6B9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  <w:i/>
        </w:rPr>
        <w:t>Paramecium bursaria</w:t>
      </w:r>
      <w:r w:rsidRPr="00C03793">
        <w:rPr>
          <w:rFonts w:ascii="Times New Roman" w:hAnsi="Times New Roman" w:cs="Times New Roman"/>
          <w:bCs/>
          <w:i/>
          <w:lang w:val="kk-KZ"/>
        </w:rPr>
        <w:t xml:space="preserve">-нің </w:t>
      </w:r>
      <w:r w:rsidRPr="00C03793">
        <w:rPr>
          <w:rFonts w:ascii="Times New Roman" w:hAnsi="Times New Roman" w:cs="Times New Roman"/>
          <w:bCs/>
          <w:lang w:val="ru-RU"/>
        </w:rPr>
        <w:t>жарыққа</w:t>
      </w:r>
      <w:r w:rsidRPr="00C03793">
        <w:rPr>
          <w:rFonts w:ascii="Times New Roman" w:hAnsi="Times New Roman" w:cs="Times New Roman"/>
          <w:bCs/>
        </w:rPr>
        <w:t xml:space="preserve"> </w:t>
      </w:r>
      <w:r w:rsidRPr="00C03793">
        <w:rPr>
          <w:rFonts w:ascii="Times New Roman" w:hAnsi="Times New Roman" w:cs="Times New Roman"/>
          <w:bCs/>
          <w:lang w:val="ru-RU"/>
        </w:rPr>
        <w:t>қарай</w:t>
      </w:r>
      <w:r w:rsidRPr="00C03793">
        <w:rPr>
          <w:rFonts w:ascii="Times New Roman" w:hAnsi="Times New Roman" w:cs="Times New Roman"/>
          <w:bCs/>
        </w:rPr>
        <w:t xml:space="preserve"> </w:t>
      </w:r>
      <w:r w:rsidRPr="004E0619">
        <w:rPr>
          <w:rFonts w:ascii="Times New Roman" w:hAnsi="Times New Roman" w:cs="Times New Roman"/>
          <w:bCs/>
          <w:color w:val="000000" w:themeColor="text1"/>
          <w:lang w:val="ru-RU"/>
        </w:rPr>
        <w:t>қимыл</w:t>
      </w:r>
      <w:r w:rsidRPr="004E0619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4E0619">
        <w:rPr>
          <w:rFonts w:ascii="Times New Roman" w:hAnsi="Times New Roman" w:cs="Times New Roman"/>
          <w:bCs/>
          <w:color w:val="000000" w:themeColor="text1"/>
          <w:lang w:val="ru-RU"/>
        </w:rPr>
        <w:t>қабілеті</w:t>
      </w:r>
      <w:r w:rsidRPr="004E0619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C03793">
        <w:rPr>
          <w:rFonts w:ascii="Times New Roman" w:hAnsi="Times New Roman" w:cs="Times New Roman"/>
          <w:bCs/>
          <w:lang w:val="ru-RU"/>
        </w:rPr>
        <w:t>келесі</w:t>
      </w:r>
      <w:r w:rsidRPr="00C03793">
        <w:rPr>
          <w:rFonts w:ascii="Times New Roman" w:hAnsi="Times New Roman" w:cs="Times New Roman"/>
          <w:bCs/>
        </w:rPr>
        <w:t xml:space="preserve"> </w:t>
      </w:r>
      <w:r w:rsidRPr="00C03793">
        <w:rPr>
          <w:rFonts w:ascii="Times New Roman" w:hAnsi="Times New Roman" w:cs="Times New Roman"/>
          <w:bCs/>
          <w:lang w:val="ru-RU"/>
        </w:rPr>
        <w:t>құрылым</w:t>
      </w:r>
      <w:r w:rsidRPr="00C03793">
        <w:rPr>
          <w:rFonts w:ascii="Times New Roman" w:hAnsi="Times New Roman" w:cs="Times New Roman"/>
          <w:bCs/>
        </w:rPr>
        <w:t xml:space="preserve"> </w:t>
      </w:r>
      <w:r w:rsidRPr="00C03793">
        <w:rPr>
          <w:rFonts w:ascii="Times New Roman" w:hAnsi="Times New Roman" w:cs="Times New Roman"/>
          <w:bCs/>
          <w:lang w:val="ru-RU"/>
        </w:rPr>
        <w:t>арқылы</w:t>
      </w:r>
      <w:r w:rsidRPr="00C03793">
        <w:rPr>
          <w:rFonts w:ascii="Times New Roman" w:hAnsi="Times New Roman" w:cs="Times New Roman"/>
          <w:bCs/>
        </w:rPr>
        <w:t xml:space="preserve"> </w:t>
      </w:r>
      <w:r w:rsidRPr="00C03793">
        <w:rPr>
          <w:rFonts w:ascii="Times New Roman" w:hAnsi="Times New Roman" w:cs="Times New Roman"/>
          <w:bCs/>
          <w:lang w:val="ru-RU"/>
        </w:rPr>
        <w:t>жүзеге</w:t>
      </w:r>
      <w:r w:rsidRPr="00C03793">
        <w:rPr>
          <w:rFonts w:ascii="Times New Roman" w:hAnsi="Times New Roman" w:cs="Times New Roman"/>
          <w:bCs/>
        </w:rPr>
        <w:t xml:space="preserve"> </w:t>
      </w:r>
      <w:r w:rsidRPr="00C03793">
        <w:rPr>
          <w:rFonts w:ascii="Times New Roman" w:hAnsi="Times New Roman" w:cs="Times New Roman"/>
          <w:bCs/>
          <w:lang w:val="ru-RU"/>
        </w:rPr>
        <w:t>асады</w:t>
      </w:r>
      <w:r w:rsidRPr="00C03793">
        <w:rPr>
          <w:rFonts w:ascii="Times New Roman" w:hAnsi="Times New Roman" w:cs="Times New Roman"/>
          <w:bCs/>
        </w:rPr>
        <w:t>?</w:t>
      </w:r>
    </w:p>
    <w:p w14:paraId="16AAECE3" w14:textId="77777777" w:rsidR="004E0619" w:rsidRPr="00C03793" w:rsidRDefault="004E0619" w:rsidP="004E0619">
      <w:pPr>
        <w:ind w:left="720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  <w:lang w:val="ru-RU"/>
        </w:rPr>
        <w:t>А</w:t>
      </w:r>
      <w:r w:rsidRPr="00C03793">
        <w:rPr>
          <w:rFonts w:ascii="Times New Roman" w:hAnsi="Times New Roman" w:cs="Times New Roman"/>
          <w:bCs/>
        </w:rPr>
        <w:t xml:space="preserve">. </w:t>
      </w:r>
      <w:r w:rsidRPr="00C03793">
        <w:rPr>
          <w:rFonts w:ascii="Times New Roman" w:hAnsi="Times New Roman" w:cs="Times New Roman"/>
          <w:bCs/>
          <w:lang w:val="ru-RU"/>
        </w:rPr>
        <w:t>Псевдоподиялар</w:t>
      </w:r>
    </w:p>
    <w:p w14:paraId="364E8699" w14:textId="77777777" w:rsidR="004E0619" w:rsidRPr="00C03793" w:rsidRDefault="004E0619" w:rsidP="004E0619">
      <w:pPr>
        <w:ind w:left="720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  <w:lang w:val="ru-RU"/>
        </w:rPr>
        <w:t>Б</w:t>
      </w:r>
      <w:r w:rsidRPr="00C03793">
        <w:rPr>
          <w:rFonts w:ascii="Times New Roman" w:hAnsi="Times New Roman" w:cs="Times New Roman"/>
          <w:bCs/>
        </w:rPr>
        <w:t xml:space="preserve">. </w:t>
      </w:r>
      <w:r w:rsidRPr="00C03793">
        <w:rPr>
          <w:rFonts w:ascii="Times New Roman" w:hAnsi="Times New Roman" w:cs="Times New Roman"/>
          <w:bCs/>
          <w:lang w:val="ru-RU"/>
        </w:rPr>
        <w:t>Флагеллин</w:t>
      </w:r>
      <w:r w:rsidRPr="00C03793">
        <w:rPr>
          <w:rFonts w:ascii="Times New Roman" w:hAnsi="Times New Roman" w:cs="Times New Roman"/>
          <w:bCs/>
        </w:rPr>
        <w:t xml:space="preserve"> </w:t>
      </w:r>
      <w:r w:rsidRPr="00C03793">
        <w:rPr>
          <w:rFonts w:ascii="Times New Roman" w:hAnsi="Times New Roman" w:cs="Times New Roman"/>
          <w:bCs/>
          <w:lang w:val="ru-RU"/>
        </w:rPr>
        <w:t>ақуызынан</w:t>
      </w:r>
      <w:r w:rsidRPr="00C03793">
        <w:rPr>
          <w:rFonts w:ascii="Times New Roman" w:hAnsi="Times New Roman" w:cs="Times New Roman"/>
          <w:bCs/>
        </w:rPr>
        <w:t xml:space="preserve"> </w:t>
      </w:r>
      <w:r w:rsidRPr="00C03793">
        <w:rPr>
          <w:rFonts w:ascii="Times New Roman" w:hAnsi="Times New Roman" w:cs="Times New Roman"/>
          <w:bCs/>
          <w:lang w:val="ru-RU"/>
        </w:rPr>
        <w:t>тұратын</w:t>
      </w:r>
      <w:r w:rsidRPr="00C03793">
        <w:rPr>
          <w:rFonts w:ascii="Times New Roman" w:hAnsi="Times New Roman" w:cs="Times New Roman"/>
          <w:bCs/>
        </w:rPr>
        <w:t xml:space="preserve"> </w:t>
      </w:r>
      <w:r w:rsidRPr="00C03793">
        <w:rPr>
          <w:rFonts w:ascii="Times New Roman" w:hAnsi="Times New Roman" w:cs="Times New Roman"/>
          <w:bCs/>
          <w:lang w:val="ru-RU"/>
        </w:rPr>
        <w:t>талшық</w:t>
      </w:r>
    </w:p>
    <w:p w14:paraId="7D8E7604" w14:textId="77777777" w:rsidR="004E0619" w:rsidRPr="00C03793" w:rsidRDefault="004E0619" w:rsidP="004E0619">
      <w:pPr>
        <w:ind w:left="720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  <w:lang w:val="ru-RU"/>
        </w:rPr>
        <w:t>В</w:t>
      </w:r>
      <w:r w:rsidRPr="00C03793">
        <w:rPr>
          <w:rFonts w:ascii="Times New Roman" w:hAnsi="Times New Roman" w:cs="Times New Roman"/>
          <w:bCs/>
        </w:rPr>
        <w:t xml:space="preserve">. 9+2 </w:t>
      </w:r>
      <w:r w:rsidRPr="00C03793">
        <w:rPr>
          <w:rFonts w:ascii="Times New Roman" w:hAnsi="Times New Roman" w:cs="Times New Roman"/>
          <w:bCs/>
          <w:lang w:val="ru-RU"/>
        </w:rPr>
        <w:t>құрылымы</w:t>
      </w:r>
      <w:r w:rsidRPr="00C03793">
        <w:rPr>
          <w:rFonts w:ascii="Times New Roman" w:hAnsi="Times New Roman" w:cs="Times New Roman"/>
          <w:bCs/>
        </w:rPr>
        <w:t xml:space="preserve"> </w:t>
      </w:r>
      <w:r w:rsidRPr="00C03793">
        <w:rPr>
          <w:rFonts w:ascii="Times New Roman" w:hAnsi="Times New Roman" w:cs="Times New Roman"/>
          <w:bCs/>
          <w:lang w:val="ru-RU"/>
        </w:rPr>
        <w:t>бар</w:t>
      </w:r>
      <w:r w:rsidRPr="00C03793">
        <w:rPr>
          <w:rFonts w:ascii="Times New Roman" w:hAnsi="Times New Roman" w:cs="Times New Roman"/>
          <w:bCs/>
        </w:rPr>
        <w:t xml:space="preserve"> </w:t>
      </w:r>
      <w:r w:rsidRPr="00C03793">
        <w:rPr>
          <w:rFonts w:ascii="Times New Roman" w:hAnsi="Times New Roman" w:cs="Times New Roman"/>
          <w:bCs/>
          <w:lang w:val="ru-RU"/>
        </w:rPr>
        <w:t>талшық</w:t>
      </w:r>
    </w:p>
    <w:p w14:paraId="5D5280DF" w14:textId="77777777" w:rsidR="004E0619" w:rsidRPr="00C03793" w:rsidRDefault="004E0619" w:rsidP="004E0619">
      <w:pPr>
        <w:ind w:left="720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  <w:lang w:val="ru-RU"/>
        </w:rPr>
        <w:t>Г</w:t>
      </w:r>
      <w:r w:rsidRPr="00C03793">
        <w:rPr>
          <w:rFonts w:ascii="Times New Roman" w:hAnsi="Times New Roman" w:cs="Times New Roman"/>
          <w:bCs/>
        </w:rPr>
        <w:t xml:space="preserve">. </w:t>
      </w:r>
      <w:r w:rsidRPr="00C03793">
        <w:rPr>
          <w:rFonts w:ascii="Times New Roman" w:hAnsi="Times New Roman" w:cs="Times New Roman"/>
          <w:bCs/>
          <w:lang w:val="ru-RU"/>
        </w:rPr>
        <w:t>Кірпікшелер</w:t>
      </w:r>
    </w:p>
    <w:p w14:paraId="4126C9F2" w14:textId="77777777" w:rsidR="004E0619" w:rsidRPr="00C03793" w:rsidRDefault="004E0619" w:rsidP="004E0619">
      <w:pPr>
        <w:ind w:left="720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</w:t>
      </w:r>
      <w:r w:rsidRPr="00C03793">
        <w:rPr>
          <w:rFonts w:ascii="Times New Roman" w:hAnsi="Times New Roman" w:cs="Times New Roman"/>
          <w:bCs/>
          <w:lang w:val="kk-KZ"/>
        </w:rPr>
        <w:t xml:space="preserve">Жиірілгіш </w:t>
      </w:r>
      <w:r w:rsidRPr="00C03793">
        <w:rPr>
          <w:rFonts w:ascii="Times New Roman" w:hAnsi="Times New Roman" w:cs="Times New Roman"/>
          <w:bCs/>
          <w:lang w:val="ru-RU"/>
        </w:rPr>
        <w:t>вакуольдер</w:t>
      </w:r>
    </w:p>
    <w:p w14:paraId="081E2814" w14:textId="77777777" w:rsidR="004E0619" w:rsidRPr="00C03793" w:rsidRDefault="004E0619" w:rsidP="004E0619">
      <w:pPr>
        <w:rPr>
          <w:rFonts w:ascii="Times New Roman" w:hAnsi="Times New Roman" w:cs="Times New Roman"/>
          <w:bCs/>
          <w:color w:val="FF0000"/>
          <w:lang w:val="ru-RU"/>
        </w:rPr>
      </w:pPr>
    </w:p>
    <w:p w14:paraId="07F42E9B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>Мүктәріздес өсімдіктерден ормандард</w:t>
      </w:r>
      <w:bookmarkStart w:id="0" w:name="_GoBack"/>
      <w:bookmarkEnd w:id="0"/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>ың болмауынын себебі.</w:t>
      </w:r>
    </w:p>
    <w:p w14:paraId="3DACB1A6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Гаметаларыны</w:t>
      </w:r>
      <w:r w:rsidRPr="00C03793">
        <w:rPr>
          <w:rFonts w:ascii="Times New Roman" w:hAnsi="Times New Roman" w:cs="Times New Roman"/>
          <w:bCs/>
          <w:lang w:val="kk-KZ"/>
        </w:rPr>
        <w:t>ң</w:t>
      </w:r>
      <w:r w:rsidRPr="00C03793">
        <w:rPr>
          <w:rFonts w:ascii="Times New Roman" w:hAnsi="Times New Roman" w:cs="Times New Roman"/>
          <w:bCs/>
          <w:lang w:val="ru-RU"/>
        </w:rPr>
        <w:t xml:space="preserve"> талшығы бар</w:t>
      </w:r>
    </w:p>
    <w:p w14:paraId="2527EFC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Б. Өкілдерінің барлығы түрлі споралы болмауы </w:t>
      </w:r>
    </w:p>
    <w:p w14:paraId="0826107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В. Лигнифицирленген өткізгіш ұлпаның болмауы </w:t>
      </w:r>
    </w:p>
    <w:p w14:paraId="37526C0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Г. Құрғақшылыққа қарсы адаптациялардын болмауы </w:t>
      </w:r>
    </w:p>
    <w:p w14:paraId="7007880F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Спорофиті өте әлсіз </w:t>
      </w:r>
    </w:p>
    <w:p w14:paraId="6BFB8BC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2C2E3387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>Тұқымды өсімдіктердің құрлықта тіршілік етуіп бейімделуіне төмендегілердін біреуінен басқасының бәрі көмектеседі, ол …</w:t>
      </w:r>
    </w:p>
    <w:p w14:paraId="037B7A9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>А. Доминантты гаметофит</w:t>
      </w:r>
    </w:p>
    <w:p w14:paraId="331BB83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 xml:space="preserve">Б. Өткізгіш ұлпа </w:t>
      </w:r>
    </w:p>
    <w:p w14:paraId="497623DD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>В. Восковой кутикула</w:t>
      </w:r>
    </w:p>
    <w:p w14:paraId="544ABCF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 xml:space="preserve">Г. Жапырақтағы леп тесіктер </w:t>
      </w:r>
    </w:p>
    <w:p w14:paraId="5240F85F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color w:val="000000" w:themeColor="text1"/>
          <w:lang w:val="ru-RU"/>
        </w:rPr>
      </w:pPr>
      <w:r w:rsidRPr="00C03793">
        <w:rPr>
          <w:rFonts w:ascii="Times New Roman" w:hAnsi="Times New Roman" w:cs="Times New Roman"/>
          <w:bCs/>
          <w:color w:val="000000" w:themeColor="text1"/>
          <w:lang w:val="ru-RU"/>
        </w:rPr>
        <w:t>Д. Тармақталған спорофит</w:t>
      </w:r>
    </w:p>
    <w:p w14:paraId="218532C6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0DF99CBE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Егерде папоротник (қырыққұлақ) гаметофиті гермафродит болса, осыдан келесіні шешуге </w:t>
      </w:r>
      <w:proofErr w:type="gramStart"/>
      <w:r w:rsidRPr="00C03793">
        <w:rPr>
          <w:rFonts w:ascii="Times New Roman" w:hAnsi="Times New Roman" w:cs="Times New Roman"/>
          <w:bCs/>
          <w:lang w:val="ru-RU"/>
        </w:rPr>
        <w:t>болады..</w:t>
      </w:r>
      <w:proofErr w:type="gramEnd"/>
    </w:p>
    <w:p w14:paraId="3BFECB16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Относится к виду которые являются равноспоровыми</w:t>
      </w:r>
    </w:p>
    <w:p w14:paraId="38C1EF5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Диплоидті болу қажет</w:t>
      </w:r>
    </w:p>
    <w:p w14:paraId="0306FEF3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Спорофитті ұрпақтың қажеттілігін жоғалтыуы</w:t>
      </w:r>
    </w:p>
    <w:p w14:paraId="3E6F61C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Г. Антеридий және архегонийдің бір жыңысты мүшеге қосылуы </w:t>
      </w:r>
    </w:p>
    <w:p w14:paraId="5207F826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Папоротник болып табылмайды, өйткені папоротник гаметофитінде әрдәйім не антеридий немесе архегонийдің болуы </w:t>
      </w:r>
    </w:p>
    <w:p w14:paraId="16C7B242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060E4966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Қай сан өсімдік өмірлік циклінде гаплоидті жасуша немесе ұлпаны көрсетеді?</w:t>
      </w:r>
    </w:p>
    <w:p w14:paraId="6D22831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noProof/>
        </w:rPr>
        <w:drawing>
          <wp:anchor distT="0" distB="0" distL="114300" distR="114300" simplePos="0" relativeHeight="251662336" behindDoc="1" locked="0" layoutInCell="1" allowOverlap="1" wp14:anchorId="24B6639E" wp14:editId="04187BFE">
            <wp:simplePos x="0" y="0"/>
            <wp:positionH relativeFrom="column">
              <wp:posOffset>1075749</wp:posOffset>
            </wp:positionH>
            <wp:positionV relativeFrom="paragraph">
              <wp:posOffset>58952</wp:posOffset>
            </wp:positionV>
            <wp:extent cx="4263612" cy="2654480"/>
            <wp:effectExtent l="0" t="0" r="3810" b="12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fe cycl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3612" cy="265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0C6D5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57CC586F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5569776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4A15DB5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438D8D26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286CC924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706D37D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290494D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2FCFC711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5114966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1DDB460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001AA5D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195898B3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76E6C6F8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А. </w:t>
      </w:r>
      <w:r w:rsidRPr="00C03793">
        <w:rPr>
          <w:rFonts w:ascii="Times New Roman" w:hAnsi="Times New Roman" w:cs="Times New Roman"/>
          <w:bCs/>
        </w:rPr>
        <w:t>1, 3, 5</w:t>
      </w:r>
    </w:p>
    <w:p w14:paraId="0E6C0C4B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7, 9, 11</w:t>
      </w:r>
    </w:p>
    <w:p w14:paraId="62204A06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1, 3, 11</w:t>
      </w:r>
    </w:p>
    <w:p w14:paraId="0BC4AB8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1, 5, 7</w:t>
      </w:r>
    </w:p>
    <w:p w14:paraId="12F57B11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Д. 5, 7, 9</w:t>
      </w:r>
    </w:p>
    <w:p w14:paraId="6E7EFBE9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18931774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Ішекұыстылар мен жалпақ құрттарға тән қасиетті көрсетініз?</w:t>
      </w:r>
    </w:p>
    <w:p w14:paraId="5DF76FB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Дорсо-вентральді жалпақ дене</w:t>
      </w:r>
    </w:p>
    <w:p w14:paraId="7885B09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Жалынды жасушалар</w:t>
      </w:r>
    </w:p>
    <w:p w14:paraId="3BD5A83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Радиальді симметрия</w:t>
      </w:r>
    </w:p>
    <w:p w14:paraId="0EA41C5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Г. Бір саңылауы бар асқорыту жүйесі </w:t>
      </w:r>
    </w:p>
    <w:p w14:paraId="48DF9922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А+Г </w:t>
      </w:r>
    </w:p>
    <w:p w14:paraId="4502864B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0CE6B607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Адамға жұғатын жалпақ құрттар түрлерінің личинкалары қайда өмір сүреді </w:t>
      </w:r>
    </w:p>
    <w:p w14:paraId="09E1E8A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Түзші су бұнақденелілердің ішінде циста түрінде</w:t>
      </w:r>
    </w:p>
    <w:p w14:paraId="3AA76520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Б. Ірі қара мал немесе доңыздың бұлшық еттерінде </w:t>
      </w:r>
    </w:p>
    <w:p w14:paraId="42DF4C46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В. Ірі қара мал қан тамырларында жорғалайды </w:t>
      </w:r>
    </w:p>
    <w:p w14:paraId="0B7DF67F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Г.  Адам миында цисталар түрінде </w:t>
      </w:r>
    </w:p>
    <w:p w14:paraId="7A660A2D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Ірі қара мал немесе доңыздың ащы ішек ішінде жорғалайды </w:t>
      </w:r>
    </w:p>
    <w:p w14:paraId="37A14859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41615CAB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Төменде көрсетілген дененің қай қасиеті жұмыр құрттарды буылтық құрттардан ажырату үшін қолдануға болады?</w:t>
      </w:r>
    </w:p>
    <w:p w14:paraId="4F2CD9E5" w14:textId="77777777" w:rsidR="004E0619" w:rsidRPr="00C03793" w:rsidRDefault="004E0619" w:rsidP="004E06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Дене қуысының түрі </w:t>
      </w:r>
    </w:p>
    <w:p w14:paraId="06B014DD" w14:textId="77777777" w:rsidR="004E0619" w:rsidRPr="00C03793" w:rsidRDefault="004E0619" w:rsidP="004E06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Денедегі бұлшық ет қабаттарының саны</w:t>
      </w:r>
    </w:p>
    <w:p w14:paraId="2C1D20A1" w14:textId="77777777" w:rsidR="004E0619" w:rsidRPr="00C03793" w:rsidRDefault="004E0619" w:rsidP="004E06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Сегментацияның болуы</w:t>
      </w:r>
    </w:p>
    <w:p w14:paraId="747978C2" w14:textId="77777777" w:rsidR="004E0619" w:rsidRPr="00C03793" w:rsidRDefault="004E0619" w:rsidP="004E06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Эмбрионалды ұлпалар қабаттар саны </w:t>
      </w:r>
    </w:p>
    <w:p w14:paraId="731A941F" w14:textId="77777777" w:rsidR="004E0619" w:rsidRPr="00C03793" w:rsidRDefault="004E0619" w:rsidP="004E06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Дененің көлденен кесінді бойынша пішіні </w:t>
      </w:r>
    </w:p>
    <w:p w14:paraId="5DB16DF5" w14:textId="77777777" w:rsidR="004E0619" w:rsidRPr="00C03793" w:rsidRDefault="004E0619" w:rsidP="004E0619">
      <w:pPr>
        <w:ind w:left="720"/>
        <w:rPr>
          <w:rFonts w:ascii="Times New Roman" w:hAnsi="Times New Roman" w:cs="Times New Roman"/>
          <w:bCs/>
          <w:lang w:val="ru-RU"/>
        </w:rPr>
      </w:pPr>
    </w:p>
    <w:p w14:paraId="7AD44437" w14:textId="77777777" w:rsidR="004E0619" w:rsidRPr="00C03793" w:rsidRDefault="004E0619" w:rsidP="004E0619">
      <w:pPr>
        <w:ind w:left="720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тек 2</w:t>
      </w:r>
    </w:p>
    <w:p w14:paraId="3C49E79E" w14:textId="77777777" w:rsidR="004E0619" w:rsidRPr="00C03793" w:rsidRDefault="004E0619" w:rsidP="004E0619">
      <w:pPr>
        <w:ind w:left="720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2 және 3</w:t>
      </w:r>
    </w:p>
    <w:p w14:paraId="7A477921" w14:textId="77777777" w:rsidR="004E0619" w:rsidRPr="00C03793" w:rsidRDefault="004E0619" w:rsidP="004E0619">
      <w:pPr>
        <w:ind w:left="720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1, 2 және 3</w:t>
      </w:r>
    </w:p>
    <w:p w14:paraId="22FED3F0" w14:textId="77777777" w:rsidR="004E0619" w:rsidRPr="00C03793" w:rsidRDefault="004E0619" w:rsidP="004E0619">
      <w:pPr>
        <w:ind w:left="720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1, 2, 3 және 5</w:t>
      </w:r>
    </w:p>
    <w:p w14:paraId="251555DC" w14:textId="77777777" w:rsidR="004E0619" w:rsidRPr="00C03793" w:rsidRDefault="004E0619" w:rsidP="004E0619">
      <w:pPr>
        <w:ind w:left="720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1, 2, 3, 4 және 5 </w:t>
      </w:r>
    </w:p>
    <w:p w14:paraId="3E8BB130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1019573B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Тікен терілілердің ересек формасы тұралы дұрыс сипаттаманы табыңыз.</w:t>
      </w:r>
    </w:p>
    <w:p w14:paraId="37342F4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Екіншілік радиальді симметрия</w:t>
      </w:r>
    </w:p>
    <w:p w14:paraId="68067D26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Б. Спиральды бөлшектену </w:t>
      </w:r>
    </w:p>
    <w:p w14:paraId="5BFC0A26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Гастроваскулярді қуыс</w:t>
      </w:r>
    </w:p>
    <w:p w14:paraId="6F1E2A7F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Экзоскелет</w:t>
      </w:r>
    </w:p>
    <w:p w14:paraId="73512A0B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Лофофоралар </w:t>
      </w:r>
    </w:p>
    <w:p w14:paraId="0BC6D50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65E6DF61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Амниотикалық жұмыртқа жануарлар арасында эволюциялық тұрғыдан артықшылық не себебті болып есептеледі?</w:t>
      </w:r>
    </w:p>
    <w:p w14:paraId="65147FC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А. Газ алмасуын арттыратын қабықшасының болуы </w:t>
      </w:r>
    </w:p>
    <w:p w14:paraId="5E76D294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Б. Құрлық шарттарында инкубация мүмкіндігі </w:t>
      </w:r>
    </w:p>
    <w:p w14:paraId="0F795714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В. Эмрионалды даму уақытың ұзартады </w:t>
      </w:r>
    </w:p>
    <w:p w14:paraId="3D0E4F8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Г. Жылуды сақтау үшін қорғанышты қамтамасыз ету </w:t>
      </w:r>
    </w:p>
    <w:p w14:paraId="690E409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Ішкі ұрықтандыруды сыртқы ұрықтандыруға алмастыру мүмкіндігі </w:t>
      </w:r>
    </w:p>
    <w:p w14:paraId="62D0CA6D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7EF2B52D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Төмендегілердің қайсысында өсімдіктін өспейтін бөлігін тіреуге арналған қалын лигнифицирленген жасушалық қабықшасы бар?</w:t>
      </w:r>
    </w:p>
    <w:p w14:paraId="401D69A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Паренхима жасушалары</w:t>
      </w:r>
    </w:p>
    <w:p w14:paraId="436BBBB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Колленхима жасушалары</w:t>
      </w:r>
    </w:p>
    <w:p w14:paraId="170DE361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Склеренхима жасушалары</w:t>
      </w:r>
    </w:p>
    <w:p w14:paraId="0AD8D00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Трахеидтер және түтікті элементтер</w:t>
      </w:r>
    </w:p>
    <w:p w14:paraId="3AB1D44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Сүзгілі түтіктер жасушалары </w:t>
      </w:r>
    </w:p>
    <w:p w14:paraId="53291D3A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6B5322D1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_______ судын өсімдіктегі мөлшері мен ағу бағытын аңықтайды.</w:t>
      </w:r>
    </w:p>
    <w:p w14:paraId="6F6BA994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Қысым потенциалы</w:t>
      </w:r>
    </w:p>
    <w:p w14:paraId="10558423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Аквапорин саны</w:t>
      </w:r>
    </w:p>
    <w:p w14:paraId="3BBADF73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Протон градиенті</w:t>
      </w:r>
    </w:p>
    <w:p w14:paraId="0B1B031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Еріген заттар</w:t>
      </w:r>
    </w:p>
    <w:p w14:paraId="26533C30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C03793">
        <w:rPr>
          <w:rFonts w:ascii="Times New Roman" w:hAnsi="Times New Roman" w:cs="Times New Roman"/>
          <w:bCs/>
          <w:lang w:val="ru-RU"/>
        </w:rPr>
        <w:t>Д. Су потенциалы(</w:t>
      </w:r>
      <w:r w:rsidRPr="00C03793">
        <w:rPr>
          <w:rFonts w:ascii="Times New Roman" w:hAnsi="Times New Roman" w:cs="Times New Roman"/>
          <w:sz w:val="26"/>
          <w:szCs w:val="26"/>
        </w:rPr>
        <w:t>ψ)</w:t>
      </w:r>
    </w:p>
    <w:p w14:paraId="6238D04E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389C3C7E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Жылдық сақиналар тұралы дірыс емес тұжырымды </w:t>
      </w:r>
      <w:proofErr w:type="gramStart"/>
      <w:r w:rsidRPr="00C03793">
        <w:rPr>
          <w:rFonts w:ascii="Times New Roman" w:hAnsi="Times New Roman" w:cs="Times New Roman"/>
          <w:bCs/>
          <w:lang w:val="ru-RU"/>
        </w:rPr>
        <w:t>табыңыз..</w:t>
      </w:r>
      <w:proofErr w:type="gramEnd"/>
    </w:p>
    <w:p w14:paraId="5CC986C9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А. Жылдық сақиналар қоңыржай ауа райы аумақтарындағы ағаштардың жасын </w:t>
      </w:r>
      <w:proofErr w:type="gramStart"/>
      <w:r w:rsidRPr="00C03793">
        <w:rPr>
          <w:rFonts w:ascii="Times New Roman" w:hAnsi="Times New Roman" w:cs="Times New Roman"/>
          <w:bCs/>
          <w:lang w:val="ru-RU"/>
        </w:rPr>
        <w:t>анықтауға  қолдануға</w:t>
      </w:r>
      <w:proofErr w:type="gramEnd"/>
      <w:r w:rsidRPr="00C03793">
        <w:rPr>
          <w:rFonts w:ascii="Times New Roman" w:hAnsi="Times New Roman" w:cs="Times New Roman"/>
          <w:bCs/>
          <w:lang w:val="ru-RU"/>
        </w:rPr>
        <w:t xml:space="preserve"> болады</w:t>
      </w:r>
    </w:p>
    <w:p w14:paraId="3A44C521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Жылдық сақиналар ксилема өсу кезіндегі өзгерістер нәтижесінде пайда болады</w:t>
      </w:r>
    </w:p>
    <w:p w14:paraId="7B4B6358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В. Ағашты емес өсімдіктердің жылдық сақиналары жауын кезеңдерін көрсетеді </w:t>
      </w:r>
    </w:p>
    <w:p w14:paraId="162F1770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Г. Жылдық сақиналардың әр түрлі өлшемі өсімдіктің әр жылда түрлі өсуің көрсетеді</w:t>
      </w:r>
    </w:p>
    <w:p w14:paraId="27A2EFE4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Жылдық сақиналардың өлшемі жауын, жарық мөлшері мен температура мен анықталады </w:t>
      </w:r>
    </w:p>
    <w:p w14:paraId="30D9CD41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</w:p>
    <w:p w14:paraId="2EA3FEC5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Фильтрат нефрон бойымен қозғалғанда еріген </w:t>
      </w:r>
      <w:proofErr w:type="gramStart"/>
      <w:r w:rsidRPr="00C03793">
        <w:rPr>
          <w:rFonts w:ascii="Times New Roman" w:hAnsi="Times New Roman" w:cs="Times New Roman"/>
          <w:bCs/>
          <w:lang w:val="ru-RU"/>
        </w:rPr>
        <w:t>заттар</w:t>
      </w:r>
      <w:proofErr w:type="gramEnd"/>
      <w:r w:rsidRPr="00C03793">
        <w:rPr>
          <w:rFonts w:ascii="Times New Roman" w:hAnsi="Times New Roman" w:cs="Times New Roman"/>
          <w:bCs/>
          <w:lang w:val="ru-RU"/>
        </w:rPr>
        <w:t xml:space="preserve"> Когда фильтрат движется по нефрону, растворенные вещества…</w:t>
      </w:r>
    </w:p>
    <w:p w14:paraId="6471A25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А. Генле ілмегінің төменге қарай бағытталған бөлігінде қойылтылуы төмендейді  </w:t>
      </w:r>
    </w:p>
    <w:p w14:paraId="766D7DC1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Б. Генле ілмегінің жоғары қарай бағытталған бөлігінде қойылтылуы төмендейді  </w:t>
      </w:r>
    </w:p>
    <w:p w14:paraId="617E3E03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В. Жинағыш түтікшелерде қойылтылуы төмендейді  </w:t>
      </w:r>
    </w:p>
    <w:p w14:paraId="431DDE51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Г. Боуман капсуласына кірген кезде концентрациясы ең жоғары болады </w:t>
      </w:r>
    </w:p>
    <w:p w14:paraId="6BE6B279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Шұмақшаға кірген кезде концентрациясы ең жоғары болады </w:t>
      </w:r>
    </w:p>
    <w:p w14:paraId="0C59BF20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6A05E924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Постсинаптикалық мембранада тек белсенді </w:t>
      </w:r>
      <w:proofErr w:type="gramStart"/>
      <w:r w:rsidRPr="00C03793">
        <w:rPr>
          <w:rFonts w:ascii="Times New Roman" w:hAnsi="Times New Roman" w:cs="Times New Roman"/>
          <w:bCs/>
          <w:lang w:val="ru-RU"/>
        </w:rPr>
        <w:t>К</w:t>
      </w:r>
      <w:proofErr w:type="gramEnd"/>
      <w:r w:rsidRPr="00C03793">
        <w:rPr>
          <w:rFonts w:ascii="Times New Roman" w:hAnsi="Times New Roman" w:cs="Times New Roman"/>
          <w:bCs/>
          <w:vertAlign w:val="superscript"/>
          <w:lang w:val="ru-RU"/>
        </w:rPr>
        <w:t>+</w:t>
      </w:r>
      <w:r w:rsidRPr="00C03793">
        <w:rPr>
          <w:rFonts w:ascii="Times New Roman" w:hAnsi="Times New Roman" w:cs="Times New Roman"/>
          <w:bCs/>
          <w:lang w:val="ru-RU"/>
        </w:rPr>
        <w:t xml:space="preserve"> каналдар болғанда не болады?</w:t>
      </w:r>
    </w:p>
    <w:p w14:paraId="7FCE04F5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Постсинаптикалық мембрана нейромедиаторды бөледі</w:t>
      </w:r>
    </w:p>
    <w:p w14:paraId="1DA12703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Қоздырушы постсинаптикалық потенциал түзіледі</w:t>
      </w:r>
    </w:p>
    <w:p w14:paraId="4A62693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В. Постсинаптикалық мембрана қозады </w:t>
      </w:r>
    </w:p>
    <w:p w14:paraId="3C6C507B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Г. Постсинаптикалық мембрана ингибирленеді (тежеленеді) </w:t>
      </w:r>
    </w:p>
    <w:p w14:paraId="22585A2C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Д. Кальций иондары бөлінеді</w:t>
      </w:r>
    </w:p>
    <w:p w14:paraId="32881B82" w14:textId="77777777" w:rsidR="004E0619" w:rsidRPr="00C03793" w:rsidRDefault="004E0619" w:rsidP="004E0619">
      <w:pPr>
        <w:rPr>
          <w:rFonts w:ascii="Times New Roman" w:hAnsi="Times New Roman" w:cs="Times New Roman"/>
          <w:bCs/>
          <w:lang w:val="ru-RU"/>
        </w:rPr>
      </w:pPr>
    </w:p>
    <w:p w14:paraId="2A9415AE" w14:textId="77777777" w:rsidR="004E0619" w:rsidRPr="00C03793" w:rsidRDefault="004E0619" w:rsidP="004E06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Спермий бас бөлігіндегі акросоманың қызметі …</w:t>
      </w:r>
    </w:p>
    <w:p w14:paraId="0E108AAE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А. Талшық қимылы үшін АТФ синтезі</w:t>
      </w:r>
    </w:p>
    <w:p w14:paraId="2BA50037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Б. Регуляция ДНҚ репликациясының реттелуі</w:t>
      </w:r>
    </w:p>
    <w:p w14:paraId="74061100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>В. Жұмыртқа жасушасына енуге арналған ферменттерді сақтау қапшығы</w:t>
      </w:r>
    </w:p>
    <w:p w14:paraId="27C710BB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Г. Генетикалық материалдың сақтау орны </w:t>
      </w:r>
    </w:p>
    <w:p w14:paraId="1AD9A6C9" w14:textId="77777777" w:rsidR="004E0619" w:rsidRPr="00C03793" w:rsidRDefault="004E0619" w:rsidP="004E0619">
      <w:pPr>
        <w:pStyle w:val="ListParagraph"/>
        <w:rPr>
          <w:rFonts w:ascii="Times New Roman" w:hAnsi="Times New Roman" w:cs="Times New Roman"/>
          <w:bCs/>
          <w:lang w:val="ru-RU"/>
        </w:rPr>
      </w:pPr>
      <w:r w:rsidRPr="00C03793">
        <w:rPr>
          <w:rFonts w:ascii="Times New Roman" w:hAnsi="Times New Roman" w:cs="Times New Roman"/>
          <w:bCs/>
          <w:lang w:val="ru-RU"/>
        </w:rPr>
        <w:t xml:space="preserve">Д. Гликолитикалықреакциялар </w:t>
      </w:r>
      <w:proofErr w:type="gramStart"/>
      <w:r w:rsidRPr="00C03793">
        <w:rPr>
          <w:rFonts w:ascii="Times New Roman" w:hAnsi="Times New Roman" w:cs="Times New Roman"/>
          <w:bCs/>
          <w:lang w:val="ru-RU"/>
        </w:rPr>
        <w:t>үшін  жоғары</w:t>
      </w:r>
      <w:proofErr w:type="gramEnd"/>
      <w:r w:rsidRPr="00C03793">
        <w:rPr>
          <w:rFonts w:ascii="Times New Roman" w:hAnsi="Times New Roman" w:cs="Times New Roman"/>
          <w:bCs/>
          <w:lang w:val="ru-RU"/>
        </w:rPr>
        <w:t xml:space="preserve">-энергетикалық қосылыстармен  қамтамасыз ету </w:t>
      </w:r>
    </w:p>
    <w:p w14:paraId="627FC06A" w14:textId="19B5BA0C" w:rsidR="007F5064" w:rsidRPr="007F5064" w:rsidRDefault="007F5064" w:rsidP="007F5064">
      <w:pPr>
        <w:rPr>
          <w:rFonts w:ascii="Garamond" w:hAnsi="Garamond"/>
          <w:b/>
          <w:bCs/>
          <w:lang w:val="ru-RU"/>
        </w:rPr>
      </w:pPr>
      <w:r>
        <w:rPr>
          <w:rFonts w:ascii="Garamond" w:hAnsi="Garamond"/>
          <w:b/>
          <w:bCs/>
          <w:lang w:val="ru-RU"/>
        </w:rPr>
        <w:t xml:space="preserve"> </w:t>
      </w:r>
    </w:p>
    <w:sectPr w:rsidR="007F5064" w:rsidRPr="007F5064" w:rsidSect="00FF6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959"/>
    <w:multiLevelType w:val="hybridMultilevel"/>
    <w:tmpl w:val="3866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97A5A"/>
    <w:multiLevelType w:val="hybridMultilevel"/>
    <w:tmpl w:val="9E9411D2"/>
    <w:lvl w:ilvl="0" w:tplc="23A49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583D7E"/>
    <w:multiLevelType w:val="hybridMultilevel"/>
    <w:tmpl w:val="1898C514"/>
    <w:lvl w:ilvl="0" w:tplc="D0DAF1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81"/>
    <w:rsid w:val="00007794"/>
    <w:rsid w:val="000663EA"/>
    <w:rsid w:val="00093E6F"/>
    <w:rsid w:val="0009682B"/>
    <w:rsid w:val="00163337"/>
    <w:rsid w:val="001923A1"/>
    <w:rsid w:val="001A442B"/>
    <w:rsid w:val="001A69E1"/>
    <w:rsid w:val="001F2CFB"/>
    <w:rsid w:val="002421B3"/>
    <w:rsid w:val="0025033D"/>
    <w:rsid w:val="00251B91"/>
    <w:rsid w:val="00265450"/>
    <w:rsid w:val="00277F60"/>
    <w:rsid w:val="002A7926"/>
    <w:rsid w:val="002B4DD9"/>
    <w:rsid w:val="002C2C31"/>
    <w:rsid w:val="002D1D6F"/>
    <w:rsid w:val="00310CDA"/>
    <w:rsid w:val="00363425"/>
    <w:rsid w:val="003D4C81"/>
    <w:rsid w:val="003F7E28"/>
    <w:rsid w:val="00452BA9"/>
    <w:rsid w:val="00497223"/>
    <w:rsid w:val="004E0497"/>
    <w:rsid w:val="004E0619"/>
    <w:rsid w:val="005501E2"/>
    <w:rsid w:val="00561C58"/>
    <w:rsid w:val="00563B93"/>
    <w:rsid w:val="005C57D1"/>
    <w:rsid w:val="005D4D64"/>
    <w:rsid w:val="006308C4"/>
    <w:rsid w:val="0065738E"/>
    <w:rsid w:val="0068277E"/>
    <w:rsid w:val="006A1F0E"/>
    <w:rsid w:val="006C3E4C"/>
    <w:rsid w:val="006E01D1"/>
    <w:rsid w:val="0070771B"/>
    <w:rsid w:val="00765F3E"/>
    <w:rsid w:val="007E2A4F"/>
    <w:rsid w:val="007E3501"/>
    <w:rsid w:val="007F1902"/>
    <w:rsid w:val="007F5064"/>
    <w:rsid w:val="00816633"/>
    <w:rsid w:val="00847D1F"/>
    <w:rsid w:val="008B49BD"/>
    <w:rsid w:val="00921F2A"/>
    <w:rsid w:val="00947793"/>
    <w:rsid w:val="00952EC2"/>
    <w:rsid w:val="0098083D"/>
    <w:rsid w:val="00982E98"/>
    <w:rsid w:val="009A1F4A"/>
    <w:rsid w:val="009E6E66"/>
    <w:rsid w:val="00A34B68"/>
    <w:rsid w:val="00A55BD8"/>
    <w:rsid w:val="00A620B9"/>
    <w:rsid w:val="00B57714"/>
    <w:rsid w:val="00B72F89"/>
    <w:rsid w:val="00B7312C"/>
    <w:rsid w:val="00B81AF5"/>
    <w:rsid w:val="00BA0A6A"/>
    <w:rsid w:val="00BB20A5"/>
    <w:rsid w:val="00BB39B2"/>
    <w:rsid w:val="00BC2992"/>
    <w:rsid w:val="00BC7D53"/>
    <w:rsid w:val="00C15CDB"/>
    <w:rsid w:val="00C3402E"/>
    <w:rsid w:val="00C86FD4"/>
    <w:rsid w:val="00CE1177"/>
    <w:rsid w:val="00CE5897"/>
    <w:rsid w:val="00CE65DC"/>
    <w:rsid w:val="00D80188"/>
    <w:rsid w:val="00DB5BC6"/>
    <w:rsid w:val="00E23D6F"/>
    <w:rsid w:val="00E51E26"/>
    <w:rsid w:val="00E76127"/>
    <w:rsid w:val="00EE751F"/>
    <w:rsid w:val="00F054DE"/>
    <w:rsid w:val="00F438B1"/>
    <w:rsid w:val="00F527CB"/>
    <w:rsid w:val="00F67950"/>
    <w:rsid w:val="00FA4711"/>
    <w:rsid w:val="00FB3AB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17C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E06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C81"/>
    <w:pPr>
      <w:ind w:left="720"/>
      <w:contextualSpacing/>
    </w:pPr>
  </w:style>
  <w:style w:type="paragraph" w:styleId="Title">
    <w:name w:val="Title"/>
    <w:basedOn w:val="Normal"/>
    <w:link w:val="TitleChar"/>
    <w:qFormat/>
    <w:rsid w:val="007E2A4F"/>
    <w:pPr>
      <w:spacing w:before="222"/>
      <w:jc w:val="center"/>
    </w:pPr>
    <w:rPr>
      <w:rFonts w:ascii="Times New Roman" w:eastAsia="Times New Roman" w:hAnsi="Times New Roman" w:cs="Times New Roman"/>
      <w:b/>
      <w:snapToGrid w:val="0"/>
      <w:sz w:val="20"/>
      <w:szCs w:val="20"/>
      <w:lang w:val="ru-RU" w:eastAsia="ko-KR"/>
    </w:rPr>
  </w:style>
  <w:style w:type="character" w:customStyle="1" w:styleId="TitleChar">
    <w:name w:val="Title Char"/>
    <w:basedOn w:val="DefaultParagraphFont"/>
    <w:link w:val="Title"/>
    <w:rsid w:val="007E2A4F"/>
    <w:rPr>
      <w:rFonts w:ascii="Times New Roman" w:eastAsia="Times New Roman" w:hAnsi="Times New Roman" w:cs="Times New Roman"/>
      <w:b/>
      <w:snapToGrid w:val="0"/>
      <w:sz w:val="20"/>
      <w:szCs w:val="20"/>
      <w:lang w:val="ru-RU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7</Pages>
  <Words>1256</Words>
  <Characters>7163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arnat balabiyev</dc:creator>
  <cp:keywords/>
  <dc:description/>
  <cp:lastModifiedBy>Zhanat Koshenov</cp:lastModifiedBy>
  <cp:revision>17</cp:revision>
  <dcterms:created xsi:type="dcterms:W3CDTF">2016-12-28T18:19:00Z</dcterms:created>
  <dcterms:modified xsi:type="dcterms:W3CDTF">2017-01-03T17:32:00Z</dcterms:modified>
</cp:coreProperties>
</file>