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25" w:line="240"/>
        <w:ind w:right="0" w:left="0" w:firstLine="0"/>
        <w:jc w:val="center"/>
        <w:rPr>
          <w:rFonts w:ascii="Arial" w:hAnsi="Arial" w:cs="Arial" w:eastAsia="Arial"/>
          <w:color w:val="414141"/>
          <w:spacing w:val="0"/>
          <w:position w:val="0"/>
          <w:sz w:val="44"/>
          <w:shd w:fill="FFFFFF" w:val="clear"/>
        </w:rPr>
      </w:pPr>
      <w:r>
        <w:rPr>
          <w:rFonts w:ascii="Arial" w:hAnsi="Arial" w:cs="Arial" w:eastAsia="Arial"/>
          <w:color w:val="414141"/>
          <w:spacing w:val="0"/>
          <w:position w:val="0"/>
          <w:sz w:val="44"/>
          <w:shd w:fill="FFFFFF" w:val="clear"/>
        </w:rPr>
        <w:t xml:space="preserve">  </w:t>
      </w:r>
      <w:r>
        <w:rPr>
          <w:rFonts w:ascii="Arial" w:hAnsi="Arial" w:cs="Arial" w:eastAsia="Arial"/>
          <w:color w:val="414141"/>
          <w:spacing w:val="0"/>
          <w:position w:val="0"/>
          <w:sz w:val="44"/>
          <w:shd w:fill="FFFFFF" w:val="clear"/>
        </w:rPr>
        <w:t xml:space="preserve">ФРИЛАНСЕР болу қажетпа?</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595959"/>
          <w:spacing w:val="0"/>
          <w:position w:val="0"/>
          <w:sz w:val="23"/>
          <w:shd w:fill="FFFFFF" w:val="clear"/>
        </w:rPr>
        <w:t xml:space="preserve">Фрилансер болудың кеңестері интернет желісінде толып жатыр,себебі үйренген жұмыс орнына қарағанда ақшасы да көбірек. Жұмыс тәртібі ерікті,жоғары кірістер,бастыққа тәуелді болмау дегендей жұмыс шарттары,және бірнеше жобаларды жүргізе отырып жақсы қаражат табу</w:t>
      </w:r>
      <w:r>
        <w:rPr>
          <w:rFonts w:ascii="Arial" w:hAnsi="Arial" w:cs="Arial" w:eastAsia="Arial"/>
          <w:color w:val="414141"/>
          <w:spacing w:val="0"/>
          <w:position w:val="0"/>
          <w:sz w:val="23"/>
          <w:shd w:fill="FFFFFF" w:val="clear"/>
        </w:rPr>
        <w:t xml:space="preserve">. Айтқандай барлығы осылай ма?</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Осы мақалада біз фриланс таңдамас бұрын жақсылып ойланғаны жөн болатынын айтып өтеміз.</w:t>
      </w:r>
    </w:p>
    <w:p>
      <w:pPr>
        <w:spacing w:before="150" w:after="150" w:line="600"/>
        <w:ind w:right="0" w:left="0" w:firstLine="0"/>
        <w:jc w:val="left"/>
        <w:rPr>
          <w:rFonts w:ascii="Georgia" w:hAnsi="Georgia" w:cs="Georgia" w:eastAsia="Georgia"/>
          <w:b/>
          <w:color w:val="303030"/>
          <w:spacing w:val="0"/>
          <w:position w:val="0"/>
          <w:sz w:val="39"/>
          <w:shd w:fill="FFFFFF" w:val="clear"/>
        </w:rPr>
      </w:pPr>
      <w:r>
        <w:rPr>
          <w:rFonts w:ascii="Arial" w:hAnsi="Arial" w:cs="Arial" w:eastAsia="Arial"/>
          <w:b/>
          <w:color w:val="303030"/>
          <w:spacing w:val="0"/>
          <w:position w:val="0"/>
          <w:sz w:val="39"/>
          <w:shd w:fill="FFFFFF" w:val="clear"/>
        </w:rPr>
        <w:t xml:space="preserve">1. </w:t>
      </w:r>
      <w:r>
        <w:rPr>
          <w:rFonts w:ascii="Arial" w:hAnsi="Arial" w:cs="Arial" w:eastAsia="Arial"/>
          <w:b/>
          <w:color w:val="303030"/>
          <w:spacing w:val="0"/>
          <w:position w:val="0"/>
          <w:sz w:val="39"/>
          <w:shd w:fill="FFFFFF" w:val="clear"/>
        </w:rPr>
        <w:t xml:space="preserve">Егер сіз ұйыдаспаған болсаңыз</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Ө</w:t>
      </w:r>
      <w:r>
        <w:rPr>
          <w:rFonts w:ascii="Arial" w:hAnsi="Arial" w:cs="Arial" w:eastAsia="Arial"/>
          <w:color w:val="414141"/>
          <w:spacing w:val="0"/>
          <w:position w:val="0"/>
          <w:sz w:val="23"/>
          <w:shd w:fill="FFFFFF" w:val="clear"/>
        </w:rPr>
        <w:t xml:space="preserve">здік ұйымдасу – кезкелген адамда кездеспейтін жақсы икем. Өздік ұйымдасудың болмауы бастықтың сөгісімен,айыппұлмен,ұжымның қолдамауымен,тіпті жұмыстан босатумен сипатталады,тіпті  – ұйқысыз түндер,демалыс кезінде жұмыс жасау,бос уақытының болмауы. Егер сіз "үкі" болсаңыз жағдай ұлғайады.Сондықтан жақсылап ойлануыңыз керек.</w:t>
      </w:r>
    </w:p>
    <w:p>
      <w:pPr>
        <w:spacing w:before="150" w:after="150" w:line="600"/>
        <w:ind w:right="0" w:left="0" w:firstLine="0"/>
        <w:jc w:val="left"/>
        <w:rPr>
          <w:rFonts w:ascii="Georgia" w:hAnsi="Georgia" w:cs="Georgia" w:eastAsia="Georgia"/>
          <w:b/>
          <w:color w:val="303030"/>
          <w:spacing w:val="0"/>
          <w:position w:val="0"/>
          <w:sz w:val="39"/>
          <w:shd w:fill="FFFFFF" w:val="clear"/>
        </w:rPr>
      </w:pPr>
      <w:r>
        <w:rPr>
          <w:rFonts w:ascii="Arial" w:hAnsi="Arial" w:cs="Arial" w:eastAsia="Arial"/>
          <w:b/>
          <w:color w:val="303030"/>
          <w:spacing w:val="0"/>
          <w:position w:val="0"/>
          <w:sz w:val="39"/>
          <w:shd w:fill="FFFFFF" w:val="clear"/>
        </w:rPr>
        <w:t xml:space="preserve">2. </w:t>
      </w:r>
      <w:r>
        <w:rPr>
          <w:rFonts w:ascii="Arial" w:hAnsi="Arial" w:cs="Arial" w:eastAsia="Arial"/>
          <w:b/>
          <w:color w:val="303030"/>
          <w:spacing w:val="0"/>
          <w:position w:val="0"/>
          <w:sz w:val="39"/>
          <w:shd w:fill="FFFFFF" w:val="clear"/>
        </w:rPr>
        <w:t xml:space="preserve">Егер сіз еңбекқор болсаңыз</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Фрилансқа ауыспас бұрын жақсылап ойланғанды кеңес береміз, егер сіз еңбекқордан басқа ұйымдаспаған тұлға болсаңыз. Ондай жағдайда бірінші тармақтағы мәселелер тіптен ұлғайады.</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Егер сіз жұмысқа деген талпынасқа сенімсіз болсаңыз қоршаған адамдарыңыздан сұрастырып көріңіз,оларға анығырақ көрінеді. Тапсырыс берушілерден көп жұмыс алып сіз тек ұйқыдан ғана емес, жұмыстағы беделіңізден айырылуыңыз әбден мүмкін, сондықтан жұмысқа деген салауатты қатынас және өздік ұйымдасу дағдылары– табысты фрилансердің негізгі көрсеткіштері.       </w:t>
      </w:r>
    </w:p>
    <w:p>
      <w:pPr>
        <w:spacing w:before="150" w:after="150" w:line="600"/>
        <w:ind w:right="0" w:left="0" w:firstLine="0"/>
        <w:jc w:val="left"/>
        <w:rPr>
          <w:rFonts w:ascii="Georgia" w:hAnsi="Georgia" w:cs="Georgia" w:eastAsia="Georgia"/>
          <w:b/>
          <w:color w:val="303030"/>
          <w:spacing w:val="0"/>
          <w:position w:val="0"/>
          <w:sz w:val="39"/>
          <w:shd w:fill="FFFFFF" w:val="clear"/>
        </w:rPr>
      </w:pPr>
      <w:r>
        <w:rPr>
          <w:rFonts w:ascii="Arial" w:hAnsi="Arial" w:cs="Arial" w:eastAsia="Arial"/>
          <w:b/>
          <w:color w:val="303030"/>
          <w:spacing w:val="0"/>
          <w:position w:val="0"/>
          <w:sz w:val="39"/>
          <w:shd w:fill="FFFFFF" w:val="clear"/>
        </w:rPr>
        <w:t xml:space="preserve">3. </w:t>
      </w:r>
      <w:r>
        <w:rPr>
          <w:rFonts w:ascii="Arial" w:hAnsi="Arial" w:cs="Arial" w:eastAsia="Arial"/>
          <w:b/>
          <w:color w:val="303030"/>
          <w:spacing w:val="0"/>
          <w:position w:val="0"/>
          <w:sz w:val="39"/>
          <w:shd w:fill="FFFFFF" w:val="clear"/>
        </w:rPr>
        <w:t xml:space="preserve">Басқа жұмыс болмаса</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 </w:t>
      </w:r>
      <w:r>
        <w:rPr>
          <w:rFonts w:ascii="Arial" w:hAnsi="Arial" w:cs="Arial" w:eastAsia="Arial"/>
          <w:color w:val="414141"/>
          <w:spacing w:val="0"/>
          <w:position w:val="0"/>
          <w:sz w:val="23"/>
          <w:shd w:fill="FFFFFF" w:val="clear"/>
        </w:rPr>
        <w:t xml:space="preserve">Фрилансерлер әдетте қайда жұмыс жасайды? </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Ү</w:t>
      </w:r>
      <w:r>
        <w:rPr>
          <w:rFonts w:ascii="Arial" w:hAnsi="Arial" w:cs="Arial" w:eastAsia="Arial"/>
          <w:color w:val="414141"/>
          <w:spacing w:val="0"/>
          <w:position w:val="0"/>
          <w:sz w:val="23"/>
          <w:shd w:fill="FFFFFF" w:val="clear"/>
        </w:rPr>
        <w:t xml:space="preserve">йде, қоғамдық тамақтану орындарда немесе коворкингтарда. Осы үш нұсқаны қарастырайық.  Фрилансер жұмыс  таңдаудың жақсы нұсқасы болмауы да мүмкін, өйткені үйдегілерге сіз жұмыста емес, үйдесіз,сондықтан үй шаруасын жасауға тура келеді.</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Ә</w:t>
      </w:r>
      <w:r>
        <w:rPr>
          <w:rFonts w:ascii="Arial" w:hAnsi="Arial" w:cs="Arial" w:eastAsia="Arial"/>
          <w:color w:val="414141"/>
          <w:spacing w:val="0"/>
          <w:position w:val="0"/>
          <w:sz w:val="23"/>
          <w:shd w:fill="FFFFFF" w:val="clear"/>
        </w:rPr>
        <w:t xml:space="preserve">рине кафеде де жұмыс жасауға болады,алайда, вайфайдың жағдайы  де болу керек,  (қала ортасында орналасқан) немесе мобильді интернетті қосу қажет болады.Ақырында ноутбук әркімде бола бермейді,сондықтан алыстан қызметкер жұмысын таңдамас бұрын, берікті техникаға қаржылай дайындалуыңыз керек .</w:t>
      </w:r>
    </w:p>
    <w:p>
      <w:pPr>
        <w:spacing w:before="0" w:after="225" w:line="240"/>
        <w:ind w:right="0" w:left="0" w:firstLine="0"/>
        <w:jc w:val="left"/>
        <w:rPr>
          <w:rFonts w:ascii="Georgia" w:hAnsi="Georgia" w:cs="Georgia" w:eastAsia="Georgia"/>
          <w:b/>
          <w:color w:val="303030"/>
          <w:spacing w:val="0"/>
          <w:position w:val="0"/>
          <w:sz w:val="39"/>
          <w:shd w:fill="FFFFFF" w:val="clear"/>
        </w:rPr>
      </w:pPr>
      <w:r>
        <w:rPr>
          <w:rFonts w:ascii="Arial" w:hAnsi="Arial" w:cs="Arial" w:eastAsia="Arial"/>
          <w:color w:val="414141"/>
          <w:spacing w:val="0"/>
          <w:position w:val="0"/>
          <w:sz w:val="23"/>
          <w:shd w:fill="FFFFFF" w:val="clear"/>
        </w:rPr>
        <w:t xml:space="preserve">Коворкинг  әрқашан қолжетімді бола бермейді,өйткені әр ай бойынша шығыстардың бір түрі болып жұмыс орны үшін, жалға беру ақысы болып келеді. Жақсы жақтары болып – офис ахуалы, бастықтың   және ұжыммен әрекет етудің жоқтығы.</w:t>
      </w:r>
      <w:r>
        <w:rPr>
          <w:rFonts w:ascii="Arial" w:hAnsi="Arial" w:cs="Arial" w:eastAsia="Arial"/>
          <w:color w:val="414141"/>
          <w:spacing w:val="0"/>
          <w:position w:val="0"/>
          <w:sz w:val="23"/>
          <w:shd w:fill="FFFFFF" w:val="clear"/>
        </w:rPr>
        <w:t xml:space="preserve"> </w:t>
      </w:r>
      <w:r>
        <w:rPr>
          <w:rFonts w:ascii="Georgia" w:hAnsi="Georgia" w:cs="Georgia" w:eastAsia="Georgia"/>
          <w:color w:val="414141"/>
          <w:spacing w:val="0"/>
          <w:position w:val="0"/>
          <w:sz w:val="23"/>
          <w:shd w:fill="FFFFFF" w:val="clear"/>
        </w:rPr>
        <w:br/>
      </w:r>
      <w:r>
        <w:rPr>
          <w:rFonts w:ascii="Arial" w:hAnsi="Arial" w:cs="Arial" w:eastAsia="Arial"/>
          <w:b/>
          <w:color w:val="303030"/>
          <w:spacing w:val="0"/>
          <w:position w:val="0"/>
          <w:sz w:val="39"/>
          <w:shd w:fill="FFFFFF" w:val="clear"/>
        </w:rPr>
        <w:t xml:space="preserve">4. </w:t>
      </w:r>
      <w:r>
        <w:rPr>
          <w:rFonts w:ascii="Arial" w:hAnsi="Arial" w:cs="Arial" w:eastAsia="Arial"/>
          <w:b/>
          <w:color w:val="303030"/>
          <w:spacing w:val="0"/>
          <w:position w:val="0"/>
          <w:sz w:val="39"/>
          <w:shd w:fill="FFFFFF" w:val="clear"/>
        </w:rPr>
        <w:t xml:space="preserve">Егер сіз интроверт болсаңыз</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Фриланс  өміріңіздің қоғамдық жағымен қарым қатынас  мәселелерін ұлғайтуы мүмкін,егер сіз интроверт болсаңыз, бірақ дәл осындай қызметкерлер,көбінесе алыстан жұмыс түрін таңдайды.</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Ә</w:t>
      </w:r>
      <w:r>
        <w:rPr>
          <w:rFonts w:ascii="Arial" w:hAnsi="Arial" w:cs="Arial" w:eastAsia="Arial"/>
          <w:color w:val="414141"/>
          <w:spacing w:val="0"/>
          <w:position w:val="0"/>
          <w:sz w:val="23"/>
          <w:shd w:fill="FFFFFF" w:val="clear"/>
        </w:rPr>
        <w:t xml:space="preserve">рине дәстүрлі офис ұжымы көптеген шарттарымен,теріс жақтарымен,өсек сөздерімен,және т.б. сізді ашуландыруы мүмкін.Бірақ егер сіз фриланста белсенді қоғамдық бос уақытын  ұйымдастыра алсаңыз,жарты жыл немесе бір жылдан кейін,тіпті одан да ерте,сіз адамдарға деген сағынышты сезіне бастайсыз, себебі адам өз табиғаты бойынша– қоғамдық тіршілік иесі. </w:t>
      </w:r>
    </w:p>
    <w:p>
      <w:pPr>
        <w:spacing w:before="150" w:after="150" w:line="600"/>
        <w:ind w:right="0" w:left="0" w:firstLine="0"/>
        <w:jc w:val="left"/>
        <w:rPr>
          <w:rFonts w:ascii="Georgia" w:hAnsi="Georgia" w:cs="Georgia" w:eastAsia="Georgia"/>
          <w:b/>
          <w:color w:val="303030"/>
          <w:spacing w:val="0"/>
          <w:position w:val="0"/>
          <w:sz w:val="39"/>
          <w:shd w:fill="FFFFFF" w:val="clear"/>
        </w:rPr>
      </w:pPr>
      <w:r>
        <w:rPr>
          <w:rFonts w:ascii="Arial" w:hAnsi="Arial" w:cs="Arial" w:eastAsia="Arial"/>
          <w:b/>
          <w:color w:val="303030"/>
          <w:spacing w:val="0"/>
          <w:position w:val="0"/>
          <w:sz w:val="39"/>
          <w:shd w:fill="FFFFFF" w:val="clear"/>
        </w:rPr>
        <w:t xml:space="preserve">5. </w:t>
      </w:r>
      <w:r>
        <w:rPr>
          <w:rFonts w:ascii="Arial" w:hAnsi="Arial" w:cs="Arial" w:eastAsia="Arial"/>
          <w:b/>
          <w:color w:val="303030"/>
          <w:spacing w:val="0"/>
          <w:position w:val="0"/>
          <w:sz w:val="39"/>
          <w:shd w:fill="FFFFFF" w:val="clear"/>
        </w:rPr>
        <w:t xml:space="preserve">Егер сізге мансап керек болса</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Алыстан жұмыс жасаудың мәні, сіз жұмыс беруші адамға көрінбейтін тұлғасыз, мақала көзі/код /кестелер,   мессенджерлер интерфейсі артында тығылған боласыз,тек маңсап қуушы адам емессіз.</w:t>
      </w:r>
      <w:r>
        <w:rPr>
          <w:rFonts w:ascii="Georgia" w:hAnsi="Georgia" w:cs="Georgia" w:eastAsia="Georgia"/>
          <w:color w:val="414141"/>
          <w:spacing w:val="0"/>
          <w:position w:val="0"/>
          <w:sz w:val="23"/>
          <w:shd w:fill="FFFFFF" w:val="clear"/>
        </w:rPr>
        <w:br/>
      </w:r>
      <w:r>
        <w:rPr>
          <w:rFonts w:ascii="Arial" w:hAnsi="Arial" w:cs="Arial" w:eastAsia="Arial"/>
          <w:color w:val="414141"/>
          <w:spacing w:val="0"/>
          <w:position w:val="0"/>
          <w:sz w:val="23"/>
          <w:shd w:fill="FFFFFF" w:val="clear"/>
        </w:rPr>
        <w:t xml:space="preserve">Сондықтан маңсап кұруды ойласаңыз,ресми түрде серіктесу керек,компания жұмысына толығымен кірісу керек,тіпті  – офистегі ішінара жұмысты таңдаңыз.</w:t>
      </w:r>
      <w:r>
        <w:rPr>
          <w:rFonts w:ascii="Arial" w:hAnsi="Arial" w:cs="Arial" w:eastAsia="Arial"/>
          <w:color w:val="414141"/>
          <w:spacing w:val="0"/>
          <w:position w:val="0"/>
          <w:sz w:val="23"/>
          <w:shd w:fill="FFFFFF" w:val="clear"/>
        </w:rPr>
        <w:t xml:space="preserve"> </w:t>
      </w:r>
      <w:r>
        <w:rPr>
          <w:rFonts w:ascii="Georgia" w:hAnsi="Georgia" w:cs="Georgia" w:eastAsia="Georgia"/>
          <w:color w:val="414141"/>
          <w:spacing w:val="0"/>
          <w:position w:val="0"/>
          <w:sz w:val="23"/>
          <w:shd w:fill="FFFFFF" w:val="clear"/>
        </w:rPr>
        <w:br/>
      </w:r>
      <w:r>
        <w:rPr>
          <w:rFonts w:ascii="Arial" w:hAnsi="Arial" w:cs="Arial" w:eastAsia="Arial"/>
          <w:color w:val="414141"/>
          <w:spacing w:val="0"/>
          <w:position w:val="0"/>
          <w:sz w:val="23"/>
          <w:shd w:fill="FFFFFF" w:val="clear"/>
        </w:rPr>
        <w:t xml:space="preserve">Басқа да жолды таңдауға болады – табысты мамандықтың өз брендін құрастыру,   портфолио  жинап, өз қызметтеріне үнемі бағаларын көтеру.</w:t>
      </w:r>
    </w:p>
    <w:p>
      <w:pPr>
        <w:spacing w:before="150" w:after="150" w:line="600"/>
        <w:ind w:right="0" w:left="0" w:firstLine="0"/>
        <w:jc w:val="left"/>
        <w:rPr>
          <w:rFonts w:ascii="Georgia" w:hAnsi="Georgia" w:cs="Georgia" w:eastAsia="Georgia"/>
          <w:b/>
          <w:color w:val="303030"/>
          <w:spacing w:val="0"/>
          <w:position w:val="0"/>
          <w:sz w:val="39"/>
          <w:shd w:fill="FFFFFF" w:val="clear"/>
        </w:rPr>
      </w:pPr>
      <w:r>
        <w:rPr>
          <w:rFonts w:ascii="Arial" w:hAnsi="Arial" w:cs="Arial" w:eastAsia="Arial"/>
          <w:b/>
          <w:color w:val="303030"/>
          <w:spacing w:val="0"/>
          <w:position w:val="0"/>
          <w:sz w:val="39"/>
          <w:shd w:fill="FFFFFF" w:val="clear"/>
        </w:rPr>
        <w:t xml:space="preserve">6. </w:t>
      </w:r>
      <w:r>
        <w:rPr>
          <w:rFonts w:ascii="Arial" w:hAnsi="Arial" w:cs="Arial" w:eastAsia="Arial"/>
          <w:b/>
          <w:color w:val="303030"/>
          <w:spacing w:val="0"/>
          <w:position w:val="0"/>
          <w:sz w:val="39"/>
          <w:shd w:fill="FFFFFF" w:val="clear"/>
        </w:rPr>
        <w:t xml:space="preserve">Егер сіз тұрақсыздықтан қорықсаңыз</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Осы мақалада фрилансер жұмысын біраз шамада жалпылап өтсекте,  үйдегі жұмыс орнын тұрақты деп айтуға қиын, себебі тапсырушы адам төлем ақысын кешіктіруі немесе тіптен төлемеуі әбден мүмкін.</w:t>
      </w:r>
    </w:p>
    <w:p>
      <w:pPr>
        <w:spacing w:before="0" w:after="225" w:line="240"/>
        <w:ind w:right="0" w:left="0" w:firstLine="0"/>
        <w:jc w:val="left"/>
        <w:rPr>
          <w:rFonts w:ascii="Georgia" w:hAnsi="Georgia" w:cs="Georgia" w:eastAsia="Georgia"/>
          <w:color w:val="414141"/>
          <w:spacing w:val="0"/>
          <w:position w:val="0"/>
          <w:sz w:val="23"/>
          <w:shd w:fill="FFFFFF" w:val="clear"/>
        </w:rPr>
      </w:pPr>
      <w:r>
        <w:rPr>
          <w:rFonts w:ascii="Arial" w:hAnsi="Arial" w:cs="Arial" w:eastAsia="Arial"/>
          <w:color w:val="414141"/>
          <w:spacing w:val="0"/>
          <w:position w:val="0"/>
          <w:sz w:val="23"/>
          <w:shd w:fill="FFFFFF" w:val="clear"/>
        </w:rPr>
        <w:t xml:space="preserve">Жалпы айтқанда сіздің айлық табысыңыз тапсырыс көлемінен, олардың орындалу орындалмауынан тәуелді, және де басыңызда несиелер болса немесе басқа шығындарда,сізге қаржылық қауіпсіздігіңізді алдын ала ойлау қажет болады.</w:t>
      </w:r>
    </w:p>
    <w:p>
      <w:pPr>
        <w:spacing w:before="0" w:after="225" w:line="240"/>
        <w:ind w:right="0" w:left="0" w:firstLine="0"/>
        <w:jc w:val="left"/>
        <w:rPr>
          <w:rFonts w:ascii="Arial" w:hAnsi="Arial" w:cs="Arial" w:eastAsia="Arial"/>
          <w:color w:val="414141"/>
          <w:spacing w:val="0"/>
          <w:position w:val="0"/>
          <w:sz w:val="23"/>
          <w:shd w:fill="FFFFFF" w:val="clear"/>
        </w:rPr>
      </w:pPr>
      <w:r>
        <w:rPr>
          <w:rFonts w:ascii="Arial" w:hAnsi="Arial" w:cs="Arial" w:eastAsia="Arial"/>
          <w:color w:val="414141"/>
          <w:spacing w:val="0"/>
          <w:position w:val="0"/>
          <w:sz w:val="23"/>
          <w:shd w:fill="FFFFFF" w:val="clear"/>
        </w:rPr>
        <w:t xml:space="preserve">Егер сіз өзіңізді аталған тармақтардың біреуінен тапсаңыз,онда жақсылап ойланыңыз, офисті тұрақтылықты фрилансқа ауыстырмас бұрын,себебі ұзақ уақыт алыстан жұмыс жасап,қайтадан бұрынғы жағдайға келу қиынға соғады.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