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EA" w:rsidRPr="00390FC7" w:rsidRDefault="004132EA" w:rsidP="00390F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C7">
        <w:rPr>
          <w:rFonts w:ascii="Times New Roman" w:hAnsi="Times New Roman" w:cs="Times New Roman"/>
          <w:b/>
          <w:sz w:val="24"/>
          <w:szCs w:val="24"/>
        </w:rPr>
        <w:t>Родительское собрание №</w:t>
      </w:r>
      <w:r w:rsidR="00E8589D">
        <w:rPr>
          <w:rFonts w:ascii="Times New Roman" w:hAnsi="Times New Roman" w:cs="Times New Roman"/>
          <w:b/>
          <w:sz w:val="24"/>
          <w:szCs w:val="24"/>
        </w:rPr>
        <w:t>4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</w:t>
      </w:r>
    </w:p>
    <w:p w:rsidR="00350F8B" w:rsidRDefault="00082783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4B0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D670D" w:rsidRPr="00ED670D" w:rsidRDefault="00ED670D" w:rsidP="00ED6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70D">
        <w:rPr>
          <w:rFonts w:ascii="Times New Roman" w:hAnsi="Times New Roman" w:cs="Times New Roman"/>
          <w:sz w:val="24"/>
          <w:szCs w:val="24"/>
        </w:rPr>
        <w:t>Консультационный час – встреча с учителями-предметниками.</w:t>
      </w:r>
    </w:p>
    <w:p w:rsidR="004D1FF9" w:rsidRDefault="004D1FF9" w:rsidP="004D1F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447">
        <w:rPr>
          <w:rFonts w:ascii="Times New Roman" w:hAnsi="Times New Roman" w:cs="Times New Roman"/>
          <w:sz w:val="28"/>
          <w:szCs w:val="28"/>
        </w:rPr>
        <w:t xml:space="preserve"> ««Семья и школа: детство без жестокости и насилия»»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родительская конференция для 1 классов.</w:t>
      </w:r>
    </w:p>
    <w:p w:rsidR="004D1FF9" w:rsidRDefault="004D1FF9" w:rsidP="004D1FF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 xml:space="preserve">Итоги успеваемости за </w:t>
      </w:r>
      <w:r w:rsidR="00E8589D">
        <w:rPr>
          <w:rFonts w:ascii="Times New Roman" w:hAnsi="Times New Roman" w:cs="Times New Roman"/>
          <w:sz w:val="24"/>
          <w:szCs w:val="24"/>
        </w:rPr>
        <w:t>3</w:t>
      </w:r>
      <w:r w:rsidRPr="00555993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E8589D" w:rsidRDefault="00E8589D" w:rsidP="00E858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Организация школьного питания, охрана репродуктивного здоровья школьников.</w:t>
      </w:r>
    </w:p>
    <w:p w:rsidR="00E8589D" w:rsidRPr="009A626B" w:rsidRDefault="00E8589D" w:rsidP="00E858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травматизма (обморожение, </w:t>
      </w:r>
      <w:r w:rsidRPr="009A626B">
        <w:rPr>
          <w:rFonts w:ascii="Times New Roman" w:hAnsi="Times New Roman" w:cs="Times New Roman"/>
          <w:sz w:val="24"/>
          <w:szCs w:val="24"/>
        </w:rPr>
        <w:t>безопасность в паводковый период</w:t>
      </w:r>
      <w:r>
        <w:rPr>
          <w:rFonts w:ascii="Times New Roman" w:hAnsi="Times New Roman" w:cs="Times New Roman"/>
          <w:sz w:val="24"/>
          <w:szCs w:val="24"/>
        </w:rPr>
        <w:t>, поведение на  льду, профилактика пищевых отравлений, правила поведения в общественных местах, противопожарная безопасность, профилактика детского дорожно-транспортного травматизма)</w:t>
      </w:r>
    </w:p>
    <w:p w:rsidR="00E8589D" w:rsidRPr="00E8589D" w:rsidRDefault="00E8589D" w:rsidP="00E858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Организация летнего отдыха учащихся:</w:t>
      </w:r>
    </w:p>
    <w:p w:rsidR="00E8589D" w:rsidRPr="00E8589D" w:rsidRDefault="00E8589D" w:rsidP="00E8589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- летний пришкольный лагерь; пришкольный участок;</w:t>
      </w:r>
    </w:p>
    <w:p w:rsidR="00E8589D" w:rsidRPr="00E8589D" w:rsidRDefault="00E8589D" w:rsidP="00E8589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- профилактика школьного травматизма (ПДД, ППБ), безопасность в паводковый период, поведение на воде, контроль Интернет-активности. Велосипедист – тоже водитель</w:t>
      </w:r>
    </w:p>
    <w:p w:rsidR="00E8589D" w:rsidRDefault="00E8589D" w:rsidP="00E858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589D">
        <w:rPr>
          <w:rFonts w:ascii="Times New Roman" w:hAnsi="Times New Roman" w:cs="Times New Roman"/>
          <w:sz w:val="24"/>
          <w:szCs w:val="24"/>
        </w:rPr>
        <w:t>Рейтинг классов.</w:t>
      </w:r>
    </w:p>
    <w:p w:rsidR="005B15D9" w:rsidRPr="00E8589D" w:rsidRDefault="005B15D9" w:rsidP="00E858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антикоррупционной культуры</w:t>
      </w:r>
      <w:bookmarkStart w:id="0" w:name="_GoBack"/>
      <w:bookmarkEnd w:id="0"/>
    </w:p>
    <w:p w:rsidR="004D1FF9" w:rsidRPr="00555993" w:rsidRDefault="004D1FF9" w:rsidP="004D1FF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993">
        <w:rPr>
          <w:rFonts w:ascii="Times New Roman" w:hAnsi="Times New Roman" w:cs="Times New Roman"/>
          <w:sz w:val="24"/>
          <w:szCs w:val="24"/>
        </w:rPr>
        <w:t>Разное.</w:t>
      </w:r>
    </w:p>
    <w:p w:rsidR="00681848" w:rsidRPr="00F466DD" w:rsidRDefault="00ED670D" w:rsidP="00681848">
      <w:pPr>
        <w:pStyle w:val="a5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1848" w:rsidRPr="00F466DD">
        <w:rPr>
          <w:rFonts w:ascii="Times New Roman" w:hAnsi="Times New Roman" w:cs="Times New Roman"/>
          <w:b/>
          <w:lang w:eastAsia="ru-RU"/>
        </w:rPr>
        <w:t> Правила поведения при пожаре.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Вызвать пожарных по телефону 101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загорелся электроприбор, постараться отключить его, вынув шнур из розетки сухими руками.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Небольшой очаг возгорания попытаться потушить, накрыв его одеялом и перекрыв, таким образом, доступ кислорода.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есть возможность, покинуть помещение через дверь.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нет возможности покинуть помещение через дверь, не бить окна и не открывать форточки, так как приток воздуха усиливает горение.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Дышать следует через мокрую тряпку или полотенце, передвигаться, пригнувшись к полу, так как едкий дым поднимается вверх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Заткнуть щели под дверью мокрой тряпкой, чтобы препятствовать поступлению едкого дыма в комнату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Нельзя прятаться под шкаф, под стол, под кровать – так от дыма не спастись.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   Многие при пожаре получают серьезные ожоги из-за того, что на них загорается одежда. Как поступить в таком случае?   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Не надо бегать вокруг и в панике прыгать. Повалитесь на землю и катайтесь по земле. Тем самым вы потушите пламя. Если поблизости есть кусок плотной (лучше влажной) ткани, можно набросить его на горящего человека. Это прекратит доступ кислорода и огонь погаснет. А когда пламя будет потушено, следует вызвать «скорую помощь».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Особая тема – пожар в школе. Так как в школе много людей, эвакуация займет больше времени.  Услышав тревогу, ученик должен встать около своей парты и по указанию взрослого покинуть класс. Идти нужно по одному и собраться в том месте, где указал учитель. После выхода из здания необходимо провести перекличку.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    Итак, первым делом мы должны вызвать пожарную охрану.   А как это сделать правильно,  так  чтобы дежурный пожарный вас понял? </w:t>
      </w:r>
    </w:p>
    <w:p w:rsidR="00681848" w:rsidRPr="00F466DD" w:rsidRDefault="00681848" w:rsidP="00681848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   При вызове пожарной службы обязательно укажите точный адрес, скажите, что горит, и назовите свою фамилию. И ни в коем случае  в шутку не звоните по телефону 101.  Может случиться, что в этот момент  помощь пожарных по-настоящему нужна в другом месте, а они выедут по ложному вызову.</w:t>
      </w:r>
    </w:p>
    <w:p w:rsidR="00681848" w:rsidRDefault="00681848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FC7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</w:t>
      </w:r>
      <w:r w:rsidRPr="00C504B0">
        <w:rPr>
          <w:rFonts w:ascii="Times New Roman" w:hAnsi="Times New Roman" w:cs="Times New Roman"/>
        </w:rPr>
        <w:t>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_____________________________</w:t>
      </w:r>
      <w:r w:rsidR="00C504B0">
        <w:rPr>
          <w:rFonts w:ascii="Times New Roman" w:hAnsi="Times New Roman" w:cs="Times New Roman"/>
        </w:rPr>
        <w:t>_____________</w:t>
      </w:r>
      <w:r w:rsidR="00390FC7" w:rsidRPr="00C504B0">
        <w:rPr>
          <w:rFonts w:ascii="Times New Roman" w:hAnsi="Times New Roman" w:cs="Times New Roman"/>
        </w:rPr>
        <w:t>_</w:t>
      </w:r>
    </w:p>
    <w:p w:rsidR="00390FC7" w:rsidRPr="00C504B0" w:rsidRDefault="00390FC7" w:rsidP="00390FC7">
      <w:pPr>
        <w:pStyle w:val="a5"/>
        <w:rPr>
          <w:rFonts w:ascii="Times New Roman" w:hAnsi="Times New Roman" w:cs="Times New Roman"/>
        </w:rPr>
      </w:pPr>
    </w:p>
    <w:p w:rsidR="00CC290C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lastRenderedPageBreak/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390FC7" w:rsidRPr="00C504B0">
        <w:rPr>
          <w:rFonts w:ascii="Times New Roman" w:hAnsi="Times New Roman" w:cs="Times New Roman"/>
        </w:rPr>
        <w:t>___</w:t>
      </w:r>
    </w:p>
    <w:p w:rsidR="00082783" w:rsidRPr="00C504B0" w:rsidRDefault="00082783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C504B0">
        <w:rPr>
          <w:rFonts w:ascii="Times New Roman" w:hAnsi="Times New Roman" w:cs="Times New Roman"/>
        </w:rPr>
        <w:t>__</w:t>
      </w:r>
    </w:p>
    <w:p w:rsidR="00C504B0" w:rsidRP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4731A8" w:rsidRPr="00C504B0" w:rsidRDefault="004731A8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390FC7">
      <w:pPr>
        <w:pStyle w:val="a5"/>
        <w:rPr>
          <w:rFonts w:ascii="Times New Roman" w:hAnsi="Times New Roman" w:cs="Times New Roman"/>
          <w:b/>
        </w:rPr>
      </w:pPr>
      <w:r w:rsidRPr="00C504B0">
        <w:rPr>
          <w:rFonts w:ascii="Times New Roman" w:hAnsi="Times New Roman" w:cs="Times New Roman"/>
          <w:b/>
        </w:rPr>
        <w:t>Секретарь ___________________</w:t>
      </w:r>
      <w:r>
        <w:rPr>
          <w:rFonts w:ascii="Times New Roman" w:hAnsi="Times New Roman" w:cs="Times New Roman"/>
          <w:b/>
        </w:rPr>
        <w:t xml:space="preserve"> ФИО_____________________________</w:t>
      </w: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4B0" w:rsidRPr="00681848" w:rsidRDefault="00C504B0" w:rsidP="00C504B0">
      <w:pPr>
        <w:pStyle w:val="a5"/>
        <w:jc w:val="center"/>
        <w:rPr>
          <w:rFonts w:ascii="Times New Roman" w:hAnsi="Times New Roman" w:cs="Times New Roman"/>
          <w:b/>
        </w:rPr>
      </w:pPr>
      <w:r w:rsidRPr="00681848">
        <w:rPr>
          <w:rFonts w:ascii="Times New Roman" w:hAnsi="Times New Roman" w:cs="Times New Roman"/>
          <w:b/>
        </w:rPr>
        <w:t xml:space="preserve">Лист регистрации </w:t>
      </w:r>
    </w:p>
    <w:p w:rsidR="00C504B0" w:rsidRPr="00681848" w:rsidRDefault="00C504B0" w:rsidP="00C504B0">
      <w:pPr>
        <w:pStyle w:val="a5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:rsidR="00C504B0" w:rsidRPr="00681848" w:rsidRDefault="00C504B0" w:rsidP="004731A8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Ф</w:t>
            </w:r>
            <w:r w:rsidR="004731A8" w:rsidRPr="00681848">
              <w:rPr>
                <w:rFonts w:ascii="Times New Roman" w:hAnsi="Times New Roman" w:cs="Times New Roman"/>
              </w:rPr>
              <w:t>И</w:t>
            </w:r>
            <w:r w:rsidRPr="00681848">
              <w:rPr>
                <w:rFonts w:ascii="Times New Roman" w:hAnsi="Times New Roman" w:cs="Times New Roman"/>
              </w:rPr>
              <w:t>О родителей</w:t>
            </w: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4B0" w:rsidRPr="00681848" w:rsidTr="00B1591F">
        <w:tc>
          <w:tcPr>
            <w:tcW w:w="67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  <w:r w:rsidRPr="006818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04B0" w:rsidRPr="00681848" w:rsidRDefault="00C504B0" w:rsidP="00B159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81848" w:rsidRPr="00681848" w:rsidRDefault="00681848" w:rsidP="00681848">
      <w:pPr>
        <w:pStyle w:val="a5"/>
        <w:rPr>
          <w:rFonts w:ascii="Times New Roman" w:hAnsi="Times New Roman" w:cs="Times New Roman"/>
        </w:rPr>
      </w:pPr>
    </w:p>
    <w:sectPr w:rsidR="00681848" w:rsidRPr="00681848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ED8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27690"/>
    <w:multiLevelType w:val="hybridMultilevel"/>
    <w:tmpl w:val="439E6AE6"/>
    <w:lvl w:ilvl="0" w:tplc="8BB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7"/>
    <w:rsid w:val="00082783"/>
    <w:rsid w:val="00122554"/>
    <w:rsid w:val="00191DF3"/>
    <w:rsid w:val="001C54A1"/>
    <w:rsid w:val="00240655"/>
    <w:rsid w:val="002F6C77"/>
    <w:rsid w:val="0034698D"/>
    <w:rsid w:val="00350F8B"/>
    <w:rsid w:val="00390FC7"/>
    <w:rsid w:val="004132EA"/>
    <w:rsid w:val="004731A8"/>
    <w:rsid w:val="004D1FF9"/>
    <w:rsid w:val="005B15D9"/>
    <w:rsid w:val="00681848"/>
    <w:rsid w:val="00716335"/>
    <w:rsid w:val="00B3239D"/>
    <w:rsid w:val="00B85201"/>
    <w:rsid w:val="00C504B0"/>
    <w:rsid w:val="00CC290C"/>
    <w:rsid w:val="00E8589D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20</cp:revision>
  <cp:lastPrinted>2016-09-21T04:21:00Z</cp:lastPrinted>
  <dcterms:created xsi:type="dcterms:W3CDTF">2015-09-10T06:02:00Z</dcterms:created>
  <dcterms:modified xsi:type="dcterms:W3CDTF">2018-04-10T11:24:00Z</dcterms:modified>
</cp:coreProperties>
</file>