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B63" w:rsidRPr="00A61A93" w:rsidRDefault="00A24B1C" w:rsidP="00344F3C">
      <w:pPr>
        <w:jc w:val="center"/>
        <w:rPr>
          <w:b/>
          <w:bCs/>
        </w:rPr>
      </w:pPr>
      <w:r>
        <w:rPr>
          <w:b/>
          <w:bCs/>
          <w:lang w:val="kk-KZ"/>
        </w:rPr>
        <w:t>Құрметті оқушылар</w:t>
      </w:r>
      <w:r w:rsidR="000A5B63" w:rsidRPr="00A61A93">
        <w:rPr>
          <w:b/>
          <w:bCs/>
        </w:rPr>
        <w:t>!</w:t>
      </w:r>
    </w:p>
    <w:p w:rsidR="000A5B63" w:rsidRPr="00A61A93" w:rsidRDefault="000A5B63" w:rsidP="000A5B63">
      <w:pPr>
        <w:rPr>
          <w:b/>
          <w:bCs/>
        </w:rPr>
      </w:pPr>
    </w:p>
    <w:p w:rsidR="000A5B63" w:rsidRPr="00466159" w:rsidRDefault="00A24B1C" w:rsidP="00B4457B">
      <w:pPr>
        <w:ind w:firstLine="567"/>
        <w:jc w:val="both"/>
        <w:rPr>
          <w:bCs/>
          <w:lang w:val="kk-KZ"/>
        </w:rPr>
      </w:pPr>
      <w:r>
        <w:rPr>
          <w:bCs/>
          <w:lang w:val="kk-KZ"/>
        </w:rPr>
        <w:t>Сіздер ҚР Білім және ғылым Министрлігі Ұлттық тестілеу орталығы өткізетін апробациялық тестілеуге қатысасыздар</w:t>
      </w:r>
      <w:r w:rsidR="00466159">
        <w:rPr>
          <w:bCs/>
        </w:rPr>
        <w:t>.</w:t>
      </w:r>
    </w:p>
    <w:p w:rsidR="000A5B63" w:rsidRDefault="00A24B1C" w:rsidP="00B4457B">
      <w:pPr>
        <w:ind w:firstLine="567"/>
        <w:jc w:val="both"/>
        <w:rPr>
          <w:lang w:val="kk-KZ"/>
        </w:rPr>
      </w:pPr>
      <w:r w:rsidRPr="00466159">
        <w:rPr>
          <w:b/>
          <w:bCs/>
          <w:lang w:val="kk-KZ"/>
        </w:rPr>
        <w:t>Тестілеудің мақсаты:</w:t>
      </w:r>
      <w:r w:rsidRPr="00A24B1C">
        <w:rPr>
          <w:lang w:val="kk-KZ"/>
        </w:rPr>
        <w:t xml:space="preserve"> </w:t>
      </w:r>
      <w:r w:rsidR="00466159">
        <w:rPr>
          <w:lang w:val="kk-KZ"/>
        </w:rPr>
        <w:t>Оқу жетістіктерін сырттай бағалауға</w:t>
      </w:r>
      <w:r>
        <w:rPr>
          <w:lang w:val="kk-KZ"/>
        </w:rPr>
        <w:t xml:space="preserve"> </w:t>
      </w:r>
      <w:r w:rsidRPr="006517E2">
        <w:rPr>
          <w:lang w:val="kk-KZ"/>
        </w:rPr>
        <w:t xml:space="preserve">арналған </w:t>
      </w:r>
      <w:r w:rsidR="00466159">
        <w:rPr>
          <w:lang w:val="kk-KZ"/>
        </w:rPr>
        <w:t>жалпы білім беру</w:t>
      </w:r>
      <w:r w:rsidR="00B4457B">
        <w:rPr>
          <w:lang w:val="kk-KZ"/>
        </w:rPr>
        <w:t xml:space="preserve"> </w:t>
      </w:r>
      <w:r>
        <w:rPr>
          <w:lang w:val="kk-KZ"/>
        </w:rPr>
        <w:t>пәндер</w:t>
      </w:r>
      <w:r w:rsidR="00466159">
        <w:rPr>
          <w:lang w:val="kk-KZ"/>
        </w:rPr>
        <w:t>і</w:t>
      </w:r>
      <w:r>
        <w:rPr>
          <w:lang w:val="kk-KZ"/>
        </w:rPr>
        <w:t xml:space="preserve"> бойынша </w:t>
      </w:r>
      <w:r w:rsidRPr="006517E2">
        <w:rPr>
          <w:lang w:val="kk-KZ"/>
        </w:rPr>
        <w:t>тест тапсырмаларына апробация өткізу</w:t>
      </w:r>
      <w:r>
        <w:rPr>
          <w:lang w:val="kk-KZ"/>
        </w:rPr>
        <w:t>.</w:t>
      </w:r>
      <w:r w:rsidR="00466159">
        <w:rPr>
          <w:lang w:val="kk-KZ"/>
        </w:rPr>
        <w:t xml:space="preserve"> Апробация 4 және 9 сыныптарда өткізіледі.</w:t>
      </w:r>
    </w:p>
    <w:p w:rsidR="00F2133B" w:rsidRPr="00D93310" w:rsidRDefault="00F2133B" w:rsidP="00F2133B">
      <w:pPr>
        <w:jc w:val="center"/>
        <w:rPr>
          <w:b/>
          <w:bCs/>
          <w:u w:val="single"/>
          <w:lang w:val="kk-KZ"/>
        </w:rPr>
      </w:pPr>
      <w:r w:rsidRPr="00D93310">
        <w:rPr>
          <w:b/>
          <w:bCs/>
          <w:u w:val="single"/>
          <w:lang w:val="kk-KZ"/>
        </w:rPr>
        <w:t>4 сынып</w:t>
      </w:r>
    </w:p>
    <w:p w:rsidR="00F2133B" w:rsidRDefault="00F2133B" w:rsidP="00F2133B">
      <w:pPr>
        <w:ind w:firstLine="567"/>
        <w:jc w:val="both"/>
        <w:rPr>
          <w:lang w:val="kk-KZ"/>
        </w:rPr>
      </w:pPr>
      <w:r w:rsidRPr="00466159">
        <w:rPr>
          <w:b/>
          <w:lang w:val="kk-KZ"/>
        </w:rPr>
        <w:t>Тестілеу уақыты:</w:t>
      </w:r>
      <w:r>
        <w:rPr>
          <w:lang w:val="kk-KZ"/>
        </w:rPr>
        <w:t xml:space="preserve"> 70</w:t>
      </w:r>
      <w:r w:rsidRPr="00466159">
        <w:rPr>
          <w:lang w:val="kk-KZ"/>
        </w:rPr>
        <w:t xml:space="preserve"> минут (</w:t>
      </w:r>
      <w:r>
        <w:rPr>
          <w:lang w:val="kk-KZ"/>
        </w:rPr>
        <w:t>1 сағ. 10 мин.</w:t>
      </w:r>
      <w:r w:rsidRPr="00466159">
        <w:rPr>
          <w:lang w:val="kk-KZ"/>
        </w:rPr>
        <w:t>).</w:t>
      </w:r>
    </w:p>
    <w:p w:rsidR="00F2133B" w:rsidRPr="00F2133B" w:rsidRDefault="00F2133B" w:rsidP="00F2133B">
      <w:pPr>
        <w:ind w:firstLine="567"/>
        <w:jc w:val="both"/>
        <w:rPr>
          <w:lang w:val="kk-KZ"/>
        </w:rPr>
      </w:pPr>
      <w:r>
        <w:rPr>
          <w:lang w:val="kk-KZ"/>
        </w:rPr>
        <w:t xml:space="preserve">Тестте бір ғана дұрыс жауапты </w:t>
      </w:r>
      <w:r w:rsidR="003755EF">
        <w:rPr>
          <w:lang w:val="kk-KZ"/>
        </w:rPr>
        <w:t xml:space="preserve">жабық түрдегі </w:t>
      </w:r>
      <w:r>
        <w:rPr>
          <w:lang w:val="kk-KZ"/>
        </w:rPr>
        <w:t>тест тапсырмалары бар. Әр пән бойынша барлығы 15 тест тапсырма.</w:t>
      </w:r>
    </w:p>
    <w:p w:rsidR="00F2133B" w:rsidRDefault="00F2133B" w:rsidP="00F2133B">
      <w:pPr>
        <w:jc w:val="both"/>
        <w:rPr>
          <w:lang w:val="kk-KZ"/>
        </w:rPr>
      </w:pPr>
    </w:p>
    <w:p w:rsidR="00F2133B" w:rsidRDefault="00F2133B" w:rsidP="00F2133B">
      <w:pPr>
        <w:ind w:firstLine="567"/>
        <w:jc w:val="both"/>
        <w:rPr>
          <w:bCs/>
          <w:lang w:val="kk-KZ"/>
        </w:rPr>
      </w:pPr>
      <w:r w:rsidRPr="00B4457B">
        <w:rPr>
          <w:b/>
          <w:bCs/>
          <w:lang w:val="kk-KZ"/>
        </w:rPr>
        <w:t>Тест тапсырмалары үш қиындық деңгейіндегі тапсырмалардан тұрады:</w:t>
      </w:r>
      <w:r>
        <w:rPr>
          <w:bCs/>
          <w:lang w:val="kk-KZ"/>
        </w:rPr>
        <w:t xml:space="preserve"> А-жеңіл, В-орташа, С-қиын.</w:t>
      </w:r>
    </w:p>
    <w:p w:rsidR="00F2133B" w:rsidRDefault="00F2133B" w:rsidP="00F2133B">
      <w:pPr>
        <w:ind w:firstLine="567"/>
        <w:jc w:val="both"/>
        <w:rPr>
          <w:lang w:val="kk-KZ"/>
        </w:rPr>
      </w:pPr>
    </w:p>
    <w:p w:rsidR="00F2133B" w:rsidRPr="00B4457B" w:rsidRDefault="00F2133B" w:rsidP="00F2133B">
      <w:pPr>
        <w:ind w:firstLine="567"/>
        <w:jc w:val="both"/>
        <w:rPr>
          <w:bCs/>
          <w:lang w:val="kk-KZ"/>
        </w:rPr>
      </w:pPr>
      <w:r>
        <w:rPr>
          <w:b/>
          <w:lang w:val="kk-KZ"/>
        </w:rPr>
        <w:t>Ұсынылған төрт жауаптан</w:t>
      </w:r>
      <w:r w:rsidRPr="00B4457B">
        <w:rPr>
          <w:b/>
          <w:lang w:val="kk-KZ"/>
        </w:rPr>
        <w:t xml:space="preserve"> бір </w:t>
      </w:r>
      <w:r>
        <w:rPr>
          <w:b/>
          <w:lang w:val="kk-KZ"/>
        </w:rPr>
        <w:t xml:space="preserve">ғана </w:t>
      </w:r>
      <w:r w:rsidRPr="00B4457B">
        <w:rPr>
          <w:b/>
          <w:lang w:val="kk-KZ"/>
        </w:rPr>
        <w:t>дұрыс жауапты таңдауға арналған тапсырмалар</w:t>
      </w:r>
      <w:r w:rsidRPr="00B4457B">
        <w:rPr>
          <w:b/>
          <w:bCs/>
          <w:lang w:val="kk-KZ"/>
        </w:rPr>
        <w:t>.</w:t>
      </w:r>
      <w:r w:rsidRPr="00B4457B">
        <w:rPr>
          <w:bCs/>
          <w:lang w:val="kk-KZ"/>
        </w:rPr>
        <w:t xml:space="preserve"> Таңдаған жауапты жауап парағындағы берілген орынға, дөңгелекшені толық бояу арқылы белгілеу қажет.</w:t>
      </w:r>
    </w:p>
    <w:p w:rsidR="00F2133B" w:rsidRDefault="00F2133B" w:rsidP="00F2133B">
      <w:pPr>
        <w:ind w:firstLine="567"/>
        <w:jc w:val="both"/>
        <w:rPr>
          <w:lang w:val="kk-KZ"/>
        </w:rPr>
      </w:pPr>
    </w:p>
    <w:p w:rsidR="00F2133B" w:rsidRDefault="00F2133B" w:rsidP="00F2133B">
      <w:pPr>
        <w:ind w:firstLine="567"/>
        <w:jc w:val="both"/>
        <w:rPr>
          <w:b/>
          <w:lang w:val="kk-KZ"/>
        </w:rPr>
      </w:pPr>
      <w:r>
        <w:rPr>
          <w:b/>
          <w:lang w:val="kk-KZ"/>
        </w:rPr>
        <w:t>Т</w:t>
      </w:r>
      <w:r w:rsidRPr="00576CD0">
        <w:rPr>
          <w:b/>
          <w:lang w:val="kk-KZ"/>
        </w:rPr>
        <w:t>ест тапсырмалары</w:t>
      </w:r>
      <w:r>
        <w:rPr>
          <w:b/>
          <w:lang w:val="kk-KZ"/>
        </w:rPr>
        <w:t>ның орындалуын бағалау:</w:t>
      </w:r>
    </w:p>
    <w:tbl>
      <w:tblPr>
        <w:tblStyle w:val="a4"/>
        <w:tblW w:w="0" w:type="auto"/>
        <w:tblLook w:val="04A0" w:firstRow="1" w:lastRow="0" w:firstColumn="1" w:lastColumn="0" w:noHBand="0" w:noVBand="1"/>
      </w:tblPr>
      <w:tblGrid>
        <w:gridCol w:w="5065"/>
        <w:gridCol w:w="5072"/>
      </w:tblGrid>
      <w:tr w:rsidR="00F2133B" w:rsidRPr="002A38CF" w:rsidTr="00B90723">
        <w:tc>
          <w:tcPr>
            <w:tcW w:w="5210" w:type="dxa"/>
          </w:tcPr>
          <w:p w:rsidR="00F2133B" w:rsidRPr="00B4457B" w:rsidRDefault="00F2133B" w:rsidP="00B90723">
            <w:pPr>
              <w:jc w:val="both"/>
              <w:rPr>
                <w:lang w:val="kk-KZ"/>
              </w:rPr>
            </w:pPr>
            <w:r>
              <w:rPr>
                <w:lang w:val="kk-KZ"/>
              </w:rPr>
              <w:t>Ұсынылған төрт жауаптан</w:t>
            </w:r>
            <w:r w:rsidRPr="00B4457B">
              <w:rPr>
                <w:lang w:val="kk-KZ"/>
              </w:rPr>
              <w:t xml:space="preserve"> бір </w:t>
            </w:r>
            <w:r>
              <w:rPr>
                <w:lang w:val="kk-KZ"/>
              </w:rPr>
              <w:t xml:space="preserve">ғана </w:t>
            </w:r>
            <w:r w:rsidRPr="00B4457B">
              <w:rPr>
                <w:lang w:val="kk-KZ"/>
              </w:rPr>
              <w:t>дұрыс жауапты таңдауға арналған тапсырмалар</w:t>
            </w:r>
          </w:p>
        </w:tc>
        <w:tc>
          <w:tcPr>
            <w:tcW w:w="5211" w:type="dxa"/>
          </w:tcPr>
          <w:p w:rsidR="00F2133B" w:rsidRDefault="00F2133B" w:rsidP="00B90723">
            <w:pPr>
              <w:jc w:val="both"/>
              <w:rPr>
                <w:bCs/>
                <w:lang w:val="kk-KZ"/>
              </w:rPr>
            </w:pPr>
            <w:r>
              <w:rPr>
                <w:bCs/>
                <w:lang w:val="kk-KZ"/>
              </w:rPr>
              <w:t>Әрбір дұрыс орындалған тапсырма үшін оқушы 1 балл алады. Дұрыс орындалмаған тапсырма үшін оқушы 0 балл алады</w:t>
            </w:r>
          </w:p>
        </w:tc>
      </w:tr>
    </w:tbl>
    <w:p w:rsidR="00F2133B" w:rsidRDefault="00F2133B" w:rsidP="00F2133B">
      <w:pPr>
        <w:ind w:firstLine="567"/>
        <w:jc w:val="both"/>
        <w:rPr>
          <w:lang w:val="kk-KZ"/>
        </w:rPr>
      </w:pPr>
    </w:p>
    <w:p w:rsidR="00E768CD" w:rsidRPr="00097A02" w:rsidRDefault="00E768CD" w:rsidP="00E768CD">
      <w:pPr>
        <w:pStyle w:val="a3"/>
        <w:ind w:left="0" w:firstLine="709"/>
        <w:jc w:val="both"/>
        <w:rPr>
          <w:lang w:val="kk-KZ"/>
        </w:rPr>
      </w:pPr>
      <w:r w:rsidRPr="00097A02">
        <w:rPr>
          <w:lang w:val="kk-KZ"/>
        </w:rPr>
        <w:t>Жауап парағында сіздерге 9 секторды толтыру ұсынылады. Оқушы:</w:t>
      </w:r>
    </w:p>
    <w:p w:rsidR="00E768CD" w:rsidRPr="00097A02" w:rsidRDefault="00E768CD" w:rsidP="00E768CD">
      <w:pPr>
        <w:jc w:val="both"/>
        <w:rPr>
          <w:lang w:val="kk-KZ"/>
        </w:rPr>
      </w:pPr>
      <w:r w:rsidRPr="00097A02">
        <w:rPr>
          <w:lang w:val="kk-KZ"/>
        </w:rPr>
        <w:t>1 сектор – Тегін (баспа әріптерімен);</w:t>
      </w:r>
    </w:p>
    <w:p w:rsidR="00E768CD" w:rsidRPr="00097A02" w:rsidRDefault="00E768CD" w:rsidP="00E768CD">
      <w:pPr>
        <w:pStyle w:val="a3"/>
        <w:ind w:left="0"/>
        <w:jc w:val="both"/>
        <w:rPr>
          <w:lang w:val="kk-KZ"/>
        </w:rPr>
      </w:pPr>
      <w:r w:rsidRPr="00097A02">
        <w:rPr>
          <w:lang w:val="kk-KZ"/>
        </w:rPr>
        <w:t>2 сектор – Атын (баспа әріптерімен);</w:t>
      </w:r>
    </w:p>
    <w:p w:rsidR="00E768CD" w:rsidRPr="00097A02" w:rsidRDefault="00E768CD" w:rsidP="00E768CD">
      <w:pPr>
        <w:pStyle w:val="a3"/>
        <w:ind w:left="0"/>
        <w:jc w:val="both"/>
        <w:rPr>
          <w:lang w:val="kk-KZ"/>
        </w:rPr>
      </w:pPr>
      <w:r w:rsidRPr="00097A02">
        <w:rPr>
          <w:lang w:val="kk-KZ"/>
        </w:rPr>
        <w:t>3 сектор –</w:t>
      </w:r>
      <w:r w:rsidR="002A38CF">
        <w:rPr>
          <w:lang w:val="kk-KZ"/>
        </w:rPr>
        <w:t xml:space="preserve"> </w:t>
      </w:r>
      <w:bookmarkStart w:id="0" w:name="_GoBack"/>
      <w:bookmarkEnd w:id="0"/>
      <w:r w:rsidRPr="00097A02">
        <w:rPr>
          <w:bCs/>
          <w:lang w:val="kk-KZ"/>
        </w:rPr>
        <w:t>Сұрақ-кітапшасынан нұсқа нөмерін</w:t>
      </w:r>
      <w:r w:rsidRPr="00097A02">
        <w:rPr>
          <w:lang w:val="kk-KZ"/>
        </w:rPr>
        <w:t>;</w:t>
      </w:r>
    </w:p>
    <w:p w:rsidR="00E768CD" w:rsidRPr="00097A02" w:rsidRDefault="00E768CD" w:rsidP="00E768CD">
      <w:pPr>
        <w:pStyle w:val="a3"/>
        <w:ind w:left="0"/>
        <w:jc w:val="both"/>
        <w:rPr>
          <w:lang w:val="kk-KZ"/>
        </w:rPr>
      </w:pPr>
      <w:r w:rsidRPr="00097A02">
        <w:rPr>
          <w:lang w:val="kk-KZ"/>
        </w:rPr>
        <w:t>4 сектор – Ұлтын</w:t>
      </w:r>
      <w:r w:rsidRPr="00097A02">
        <w:rPr>
          <w:bCs/>
          <w:lang w:val="kk-KZ"/>
        </w:rPr>
        <w:t>;</w:t>
      </w:r>
    </w:p>
    <w:p w:rsidR="00E768CD" w:rsidRPr="00097A02" w:rsidRDefault="00E768CD" w:rsidP="00E768CD">
      <w:pPr>
        <w:jc w:val="both"/>
        <w:rPr>
          <w:bCs/>
          <w:lang w:val="kk-KZ"/>
        </w:rPr>
      </w:pPr>
      <w:r w:rsidRPr="00097A02">
        <w:rPr>
          <w:lang w:val="kk-KZ"/>
        </w:rPr>
        <w:t>5 сектор –</w:t>
      </w:r>
      <w:r w:rsidRPr="005D0DA4">
        <w:rPr>
          <w:lang w:val="kk-KZ"/>
        </w:rPr>
        <w:t xml:space="preserve"> </w:t>
      </w:r>
      <w:r w:rsidRPr="00097A02">
        <w:rPr>
          <w:lang w:val="kk-KZ"/>
        </w:rPr>
        <w:t>Мектеп атауы мен сыныбын;</w:t>
      </w:r>
    </w:p>
    <w:p w:rsidR="00E768CD" w:rsidRPr="00097A02" w:rsidRDefault="00E768CD" w:rsidP="00E768CD">
      <w:pPr>
        <w:jc w:val="both"/>
        <w:rPr>
          <w:bCs/>
          <w:lang w:val="kk-KZ"/>
        </w:rPr>
      </w:pPr>
      <w:r w:rsidRPr="00097A02">
        <w:rPr>
          <w:bCs/>
          <w:lang w:val="kk-KZ"/>
        </w:rPr>
        <w:t>6 сектор –</w:t>
      </w:r>
      <w:r w:rsidRPr="005D0DA4">
        <w:rPr>
          <w:lang w:val="kk-KZ"/>
        </w:rPr>
        <w:t xml:space="preserve"> </w:t>
      </w:r>
      <w:r w:rsidRPr="00097A02">
        <w:rPr>
          <w:lang w:val="kk-KZ"/>
        </w:rPr>
        <w:t>Жынысын (ұл немесе қыз)</w:t>
      </w:r>
      <w:r w:rsidRPr="00097A02">
        <w:rPr>
          <w:bCs/>
          <w:lang w:val="kk-KZ"/>
        </w:rPr>
        <w:t>;</w:t>
      </w:r>
      <w:r w:rsidRPr="005D0DA4">
        <w:rPr>
          <w:lang w:val="kk-KZ"/>
        </w:rPr>
        <w:t xml:space="preserve"> </w:t>
      </w:r>
    </w:p>
    <w:p w:rsidR="00E768CD" w:rsidRPr="00097A02" w:rsidRDefault="00E768CD" w:rsidP="00E768CD">
      <w:pPr>
        <w:tabs>
          <w:tab w:val="left" w:pos="426"/>
        </w:tabs>
        <w:jc w:val="both"/>
        <w:rPr>
          <w:lang w:val="kk-KZ"/>
        </w:rPr>
      </w:pPr>
      <w:r w:rsidRPr="00097A02">
        <w:rPr>
          <w:bCs/>
          <w:lang w:val="kk-KZ"/>
        </w:rPr>
        <w:t>7 және 8 сектор – Пәндер бойынша тиісті дөңгелекшелерге дұрыс жауаптарын;</w:t>
      </w:r>
    </w:p>
    <w:p w:rsidR="00E768CD" w:rsidRPr="00097A02" w:rsidRDefault="00E768CD" w:rsidP="00E768CD">
      <w:pPr>
        <w:tabs>
          <w:tab w:val="left" w:pos="426"/>
        </w:tabs>
        <w:jc w:val="both"/>
        <w:rPr>
          <w:bCs/>
          <w:lang w:val="kk-KZ"/>
        </w:rPr>
      </w:pPr>
      <w:r w:rsidRPr="00097A02">
        <w:rPr>
          <w:lang w:val="kk-KZ"/>
        </w:rPr>
        <w:t>9 сектор – Міндетті түрде қол қойып толтырады</w:t>
      </w:r>
      <w:r w:rsidRPr="00097A02">
        <w:rPr>
          <w:bCs/>
          <w:lang w:val="kk-KZ"/>
        </w:rPr>
        <w:t>.</w:t>
      </w:r>
    </w:p>
    <w:p w:rsidR="00F2133B" w:rsidRDefault="00F2133B" w:rsidP="00466159">
      <w:pPr>
        <w:jc w:val="center"/>
        <w:rPr>
          <w:b/>
          <w:lang w:val="kk-KZ"/>
        </w:rPr>
      </w:pPr>
    </w:p>
    <w:p w:rsidR="00F2133B" w:rsidRDefault="00F2133B" w:rsidP="00466159">
      <w:pPr>
        <w:jc w:val="center"/>
        <w:rPr>
          <w:b/>
          <w:lang w:val="kk-KZ"/>
        </w:rPr>
      </w:pPr>
    </w:p>
    <w:p w:rsidR="00466159" w:rsidRPr="003755EF" w:rsidRDefault="00466159" w:rsidP="00466159">
      <w:pPr>
        <w:jc w:val="center"/>
        <w:rPr>
          <w:b/>
          <w:bCs/>
          <w:u w:val="single"/>
          <w:lang w:val="kk-KZ"/>
        </w:rPr>
      </w:pPr>
      <w:r w:rsidRPr="003755EF">
        <w:rPr>
          <w:b/>
          <w:u w:val="single"/>
          <w:lang w:val="kk-KZ"/>
        </w:rPr>
        <w:t>9 сынып</w:t>
      </w:r>
    </w:p>
    <w:p w:rsidR="00344F3C" w:rsidRDefault="00A24B1C" w:rsidP="00B4457B">
      <w:pPr>
        <w:ind w:firstLine="567"/>
        <w:jc w:val="both"/>
        <w:rPr>
          <w:lang w:val="kk-KZ"/>
        </w:rPr>
      </w:pPr>
      <w:r w:rsidRPr="00466159">
        <w:rPr>
          <w:b/>
          <w:lang w:val="kk-KZ"/>
        </w:rPr>
        <w:t>Тестілеу уақыты</w:t>
      </w:r>
      <w:r w:rsidR="00344F3C" w:rsidRPr="00466159">
        <w:rPr>
          <w:b/>
          <w:lang w:val="kk-KZ"/>
        </w:rPr>
        <w:t>:</w:t>
      </w:r>
      <w:r w:rsidR="00466159">
        <w:rPr>
          <w:lang w:val="kk-KZ"/>
        </w:rPr>
        <w:t xml:space="preserve"> 13</w:t>
      </w:r>
      <w:r w:rsidR="00344F3C" w:rsidRPr="00466159">
        <w:rPr>
          <w:lang w:val="kk-KZ"/>
        </w:rPr>
        <w:t>0 минут (</w:t>
      </w:r>
      <w:r w:rsidR="00466159">
        <w:rPr>
          <w:lang w:val="kk-KZ"/>
        </w:rPr>
        <w:t>2 сағ. 10 мин.</w:t>
      </w:r>
      <w:r w:rsidR="00344F3C" w:rsidRPr="00466159">
        <w:rPr>
          <w:lang w:val="kk-KZ"/>
        </w:rPr>
        <w:t>).</w:t>
      </w:r>
    </w:p>
    <w:p w:rsidR="00466159" w:rsidRDefault="00466159" w:rsidP="00B4457B">
      <w:pPr>
        <w:ind w:firstLine="567"/>
        <w:jc w:val="both"/>
        <w:rPr>
          <w:lang w:val="kk-KZ"/>
        </w:rPr>
      </w:pPr>
      <w:r>
        <w:rPr>
          <w:lang w:val="kk-KZ"/>
        </w:rPr>
        <w:t>Бір пән бойынша тест екі түрлі формадағы тест тапсырмаларынан тұрады.</w:t>
      </w:r>
    </w:p>
    <w:p w:rsidR="00466159" w:rsidRDefault="00466159" w:rsidP="00B4457B">
      <w:pPr>
        <w:ind w:firstLine="567"/>
        <w:jc w:val="both"/>
        <w:rPr>
          <w:lang w:val="kk-KZ"/>
        </w:rPr>
      </w:pPr>
      <w:r>
        <w:rPr>
          <w:lang w:val="kk-KZ"/>
        </w:rPr>
        <w:t>Бірінші блокта бір ғана дұрыс жауабы бар жабық түрдегі тест тапсырмалары, ал екінші блокта бір немесе бірнеше дұрыс жауапты тест тапсырмалары болады. Бір пән бойынша барлығы 40 тест тапсырмасы болады. Оның ішінде 25 тапсырма ұсынылған бес жауаптан бір ғана дұрыс жауапты таңдауға арналған және 15 тапсырма бір немесе бірнеше дұрыс жауапты тест тапсырмасы</w:t>
      </w:r>
      <w:r w:rsidR="003755EF">
        <w:rPr>
          <w:lang w:val="kk-KZ"/>
        </w:rPr>
        <w:t>нан тұрады</w:t>
      </w:r>
      <w:r>
        <w:rPr>
          <w:lang w:val="kk-KZ"/>
        </w:rPr>
        <w:t>.</w:t>
      </w:r>
    </w:p>
    <w:p w:rsidR="00466159" w:rsidRDefault="00466159" w:rsidP="00B4457B">
      <w:pPr>
        <w:ind w:firstLine="567"/>
        <w:jc w:val="both"/>
        <w:rPr>
          <w:lang w:val="kk-KZ"/>
        </w:rPr>
      </w:pPr>
    </w:p>
    <w:p w:rsidR="00466159" w:rsidRDefault="00466159" w:rsidP="00466159">
      <w:pPr>
        <w:ind w:firstLine="567"/>
        <w:jc w:val="both"/>
        <w:rPr>
          <w:bCs/>
          <w:lang w:val="kk-KZ"/>
        </w:rPr>
      </w:pPr>
      <w:r w:rsidRPr="00B4457B">
        <w:rPr>
          <w:b/>
          <w:bCs/>
          <w:lang w:val="kk-KZ"/>
        </w:rPr>
        <w:t>Тест тапсырмалары үш қиындық деңгейіндегі тапсырмалардан тұрады:</w:t>
      </w:r>
      <w:r>
        <w:rPr>
          <w:bCs/>
          <w:lang w:val="kk-KZ"/>
        </w:rPr>
        <w:t xml:space="preserve"> А-жеңіл, В-орташа, С-қиын.</w:t>
      </w:r>
    </w:p>
    <w:p w:rsidR="00466159" w:rsidRDefault="00466159" w:rsidP="00B4457B">
      <w:pPr>
        <w:ind w:firstLine="567"/>
        <w:jc w:val="both"/>
        <w:rPr>
          <w:lang w:val="kk-KZ"/>
        </w:rPr>
      </w:pPr>
    </w:p>
    <w:p w:rsidR="00466159" w:rsidRPr="00B4457B" w:rsidRDefault="00466159" w:rsidP="00466159">
      <w:pPr>
        <w:ind w:firstLine="567"/>
        <w:jc w:val="both"/>
        <w:rPr>
          <w:bCs/>
          <w:lang w:val="kk-KZ"/>
        </w:rPr>
      </w:pPr>
      <w:r>
        <w:rPr>
          <w:b/>
          <w:lang w:val="kk-KZ"/>
        </w:rPr>
        <w:t>Ұсынылған бес жауаптан</w:t>
      </w:r>
      <w:r w:rsidRPr="00B4457B">
        <w:rPr>
          <w:b/>
          <w:lang w:val="kk-KZ"/>
        </w:rPr>
        <w:t xml:space="preserve"> бір </w:t>
      </w:r>
      <w:r>
        <w:rPr>
          <w:b/>
          <w:lang w:val="kk-KZ"/>
        </w:rPr>
        <w:t xml:space="preserve">ғана </w:t>
      </w:r>
      <w:r w:rsidRPr="00B4457B">
        <w:rPr>
          <w:b/>
          <w:lang w:val="kk-KZ"/>
        </w:rPr>
        <w:t>дұрыс жауапты таңдауға арналған тапсырмалар</w:t>
      </w:r>
      <w:r w:rsidRPr="00B4457B">
        <w:rPr>
          <w:b/>
          <w:bCs/>
          <w:lang w:val="kk-KZ"/>
        </w:rPr>
        <w:t>.</w:t>
      </w:r>
      <w:r w:rsidRPr="00B4457B">
        <w:rPr>
          <w:bCs/>
          <w:lang w:val="kk-KZ"/>
        </w:rPr>
        <w:t xml:space="preserve"> Таңдаған жауапты жауап парағындағы берілген орынға, дөңгелекшені толық бояу арқылы белгілеу қажет.</w:t>
      </w:r>
    </w:p>
    <w:p w:rsidR="00466159" w:rsidRPr="00576CD0" w:rsidRDefault="00466159" w:rsidP="00466159">
      <w:pPr>
        <w:ind w:firstLine="567"/>
        <w:jc w:val="both"/>
        <w:rPr>
          <w:bCs/>
          <w:lang w:val="kk-KZ"/>
        </w:rPr>
      </w:pPr>
    </w:p>
    <w:p w:rsidR="00466159" w:rsidRPr="00576CD0" w:rsidRDefault="00466159" w:rsidP="00466159">
      <w:pPr>
        <w:ind w:firstLine="567"/>
        <w:jc w:val="both"/>
        <w:rPr>
          <w:bCs/>
          <w:lang w:val="kk-KZ"/>
        </w:rPr>
      </w:pPr>
      <w:r>
        <w:rPr>
          <w:b/>
          <w:lang w:val="kk-KZ"/>
        </w:rPr>
        <w:t>Ұсынылған</w:t>
      </w:r>
      <w:r w:rsidRPr="00576CD0">
        <w:rPr>
          <w:b/>
          <w:lang w:val="kk-KZ"/>
        </w:rPr>
        <w:t xml:space="preserve"> </w:t>
      </w:r>
      <w:r>
        <w:rPr>
          <w:b/>
          <w:lang w:val="kk-KZ"/>
        </w:rPr>
        <w:t>сегіз</w:t>
      </w:r>
      <w:r w:rsidRPr="00576CD0">
        <w:rPr>
          <w:b/>
          <w:lang w:val="kk-KZ"/>
        </w:rPr>
        <w:t xml:space="preserve"> жауаптың ішінде бір </w:t>
      </w:r>
      <w:r>
        <w:rPr>
          <w:b/>
          <w:lang w:val="kk-KZ"/>
        </w:rPr>
        <w:t xml:space="preserve">немес бірнеше </w:t>
      </w:r>
      <w:r w:rsidRPr="00576CD0">
        <w:rPr>
          <w:b/>
          <w:lang w:val="kk-KZ"/>
        </w:rPr>
        <w:t>дұрыс жауабы бар жабық түрдегі тест тапсырмалар</w:t>
      </w:r>
      <w:r w:rsidRPr="00576CD0">
        <w:rPr>
          <w:b/>
          <w:bCs/>
          <w:lang w:val="kk-KZ"/>
        </w:rPr>
        <w:t>.</w:t>
      </w:r>
      <w:r>
        <w:rPr>
          <w:b/>
          <w:bCs/>
          <w:lang w:val="kk-KZ"/>
        </w:rPr>
        <w:t xml:space="preserve"> </w:t>
      </w:r>
      <w:r w:rsidRPr="00576CD0">
        <w:rPr>
          <w:bCs/>
          <w:lang w:val="kk-KZ"/>
        </w:rPr>
        <w:t xml:space="preserve">Мұндай тапсырмаларда бір немесе бірнеше дұрыс жауаптар болуы мүмкін. </w:t>
      </w:r>
      <w:r w:rsidRPr="00965EC3">
        <w:rPr>
          <w:bCs/>
          <w:lang w:val="kk-KZ"/>
        </w:rPr>
        <w:t>Таңдаған жауапты жауап парағындағы берілген орынға, дөңгелекшені толық бояу арқылы белгілеу қажет</w:t>
      </w:r>
      <w:r w:rsidRPr="00576CD0">
        <w:rPr>
          <w:bCs/>
          <w:lang w:val="kk-KZ"/>
        </w:rPr>
        <w:t>.</w:t>
      </w:r>
    </w:p>
    <w:p w:rsidR="00466159" w:rsidRDefault="00466159" w:rsidP="00B4457B">
      <w:pPr>
        <w:ind w:firstLine="567"/>
        <w:jc w:val="both"/>
        <w:rPr>
          <w:lang w:val="kk-KZ"/>
        </w:rPr>
      </w:pPr>
    </w:p>
    <w:p w:rsidR="00074184" w:rsidRDefault="00074184" w:rsidP="00074184">
      <w:pPr>
        <w:ind w:firstLine="567"/>
        <w:jc w:val="both"/>
        <w:rPr>
          <w:b/>
          <w:lang w:val="kk-KZ"/>
        </w:rPr>
      </w:pPr>
      <w:r>
        <w:rPr>
          <w:b/>
          <w:lang w:val="kk-KZ"/>
        </w:rPr>
        <w:lastRenderedPageBreak/>
        <w:t>Т</w:t>
      </w:r>
      <w:r w:rsidRPr="00576CD0">
        <w:rPr>
          <w:b/>
          <w:lang w:val="kk-KZ"/>
        </w:rPr>
        <w:t>ест тапсырмалары</w:t>
      </w:r>
      <w:r>
        <w:rPr>
          <w:b/>
          <w:lang w:val="kk-KZ"/>
        </w:rPr>
        <w:t>ның орындалуын бағалау:</w:t>
      </w:r>
    </w:p>
    <w:tbl>
      <w:tblPr>
        <w:tblStyle w:val="a4"/>
        <w:tblW w:w="0" w:type="auto"/>
        <w:tblLook w:val="04A0" w:firstRow="1" w:lastRow="0" w:firstColumn="1" w:lastColumn="0" w:noHBand="0" w:noVBand="1"/>
      </w:tblPr>
      <w:tblGrid>
        <w:gridCol w:w="5065"/>
        <w:gridCol w:w="5072"/>
      </w:tblGrid>
      <w:tr w:rsidR="00074184" w:rsidRPr="002A38CF" w:rsidTr="00140814">
        <w:tc>
          <w:tcPr>
            <w:tcW w:w="5210" w:type="dxa"/>
          </w:tcPr>
          <w:p w:rsidR="00074184" w:rsidRPr="00B4457B" w:rsidRDefault="00074184" w:rsidP="00074184">
            <w:pPr>
              <w:jc w:val="both"/>
              <w:rPr>
                <w:lang w:val="kk-KZ"/>
              </w:rPr>
            </w:pPr>
            <w:r>
              <w:rPr>
                <w:lang w:val="kk-KZ"/>
              </w:rPr>
              <w:t>Ұсынылған бес жауаптан</w:t>
            </w:r>
            <w:r w:rsidRPr="00B4457B">
              <w:rPr>
                <w:lang w:val="kk-KZ"/>
              </w:rPr>
              <w:t xml:space="preserve"> бір </w:t>
            </w:r>
            <w:r>
              <w:rPr>
                <w:lang w:val="kk-KZ"/>
              </w:rPr>
              <w:t xml:space="preserve">ғана </w:t>
            </w:r>
            <w:r w:rsidRPr="00B4457B">
              <w:rPr>
                <w:lang w:val="kk-KZ"/>
              </w:rPr>
              <w:t>дұрыс жауапты таңдауға арналған тапсырмалар</w:t>
            </w:r>
          </w:p>
        </w:tc>
        <w:tc>
          <w:tcPr>
            <w:tcW w:w="5211" w:type="dxa"/>
          </w:tcPr>
          <w:p w:rsidR="00074184" w:rsidRDefault="00074184" w:rsidP="00140814">
            <w:pPr>
              <w:jc w:val="both"/>
              <w:rPr>
                <w:bCs/>
                <w:lang w:val="kk-KZ"/>
              </w:rPr>
            </w:pPr>
            <w:r>
              <w:rPr>
                <w:bCs/>
                <w:lang w:val="kk-KZ"/>
              </w:rPr>
              <w:t>Әрбір дұрыс орындалған тапсырма үшін оқушы 1 балл алады. Дұрыс орындалмаған тапсырма үшін оқушы 0 балл алады</w:t>
            </w:r>
          </w:p>
        </w:tc>
      </w:tr>
      <w:tr w:rsidR="00074184" w:rsidTr="00140814">
        <w:tc>
          <w:tcPr>
            <w:tcW w:w="5210" w:type="dxa"/>
          </w:tcPr>
          <w:p w:rsidR="00074184" w:rsidRPr="00B4457B" w:rsidRDefault="00074184" w:rsidP="00074184">
            <w:pPr>
              <w:rPr>
                <w:lang w:val="kk-KZ"/>
              </w:rPr>
            </w:pPr>
            <w:r>
              <w:rPr>
                <w:lang w:val="kk-KZ"/>
              </w:rPr>
              <w:t>Бір немесе бірнеше дұрыс жауапты</w:t>
            </w:r>
            <w:r w:rsidRPr="00B4457B">
              <w:rPr>
                <w:lang w:val="kk-KZ"/>
              </w:rPr>
              <w:t xml:space="preserve"> тапсырмалар</w:t>
            </w:r>
          </w:p>
        </w:tc>
        <w:tc>
          <w:tcPr>
            <w:tcW w:w="5211" w:type="dxa"/>
          </w:tcPr>
          <w:p w:rsidR="00074184" w:rsidRDefault="00074184" w:rsidP="00140814">
            <w:pPr>
              <w:jc w:val="both"/>
              <w:rPr>
                <w:bCs/>
                <w:lang w:val="kk-KZ"/>
              </w:rPr>
            </w:pPr>
            <w:r>
              <w:rPr>
                <w:bCs/>
                <w:lang w:val="kk-KZ"/>
              </w:rPr>
              <w:t>Барлық мүмкін болатын дұрыс жауаптар үшін оқушы 2 балл алады. Әрбір жіберілген қате үшін максималды 2 баллдан 1 балл алынып тасталынады. Тапсырманы орындамаған жағдайда оқушы 0 балл алады</w:t>
            </w:r>
          </w:p>
        </w:tc>
      </w:tr>
    </w:tbl>
    <w:p w:rsidR="00466159" w:rsidRDefault="00466159" w:rsidP="00B4457B">
      <w:pPr>
        <w:ind w:firstLine="567"/>
        <w:jc w:val="both"/>
        <w:rPr>
          <w:lang w:val="kk-KZ"/>
        </w:rPr>
      </w:pPr>
    </w:p>
    <w:p w:rsidR="007C37CF" w:rsidRDefault="007C37CF" w:rsidP="007C37CF">
      <w:pPr>
        <w:pStyle w:val="a3"/>
        <w:ind w:left="0" w:firstLine="709"/>
        <w:jc w:val="both"/>
        <w:rPr>
          <w:lang w:val="kk-KZ"/>
        </w:rPr>
      </w:pPr>
      <w:r w:rsidRPr="00084F15">
        <w:rPr>
          <w:b/>
          <w:lang w:val="kk-KZ"/>
        </w:rPr>
        <w:t>Жауап парағында сіздерг</w:t>
      </w:r>
      <w:r w:rsidR="00A436EE">
        <w:rPr>
          <w:b/>
          <w:lang w:val="kk-KZ"/>
        </w:rPr>
        <w:t>е 9</w:t>
      </w:r>
      <w:r w:rsidR="003755EF" w:rsidRPr="00084F15">
        <w:rPr>
          <w:b/>
          <w:lang w:val="kk-KZ"/>
        </w:rPr>
        <w:t xml:space="preserve"> секторды толтыру ұсынылады.</w:t>
      </w:r>
      <w:r w:rsidR="003755EF">
        <w:rPr>
          <w:lang w:val="kk-KZ"/>
        </w:rPr>
        <w:t xml:space="preserve"> Оқушы</w:t>
      </w:r>
      <w:r w:rsidR="00D93310">
        <w:rPr>
          <w:lang w:val="kk-KZ"/>
        </w:rPr>
        <w:t>:</w:t>
      </w:r>
    </w:p>
    <w:p w:rsidR="00E768CD" w:rsidRPr="00D81B7B" w:rsidRDefault="00E768CD" w:rsidP="00E768CD">
      <w:pPr>
        <w:jc w:val="both"/>
        <w:rPr>
          <w:lang w:val="kk-KZ"/>
        </w:rPr>
      </w:pPr>
      <w:r w:rsidRPr="00D81B7B">
        <w:rPr>
          <w:lang w:val="kk-KZ"/>
        </w:rPr>
        <w:t>1 сектор – Тегін;</w:t>
      </w:r>
    </w:p>
    <w:p w:rsidR="00E768CD" w:rsidRPr="00D81B7B" w:rsidRDefault="00E768CD" w:rsidP="00E768CD">
      <w:pPr>
        <w:pStyle w:val="a3"/>
        <w:ind w:left="0"/>
        <w:jc w:val="both"/>
        <w:rPr>
          <w:lang w:val="kk-KZ"/>
        </w:rPr>
      </w:pPr>
      <w:r w:rsidRPr="00D81B7B">
        <w:rPr>
          <w:lang w:val="kk-KZ"/>
        </w:rPr>
        <w:t>2 сектор – Өз аты мен әкесінің атының бас әріптерін;</w:t>
      </w:r>
    </w:p>
    <w:p w:rsidR="00E768CD" w:rsidRPr="00D81B7B" w:rsidRDefault="00E768CD" w:rsidP="00E768CD">
      <w:pPr>
        <w:pStyle w:val="a3"/>
        <w:ind w:left="0"/>
        <w:jc w:val="both"/>
        <w:rPr>
          <w:lang w:val="kk-KZ"/>
        </w:rPr>
      </w:pPr>
      <w:r w:rsidRPr="00D81B7B">
        <w:rPr>
          <w:lang w:val="kk-KZ"/>
        </w:rPr>
        <w:t>3 сектор – ЖСН;</w:t>
      </w:r>
    </w:p>
    <w:p w:rsidR="00E768CD" w:rsidRPr="00D81B7B" w:rsidRDefault="00E768CD" w:rsidP="00E768CD">
      <w:pPr>
        <w:pStyle w:val="a3"/>
        <w:ind w:left="0"/>
        <w:jc w:val="both"/>
        <w:rPr>
          <w:lang w:val="kk-KZ"/>
        </w:rPr>
      </w:pPr>
      <w:r w:rsidRPr="00D81B7B">
        <w:rPr>
          <w:lang w:val="kk-KZ"/>
        </w:rPr>
        <w:t xml:space="preserve">4 сектор – </w:t>
      </w:r>
      <w:r w:rsidRPr="00D81B7B">
        <w:rPr>
          <w:bCs/>
          <w:lang w:val="kk-KZ"/>
        </w:rPr>
        <w:t>Жынысын (ұл немесе қыз);</w:t>
      </w:r>
    </w:p>
    <w:p w:rsidR="00E768CD" w:rsidRPr="00D81B7B" w:rsidRDefault="00E768CD" w:rsidP="00E768CD">
      <w:pPr>
        <w:jc w:val="both"/>
        <w:rPr>
          <w:bCs/>
          <w:lang w:val="kk-KZ"/>
        </w:rPr>
      </w:pPr>
      <w:r w:rsidRPr="00D81B7B">
        <w:rPr>
          <w:lang w:val="kk-KZ"/>
        </w:rPr>
        <w:t>5 сектор – Ұлтын;</w:t>
      </w:r>
    </w:p>
    <w:p w:rsidR="00E768CD" w:rsidRPr="00D81B7B" w:rsidRDefault="00E768CD" w:rsidP="00E768CD">
      <w:pPr>
        <w:jc w:val="both"/>
        <w:rPr>
          <w:bCs/>
          <w:lang w:val="kk-KZ"/>
        </w:rPr>
      </w:pPr>
      <w:r w:rsidRPr="00D81B7B">
        <w:rPr>
          <w:bCs/>
          <w:lang w:val="kk-KZ"/>
        </w:rPr>
        <w:t>6 сектор – Сұрақ-кітапшасынан нұсқа нөмерін;</w:t>
      </w:r>
    </w:p>
    <w:p w:rsidR="00E768CD" w:rsidRPr="005D0DA4" w:rsidRDefault="00E768CD" w:rsidP="00E768CD">
      <w:pPr>
        <w:tabs>
          <w:tab w:val="left" w:pos="426"/>
        </w:tabs>
        <w:jc w:val="both"/>
        <w:rPr>
          <w:lang w:val="kk-KZ"/>
        </w:rPr>
      </w:pPr>
      <w:r w:rsidRPr="00D81B7B">
        <w:rPr>
          <w:bCs/>
          <w:lang w:val="kk-KZ"/>
        </w:rPr>
        <w:t>7 сектор –</w:t>
      </w:r>
      <w:r w:rsidRPr="005D0DA4">
        <w:rPr>
          <w:bCs/>
          <w:lang w:val="kk-KZ"/>
        </w:rPr>
        <w:t xml:space="preserve"> </w:t>
      </w:r>
      <w:r w:rsidRPr="00D81B7B">
        <w:rPr>
          <w:lang w:val="kk-KZ"/>
        </w:rPr>
        <w:t>Таңдалған жауапты жауап парағындағы тиісті дөңгелекшені толық бояу арқылы бірінші пәнді</w:t>
      </w:r>
      <w:r>
        <w:rPr>
          <w:lang w:val="kk-KZ"/>
        </w:rPr>
        <w:t>;</w:t>
      </w:r>
    </w:p>
    <w:p w:rsidR="00E768CD" w:rsidRPr="00D81B7B" w:rsidRDefault="00E768CD" w:rsidP="00E768CD">
      <w:pPr>
        <w:tabs>
          <w:tab w:val="left" w:pos="426"/>
        </w:tabs>
        <w:jc w:val="both"/>
        <w:rPr>
          <w:lang w:val="kk-KZ"/>
        </w:rPr>
      </w:pPr>
      <w:r w:rsidRPr="00D81B7B">
        <w:rPr>
          <w:lang w:val="kk-KZ"/>
        </w:rPr>
        <w:t>8 сектор –</w:t>
      </w:r>
      <w:r>
        <w:rPr>
          <w:lang w:val="kk-KZ"/>
        </w:rPr>
        <w:t xml:space="preserve"> </w:t>
      </w:r>
      <w:r w:rsidRPr="00D81B7B">
        <w:rPr>
          <w:lang w:val="kk-KZ"/>
        </w:rPr>
        <w:t>Таңдалған жауапты немесе жауаптарды жауап парағындағы тиісті дөңгелекшені толық бояу арқылы екінші пәнге берілген бір немесе бірнеше дұрыс жауапты тест тапсырмаларының жауаптарын;</w:t>
      </w:r>
    </w:p>
    <w:p w:rsidR="00E768CD" w:rsidRPr="00D81B7B" w:rsidRDefault="00E768CD" w:rsidP="00E768CD">
      <w:pPr>
        <w:tabs>
          <w:tab w:val="left" w:pos="426"/>
        </w:tabs>
        <w:jc w:val="both"/>
        <w:rPr>
          <w:lang w:val="kk-KZ"/>
        </w:rPr>
      </w:pPr>
      <w:r w:rsidRPr="00D81B7B">
        <w:rPr>
          <w:lang w:val="kk-KZ"/>
        </w:rPr>
        <w:t>9 сектор – Міндетті түрде қол қойып толтырады</w:t>
      </w:r>
      <w:r>
        <w:rPr>
          <w:lang w:val="kk-KZ"/>
        </w:rPr>
        <w:t>.</w:t>
      </w:r>
    </w:p>
    <w:p w:rsidR="007C37CF" w:rsidRDefault="007C37CF" w:rsidP="007C37CF">
      <w:pPr>
        <w:jc w:val="both"/>
        <w:rPr>
          <w:bCs/>
          <w:lang w:val="kk-KZ"/>
        </w:rPr>
      </w:pPr>
    </w:p>
    <w:p w:rsidR="007C37CF" w:rsidRPr="00084F15" w:rsidRDefault="007C37CF" w:rsidP="00084F15">
      <w:pPr>
        <w:ind w:firstLine="709"/>
        <w:jc w:val="both"/>
        <w:rPr>
          <w:b/>
          <w:bCs/>
          <w:lang w:val="kk-KZ"/>
        </w:rPr>
      </w:pPr>
      <w:r w:rsidRPr="00084F15">
        <w:rPr>
          <w:b/>
          <w:bCs/>
          <w:lang w:val="kk-KZ"/>
        </w:rPr>
        <w:t>Апробациядан өткізілетін тест тапсырмаларының үлгілері:</w:t>
      </w:r>
    </w:p>
    <w:p w:rsidR="007C37CF" w:rsidRDefault="007C37CF" w:rsidP="007C37CF">
      <w:pPr>
        <w:jc w:val="both"/>
        <w:rPr>
          <w:bCs/>
          <w:lang w:val="kk-KZ"/>
        </w:rPr>
      </w:pPr>
    </w:p>
    <w:p w:rsidR="007C37CF" w:rsidRDefault="007C37CF" w:rsidP="00084F15">
      <w:pPr>
        <w:ind w:firstLine="709"/>
        <w:jc w:val="both"/>
        <w:rPr>
          <w:bCs/>
          <w:lang w:val="kk-KZ"/>
        </w:rPr>
      </w:pPr>
      <w:r>
        <w:rPr>
          <w:bCs/>
          <w:lang w:val="kk-KZ"/>
        </w:rPr>
        <w:t xml:space="preserve">Сіздерге ұсынылған бес жауаптан бір ғана дұрыс жауапты таңдауға арналған тест тапсырмасы беріледі. </w:t>
      </w:r>
      <w:r w:rsidRPr="00B4457B">
        <w:rPr>
          <w:bCs/>
          <w:lang w:val="kk-KZ"/>
        </w:rPr>
        <w:t>Таңдаған жауапты жауап парағындағы берілген орынға, дөңгелекшені толық бояу арқылы белгілеу қажет.</w:t>
      </w:r>
    </w:p>
    <w:p w:rsidR="007C37CF" w:rsidRDefault="007C37CF" w:rsidP="007C37CF">
      <w:pPr>
        <w:jc w:val="both"/>
        <w:rPr>
          <w:bCs/>
          <w:lang w:val="kk-KZ"/>
        </w:rPr>
      </w:pPr>
    </w:p>
    <w:p w:rsidR="007C37CF" w:rsidRDefault="007C37CF" w:rsidP="007C37CF">
      <w:pPr>
        <w:jc w:val="both"/>
        <w:rPr>
          <w:bCs/>
          <w:lang w:val="kk-KZ"/>
        </w:rPr>
      </w:pPr>
      <w:r>
        <w:rPr>
          <w:bCs/>
          <w:lang w:val="kk-KZ"/>
        </w:rPr>
        <w:t>1. Дүние жүзіндегі ең үлкен материк</w:t>
      </w:r>
    </w:p>
    <w:p w:rsidR="007C37CF" w:rsidRDefault="007C37CF" w:rsidP="007C37CF">
      <w:pPr>
        <w:jc w:val="both"/>
        <w:rPr>
          <w:bCs/>
          <w:lang w:val="kk-KZ"/>
        </w:rPr>
      </w:pPr>
      <w:r>
        <w:rPr>
          <w:bCs/>
          <w:lang w:val="kk-KZ"/>
        </w:rPr>
        <w:t>А) Еуразия</w:t>
      </w:r>
    </w:p>
    <w:p w:rsidR="007C37CF" w:rsidRDefault="007C37CF" w:rsidP="007C37CF">
      <w:pPr>
        <w:jc w:val="both"/>
        <w:rPr>
          <w:bCs/>
          <w:lang w:val="kk-KZ"/>
        </w:rPr>
      </w:pPr>
      <w:r>
        <w:rPr>
          <w:bCs/>
          <w:lang w:val="kk-KZ"/>
        </w:rPr>
        <w:t>В) Африка</w:t>
      </w:r>
    </w:p>
    <w:p w:rsidR="007C37CF" w:rsidRDefault="007C37CF" w:rsidP="007C37CF">
      <w:pPr>
        <w:jc w:val="both"/>
        <w:rPr>
          <w:bCs/>
          <w:lang w:val="kk-KZ"/>
        </w:rPr>
      </w:pPr>
      <w:r>
        <w:rPr>
          <w:bCs/>
          <w:lang w:val="kk-KZ"/>
        </w:rPr>
        <w:t>С) Антарктида</w:t>
      </w:r>
    </w:p>
    <w:p w:rsidR="007C37CF" w:rsidRDefault="007C37CF" w:rsidP="007C37CF">
      <w:pPr>
        <w:jc w:val="both"/>
        <w:rPr>
          <w:bCs/>
          <w:lang w:val="kk-KZ"/>
        </w:rPr>
      </w:pPr>
      <w:r>
        <w:rPr>
          <w:bCs/>
          <w:lang w:val="en-US"/>
        </w:rPr>
        <w:t>D</w:t>
      </w:r>
      <w:r>
        <w:rPr>
          <w:bCs/>
          <w:lang w:val="kk-KZ"/>
        </w:rPr>
        <w:t>) Аустралия</w:t>
      </w:r>
    </w:p>
    <w:p w:rsidR="007C37CF" w:rsidRDefault="007C37CF" w:rsidP="007C37CF">
      <w:pPr>
        <w:jc w:val="both"/>
        <w:rPr>
          <w:bCs/>
          <w:lang w:val="kk-KZ"/>
        </w:rPr>
      </w:pPr>
      <w:r>
        <w:rPr>
          <w:bCs/>
          <w:lang w:val="kk-KZ"/>
        </w:rPr>
        <w:t>Е) Солтүстік Америка</w:t>
      </w:r>
    </w:p>
    <w:p w:rsidR="007C37CF" w:rsidRDefault="007C37CF" w:rsidP="007C37CF">
      <w:pPr>
        <w:jc w:val="both"/>
        <w:rPr>
          <w:bCs/>
          <w:lang w:val="kk-KZ"/>
        </w:rPr>
      </w:pPr>
    </w:p>
    <w:p w:rsidR="007C37CF" w:rsidRDefault="007C37CF" w:rsidP="00084F15">
      <w:pPr>
        <w:ind w:firstLine="709"/>
        <w:jc w:val="both"/>
        <w:rPr>
          <w:bCs/>
          <w:lang w:val="kk-KZ"/>
        </w:rPr>
      </w:pPr>
      <w:r w:rsidRPr="007C37CF">
        <w:rPr>
          <w:lang w:val="kk-KZ"/>
        </w:rPr>
        <w:t>Сіздерге ұсынылған сегіз жауаптың ішінде бір немес бірнеше дұрыс жауабы бар жабық түрдегі тест тапсырмалары беріледі</w:t>
      </w:r>
      <w:r w:rsidRPr="007C37CF">
        <w:rPr>
          <w:bCs/>
          <w:lang w:val="kk-KZ"/>
        </w:rPr>
        <w:t>. Мұндай</w:t>
      </w:r>
      <w:r w:rsidRPr="00576CD0">
        <w:rPr>
          <w:bCs/>
          <w:lang w:val="kk-KZ"/>
        </w:rPr>
        <w:t xml:space="preserve"> тапсырмаларда бір немесе бірнеше дұрыс жауаптар болуы мүмкін. </w:t>
      </w:r>
      <w:r w:rsidRPr="00965EC3">
        <w:rPr>
          <w:bCs/>
          <w:lang w:val="kk-KZ"/>
        </w:rPr>
        <w:t>Таңдаған жауапты жауап парағындағы берілген орынға, дөңгелекшені толық бояу арқылы белгілеу қажет</w:t>
      </w:r>
      <w:r w:rsidRPr="00576CD0">
        <w:rPr>
          <w:bCs/>
          <w:lang w:val="kk-KZ"/>
        </w:rPr>
        <w:t>.</w:t>
      </w:r>
    </w:p>
    <w:p w:rsidR="007C37CF" w:rsidRDefault="007C37CF" w:rsidP="007C37CF">
      <w:pPr>
        <w:jc w:val="both"/>
        <w:rPr>
          <w:bCs/>
          <w:lang w:val="kk-KZ"/>
        </w:rPr>
      </w:pPr>
    </w:p>
    <w:p w:rsidR="007C37CF" w:rsidRDefault="007C37CF" w:rsidP="007C37CF">
      <w:pPr>
        <w:jc w:val="both"/>
        <w:rPr>
          <w:bCs/>
          <w:lang w:val="kk-KZ"/>
        </w:rPr>
      </w:pPr>
      <w:r>
        <w:rPr>
          <w:bCs/>
          <w:lang w:val="kk-KZ"/>
        </w:rPr>
        <w:t>2. Күнге ең жақын орналасқан үш ғаламшар</w:t>
      </w:r>
    </w:p>
    <w:p w:rsidR="007C37CF" w:rsidRDefault="007C37CF" w:rsidP="007C37CF">
      <w:pPr>
        <w:jc w:val="both"/>
        <w:rPr>
          <w:bCs/>
          <w:lang w:val="kk-KZ"/>
        </w:rPr>
      </w:pPr>
      <w:r>
        <w:rPr>
          <w:bCs/>
          <w:lang w:val="kk-KZ"/>
        </w:rPr>
        <w:t>А) Марс</w:t>
      </w:r>
    </w:p>
    <w:p w:rsidR="007C37CF" w:rsidRDefault="007C37CF" w:rsidP="007C37CF">
      <w:pPr>
        <w:jc w:val="both"/>
        <w:rPr>
          <w:bCs/>
          <w:lang w:val="kk-KZ"/>
        </w:rPr>
      </w:pPr>
      <w:r>
        <w:rPr>
          <w:bCs/>
          <w:lang w:val="kk-KZ"/>
        </w:rPr>
        <w:t>В) Юпитер</w:t>
      </w:r>
    </w:p>
    <w:p w:rsidR="007C37CF" w:rsidRDefault="007C37CF" w:rsidP="007C37CF">
      <w:pPr>
        <w:jc w:val="both"/>
        <w:rPr>
          <w:bCs/>
          <w:lang w:val="kk-KZ"/>
        </w:rPr>
      </w:pPr>
      <w:r>
        <w:rPr>
          <w:bCs/>
          <w:lang w:val="kk-KZ"/>
        </w:rPr>
        <w:t>С) Сатурн</w:t>
      </w:r>
    </w:p>
    <w:p w:rsidR="007C37CF" w:rsidRDefault="007C37CF" w:rsidP="007C37CF">
      <w:pPr>
        <w:jc w:val="both"/>
        <w:rPr>
          <w:bCs/>
          <w:lang w:val="kk-KZ"/>
        </w:rPr>
      </w:pPr>
      <w:r>
        <w:rPr>
          <w:bCs/>
          <w:lang w:val="en-US"/>
        </w:rPr>
        <w:t>D</w:t>
      </w:r>
      <w:r>
        <w:rPr>
          <w:bCs/>
          <w:lang w:val="kk-KZ"/>
        </w:rPr>
        <w:t>) Венера</w:t>
      </w:r>
    </w:p>
    <w:p w:rsidR="007C37CF" w:rsidRDefault="007C37CF" w:rsidP="007C37CF">
      <w:pPr>
        <w:jc w:val="both"/>
        <w:rPr>
          <w:bCs/>
          <w:lang w:val="kk-KZ"/>
        </w:rPr>
      </w:pPr>
      <w:r>
        <w:rPr>
          <w:bCs/>
          <w:lang w:val="kk-KZ"/>
        </w:rPr>
        <w:t>Е) Уран</w:t>
      </w:r>
    </w:p>
    <w:p w:rsidR="007C37CF" w:rsidRPr="007C37CF" w:rsidRDefault="007C37CF" w:rsidP="007C37CF">
      <w:pPr>
        <w:jc w:val="both"/>
        <w:rPr>
          <w:bCs/>
          <w:lang w:val="kk-KZ"/>
        </w:rPr>
      </w:pPr>
      <w:r>
        <w:rPr>
          <w:bCs/>
          <w:lang w:val="en-US"/>
        </w:rPr>
        <w:t>F</w:t>
      </w:r>
      <w:r>
        <w:rPr>
          <w:bCs/>
          <w:lang w:val="kk-KZ"/>
        </w:rPr>
        <w:t>) Жер</w:t>
      </w:r>
    </w:p>
    <w:p w:rsidR="007C37CF" w:rsidRPr="007C37CF" w:rsidRDefault="007C37CF" w:rsidP="007C37CF">
      <w:pPr>
        <w:jc w:val="both"/>
        <w:rPr>
          <w:bCs/>
          <w:lang w:val="kk-KZ"/>
        </w:rPr>
      </w:pPr>
      <w:r w:rsidRPr="003755EF">
        <w:rPr>
          <w:bCs/>
          <w:lang w:val="kk-KZ"/>
        </w:rPr>
        <w:t>G</w:t>
      </w:r>
      <w:r>
        <w:rPr>
          <w:bCs/>
          <w:lang w:val="kk-KZ"/>
        </w:rPr>
        <w:t>) Меркурий</w:t>
      </w:r>
    </w:p>
    <w:p w:rsidR="007C37CF" w:rsidRDefault="007C37CF" w:rsidP="007C37CF">
      <w:pPr>
        <w:jc w:val="both"/>
        <w:rPr>
          <w:bCs/>
          <w:lang w:val="kk-KZ"/>
        </w:rPr>
      </w:pPr>
      <w:r w:rsidRPr="003755EF">
        <w:rPr>
          <w:bCs/>
          <w:lang w:val="kk-KZ"/>
        </w:rPr>
        <w:t>H</w:t>
      </w:r>
      <w:r>
        <w:rPr>
          <w:bCs/>
          <w:lang w:val="kk-KZ"/>
        </w:rPr>
        <w:t>) Нептун</w:t>
      </w:r>
    </w:p>
    <w:p w:rsidR="007C37CF" w:rsidRDefault="007C37CF" w:rsidP="007C37CF">
      <w:pPr>
        <w:jc w:val="both"/>
        <w:rPr>
          <w:bCs/>
          <w:lang w:val="kk-KZ"/>
        </w:rPr>
      </w:pPr>
    </w:p>
    <w:p w:rsidR="00F2133B" w:rsidRDefault="00F2133B" w:rsidP="00F2133B">
      <w:pPr>
        <w:tabs>
          <w:tab w:val="left" w:pos="426"/>
        </w:tabs>
        <w:jc w:val="both"/>
        <w:rPr>
          <w:bCs/>
          <w:lang w:val="kk-KZ"/>
        </w:rPr>
      </w:pPr>
    </w:p>
    <w:p w:rsidR="00F2133B" w:rsidRPr="00F2133B" w:rsidRDefault="00F2133B" w:rsidP="00F2133B">
      <w:pPr>
        <w:tabs>
          <w:tab w:val="left" w:pos="426"/>
        </w:tabs>
        <w:jc w:val="center"/>
        <w:rPr>
          <w:b/>
          <w:bCs/>
          <w:lang w:val="kk-KZ"/>
        </w:rPr>
      </w:pPr>
      <w:r w:rsidRPr="00F2133B">
        <w:rPr>
          <w:b/>
          <w:bCs/>
          <w:lang w:val="kk-KZ"/>
        </w:rPr>
        <w:t>Сәттілік тілейміз!</w:t>
      </w:r>
    </w:p>
    <w:sectPr w:rsidR="00F2133B" w:rsidRPr="00F2133B" w:rsidSect="00230F6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clip_image001"/>
      </v:shape>
    </w:pict>
  </w:numPicBullet>
  <w:abstractNum w:abstractNumId="0">
    <w:nsid w:val="1B3B5427"/>
    <w:multiLevelType w:val="hybridMultilevel"/>
    <w:tmpl w:val="54D4A79C"/>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
    <w:nsid w:val="59C809BB"/>
    <w:multiLevelType w:val="hybridMultilevel"/>
    <w:tmpl w:val="1388917C"/>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E6"/>
    <w:rsid w:val="00074184"/>
    <w:rsid w:val="00084F15"/>
    <w:rsid w:val="000A5B63"/>
    <w:rsid w:val="000C26CD"/>
    <w:rsid w:val="00230F6B"/>
    <w:rsid w:val="002572A3"/>
    <w:rsid w:val="002A38CF"/>
    <w:rsid w:val="002F50D7"/>
    <w:rsid w:val="00344F3C"/>
    <w:rsid w:val="003736AE"/>
    <w:rsid w:val="003755EF"/>
    <w:rsid w:val="004415C4"/>
    <w:rsid w:val="00466159"/>
    <w:rsid w:val="00532240"/>
    <w:rsid w:val="00576CD0"/>
    <w:rsid w:val="005D5D53"/>
    <w:rsid w:val="00730F39"/>
    <w:rsid w:val="00761A69"/>
    <w:rsid w:val="00773E60"/>
    <w:rsid w:val="007C37CF"/>
    <w:rsid w:val="007E3228"/>
    <w:rsid w:val="008235EB"/>
    <w:rsid w:val="008C61F3"/>
    <w:rsid w:val="009303E6"/>
    <w:rsid w:val="009C6074"/>
    <w:rsid w:val="00A24B1C"/>
    <w:rsid w:val="00A436EE"/>
    <w:rsid w:val="00A61A93"/>
    <w:rsid w:val="00B4457B"/>
    <w:rsid w:val="00D828D8"/>
    <w:rsid w:val="00D93310"/>
    <w:rsid w:val="00DA0725"/>
    <w:rsid w:val="00E768CD"/>
    <w:rsid w:val="00F2133B"/>
    <w:rsid w:val="00F50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6CD"/>
    <w:pPr>
      <w:ind w:left="720"/>
      <w:contextualSpacing/>
    </w:pPr>
    <w:rPr>
      <w:rFonts w:eastAsiaTheme="minorEastAsia"/>
    </w:rPr>
  </w:style>
  <w:style w:type="table" w:styleId="a4">
    <w:name w:val="Table Grid"/>
    <w:basedOn w:val="a1"/>
    <w:uiPriority w:val="59"/>
    <w:rsid w:val="00761A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D5D53"/>
    <w:rPr>
      <w:rFonts w:ascii="Tahoma" w:hAnsi="Tahoma" w:cs="Tahoma"/>
      <w:sz w:val="16"/>
      <w:szCs w:val="16"/>
    </w:rPr>
  </w:style>
  <w:style w:type="character" w:customStyle="1" w:styleId="a6">
    <w:name w:val="Текст выноски Знак"/>
    <w:basedOn w:val="a0"/>
    <w:link w:val="a5"/>
    <w:uiPriority w:val="99"/>
    <w:semiHidden/>
    <w:rsid w:val="005D5D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6CD"/>
    <w:pPr>
      <w:ind w:left="720"/>
      <w:contextualSpacing/>
    </w:pPr>
    <w:rPr>
      <w:rFonts w:eastAsiaTheme="minorEastAsia"/>
    </w:rPr>
  </w:style>
  <w:style w:type="table" w:styleId="a4">
    <w:name w:val="Table Grid"/>
    <w:basedOn w:val="a1"/>
    <w:uiPriority w:val="59"/>
    <w:rsid w:val="00761A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D5D53"/>
    <w:rPr>
      <w:rFonts w:ascii="Tahoma" w:hAnsi="Tahoma" w:cs="Tahoma"/>
      <w:sz w:val="16"/>
      <w:szCs w:val="16"/>
    </w:rPr>
  </w:style>
  <w:style w:type="character" w:customStyle="1" w:styleId="a6">
    <w:name w:val="Текст выноски Знак"/>
    <w:basedOn w:val="a0"/>
    <w:link w:val="a5"/>
    <w:uiPriority w:val="99"/>
    <w:semiHidden/>
    <w:rsid w:val="005D5D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2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Алмагул Сулейменова</dc:creator>
  <cp:lastModifiedBy>Даурен Смагулов</cp:lastModifiedBy>
  <cp:revision>4</cp:revision>
  <cp:lastPrinted>2016-01-28T05:42:00Z</cp:lastPrinted>
  <dcterms:created xsi:type="dcterms:W3CDTF">2016-01-29T04:43:00Z</dcterms:created>
  <dcterms:modified xsi:type="dcterms:W3CDTF">2016-01-29T06:00:00Z</dcterms:modified>
</cp:coreProperties>
</file>