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C1" w:rsidRDefault="001D26C1" w:rsidP="001D26C1">
      <w:pPr>
        <w:pStyle w:val="a3"/>
        <w:ind w:firstLine="851"/>
        <w:jc w:val="both"/>
        <w:rPr>
          <w:rFonts w:ascii="Times New Roman" w:hAnsi="Times New Roman"/>
          <w:color w:val="FF0000"/>
          <w:sz w:val="28"/>
          <w:szCs w:val="28"/>
        </w:rPr>
      </w:pPr>
    </w:p>
    <w:p w:rsidR="001D26C1" w:rsidRDefault="001D26C1" w:rsidP="001D26C1">
      <w:pPr>
        <w:pStyle w:val="a3"/>
        <w:ind w:firstLine="851"/>
        <w:jc w:val="both"/>
        <w:rPr>
          <w:rFonts w:ascii="Times New Roman" w:hAnsi="Times New Roman"/>
          <w:b/>
          <w:color w:val="FF0000"/>
          <w:sz w:val="28"/>
          <w:szCs w:val="28"/>
        </w:rPr>
      </w:pPr>
    </w:p>
    <w:p w:rsidR="001D26C1" w:rsidRDefault="001D26C1" w:rsidP="001D26C1">
      <w:pPr>
        <w:pStyle w:val="a3"/>
        <w:ind w:firstLine="851"/>
        <w:jc w:val="both"/>
        <w:rPr>
          <w:rFonts w:ascii="Times New Roman" w:hAnsi="Times New Roman"/>
          <w:color w:val="FF0000"/>
          <w:sz w:val="28"/>
          <w:szCs w:val="28"/>
        </w:rPr>
      </w:pPr>
    </w:p>
    <w:p w:rsidR="001D26C1" w:rsidRDefault="001D26C1" w:rsidP="001D26C1">
      <w:pPr>
        <w:spacing w:after="0"/>
        <w:jc w:val="right"/>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Жукова Т. В., </w:t>
      </w:r>
      <w:proofErr w:type="spellStart"/>
      <w:r>
        <w:rPr>
          <w:rFonts w:ascii="Times New Roman" w:hAnsi="Times New Roman" w:cs="Times New Roman"/>
          <w:i/>
          <w:color w:val="333333"/>
          <w:sz w:val="24"/>
          <w:szCs w:val="24"/>
        </w:rPr>
        <w:t>ағылшын</w:t>
      </w:r>
      <w:proofErr w:type="spellEnd"/>
      <w:r>
        <w:rPr>
          <w:rFonts w:ascii="Times New Roman" w:hAnsi="Times New Roman" w:cs="Times New Roman"/>
          <w:i/>
          <w:color w:val="333333"/>
          <w:sz w:val="24"/>
          <w:szCs w:val="24"/>
        </w:rPr>
        <w:t xml:space="preserve"> </w:t>
      </w:r>
      <w:proofErr w:type="spellStart"/>
      <w:r>
        <w:rPr>
          <w:rFonts w:ascii="Times New Roman" w:hAnsi="Times New Roman" w:cs="Times New Roman"/>
          <w:i/>
          <w:color w:val="333333"/>
          <w:sz w:val="24"/>
          <w:szCs w:val="24"/>
        </w:rPr>
        <w:t>тілі</w:t>
      </w:r>
      <w:proofErr w:type="spellEnd"/>
      <w:r>
        <w:rPr>
          <w:rFonts w:ascii="Times New Roman" w:hAnsi="Times New Roman" w:cs="Times New Roman"/>
          <w:i/>
          <w:color w:val="333333"/>
          <w:sz w:val="24"/>
          <w:szCs w:val="24"/>
        </w:rPr>
        <w:t xml:space="preserve"> </w:t>
      </w:r>
      <w:proofErr w:type="spellStart"/>
      <w:proofErr w:type="gramStart"/>
      <w:r>
        <w:rPr>
          <w:rFonts w:ascii="Times New Roman" w:hAnsi="Times New Roman" w:cs="Times New Roman"/>
          <w:i/>
          <w:color w:val="333333"/>
          <w:sz w:val="24"/>
          <w:szCs w:val="24"/>
        </w:rPr>
        <w:t>м</w:t>
      </w:r>
      <w:proofErr w:type="gramEnd"/>
      <w:r>
        <w:rPr>
          <w:rFonts w:ascii="Times New Roman" w:hAnsi="Times New Roman" w:cs="Times New Roman"/>
          <w:i/>
          <w:color w:val="333333"/>
          <w:sz w:val="24"/>
          <w:szCs w:val="24"/>
        </w:rPr>
        <w:t>ұғалімі</w:t>
      </w:r>
      <w:proofErr w:type="spellEnd"/>
      <w:r>
        <w:rPr>
          <w:rFonts w:ascii="Times New Roman" w:hAnsi="Times New Roman" w:cs="Times New Roman"/>
          <w:i/>
          <w:color w:val="333333"/>
          <w:sz w:val="24"/>
          <w:szCs w:val="24"/>
        </w:rPr>
        <w:t xml:space="preserve"> Павлодар қ. № 39 ЖОББМ</w:t>
      </w:r>
    </w:p>
    <w:p w:rsidR="001D26C1" w:rsidRDefault="001D26C1" w:rsidP="001D26C1">
      <w:pPr>
        <w:spacing w:after="0"/>
        <w:jc w:val="right"/>
        <w:rPr>
          <w:rFonts w:ascii="Times New Roman" w:hAnsi="Times New Roman" w:cs="Times New Roman"/>
          <w:i/>
          <w:color w:val="333333"/>
          <w:sz w:val="24"/>
          <w:szCs w:val="24"/>
        </w:rPr>
      </w:pPr>
    </w:p>
    <w:p w:rsidR="001D26C1" w:rsidRDefault="001D26C1" w:rsidP="001D26C1">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ҚАЗАҚСТАНДАҒ</w:t>
      </w:r>
      <w:proofErr w:type="gramStart"/>
      <w:r>
        <w:rPr>
          <w:rFonts w:ascii="Times New Roman" w:hAnsi="Times New Roman" w:cs="Times New Roman"/>
          <w:color w:val="333333"/>
          <w:sz w:val="24"/>
          <w:szCs w:val="24"/>
        </w:rPr>
        <w:t>Ы</w:t>
      </w:r>
      <w:proofErr w:type="gramEnd"/>
      <w:r>
        <w:rPr>
          <w:rFonts w:ascii="Times New Roman" w:hAnsi="Times New Roman" w:cs="Times New Roman"/>
          <w:color w:val="333333"/>
          <w:sz w:val="24"/>
          <w:szCs w:val="24"/>
        </w:rPr>
        <w:t xml:space="preserve"> КӨПТІЛДІЛІК-УАҚЫТ ТАЛАБЫ</w:t>
      </w:r>
    </w:p>
    <w:p w:rsidR="001D26C1" w:rsidRDefault="001D26C1" w:rsidP="001D26C1">
      <w:pPr>
        <w:spacing w:after="0"/>
        <w:rPr>
          <w:rFonts w:ascii="Times New Roman" w:hAnsi="Times New Roman" w:cs="Times New Roman"/>
          <w:color w:val="333333"/>
          <w:sz w:val="24"/>
          <w:szCs w:val="24"/>
        </w:rPr>
      </w:pPr>
      <w:r>
        <w:rPr>
          <w:rFonts w:ascii="Times New Roman" w:hAnsi="Times New Roman" w:cs="Times New Roman"/>
          <w:color w:val="333333"/>
          <w:sz w:val="24"/>
          <w:szCs w:val="24"/>
          <w:lang w:val="kk-KZ"/>
        </w:rPr>
        <w:t xml:space="preserve">     </w:t>
      </w:r>
      <w:proofErr w:type="spellStart"/>
      <w:r>
        <w:rPr>
          <w:rFonts w:ascii="Times New Roman" w:hAnsi="Times New Roman" w:cs="Times New Roman"/>
          <w:color w:val="333333"/>
          <w:sz w:val="24"/>
          <w:szCs w:val="24"/>
        </w:rPr>
        <w:t>Қазақстан</w:t>
      </w:r>
      <w:proofErr w:type="spellEnd"/>
      <w:r>
        <w:rPr>
          <w:rFonts w:ascii="Times New Roman" w:hAnsi="Times New Roman" w:cs="Times New Roman"/>
          <w:color w:val="333333"/>
          <w:sz w:val="24"/>
          <w:szCs w:val="24"/>
        </w:rPr>
        <w:t xml:space="preserve"> Орта </w:t>
      </w:r>
      <w:proofErr w:type="spellStart"/>
      <w:r>
        <w:rPr>
          <w:rFonts w:ascii="Times New Roman" w:hAnsi="Times New Roman" w:cs="Times New Roman"/>
          <w:color w:val="333333"/>
          <w:sz w:val="24"/>
          <w:szCs w:val="24"/>
        </w:rPr>
        <w:t>білім</w:t>
      </w:r>
      <w:proofErr w:type="spellEnd"/>
      <w:r>
        <w:rPr>
          <w:rFonts w:ascii="Times New Roman" w:hAnsi="Times New Roman" w:cs="Times New Roman"/>
          <w:color w:val="333333"/>
          <w:sz w:val="24"/>
          <w:szCs w:val="24"/>
        </w:rPr>
        <w:t xml:space="preserve"> беру </w:t>
      </w:r>
      <w:proofErr w:type="spellStart"/>
      <w:r>
        <w:rPr>
          <w:rFonts w:ascii="Times New Roman" w:hAnsi="Times New Roman" w:cs="Times New Roman"/>
          <w:color w:val="333333"/>
          <w:sz w:val="24"/>
          <w:szCs w:val="24"/>
        </w:rPr>
        <w:t>жүйесінде</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қазақ</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орыс</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және</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ағылшын</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тілдерін</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оқытуға</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бағытталған</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көптілді</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білім</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беруді</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жүзеге</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асыруға</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кі</w:t>
      </w:r>
      <w:proofErr w:type="gramStart"/>
      <w:r>
        <w:rPr>
          <w:rFonts w:ascii="Times New Roman" w:hAnsi="Times New Roman" w:cs="Times New Roman"/>
          <w:color w:val="333333"/>
          <w:sz w:val="24"/>
          <w:szCs w:val="24"/>
        </w:rPr>
        <w:t>р</w:t>
      </w:r>
      <w:proofErr w:type="gramEnd"/>
      <w:r>
        <w:rPr>
          <w:rFonts w:ascii="Times New Roman" w:hAnsi="Times New Roman" w:cs="Times New Roman"/>
          <w:color w:val="333333"/>
          <w:sz w:val="24"/>
          <w:szCs w:val="24"/>
        </w:rPr>
        <w:t>істі</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Көптілді</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тұлғаны</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қалыптастыру-тәуелсіз</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Қазақстанның</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тіл</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саясатының</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мақсаты</w:t>
      </w:r>
      <w:proofErr w:type="spellEnd"/>
      <w:r>
        <w:rPr>
          <w:rFonts w:ascii="Times New Roman" w:hAnsi="Times New Roman" w:cs="Times New Roman"/>
          <w:color w:val="333333"/>
          <w:sz w:val="24"/>
          <w:szCs w:val="24"/>
        </w:rPr>
        <w:t>.</w:t>
      </w:r>
    </w:p>
    <w:p w:rsidR="001D26C1" w:rsidRDefault="001D26C1" w:rsidP="001D26C1">
      <w:pPr>
        <w:spacing w:after="0"/>
        <w:rPr>
          <w:rFonts w:ascii="Times New Roman" w:hAnsi="Times New Roman" w:cs="Times New Roman"/>
          <w:color w:val="333333"/>
          <w:sz w:val="24"/>
          <w:szCs w:val="24"/>
        </w:rPr>
      </w:pPr>
      <w:r>
        <w:rPr>
          <w:rFonts w:ascii="Times New Roman" w:hAnsi="Times New Roman" w:cs="Times New Roman"/>
          <w:color w:val="333333"/>
          <w:sz w:val="24"/>
          <w:szCs w:val="24"/>
          <w:lang w:val="kk-KZ"/>
        </w:rPr>
        <w:t xml:space="preserve">    Тіл құзыреттіліктерін дамыту саласында оқушыдардың ғылыми-жаратылыстану лексикасын </w:t>
      </w:r>
      <w:r>
        <w:rPr>
          <w:rFonts w:ascii="Times New Roman" w:hAnsi="Times New Roman" w:cs="Times New Roman"/>
          <w:color w:val="333333"/>
          <w:sz w:val="24"/>
          <w:szCs w:val="24"/>
        </w:rPr>
        <w:t xml:space="preserve">2015 </w:t>
      </w:r>
      <w:proofErr w:type="spellStart"/>
      <w:r>
        <w:rPr>
          <w:rFonts w:ascii="Times New Roman" w:hAnsi="Times New Roman" w:cs="Times New Roman"/>
          <w:color w:val="333333"/>
          <w:sz w:val="24"/>
          <w:szCs w:val="24"/>
        </w:rPr>
        <w:t>жылдан</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бастап</w:t>
      </w:r>
      <w:proofErr w:type="spellEnd"/>
      <w:r>
        <w:rPr>
          <w:rFonts w:ascii="Times New Roman" w:hAnsi="Times New Roman" w:cs="Times New Roman"/>
          <w:color w:val="333333"/>
          <w:sz w:val="24"/>
          <w:szCs w:val="24"/>
        </w:rPr>
        <w:t xml:space="preserve"> №39 ЖОМ 5, 6 </w:t>
      </w:r>
      <w:proofErr w:type="spellStart"/>
      <w:r>
        <w:rPr>
          <w:rFonts w:ascii="Times New Roman" w:hAnsi="Times New Roman" w:cs="Times New Roman"/>
          <w:color w:val="333333"/>
          <w:sz w:val="24"/>
          <w:szCs w:val="24"/>
        </w:rPr>
        <w:t>және</w:t>
      </w:r>
      <w:proofErr w:type="spellEnd"/>
      <w:r>
        <w:rPr>
          <w:rFonts w:ascii="Times New Roman" w:hAnsi="Times New Roman" w:cs="Times New Roman"/>
          <w:color w:val="333333"/>
          <w:sz w:val="24"/>
          <w:szCs w:val="24"/>
        </w:rPr>
        <w:t xml:space="preserve"> 7 </w:t>
      </w:r>
      <w:proofErr w:type="spellStart"/>
      <w:r>
        <w:rPr>
          <w:rFonts w:ascii="Times New Roman" w:hAnsi="Times New Roman" w:cs="Times New Roman"/>
          <w:color w:val="333333"/>
          <w:sz w:val="24"/>
          <w:szCs w:val="24"/>
        </w:rPr>
        <w:t>сынып</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оқушылары</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көптілді</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білім</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беруді</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енгізу</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жағдайында</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English</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plus</w:t>
      </w:r>
      <w:proofErr w:type="spellEnd"/>
      <w:r>
        <w:rPr>
          <w:rFonts w:ascii="Times New Roman" w:hAnsi="Times New Roman" w:cs="Times New Roman"/>
          <w:color w:val="333333"/>
          <w:sz w:val="24"/>
          <w:szCs w:val="24"/>
        </w:rPr>
        <w:t>" курс</w:t>
      </w:r>
      <w:r>
        <w:rPr>
          <w:rFonts w:ascii="Times New Roman" w:hAnsi="Times New Roman" w:cs="Times New Roman"/>
          <w:color w:val="333333"/>
          <w:sz w:val="24"/>
          <w:szCs w:val="24"/>
          <w:lang w:val="kk-KZ"/>
        </w:rPr>
        <w:t>ын</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сабақтарында</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өтеді</w:t>
      </w:r>
      <w:proofErr w:type="spellEnd"/>
      <w:r>
        <w:rPr>
          <w:rFonts w:ascii="Times New Roman" w:hAnsi="Times New Roman" w:cs="Times New Roman"/>
          <w:color w:val="333333"/>
          <w:sz w:val="24"/>
          <w:szCs w:val="24"/>
        </w:rPr>
        <w:t>.</w:t>
      </w:r>
    </w:p>
    <w:p w:rsidR="001D26C1" w:rsidRDefault="001D26C1" w:rsidP="001D26C1">
      <w:pPr>
        <w:spacing w:after="0"/>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Курс үшін лексикалық минимумды қалыптастыру үшін жаратылыстану, физика және биология бойынша оқу бағдарламаларының талаптарына сәйкес әдістемелік-дидактикалық құрал, пәндер бойынша бастауыш терминологиялық глоссарий жасалды.</w:t>
      </w:r>
    </w:p>
    <w:p w:rsidR="001D26C1" w:rsidRDefault="001D26C1" w:rsidP="001D26C1">
      <w:pPr>
        <w:spacing w:after="0"/>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Сабақ теориялық сұрақтарды қарастыруды және практикалық тапсырмаларды орындауды көздейді. Әр түрлі тапсырмалар оқушылар командада жұмыс істеуді, мәліметтерді салыстыруды және дәлелді қорытынды жасауды үйренуіне бағытталған. Бұл оқушыларға олардың тілдік дайындық деңгейін және материалды білуін көрсетуге, ал мұғалімге – осы арнайы курс бойынша оқушылардың білім деңгейін, іскерлігін және дағдыларын бақылауды жүзеге асыруға мүмкіндік береді.</w:t>
      </w:r>
    </w:p>
    <w:p w:rsidR="001D26C1" w:rsidRDefault="001D26C1" w:rsidP="001D26C1">
      <w:pPr>
        <w:spacing w:after="0"/>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         Сабақтар сөйлеу әрекетінің төрт түрін қолдану арқылы құрылған: тыңдау, сөйлеу, оқу, жазу. Осы бағдарламаның ерекшелігі аудио және бейнематериалдармен белсенді жұмыс істеу және оның пәнаралық сипаты болып табылады.</w:t>
      </w:r>
    </w:p>
    <w:p w:rsidR="00A148B0" w:rsidRPr="001D26C1" w:rsidRDefault="001D26C1" w:rsidP="001D26C1">
      <w:pPr>
        <w:rPr>
          <w:lang w:val="kk-KZ"/>
        </w:rPr>
      </w:pPr>
      <w:r>
        <w:rPr>
          <w:rFonts w:ascii="Times New Roman" w:hAnsi="Times New Roman" w:cs="Times New Roman"/>
          <w:color w:val="333333"/>
          <w:sz w:val="24"/>
          <w:szCs w:val="24"/>
          <w:lang w:val="kk-KZ"/>
        </w:rPr>
        <w:t xml:space="preserve">    </w:t>
      </w:r>
      <w:bookmarkStart w:id="0" w:name="_GoBack"/>
      <w:bookmarkEnd w:id="0"/>
    </w:p>
    <w:sectPr w:rsidR="00A148B0" w:rsidRPr="001D2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D3"/>
    <w:rsid w:val="001D26C1"/>
    <w:rsid w:val="00861CD3"/>
    <w:rsid w:val="00A1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6C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6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2019-01-08T15:07:00Z</dcterms:created>
  <dcterms:modified xsi:type="dcterms:W3CDTF">2019-01-08T15:07:00Z</dcterms:modified>
</cp:coreProperties>
</file>