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034" w:rsidRPr="00EC44CC" w:rsidRDefault="0067478D" w:rsidP="00302BE3">
      <w:pPr>
        <w:spacing w:after="0" w:line="240" w:lineRule="auto"/>
        <w:jc w:val="center"/>
        <w:rPr>
          <w:rStyle w:val="a4"/>
          <w:rFonts w:ascii="Times New Roman" w:hAnsi="Times New Roman" w:cs="Times New Roman"/>
          <w:caps/>
          <w:color w:val="000000"/>
          <w:sz w:val="24"/>
          <w:szCs w:val="24"/>
        </w:rPr>
      </w:pPr>
      <w:r w:rsidRPr="0067478D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 </w:t>
      </w:r>
      <w:r w:rsidR="00B15034" w:rsidRPr="00EC44CC">
        <w:rPr>
          <w:rStyle w:val="a4"/>
          <w:rFonts w:ascii="Times New Roman" w:hAnsi="Times New Roman" w:cs="Times New Roman"/>
          <w:caps/>
          <w:color w:val="000000"/>
          <w:sz w:val="24"/>
          <w:szCs w:val="24"/>
        </w:rPr>
        <w:t>Положение</w:t>
      </w:r>
    </w:p>
    <w:p w:rsidR="00B15034" w:rsidRPr="00EC44CC" w:rsidRDefault="00B15034" w:rsidP="00302BE3">
      <w:pPr>
        <w:spacing w:after="0" w:line="240" w:lineRule="auto"/>
        <w:jc w:val="center"/>
        <w:rPr>
          <w:rStyle w:val="a4"/>
          <w:rFonts w:ascii="Times New Roman" w:hAnsi="Times New Roman" w:cs="Times New Roman"/>
          <w:caps/>
          <w:color w:val="000000"/>
          <w:sz w:val="24"/>
          <w:szCs w:val="24"/>
        </w:rPr>
      </w:pPr>
      <w:r w:rsidRPr="00EC44CC">
        <w:rPr>
          <w:rStyle w:val="a4"/>
          <w:rFonts w:ascii="Times New Roman" w:hAnsi="Times New Roman" w:cs="Times New Roman"/>
          <w:caps/>
          <w:color w:val="000000"/>
          <w:sz w:val="24"/>
          <w:szCs w:val="24"/>
        </w:rPr>
        <w:t>о Попечительском совете</w:t>
      </w:r>
    </w:p>
    <w:p w:rsidR="00B15034" w:rsidRPr="00EC44CC" w:rsidRDefault="00302BE3" w:rsidP="00302BE3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r>
        <w:rPr>
          <w:rStyle w:val="a4"/>
          <w:rFonts w:ascii="Times New Roman" w:hAnsi="Times New Roman" w:cs="Times New Roman"/>
          <w:caps/>
          <w:color w:val="000000"/>
          <w:sz w:val="24"/>
          <w:szCs w:val="24"/>
        </w:rPr>
        <w:t>ГУ «среднЯЯ</w:t>
      </w:r>
      <w:r w:rsidR="00B15034" w:rsidRPr="00EC44CC">
        <w:rPr>
          <w:rStyle w:val="a4"/>
          <w:rFonts w:ascii="Times New Roman" w:hAnsi="Times New Roman" w:cs="Times New Roman"/>
          <w:caps/>
          <w:color w:val="000000"/>
          <w:sz w:val="24"/>
          <w:szCs w:val="24"/>
        </w:rPr>
        <w:t xml:space="preserve"> общеобразовательн</w:t>
      </w:r>
      <w:r>
        <w:rPr>
          <w:rStyle w:val="a4"/>
          <w:rFonts w:ascii="Times New Roman" w:hAnsi="Times New Roman" w:cs="Times New Roman"/>
          <w:caps/>
          <w:color w:val="000000"/>
          <w:sz w:val="24"/>
          <w:szCs w:val="24"/>
        </w:rPr>
        <w:t xml:space="preserve">АЯ </w:t>
      </w:r>
      <w:r w:rsidR="00B15034" w:rsidRPr="00EC44CC">
        <w:rPr>
          <w:rStyle w:val="a4"/>
          <w:rFonts w:ascii="Times New Roman" w:hAnsi="Times New Roman" w:cs="Times New Roman"/>
          <w:caps/>
          <w:color w:val="000000"/>
          <w:sz w:val="24"/>
          <w:szCs w:val="24"/>
        </w:rPr>
        <w:t>школы №</w:t>
      </w:r>
      <w:r>
        <w:rPr>
          <w:rStyle w:val="a4"/>
          <w:rFonts w:ascii="Times New Roman" w:hAnsi="Times New Roman" w:cs="Times New Roman"/>
          <w:caps/>
          <w:color w:val="000000"/>
          <w:sz w:val="24"/>
          <w:szCs w:val="24"/>
        </w:rPr>
        <w:t xml:space="preserve"> </w:t>
      </w:r>
      <w:r w:rsidR="00B15034" w:rsidRPr="00EC44CC">
        <w:rPr>
          <w:rStyle w:val="a4"/>
          <w:rFonts w:ascii="Times New Roman" w:hAnsi="Times New Roman" w:cs="Times New Roman"/>
          <w:caps/>
          <w:color w:val="000000"/>
          <w:sz w:val="24"/>
          <w:szCs w:val="24"/>
        </w:rPr>
        <w:t>14 Г.павлодара»</w:t>
      </w:r>
    </w:p>
    <w:p w:rsidR="00B15034" w:rsidRPr="00395D43" w:rsidRDefault="00B15034" w:rsidP="00302BE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034" w:rsidRPr="00395D43" w:rsidRDefault="00B15034" w:rsidP="00302BE3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95D43">
        <w:rPr>
          <w:rStyle w:val="a4"/>
          <w:rFonts w:ascii="Times New Roman" w:hAnsi="Times New Roman" w:cs="Times New Roman"/>
          <w:color w:val="000000"/>
          <w:sz w:val="28"/>
          <w:szCs w:val="28"/>
        </w:rPr>
        <w:t>I.  Общие положения</w:t>
      </w:r>
    </w:p>
    <w:p w:rsidR="00B15034" w:rsidRPr="00395D43" w:rsidRDefault="00B15034" w:rsidP="00302BE3">
      <w:pPr>
        <w:pStyle w:val="a6"/>
        <w:numPr>
          <w:ilvl w:val="0"/>
          <w:numId w:val="2"/>
        </w:numPr>
        <w:tabs>
          <w:tab w:val="clear" w:pos="1485"/>
          <w:tab w:val="num" w:pos="0"/>
          <w:tab w:val="left" w:pos="1080"/>
        </w:tabs>
        <w:spacing w:before="0" w:beforeAutospacing="0" w:after="0" w:afterAutospacing="0"/>
        <w:ind w:left="0" w:firstLine="540"/>
        <w:jc w:val="both"/>
        <w:rPr>
          <w:sz w:val="28"/>
          <w:szCs w:val="28"/>
        </w:rPr>
      </w:pPr>
      <w:r w:rsidRPr="00395D43">
        <w:rPr>
          <w:sz w:val="28"/>
          <w:szCs w:val="28"/>
        </w:rPr>
        <w:t xml:space="preserve">Попечительский совет учреждения образования школы (в дальнейшем Попечительский совет) является органом самоуправления учреждения образования и предназначен оказывать содействие в обеспечении деятельности </w:t>
      </w:r>
      <w:r w:rsidR="005C6444" w:rsidRPr="00395D43">
        <w:rPr>
          <w:sz w:val="28"/>
          <w:szCs w:val="28"/>
        </w:rPr>
        <w:t>школы</w:t>
      </w:r>
      <w:r w:rsidRPr="00395D43">
        <w:rPr>
          <w:sz w:val="28"/>
          <w:szCs w:val="28"/>
        </w:rPr>
        <w:t xml:space="preserve"> и  е</w:t>
      </w:r>
      <w:r w:rsidR="005C6444" w:rsidRPr="00395D43">
        <w:rPr>
          <w:sz w:val="28"/>
          <w:szCs w:val="28"/>
        </w:rPr>
        <w:t>е</w:t>
      </w:r>
      <w:r w:rsidRPr="00395D43">
        <w:rPr>
          <w:sz w:val="28"/>
          <w:szCs w:val="28"/>
        </w:rPr>
        <w:t xml:space="preserve"> развити</w:t>
      </w:r>
      <w:r w:rsidR="00302BE3">
        <w:rPr>
          <w:sz w:val="28"/>
          <w:szCs w:val="28"/>
        </w:rPr>
        <w:t>и</w:t>
      </w:r>
      <w:r w:rsidRPr="00395D43">
        <w:rPr>
          <w:sz w:val="28"/>
          <w:szCs w:val="28"/>
        </w:rPr>
        <w:t>.</w:t>
      </w:r>
    </w:p>
    <w:p w:rsidR="00A06FE0" w:rsidRPr="00EC44CC" w:rsidRDefault="00B15034" w:rsidP="00302BE3">
      <w:pPr>
        <w:pStyle w:val="a6"/>
        <w:numPr>
          <w:ilvl w:val="0"/>
          <w:numId w:val="2"/>
        </w:numPr>
        <w:tabs>
          <w:tab w:val="clear" w:pos="1485"/>
          <w:tab w:val="num" w:pos="0"/>
          <w:tab w:val="left" w:pos="1080"/>
        </w:tabs>
        <w:spacing w:before="0" w:beforeAutospacing="0" w:after="0" w:afterAutospacing="0"/>
        <w:ind w:left="0" w:firstLine="540"/>
        <w:jc w:val="both"/>
        <w:rPr>
          <w:color w:val="000000"/>
          <w:sz w:val="28"/>
          <w:szCs w:val="28"/>
        </w:rPr>
      </w:pPr>
      <w:r w:rsidRPr="00EC44CC">
        <w:rPr>
          <w:sz w:val="28"/>
          <w:szCs w:val="28"/>
        </w:rPr>
        <w:t xml:space="preserve">Порядок создания, компетенция Попечительского совета и организация работы определяются </w:t>
      </w:r>
      <w:r w:rsidR="00EC44CC" w:rsidRPr="00EC44CC">
        <w:rPr>
          <w:color w:val="000000"/>
          <w:sz w:val="28"/>
          <w:szCs w:val="28"/>
          <w:shd w:val="clear" w:color="auto" w:fill="FFFFFF"/>
        </w:rPr>
        <w:t xml:space="preserve">в соответствии с «Законом об образовании» РК, </w:t>
      </w:r>
      <w:r w:rsidR="005C6444" w:rsidRPr="00EC44CC">
        <w:rPr>
          <w:color w:val="000000"/>
          <w:sz w:val="28"/>
          <w:szCs w:val="28"/>
          <w:shd w:val="clear" w:color="auto" w:fill="FFFFFF"/>
        </w:rPr>
        <w:t>Приказом министра образования и науки РК от 27.07.2017 г. № 355,  утвержденными Типовыми  правила</w:t>
      </w:r>
      <w:r w:rsidR="00A06FE0" w:rsidRPr="00EC44CC">
        <w:rPr>
          <w:color w:val="000000"/>
          <w:sz w:val="28"/>
          <w:szCs w:val="28"/>
          <w:shd w:val="clear" w:color="auto" w:fill="FFFFFF"/>
        </w:rPr>
        <w:t>ми</w:t>
      </w:r>
      <w:r w:rsidR="005C6444" w:rsidRPr="00EC44CC">
        <w:rPr>
          <w:color w:val="000000"/>
          <w:sz w:val="28"/>
          <w:szCs w:val="28"/>
          <w:shd w:val="clear" w:color="auto" w:fill="FFFFFF"/>
        </w:rPr>
        <w:t xml:space="preserve"> организации работы Попечительского совета</w:t>
      </w:r>
      <w:r w:rsidR="00EC44CC" w:rsidRPr="00EC44CC">
        <w:rPr>
          <w:color w:val="000000"/>
          <w:sz w:val="28"/>
          <w:szCs w:val="28"/>
          <w:shd w:val="clear" w:color="auto" w:fill="FFFFFF"/>
        </w:rPr>
        <w:t xml:space="preserve">, </w:t>
      </w:r>
    </w:p>
    <w:p w:rsidR="00B15034" w:rsidRPr="00395D43" w:rsidRDefault="00B15034" w:rsidP="00302BE3">
      <w:pPr>
        <w:pStyle w:val="a6"/>
        <w:numPr>
          <w:ilvl w:val="0"/>
          <w:numId w:val="2"/>
        </w:numPr>
        <w:tabs>
          <w:tab w:val="clear" w:pos="1485"/>
          <w:tab w:val="num" w:pos="0"/>
          <w:tab w:val="left" w:pos="1080"/>
        </w:tabs>
        <w:spacing w:before="0" w:beforeAutospacing="0" w:after="0" w:afterAutospacing="0"/>
        <w:ind w:left="0" w:firstLine="540"/>
        <w:jc w:val="both"/>
        <w:rPr>
          <w:color w:val="000000"/>
          <w:sz w:val="28"/>
          <w:szCs w:val="28"/>
        </w:rPr>
      </w:pPr>
      <w:r w:rsidRPr="00395D43">
        <w:rPr>
          <w:sz w:val="28"/>
          <w:szCs w:val="28"/>
        </w:rPr>
        <w:t xml:space="preserve">Попечительский совет разрабатывает, принимает и организует реализацию планов своей деятельности в интересах колледжа, а также  учредителей образовательного учреждения и социальных партнеров, представители </w:t>
      </w:r>
      <w:r w:rsidRPr="00395D43">
        <w:rPr>
          <w:color w:val="000000"/>
          <w:sz w:val="28"/>
          <w:szCs w:val="28"/>
        </w:rPr>
        <w:t xml:space="preserve"> которых входят в попечительский совет.</w:t>
      </w:r>
    </w:p>
    <w:p w:rsidR="00B15034" w:rsidRPr="00395D43" w:rsidRDefault="00B15034" w:rsidP="00302BE3">
      <w:pPr>
        <w:pStyle w:val="a6"/>
        <w:numPr>
          <w:ilvl w:val="0"/>
          <w:numId w:val="2"/>
        </w:numPr>
        <w:tabs>
          <w:tab w:val="clear" w:pos="1485"/>
          <w:tab w:val="num" w:pos="0"/>
          <w:tab w:val="left" w:pos="1080"/>
        </w:tabs>
        <w:spacing w:before="0" w:beforeAutospacing="0" w:after="0" w:afterAutospacing="0"/>
        <w:ind w:left="0" w:firstLine="540"/>
        <w:jc w:val="both"/>
        <w:rPr>
          <w:sz w:val="28"/>
          <w:szCs w:val="28"/>
        </w:rPr>
      </w:pPr>
      <w:r w:rsidRPr="00395D43">
        <w:rPr>
          <w:sz w:val="28"/>
          <w:szCs w:val="28"/>
        </w:rPr>
        <w:t>Решения Попечительского совета вне его исключительной компетентности носят консультативный и рекомендательный характер.</w:t>
      </w:r>
    </w:p>
    <w:p w:rsidR="00B15034" w:rsidRPr="00395D43" w:rsidRDefault="00B15034" w:rsidP="00302BE3">
      <w:pPr>
        <w:pStyle w:val="a6"/>
        <w:numPr>
          <w:ilvl w:val="0"/>
          <w:numId w:val="2"/>
        </w:numPr>
        <w:tabs>
          <w:tab w:val="clear" w:pos="1485"/>
          <w:tab w:val="num" w:pos="0"/>
          <w:tab w:val="left" w:pos="1080"/>
        </w:tabs>
        <w:spacing w:before="0" w:beforeAutospacing="0" w:after="0" w:afterAutospacing="0"/>
        <w:ind w:left="0" w:firstLine="540"/>
        <w:jc w:val="both"/>
        <w:rPr>
          <w:sz w:val="28"/>
          <w:szCs w:val="28"/>
        </w:rPr>
      </w:pPr>
      <w:r w:rsidRPr="00395D43">
        <w:rPr>
          <w:color w:val="000000"/>
          <w:sz w:val="28"/>
          <w:szCs w:val="28"/>
        </w:rPr>
        <w:t>Выполнение членами попечительского совета своих функций осуществляется исключительно на безвозмездной основе.</w:t>
      </w:r>
    </w:p>
    <w:p w:rsidR="00B15034" w:rsidRPr="00395D43" w:rsidRDefault="00B15034" w:rsidP="00302B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5034" w:rsidRPr="00395D43" w:rsidRDefault="00B15034" w:rsidP="00302BE3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95D43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II.  Цели, задачи и предмет деятельности Попечительского совета </w:t>
      </w:r>
    </w:p>
    <w:p w:rsidR="009D3B48" w:rsidRPr="00395D43" w:rsidRDefault="0067127B" w:rsidP="0067127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9D3B48" w:rsidRPr="00395D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A06FE0" w:rsidRPr="00395D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содействие в осуществлении уставных функций;</w:t>
      </w:r>
    </w:p>
    <w:p w:rsidR="00B15034" w:rsidRPr="00395D43" w:rsidRDefault="0067127B" w:rsidP="0067127B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="009D3B48" w:rsidRPr="00395D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="00A06FE0" w:rsidRPr="00395D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становление общественного контроля соблюдения прав обучающихся и воспитанников</w:t>
      </w:r>
      <w:r w:rsidR="009D3B48" w:rsidRPr="00395D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C66341" w:rsidRPr="00395D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D3B48" w:rsidRPr="00395D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B15034" w:rsidRPr="00395D43">
        <w:rPr>
          <w:rFonts w:ascii="Times New Roman" w:hAnsi="Times New Roman" w:cs="Times New Roman"/>
          <w:color w:val="000000"/>
          <w:sz w:val="28"/>
          <w:szCs w:val="28"/>
        </w:rPr>
        <w:t xml:space="preserve">бъединений усилий </w:t>
      </w:r>
      <w:r w:rsidR="009D3B48" w:rsidRPr="00395D43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="00B15034" w:rsidRPr="00395D43">
        <w:rPr>
          <w:rFonts w:ascii="Times New Roman" w:hAnsi="Times New Roman" w:cs="Times New Roman"/>
          <w:color w:val="000000"/>
          <w:sz w:val="28"/>
          <w:szCs w:val="28"/>
        </w:rPr>
        <w:t xml:space="preserve">  и общественных организаций, трудовых коллективов, отдельных граждан на укрепление учебно-материальной базы, охрану здоровья, развитие способностей и талантов </w:t>
      </w:r>
      <w:r w:rsidR="00C66341" w:rsidRPr="00395D43">
        <w:rPr>
          <w:rFonts w:ascii="Times New Roman" w:hAnsi="Times New Roman" w:cs="Times New Roman"/>
          <w:color w:val="000000"/>
          <w:sz w:val="28"/>
          <w:szCs w:val="28"/>
        </w:rPr>
        <w:t>учащихся</w:t>
      </w:r>
      <w:r w:rsidR="00B15034" w:rsidRPr="00395D4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15034" w:rsidRPr="00395D43" w:rsidRDefault="00C66341" w:rsidP="00302BE3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D4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15034" w:rsidRPr="00395D43">
        <w:rPr>
          <w:rFonts w:ascii="Times New Roman" w:hAnsi="Times New Roman" w:cs="Times New Roman"/>
          <w:color w:val="000000"/>
          <w:sz w:val="28"/>
          <w:szCs w:val="28"/>
        </w:rPr>
        <w:t>содействие в достижении социальных целей.</w:t>
      </w:r>
    </w:p>
    <w:p w:rsidR="00B15034" w:rsidRPr="00395D43" w:rsidRDefault="00C66341" w:rsidP="00302BE3">
      <w:pPr>
        <w:tabs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D43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B15034" w:rsidRPr="00395D43">
        <w:rPr>
          <w:rFonts w:ascii="Times New Roman" w:hAnsi="Times New Roman" w:cs="Times New Roman"/>
          <w:color w:val="000000"/>
          <w:sz w:val="28"/>
          <w:szCs w:val="28"/>
        </w:rPr>
        <w:t xml:space="preserve">Для реализации целей и задач, определенных настоящим </w:t>
      </w:r>
      <w:r w:rsidR="0067127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15034" w:rsidRPr="00395D43">
        <w:rPr>
          <w:rFonts w:ascii="Times New Roman" w:hAnsi="Times New Roman" w:cs="Times New Roman"/>
          <w:color w:val="000000"/>
          <w:sz w:val="28"/>
          <w:szCs w:val="28"/>
        </w:rPr>
        <w:t>оложением</w:t>
      </w:r>
      <w:r w:rsidR="0067127B">
        <w:rPr>
          <w:rFonts w:ascii="Times New Roman" w:hAnsi="Times New Roman" w:cs="Times New Roman"/>
          <w:color w:val="000000"/>
          <w:sz w:val="28"/>
          <w:szCs w:val="28"/>
        </w:rPr>
        <w:t xml:space="preserve">,   Попечительский совет </w:t>
      </w:r>
      <w:r w:rsidR="00B15034" w:rsidRPr="00395D43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следующие виды деятельности:</w:t>
      </w:r>
    </w:p>
    <w:p w:rsidR="00B15034" w:rsidRPr="00395D43" w:rsidRDefault="00B15034" w:rsidP="00302BE3">
      <w:pPr>
        <w:numPr>
          <w:ilvl w:val="1"/>
          <w:numId w:val="3"/>
        </w:numPr>
        <w:tabs>
          <w:tab w:val="clear" w:pos="144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D43">
        <w:rPr>
          <w:rFonts w:ascii="Times New Roman" w:hAnsi="Times New Roman" w:cs="Times New Roman"/>
          <w:color w:val="000000"/>
          <w:sz w:val="28"/>
          <w:szCs w:val="28"/>
        </w:rPr>
        <w:t xml:space="preserve">содействует укреплению и совершенствованию материально-технической базы </w:t>
      </w:r>
      <w:r w:rsidR="00C66341" w:rsidRPr="00395D43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Pr="00395D43">
        <w:rPr>
          <w:rFonts w:ascii="Times New Roman" w:hAnsi="Times New Roman" w:cs="Times New Roman"/>
          <w:color w:val="000000"/>
          <w:sz w:val="28"/>
          <w:szCs w:val="28"/>
        </w:rPr>
        <w:t>, благоустройству её помещений и территории;</w:t>
      </w:r>
    </w:p>
    <w:p w:rsidR="00B15034" w:rsidRPr="00395D43" w:rsidRDefault="00B15034" w:rsidP="00302BE3">
      <w:pPr>
        <w:numPr>
          <w:ilvl w:val="1"/>
          <w:numId w:val="3"/>
        </w:numPr>
        <w:tabs>
          <w:tab w:val="clear" w:pos="144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D43">
        <w:rPr>
          <w:rFonts w:ascii="Times New Roman" w:hAnsi="Times New Roman" w:cs="Times New Roman"/>
          <w:color w:val="000000"/>
          <w:sz w:val="28"/>
          <w:szCs w:val="28"/>
        </w:rPr>
        <w:t>защит</w:t>
      </w:r>
      <w:r w:rsidR="0067127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95D43">
        <w:rPr>
          <w:rFonts w:ascii="Times New Roman" w:hAnsi="Times New Roman" w:cs="Times New Roman"/>
          <w:color w:val="000000"/>
          <w:sz w:val="28"/>
          <w:szCs w:val="28"/>
        </w:rPr>
        <w:t xml:space="preserve"> и реализаци</w:t>
      </w:r>
      <w:r w:rsidR="0067127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95D43">
        <w:rPr>
          <w:rFonts w:ascii="Times New Roman" w:hAnsi="Times New Roman" w:cs="Times New Roman"/>
          <w:color w:val="000000"/>
          <w:sz w:val="28"/>
          <w:szCs w:val="28"/>
        </w:rPr>
        <w:t xml:space="preserve"> законных прав членов коллектива </w:t>
      </w:r>
      <w:r w:rsidR="00D24704" w:rsidRPr="00395D43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Pr="00395D43">
        <w:rPr>
          <w:rFonts w:ascii="Times New Roman" w:hAnsi="Times New Roman" w:cs="Times New Roman"/>
          <w:color w:val="000000"/>
          <w:sz w:val="28"/>
          <w:szCs w:val="28"/>
        </w:rPr>
        <w:t xml:space="preserve"> и Попечительского совета;</w:t>
      </w:r>
    </w:p>
    <w:p w:rsidR="00B15034" w:rsidRPr="00395D43" w:rsidRDefault="00B15034" w:rsidP="00302BE3">
      <w:pPr>
        <w:numPr>
          <w:ilvl w:val="1"/>
          <w:numId w:val="3"/>
        </w:numPr>
        <w:tabs>
          <w:tab w:val="clear" w:pos="144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D43">
        <w:rPr>
          <w:rFonts w:ascii="Times New Roman" w:hAnsi="Times New Roman" w:cs="Times New Roman"/>
          <w:color w:val="000000"/>
          <w:sz w:val="28"/>
          <w:szCs w:val="28"/>
        </w:rPr>
        <w:t xml:space="preserve">определяет формы, размеры и порядок использования средств Попечительского совета, в том числе и на развитие учебно-материальной базы, на оказание помощи детям из малообеспеченных семей, из числа сирот, на поддержку и стимулирование одаренных детей, а также осуществляет </w:t>
      </w:r>
      <w:proofErr w:type="gramStart"/>
      <w:r w:rsidRPr="00395D43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95D43">
        <w:rPr>
          <w:rFonts w:ascii="Times New Roman" w:hAnsi="Times New Roman" w:cs="Times New Roman"/>
          <w:color w:val="000000"/>
          <w:sz w:val="28"/>
          <w:szCs w:val="28"/>
        </w:rPr>
        <w:t xml:space="preserve"> их целевым использованием;</w:t>
      </w:r>
    </w:p>
    <w:p w:rsidR="00B15034" w:rsidRPr="00395D43" w:rsidRDefault="00B15034" w:rsidP="00302BE3">
      <w:pPr>
        <w:numPr>
          <w:ilvl w:val="1"/>
          <w:numId w:val="3"/>
        </w:numPr>
        <w:tabs>
          <w:tab w:val="clear" w:pos="144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D43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содействует организации и проведению социально-культурных мероприятий: учебных конференций, концертов, вечеров отдыха, выставок, спортивно-массовых мероприятий;</w:t>
      </w:r>
    </w:p>
    <w:p w:rsidR="00B15034" w:rsidRPr="00395D43" w:rsidRDefault="00D24704" w:rsidP="00302BE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D4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B15034" w:rsidRPr="00395D43">
        <w:rPr>
          <w:rFonts w:ascii="Times New Roman" w:hAnsi="Times New Roman" w:cs="Times New Roman"/>
          <w:color w:val="000000"/>
          <w:sz w:val="28"/>
          <w:szCs w:val="28"/>
        </w:rPr>
        <w:t>Попечительский совет действует на основе принципов:</w:t>
      </w:r>
    </w:p>
    <w:p w:rsidR="00B15034" w:rsidRPr="00395D43" w:rsidRDefault="00B15034" w:rsidP="00302BE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D43">
        <w:rPr>
          <w:rFonts w:ascii="Times New Roman" w:hAnsi="Times New Roman" w:cs="Times New Roman"/>
          <w:color w:val="000000"/>
          <w:sz w:val="28"/>
          <w:szCs w:val="28"/>
        </w:rPr>
        <w:t>а) добровольности членства;</w:t>
      </w:r>
    </w:p>
    <w:p w:rsidR="00B15034" w:rsidRPr="00395D43" w:rsidRDefault="00B15034" w:rsidP="00302BE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D43">
        <w:rPr>
          <w:rFonts w:ascii="Times New Roman" w:hAnsi="Times New Roman" w:cs="Times New Roman"/>
          <w:color w:val="000000"/>
          <w:sz w:val="28"/>
          <w:szCs w:val="28"/>
        </w:rPr>
        <w:t>б) равноправия членов Попечительского совета;</w:t>
      </w:r>
    </w:p>
    <w:p w:rsidR="00B15034" w:rsidRPr="00395D43" w:rsidRDefault="00B15034" w:rsidP="00302BE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D43">
        <w:rPr>
          <w:rFonts w:ascii="Times New Roman" w:hAnsi="Times New Roman" w:cs="Times New Roman"/>
          <w:color w:val="000000"/>
          <w:sz w:val="28"/>
          <w:szCs w:val="28"/>
        </w:rPr>
        <w:t>в) коллегиальности управления;</w:t>
      </w:r>
    </w:p>
    <w:p w:rsidR="00B15034" w:rsidRPr="00395D43" w:rsidRDefault="00B15034" w:rsidP="00302BE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D43">
        <w:rPr>
          <w:rFonts w:ascii="Times New Roman" w:hAnsi="Times New Roman" w:cs="Times New Roman"/>
          <w:color w:val="000000"/>
          <w:sz w:val="28"/>
          <w:szCs w:val="28"/>
        </w:rPr>
        <w:t>г) гласности принимаемых решений.</w:t>
      </w:r>
    </w:p>
    <w:p w:rsidR="00B15034" w:rsidRPr="00395D43" w:rsidRDefault="00B15034" w:rsidP="00302BE3">
      <w:pPr>
        <w:spacing w:after="0" w:line="240" w:lineRule="auto"/>
        <w:ind w:left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5034" w:rsidRPr="00395D43" w:rsidRDefault="00B15034" w:rsidP="00302BE3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95D43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III.   Членство в Попечительском совете </w:t>
      </w:r>
    </w:p>
    <w:p w:rsidR="00B15034" w:rsidRPr="00395D43" w:rsidRDefault="00B15034" w:rsidP="00302BE3">
      <w:pPr>
        <w:pStyle w:val="a6"/>
        <w:numPr>
          <w:ilvl w:val="0"/>
          <w:numId w:val="4"/>
        </w:numPr>
        <w:tabs>
          <w:tab w:val="clear" w:pos="1485"/>
          <w:tab w:val="num" w:pos="0"/>
          <w:tab w:val="left" w:pos="1080"/>
        </w:tabs>
        <w:spacing w:before="0" w:beforeAutospacing="0" w:after="0" w:afterAutospacing="0"/>
        <w:ind w:left="0" w:firstLine="540"/>
        <w:jc w:val="both"/>
        <w:rPr>
          <w:color w:val="000000"/>
          <w:sz w:val="28"/>
          <w:szCs w:val="28"/>
        </w:rPr>
      </w:pPr>
      <w:r w:rsidRPr="00395D43">
        <w:rPr>
          <w:sz w:val="28"/>
          <w:szCs w:val="28"/>
        </w:rPr>
        <w:t>Членами попечительского совета могут быть граждане Республики Казахстан,  выполняющие требования данного Положения.</w:t>
      </w:r>
    </w:p>
    <w:p w:rsidR="00B15034" w:rsidRPr="00395D43" w:rsidRDefault="00B15034" w:rsidP="00302BE3">
      <w:pPr>
        <w:pStyle w:val="a6"/>
        <w:numPr>
          <w:ilvl w:val="0"/>
          <w:numId w:val="4"/>
        </w:numPr>
        <w:tabs>
          <w:tab w:val="clear" w:pos="1485"/>
          <w:tab w:val="num" w:pos="0"/>
          <w:tab w:val="left" w:pos="1080"/>
        </w:tabs>
        <w:spacing w:before="0" w:beforeAutospacing="0" w:after="0" w:afterAutospacing="0"/>
        <w:ind w:left="0" w:firstLine="540"/>
        <w:jc w:val="both"/>
        <w:rPr>
          <w:color w:val="000000"/>
          <w:sz w:val="28"/>
          <w:szCs w:val="28"/>
        </w:rPr>
      </w:pPr>
      <w:r w:rsidRPr="00395D43">
        <w:rPr>
          <w:sz w:val="28"/>
          <w:szCs w:val="28"/>
        </w:rPr>
        <w:t>В состав Попечительского совета могут входить представители государственных органов,</w:t>
      </w:r>
      <w:r w:rsidR="00E847FF" w:rsidRPr="00395D43">
        <w:rPr>
          <w:sz w:val="28"/>
          <w:szCs w:val="28"/>
        </w:rPr>
        <w:t xml:space="preserve"> родительской общественности, </w:t>
      </w:r>
      <w:r w:rsidRPr="00395D43">
        <w:rPr>
          <w:sz w:val="28"/>
          <w:szCs w:val="28"/>
        </w:rPr>
        <w:t xml:space="preserve"> органов местного самоуправления, организаций различных форм собственности, средств  массовой информации, </w:t>
      </w:r>
      <w:r w:rsidRPr="00395D43">
        <w:rPr>
          <w:color w:val="000000"/>
          <w:sz w:val="28"/>
          <w:szCs w:val="28"/>
        </w:rPr>
        <w:t xml:space="preserve">заинтересованные в совершенствовании деятельности и развитии </w:t>
      </w:r>
      <w:r w:rsidR="00E847FF" w:rsidRPr="00395D43">
        <w:rPr>
          <w:color w:val="000000"/>
          <w:sz w:val="28"/>
          <w:szCs w:val="28"/>
        </w:rPr>
        <w:t>школы</w:t>
      </w:r>
      <w:r w:rsidRPr="00395D43">
        <w:rPr>
          <w:color w:val="000000"/>
          <w:sz w:val="28"/>
          <w:szCs w:val="28"/>
        </w:rPr>
        <w:t>.</w:t>
      </w:r>
    </w:p>
    <w:p w:rsidR="00B15034" w:rsidRPr="00395D43" w:rsidRDefault="00B15034" w:rsidP="00302BE3">
      <w:pPr>
        <w:pStyle w:val="a6"/>
        <w:numPr>
          <w:ilvl w:val="0"/>
          <w:numId w:val="4"/>
        </w:numPr>
        <w:tabs>
          <w:tab w:val="clear" w:pos="1485"/>
          <w:tab w:val="num" w:pos="0"/>
          <w:tab w:val="left" w:pos="1080"/>
        </w:tabs>
        <w:spacing w:before="0" w:beforeAutospacing="0" w:after="0" w:afterAutospacing="0"/>
        <w:ind w:left="0" w:firstLine="540"/>
        <w:jc w:val="both"/>
        <w:rPr>
          <w:color w:val="000000"/>
          <w:sz w:val="28"/>
          <w:szCs w:val="28"/>
        </w:rPr>
      </w:pPr>
      <w:r w:rsidRPr="00395D43">
        <w:rPr>
          <w:sz w:val="28"/>
          <w:szCs w:val="28"/>
        </w:rPr>
        <w:t>Член Попечительского совета имеет право:</w:t>
      </w:r>
    </w:p>
    <w:p w:rsidR="00B15034" w:rsidRPr="00395D43" w:rsidRDefault="00B15034" w:rsidP="00302BE3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D43">
        <w:rPr>
          <w:rFonts w:ascii="Times New Roman" w:hAnsi="Times New Roman" w:cs="Times New Roman"/>
          <w:color w:val="000000"/>
          <w:sz w:val="28"/>
          <w:szCs w:val="28"/>
        </w:rPr>
        <w:t>выдвигать, избирать и быть избранным в руководящие органы Попечительского совета;</w:t>
      </w:r>
    </w:p>
    <w:p w:rsidR="00B15034" w:rsidRPr="00395D43" w:rsidRDefault="00B15034" w:rsidP="00302BE3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D43">
        <w:rPr>
          <w:rFonts w:ascii="Times New Roman" w:hAnsi="Times New Roman" w:cs="Times New Roman"/>
          <w:color w:val="000000"/>
          <w:sz w:val="28"/>
          <w:szCs w:val="28"/>
        </w:rPr>
        <w:t>обсуждать, вносить предложения, отстаивать свою точку зрения на собраниях, за</w:t>
      </w:r>
      <w:r w:rsidR="00E847FF" w:rsidRPr="00395D43">
        <w:rPr>
          <w:rFonts w:ascii="Times New Roman" w:hAnsi="Times New Roman" w:cs="Times New Roman"/>
          <w:color w:val="000000"/>
          <w:sz w:val="28"/>
          <w:szCs w:val="28"/>
        </w:rPr>
        <w:t>седаниях Попечительского совета</w:t>
      </w:r>
      <w:r w:rsidRPr="00395D4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15034" w:rsidRPr="00395D43" w:rsidRDefault="00B15034" w:rsidP="00302BE3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D43">
        <w:rPr>
          <w:rFonts w:ascii="Times New Roman" w:hAnsi="Times New Roman" w:cs="Times New Roman"/>
          <w:color w:val="000000"/>
          <w:sz w:val="28"/>
          <w:szCs w:val="28"/>
        </w:rPr>
        <w:t>получать информацию, имеющуюся в распоряжении Попечительского совета, осуществлять контроль в установленном порядке;</w:t>
      </w:r>
    </w:p>
    <w:p w:rsidR="00B15034" w:rsidRPr="00395D43" w:rsidRDefault="00B15034" w:rsidP="00302BE3">
      <w:pPr>
        <w:numPr>
          <w:ilvl w:val="1"/>
          <w:numId w:val="4"/>
        </w:numPr>
        <w:tabs>
          <w:tab w:val="clear" w:pos="144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D43">
        <w:rPr>
          <w:rFonts w:ascii="Times New Roman" w:hAnsi="Times New Roman" w:cs="Times New Roman"/>
          <w:color w:val="000000"/>
          <w:sz w:val="28"/>
          <w:szCs w:val="28"/>
        </w:rPr>
        <w:t xml:space="preserve">участвовать во всех мероприятиях, проводимых Попечительским советом, а также в работе других общественных объединений </w:t>
      </w:r>
      <w:r w:rsidR="002871AA" w:rsidRPr="00395D43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Pr="00395D43">
        <w:rPr>
          <w:rFonts w:ascii="Times New Roman" w:hAnsi="Times New Roman" w:cs="Times New Roman"/>
          <w:color w:val="000000"/>
          <w:sz w:val="28"/>
          <w:szCs w:val="28"/>
        </w:rPr>
        <w:t xml:space="preserve">, принципы и деятельность которых не противоречат Конституции Республики Казахстан, Закону Республики Казахстан «Об образовании» и не препятствуют выполнению положений Устава </w:t>
      </w:r>
      <w:r w:rsidR="002871AA" w:rsidRPr="00395D43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Pr="00395D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15034" w:rsidRPr="00395D43" w:rsidRDefault="00B15034" w:rsidP="00302BE3">
      <w:pPr>
        <w:pStyle w:val="a6"/>
        <w:numPr>
          <w:ilvl w:val="0"/>
          <w:numId w:val="4"/>
        </w:numPr>
        <w:tabs>
          <w:tab w:val="clear" w:pos="1485"/>
          <w:tab w:val="num" w:pos="0"/>
          <w:tab w:val="left" w:pos="1080"/>
        </w:tabs>
        <w:spacing w:before="0" w:beforeAutospacing="0" w:after="0" w:afterAutospacing="0"/>
        <w:ind w:left="0" w:firstLine="540"/>
        <w:jc w:val="both"/>
        <w:rPr>
          <w:color w:val="000000"/>
          <w:sz w:val="28"/>
          <w:szCs w:val="28"/>
        </w:rPr>
      </w:pPr>
      <w:r w:rsidRPr="00395D43">
        <w:rPr>
          <w:sz w:val="28"/>
          <w:szCs w:val="28"/>
        </w:rPr>
        <w:t>Член попечительского совета обязан:</w:t>
      </w:r>
    </w:p>
    <w:p w:rsidR="00B15034" w:rsidRPr="00395D43" w:rsidRDefault="00B15034" w:rsidP="00302BE3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D43">
        <w:rPr>
          <w:rFonts w:ascii="Times New Roman" w:hAnsi="Times New Roman" w:cs="Times New Roman"/>
          <w:color w:val="000000"/>
          <w:sz w:val="28"/>
          <w:szCs w:val="28"/>
        </w:rPr>
        <w:t xml:space="preserve">признавать и выполнять </w:t>
      </w:r>
      <w:r w:rsidR="0067127B">
        <w:rPr>
          <w:rFonts w:ascii="Times New Roman" w:hAnsi="Times New Roman" w:cs="Times New Roman"/>
          <w:color w:val="000000"/>
          <w:sz w:val="28"/>
          <w:szCs w:val="28"/>
        </w:rPr>
        <w:t>требования настоящего Положения;</w:t>
      </w:r>
    </w:p>
    <w:p w:rsidR="00B15034" w:rsidRPr="00395D43" w:rsidRDefault="00B15034" w:rsidP="00302BE3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D43">
        <w:rPr>
          <w:rFonts w:ascii="Times New Roman" w:hAnsi="Times New Roman" w:cs="Times New Roman"/>
          <w:color w:val="000000"/>
          <w:sz w:val="28"/>
          <w:szCs w:val="28"/>
        </w:rPr>
        <w:t>принимать посильное участие в деятельности Попечительского совета, преду</w:t>
      </w:r>
      <w:r w:rsidR="0067127B">
        <w:rPr>
          <w:rFonts w:ascii="Times New Roman" w:hAnsi="Times New Roman" w:cs="Times New Roman"/>
          <w:color w:val="000000"/>
          <w:sz w:val="28"/>
          <w:szCs w:val="28"/>
        </w:rPr>
        <w:t>смотренной настоящим Положением;</w:t>
      </w:r>
    </w:p>
    <w:p w:rsidR="00B15034" w:rsidRPr="00395D43" w:rsidRDefault="00B15034" w:rsidP="00302BE3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D43">
        <w:rPr>
          <w:rFonts w:ascii="Times New Roman" w:hAnsi="Times New Roman" w:cs="Times New Roman"/>
          <w:color w:val="000000"/>
          <w:sz w:val="28"/>
          <w:szCs w:val="28"/>
        </w:rPr>
        <w:t>исполнять решения Попечительског</w:t>
      </w:r>
      <w:r w:rsidR="0067127B">
        <w:rPr>
          <w:rFonts w:ascii="Times New Roman" w:hAnsi="Times New Roman" w:cs="Times New Roman"/>
          <w:color w:val="000000"/>
          <w:sz w:val="28"/>
          <w:szCs w:val="28"/>
        </w:rPr>
        <w:t>о совета;</w:t>
      </w:r>
    </w:p>
    <w:p w:rsidR="00B15034" w:rsidRPr="00395D43" w:rsidRDefault="00B15034" w:rsidP="00302BE3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D43">
        <w:rPr>
          <w:rFonts w:ascii="Times New Roman" w:hAnsi="Times New Roman" w:cs="Times New Roman"/>
          <w:color w:val="000000"/>
          <w:sz w:val="28"/>
          <w:szCs w:val="28"/>
        </w:rPr>
        <w:t xml:space="preserve">уважать права работников </w:t>
      </w:r>
      <w:r w:rsidR="002871AA" w:rsidRPr="00395D43">
        <w:rPr>
          <w:rFonts w:ascii="Times New Roman" w:hAnsi="Times New Roman" w:cs="Times New Roman"/>
          <w:color w:val="000000"/>
          <w:sz w:val="28"/>
          <w:szCs w:val="28"/>
        </w:rPr>
        <w:t>школы и учащихся</w:t>
      </w:r>
      <w:r w:rsidRPr="00395D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15034" w:rsidRPr="00395D43" w:rsidRDefault="00CF0A8A" w:rsidP="00302BE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15034" w:rsidRPr="00395D43">
        <w:rPr>
          <w:rFonts w:ascii="Times New Roman" w:hAnsi="Times New Roman" w:cs="Times New Roman"/>
          <w:color w:val="000000"/>
          <w:sz w:val="28"/>
          <w:szCs w:val="28"/>
        </w:rPr>
        <w:t>.     Членство в Попечительском совете прекращается:</w:t>
      </w:r>
    </w:p>
    <w:p w:rsidR="00B15034" w:rsidRPr="00395D43" w:rsidRDefault="00CF0A8A" w:rsidP="00302BE3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B15034" w:rsidRPr="00395D43">
        <w:rPr>
          <w:rFonts w:ascii="Times New Roman" w:hAnsi="Times New Roman" w:cs="Times New Roman"/>
          <w:color w:val="000000"/>
          <w:sz w:val="28"/>
          <w:szCs w:val="28"/>
        </w:rPr>
        <w:t>по собственному желанию члена Попечительского совета после того, как он письменно проинформировал правление Попечительского совета;</w:t>
      </w:r>
    </w:p>
    <w:p w:rsidR="00B15034" w:rsidRPr="00395D43" w:rsidRDefault="00B15034" w:rsidP="00302BE3">
      <w:pPr>
        <w:numPr>
          <w:ilvl w:val="0"/>
          <w:numId w:val="6"/>
        </w:numPr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D43">
        <w:rPr>
          <w:rFonts w:ascii="Times New Roman" w:hAnsi="Times New Roman" w:cs="Times New Roman"/>
          <w:color w:val="000000"/>
          <w:sz w:val="28"/>
          <w:szCs w:val="28"/>
        </w:rPr>
        <w:t>в связи с исключением из Попечительского совета.</w:t>
      </w:r>
    </w:p>
    <w:p w:rsidR="00B15034" w:rsidRPr="00395D43" w:rsidRDefault="00CF0A8A" w:rsidP="00302BE3">
      <w:pPr>
        <w:tabs>
          <w:tab w:val="num" w:pos="540"/>
        </w:tabs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B15034" w:rsidRPr="00395D43">
        <w:rPr>
          <w:rFonts w:ascii="Times New Roman" w:hAnsi="Times New Roman" w:cs="Times New Roman"/>
          <w:color w:val="000000"/>
          <w:sz w:val="28"/>
          <w:szCs w:val="28"/>
        </w:rPr>
        <w:t xml:space="preserve">.   Вопрос об исключении из Попечительского совета рассматривается на </w:t>
      </w:r>
      <w:r w:rsidR="00333FD8">
        <w:rPr>
          <w:rFonts w:ascii="Times New Roman" w:hAnsi="Times New Roman" w:cs="Times New Roman"/>
          <w:color w:val="000000"/>
          <w:sz w:val="28"/>
          <w:szCs w:val="28"/>
        </w:rPr>
        <w:t xml:space="preserve">заседании </w:t>
      </w:r>
      <w:r w:rsidR="00B15034" w:rsidRPr="00395D43">
        <w:rPr>
          <w:rFonts w:ascii="Times New Roman" w:hAnsi="Times New Roman" w:cs="Times New Roman"/>
          <w:color w:val="000000"/>
          <w:sz w:val="28"/>
          <w:szCs w:val="28"/>
        </w:rPr>
        <w:t xml:space="preserve"> Попечительского 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0A8A" w:rsidRDefault="00CF0A8A" w:rsidP="00302BE3">
      <w:pPr>
        <w:tabs>
          <w:tab w:val="num" w:pos="0"/>
        </w:tabs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67127B" w:rsidRDefault="0067127B" w:rsidP="00302BE3">
      <w:pPr>
        <w:tabs>
          <w:tab w:val="num" w:pos="0"/>
        </w:tabs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B15034" w:rsidRPr="00395D43" w:rsidRDefault="00B15034" w:rsidP="00302BE3">
      <w:pPr>
        <w:tabs>
          <w:tab w:val="num" w:pos="0"/>
        </w:tabs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395D43">
        <w:rPr>
          <w:rStyle w:val="a4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IV.  Организационная структура. Руководящие органы. </w:t>
      </w:r>
    </w:p>
    <w:p w:rsidR="00B15034" w:rsidRPr="00395D43" w:rsidRDefault="00B15034" w:rsidP="00302BE3">
      <w:pPr>
        <w:pStyle w:val="a6"/>
        <w:numPr>
          <w:ilvl w:val="0"/>
          <w:numId w:val="7"/>
        </w:numPr>
        <w:tabs>
          <w:tab w:val="clear" w:pos="1485"/>
          <w:tab w:val="num" w:pos="0"/>
          <w:tab w:val="left" w:pos="1080"/>
        </w:tabs>
        <w:spacing w:before="0" w:beforeAutospacing="0" w:after="0" w:afterAutospacing="0"/>
        <w:ind w:left="0" w:firstLine="540"/>
        <w:jc w:val="both"/>
        <w:rPr>
          <w:color w:val="000000"/>
          <w:sz w:val="28"/>
          <w:szCs w:val="28"/>
        </w:rPr>
      </w:pPr>
      <w:r w:rsidRPr="00395D43">
        <w:rPr>
          <w:sz w:val="28"/>
          <w:szCs w:val="28"/>
        </w:rPr>
        <w:t xml:space="preserve">Высшим органом управления Попечительским советом является общее собрание. Общие собрания проводятся по мере необходимости, но не реже одного раза в полугодие. </w:t>
      </w:r>
    </w:p>
    <w:p w:rsidR="00B15034" w:rsidRPr="00395D43" w:rsidRDefault="00B15034" w:rsidP="00302BE3">
      <w:pPr>
        <w:pStyle w:val="a6"/>
        <w:numPr>
          <w:ilvl w:val="0"/>
          <w:numId w:val="7"/>
        </w:numPr>
        <w:tabs>
          <w:tab w:val="clear" w:pos="1485"/>
          <w:tab w:val="num" w:pos="0"/>
          <w:tab w:val="left" w:pos="1080"/>
        </w:tabs>
        <w:spacing w:before="0" w:beforeAutospacing="0" w:after="0" w:afterAutospacing="0"/>
        <w:ind w:left="0" w:firstLine="540"/>
        <w:jc w:val="both"/>
        <w:rPr>
          <w:color w:val="000000"/>
          <w:sz w:val="28"/>
          <w:szCs w:val="28"/>
        </w:rPr>
      </w:pPr>
      <w:r w:rsidRPr="00395D43">
        <w:rPr>
          <w:sz w:val="28"/>
          <w:szCs w:val="28"/>
        </w:rPr>
        <w:t xml:space="preserve">Общее собрание правомочно принимать решения, если в нем участвует более половины членов </w:t>
      </w:r>
      <w:r w:rsidR="0067127B">
        <w:rPr>
          <w:sz w:val="28"/>
          <w:szCs w:val="28"/>
        </w:rPr>
        <w:t>П</w:t>
      </w:r>
      <w:r w:rsidRPr="00395D43">
        <w:rPr>
          <w:sz w:val="28"/>
          <w:szCs w:val="28"/>
        </w:rPr>
        <w:t xml:space="preserve">опечительского совета. Решения принимаются простым большинством присутствующих членов Попечительского </w:t>
      </w:r>
      <w:r w:rsidRPr="00395D43">
        <w:rPr>
          <w:color w:val="000000"/>
          <w:sz w:val="28"/>
          <w:szCs w:val="28"/>
        </w:rPr>
        <w:t>совета. Решения по вопросам, относящимся к исключительной компетенции общего собрания, принимаются большинством – не менее двух третей – голосов присутствующих членов Попечительского совета. Решения общего собрания Попечительского совета доводятся до сведения всех заинтересованных лиц.</w:t>
      </w:r>
    </w:p>
    <w:p w:rsidR="00B15034" w:rsidRPr="00395D43" w:rsidRDefault="00EC44CC" w:rsidP="00302BE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15034" w:rsidRPr="00395D43">
        <w:rPr>
          <w:rFonts w:ascii="Times New Roman" w:hAnsi="Times New Roman" w:cs="Times New Roman"/>
          <w:color w:val="000000"/>
          <w:sz w:val="28"/>
          <w:szCs w:val="28"/>
        </w:rPr>
        <w:t>.      К компетенции общего собрания также относятся:</w:t>
      </w:r>
    </w:p>
    <w:p w:rsidR="00B15034" w:rsidRPr="00395D43" w:rsidRDefault="00B15034" w:rsidP="00302BE3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D43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рассмотрение и утверждение ежегодного отчета правления </w:t>
      </w:r>
      <w:r w:rsidR="0067127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95D43">
        <w:rPr>
          <w:rFonts w:ascii="Times New Roman" w:hAnsi="Times New Roman" w:cs="Times New Roman"/>
          <w:color w:val="000000"/>
          <w:sz w:val="28"/>
          <w:szCs w:val="28"/>
        </w:rPr>
        <w:t>опечительского совета о деятельности и использовании имущества, в том числе и денежных средств;</w:t>
      </w:r>
    </w:p>
    <w:p w:rsidR="00B15034" w:rsidRPr="00395D43" w:rsidRDefault="00B15034" w:rsidP="00302BE3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D43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подготовка предложений по совершенствованию деятельности </w:t>
      </w:r>
      <w:r w:rsidR="007C1E87" w:rsidRPr="00395D43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Pr="00395D4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15034" w:rsidRPr="00395D43" w:rsidRDefault="00B15034" w:rsidP="00302BE3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D43">
        <w:rPr>
          <w:rFonts w:ascii="Times New Roman" w:hAnsi="Times New Roman" w:cs="Times New Roman"/>
          <w:color w:val="000000"/>
          <w:sz w:val="28"/>
          <w:szCs w:val="28"/>
        </w:rPr>
        <w:t>рассмотрение иных вопросов, вынесенных на обсуждение правлением Попечительского совета.</w:t>
      </w:r>
    </w:p>
    <w:p w:rsidR="00B15034" w:rsidRPr="00395D43" w:rsidRDefault="00EC44CC" w:rsidP="00302BE3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15034" w:rsidRPr="00395D43">
        <w:rPr>
          <w:rFonts w:ascii="Times New Roman" w:hAnsi="Times New Roman" w:cs="Times New Roman"/>
          <w:color w:val="000000"/>
          <w:sz w:val="28"/>
          <w:szCs w:val="28"/>
        </w:rPr>
        <w:t>.      К компетенции правления Попечительского совета относятся:</w:t>
      </w:r>
    </w:p>
    <w:p w:rsidR="00B15034" w:rsidRPr="00395D43" w:rsidRDefault="00B15034" w:rsidP="00302BE3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D43">
        <w:rPr>
          <w:rFonts w:ascii="Times New Roman" w:hAnsi="Times New Roman" w:cs="Times New Roman"/>
          <w:color w:val="000000"/>
          <w:sz w:val="28"/>
          <w:szCs w:val="28"/>
        </w:rPr>
        <w:t>разработка, принятие и организация реализации перспективных и текущих планов деятельности Попечительского совета в соот</w:t>
      </w:r>
      <w:r w:rsidR="008533CA">
        <w:rPr>
          <w:rFonts w:ascii="Times New Roman" w:hAnsi="Times New Roman" w:cs="Times New Roman"/>
          <w:color w:val="000000"/>
          <w:sz w:val="28"/>
          <w:szCs w:val="28"/>
        </w:rPr>
        <w:t>ветствии с настоящим Положением;</w:t>
      </w:r>
    </w:p>
    <w:p w:rsidR="00B15034" w:rsidRPr="00395D43" w:rsidRDefault="00B15034" w:rsidP="00302BE3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D43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выполнения решений общего собрания Попечительского совета, осуществление </w:t>
      </w:r>
      <w:proofErr w:type="gramStart"/>
      <w:r w:rsidRPr="00395D43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395D43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реализацией предложений и замечани</w:t>
      </w:r>
      <w:r w:rsidR="008533CA">
        <w:rPr>
          <w:rFonts w:ascii="Times New Roman" w:hAnsi="Times New Roman" w:cs="Times New Roman"/>
          <w:color w:val="000000"/>
          <w:sz w:val="28"/>
          <w:szCs w:val="28"/>
        </w:rPr>
        <w:t>й членов Попечительского совета;</w:t>
      </w:r>
    </w:p>
    <w:p w:rsidR="00B15034" w:rsidRPr="00395D43" w:rsidRDefault="00B15034" w:rsidP="00302BE3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D43">
        <w:rPr>
          <w:rFonts w:ascii="Times New Roman" w:hAnsi="Times New Roman" w:cs="Times New Roman"/>
          <w:color w:val="000000"/>
          <w:sz w:val="28"/>
          <w:szCs w:val="28"/>
        </w:rPr>
        <w:t>формирование повестки дня и подготовка необходимых материалов для рассмотрения и принятия по ним решений на очередном общем собрании Попечительского совета, ежегодного отчета о результатах деят</w:t>
      </w:r>
      <w:r w:rsidR="008533CA">
        <w:rPr>
          <w:rFonts w:ascii="Times New Roman" w:hAnsi="Times New Roman" w:cs="Times New Roman"/>
          <w:color w:val="000000"/>
          <w:sz w:val="28"/>
          <w:szCs w:val="28"/>
        </w:rPr>
        <w:t>ельности Попечительского совета;</w:t>
      </w:r>
    </w:p>
    <w:p w:rsidR="00B15034" w:rsidRPr="00395D43" w:rsidRDefault="008533CA" w:rsidP="00302BE3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15034" w:rsidRPr="00395D43">
        <w:rPr>
          <w:rFonts w:ascii="Times New Roman" w:hAnsi="Times New Roman" w:cs="Times New Roman"/>
          <w:color w:val="000000"/>
          <w:sz w:val="28"/>
          <w:szCs w:val="28"/>
        </w:rPr>
        <w:t>едение учета поступления и расходования средств Попечительского совета и подготовка отчетов об их использовании в соответствии с решением общего собрания.</w:t>
      </w:r>
    </w:p>
    <w:p w:rsidR="00B15034" w:rsidRPr="00395D43" w:rsidRDefault="00366D80" w:rsidP="00302BE3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15034" w:rsidRPr="00395D43">
        <w:rPr>
          <w:rFonts w:ascii="Times New Roman" w:hAnsi="Times New Roman" w:cs="Times New Roman"/>
          <w:color w:val="000000"/>
          <w:sz w:val="28"/>
          <w:szCs w:val="28"/>
        </w:rPr>
        <w:t>.  Попечительск</w:t>
      </w:r>
      <w:r w:rsidR="00422DEB" w:rsidRPr="00395D43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="00B15034" w:rsidRPr="00395D43">
        <w:rPr>
          <w:rFonts w:ascii="Times New Roman" w:hAnsi="Times New Roman" w:cs="Times New Roman"/>
          <w:color w:val="000000"/>
          <w:sz w:val="28"/>
          <w:szCs w:val="28"/>
        </w:rPr>
        <w:t xml:space="preserve"> совета возглавляет председатель Попечительского совета, избираемый на 3 года.</w:t>
      </w:r>
    </w:p>
    <w:p w:rsidR="00B15034" w:rsidRPr="00395D43" w:rsidRDefault="00366D80" w:rsidP="00302BE3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B15034" w:rsidRPr="00395D43">
        <w:rPr>
          <w:rFonts w:ascii="Times New Roman" w:hAnsi="Times New Roman" w:cs="Times New Roman"/>
          <w:color w:val="000000"/>
          <w:sz w:val="28"/>
          <w:szCs w:val="28"/>
        </w:rPr>
        <w:t xml:space="preserve">.    Председатель </w:t>
      </w:r>
      <w:r w:rsidR="00E25B23" w:rsidRPr="00395D43">
        <w:rPr>
          <w:rFonts w:ascii="Times New Roman" w:hAnsi="Times New Roman" w:cs="Times New Roman"/>
          <w:color w:val="000000"/>
          <w:sz w:val="28"/>
          <w:szCs w:val="28"/>
        </w:rPr>
        <w:t xml:space="preserve">Попечительского совета </w:t>
      </w:r>
      <w:r w:rsidR="00B15034" w:rsidRPr="00395D43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со своей компетенцией:</w:t>
      </w:r>
    </w:p>
    <w:p w:rsidR="00B15034" w:rsidRPr="00395D43" w:rsidRDefault="00B15034" w:rsidP="00302BE3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D43">
        <w:rPr>
          <w:rFonts w:ascii="Times New Roman" w:hAnsi="Times New Roman" w:cs="Times New Roman"/>
          <w:color w:val="000000"/>
          <w:sz w:val="28"/>
          <w:szCs w:val="28"/>
        </w:rPr>
        <w:t>организует работу, председательствует на заседаниях правления и общих с</w:t>
      </w:r>
      <w:r w:rsidR="008533CA">
        <w:rPr>
          <w:rFonts w:ascii="Times New Roman" w:hAnsi="Times New Roman" w:cs="Times New Roman"/>
          <w:color w:val="000000"/>
          <w:sz w:val="28"/>
          <w:szCs w:val="28"/>
        </w:rPr>
        <w:t>обраниях Попечительского совета;</w:t>
      </w:r>
    </w:p>
    <w:p w:rsidR="00B15034" w:rsidRPr="00395D43" w:rsidRDefault="00B15034" w:rsidP="00302BE3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D43">
        <w:rPr>
          <w:rFonts w:ascii="Times New Roman" w:hAnsi="Times New Roman" w:cs="Times New Roman"/>
          <w:color w:val="000000"/>
          <w:sz w:val="28"/>
          <w:szCs w:val="28"/>
        </w:rPr>
        <w:t>обеспечивает выполнение решений з</w:t>
      </w:r>
      <w:r w:rsidR="008533CA">
        <w:rPr>
          <w:rFonts w:ascii="Times New Roman" w:hAnsi="Times New Roman" w:cs="Times New Roman"/>
          <w:color w:val="000000"/>
          <w:sz w:val="28"/>
          <w:szCs w:val="28"/>
        </w:rPr>
        <w:t>аседаний Попечительского совета;</w:t>
      </w:r>
    </w:p>
    <w:p w:rsidR="008533CA" w:rsidRPr="008533CA" w:rsidRDefault="00B15034" w:rsidP="008533CA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3CA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представляет Попечительский совет без доверенности во всех взаимоотношениях с государственными, общественными и другими </w:t>
      </w:r>
      <w:r w:rsidRPr="008533C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организациями и физическими лицами по всем вопросам, касающимся Попечит</w:t>
      </w:r>
      <w:r w:rsidR="008533CA" w:rsidRPr="008533CA">
        <w:rPr>
          <w:rFonts w:ascii="Times New Roman" w:hAnsi="Times New Roman" w:cs="Times New Roman"/>
          <w:color w:val="000000"/>
          <w:sz w:val="28"/>
          <w:szCs w:val="28"/>
        </w:rPr>
        <w:t>ельского совета и его интересов;</w:t>
      </w:r>
    </w:p>
    <w:p w:rsidR="00B15034" w:rsidRPr="00395D43" w:rsidRDefault="00B15034" w:rsidP="00302BE3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D43">
        <w:rPr>
          <w:rFonts w:ascii="Times New Roman" w:hAnsi="Times New Roman" w:cs="Times New Roman"/>
          <w:color w:val="000000"/>
          <w:sz w:val="28"/>
          <w:szCs w:val="28"/>
        </w:rPr>
        <w:t>решает иные вопросы, не относящиеся к компетенции общего собрания и правления Попечительского совета.</w:t>
      </w:r>
    </w:p>
    <w:p w:rsidR="00B15034" w:rsidRPr="00395D43" w:rsidRDefault="00366D80" w:rsidP="00302BE3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E25B23" w:rsidRPr="00395D4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15034" w:rsidRPr="00395D43">
        <w:rPr>
          <w:rFonts w:ascii="Times New Roman" w:hAnsi="Times New Roman" w:cs="Times New Roman"/>
          <w:color w:val="000000"/>
          <w:sz w:val="28"/>
          <w:szCs w:val="28"/>
        </w:rPr>
        <w:t>   Секретарь правления:</w:t>
      </w:r>
    </w:p>
    <w:p w:rsidR="00B15034" w:rsidRPr="00395D43" w:rsidRDefault="00B15034" w:rsidP="00302BE3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D43">
        <w:rPr>
          <w:rFonts w:ascii="Times New Roman" w:hAnsi="Times New Roman" w:cs="Times New Roman"/>
          <w:color w:val="000000"/>
          <w:sz w:val="28"/>
          <w:szCs w:val="28"/>
        </w:rPr>
        <w:t>организует проведение з</w:t>
      </w:r>
      <w:r w:rsidR="008533CA">
        <w:rPr>
          <w:rFonts w:ascii="Times New Roman" w:hAnsi="Times New Roman" w:cs="Times New Roman"/>
          <w:color w:val="000000"/>
          <w:sz w:val="28"/>
          <w:szCs w:val="28"/>
        </w:rPr>
        <w:t>аседаний Попечительского совета;</w:t>
      </w:r>
    </w:p>
    <w:p w:rsidR="00D55077" w:rsidRPr="00395D43" w:rsidRDefault="00B15034" w:rsidP="00302BE3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D43">
        <w:rPr>
          <w:rFonts w:ascii="Times New Roman" w:hAnsi="Times New Roman" w:cs="Times New Roman"/>
          <w:color w:val="000000"/>
          <w:sz w:val="28"/>
          <w:szCs w:val="28"/>
        </w:rPr>
        <w:t>организует  ведение и хранение протоколов заседаний</w:t>
      </w:r>
      <w:r w:rsidR="008533C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95D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5034" w:rsidRPr="00395D43" w:rsidRDefault="00366D80" w:rsidP="00302BE3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D55077" w:rsidRPr="00395D43">
        <w:rPr>
          <w:rFonts w:ascii="Times New Roman" w:hAnsi="Times New Roman" w:cs="Times New Roman"/>
          <w:color w:val="000000"/>
          <w:sz w:val="28"/>
          <w:szCs w:val="28"/>
        </w:rPr>
        <w:t>. Фин</w:t>
      </w:r>
      <w:r w:rsidR="00B15034" w:rsidRPr="00395D43">
        <w:rPr>
          <w:rFonts w:ascii="Times New Roman" w:hAnsi="Times New Roman" w:cs="Times New Roman"/>
          <w:color w:val="000000"/>
          <w:sz w:val="28"/>
          <w:szCs w:val="28"/>
        </w:rPr>
        <w:t xml:space="preserve">ансовые средства </w:t>
      </w:r>
      <w:r w:rsidR="008533C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15034" w:rsidRPr="00395D43">
        <w:rPr>
          <w:rFonts w:ascii="Times New Roman" w:hAnsi="Times New Roman" w:cs="Times New Roman"/>
          <w:color w:val="000000"/>
          <w:sz w:val="28"/>
          <w:szCs w:val="28"/>
        </w:rPr>
        <w:t xml:space="preserve">опечительского совета формируются из добровольных взносов и пожертвований от физических и юридических лиц, других поступлений, не запрещенных законодательством. </w:t>
      </w:r>
      <w:r w:rsidR="00D55077" w:rsidRPr="00395D43">
        <w:rPr>
          <w:rFonts w:ascii="Times New Roman" w:hAnsi="Times New Roman" w:cs="Times New Roman"/>
          <w:color w:val="000000"/>
          <w:sz w:val="28"/>
          <w:szCs w:val="28"/>
        </w:rPr>
        <w:t xml:space="preserve">Они </w:t>
      </w:r>
      <w:r w:rsidR="00B15034" w:rsidRPr="00395D43">
        <w:rPr>
          <w:rFonts w:ascii="Times New Roman" w:hAnsi="Times New Roman" w:cs="Times New Roman"/>
          <w:color w:val="000000"/>
          <w:sz w:val="28"/>
          <w:szCs w:val="28"/>
        </w:rPr>
        <w:t>используются по целевому назначению в соответствии с решением попечительского совета.</w:t>
      </w:r>
    </w:p>
    <w:p w:rsidR="00B15034" w:rsidRPr="00395D43" w:rsidRDefault="00B15034" w:rsidP="00302B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5034" w:rsidRPr="00395D43" w:rsidRDefault="00B15034" w:rsidP="00302BE3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95D43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V.  Прекращение деятельности Попечительского совета </w:t>
      </w:r>
    </w:p>
    <w:p w:rsidR="00B15034" w:rsidRPr="00395D43" w:rsidRDefault="00B15034" w:rsidP="00302B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5034" w:rsidRPr="00395D43" w:rsidRDefault="00B15034" w:rsidP="00302BE3">
      <w:p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D43">
        <w:rPr>
          <w:rFonts w:ascii="Times New Roman" w:hAnsi="Times New Roman" w:cs="Times New Roman"/>
          <w:color w:val="000000"/>
          <w:sz w:val="28"/>
          <w:szCs w:val="28"/>
        </w:rPr>
        <w:t>1.   Деятельность Попечительского совета может быть прекращена:</w:t>
      </w:r>
    </w:p>
    <w:p w:rsidR="00B15034" w:rsidRDefault="00B15034" w:rsidP="00302BE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D43">
        <w:rPr>
          <w:rFonts w:ascii="Times New Roman" w:hAnsi="Times New Roman" w:cs="Times New Roman"/>
          <w:color w:val="000000"/>
          <w:sz w:val="28"/>
          <w:szCs w:val="28"/>
        </w:rPr>
        <w:t>по инициативе Попечительского совета;</w:t>
      </w:r>
    </w:p>
    <w:p w:rsidR="00EC44CC" w:rsidRPr="00395D43" w:rsidRDefault="00EC44CC" w:rsidP="00302BE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 ликвидации или реорганизации школы.</w:t>
      </w:r>
    </w:p>
    <w:p w:rsidR="00B12CAE" w:rsidRPr="00B15034" w:rsidRDefault="0067478D" w:rsidP="00302BE3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7478D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</w:t>
      </w:r>
    </w:p>
    <w:p w:rsidR="00B12CAE" w:rsidRDefault="00B12CAE" w:rsidP="00302BE3">
      <w:pPr>
        <w:spacing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</w:p>
    <w:p w:rsidR="00B12CAE" w:rsidRDefault="00936A01" w:rsidP="00302BE3">
      <w:pPr>
        <w:spacing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B12CAE" w:rsidRDefault="00B12CAE" w:rsidP="00302BE3">
      <w:pPr>
        <w:spacing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</w:p>
    <w:p w:rsidR="00B12CAE" w:rsidRDefault="00B12CAE" w:rsidP="00302BE3">
      <w:pPr>
        <w:spacing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</w:p>
    <w:p w:rsidR="00EC44CC" w:rsidRDefault="00EC44CC" w:rsidP="00302BE3">
      <w:pPr>
        <w:spacing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</w:p>
    <w:p w:rsidR="00EC44CC" w:rsidRDefault="00EC44CC" w:rsidP="00302BE3">
      <w:pPr>
        <w:spacing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</w:p>
    <w:p w:rsidR="00EC44CC" w:rsidRDefault="00EC44CC" w:rsidP="00302BE3">
      <w:pPr>
        <w:spacing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</w:p>
    <w:p w:rsidR="00EC44CC" w:rsidRDefault="00EC44CC" w:rsidP="00302BE3">
      <w:pPr>
        <w:spacing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</w:p>
    <w:p w:rsidR="00EC44CC" w:rsidRDefault="00EC44CC" w:rsidP="00302BE3">
      <w:pPr>
        <w:spacing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</w:p>
    <w:p w:rsidR="00EC44CC" w:rsidRDefault="00EC44CC" w:rsidP="00B12CAE">
      <w:pPr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</w:p>
    <w:p w:rsidR="00EC44CC" w:rsidRDefault="00EC44CC" w:rsidP="00B12CAE">
      <w:pPr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</w:p>
    <w:p w:rsidR="00EC44CC" w:rsidRDefault="00EC44CC" w:rsidP="00B12CAE">
      <w:pPr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</w:p>
    <w:p w:rsidR="00EC44CC" w:rsidRDefault="00EC44CC" w:rsidP="00B12CAE">
      <w:pPr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</w:p>
    <w:p w:rsidR="00333FD8" w:rsidRDefault="00333FD8" w:rsidP="00B12CAE">
      <w:pPr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</w:p>
    <w:p w:rsidR="0067478D" w:rsidRDefault="0067478D" w:rsidP="001F3FE5">
      <w:pPr>
        <w:pStyle w:val="a3"/>
        <w:spacing w:before="0" w:beforeAutospacing="0" w:after="0" w:afterAutospacing="0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67478D" w:rsidRDefault="0067478D" w:rsidP="001F3FE5">
      <w:pPr>
        <w:pStyle w:val="a3"/>
        <w:spacing w:before="0" w:beforeAutospacing="0" w:after="0" w:afterAutospacing="0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67478D" w:rsidRDefault="0067478D" w:rsidP="001F3FE5">
      <w:pPr>
        <w:pStyle w:val="a3"/>
        <w:spacing w:before="0" w:beforeAutospacing="0" w:after="0" w:afterAutospacing="0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67478D" w:rsidRDefault="0067478D" w:rsidP="001F3FE5">
      <w:pPr>
        <w:pStyle w:val="a3"/>
        <w:spacing w:before="0" w:beforeAutospacing="0" w:after="0" w:afterAutospacing="0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67478D" w:rsidRDefault="0067478D" w:rsidP="001F3FE5">
      <w:pPr>
        <w:pStyle w:val="a3"/>
        <w:spacing w:before="0" w:beforeAutospacing="0" w:after="0" w:afterAutospacing="0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1F3FE5" w:rsidRPr="008533CA" w:rsidRDefault="001F3FE5" w:rsidP="008533CA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F3FE5" w:rsidRPr="008533CA" w:rsidSect="00395D4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4E83"/>
    <w:multiLevelType w:val="hybridMultilevel"/>
    <w:tmpl w:val="A574D09A"/>
    <w:lvl w:ilvl="0" w:tplc="6AFCC07C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6B54DC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3A0458"/>
    <w:multiLevelType w:val="hybridMultilevel"/>
    <w:tmpl w:val="C7A46EA2"/>
    <w:lvl w:ilvl="0" w:tplc="6B54DC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E80376"/>
    <w:multiLevelType w:val="hybridMultilevel"/>
    <w:tmpl w:val="E174DB3C"/>
    <w:lvl w:ilvl="0" w:tplc="6B54DC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E726BC"/>
    <w:multiLevelType w:val="hybridMultilevel"/>
    <w:tmpl w:val="75605528"/>
    <w:lvl w:ilvl="0" w:tplc="6AFCC07C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6B54DC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3D2748"/>
    <w:multiLevelType w:val="hybridMultilevel"/>
    <w:tmpl w:val="550872B6"/>
    <w:lvl w:ilvl="0" w:tplc="6AFCC07C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6B54DC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FCC07C">
      <w:start w:val="1"/>
      <w:numFmt w:val="decimal"/>
      <w:lvlText w:val="%3."/>
      <w:lvlJc w:val="left"/>
      <w:pPr>
        <w:tabs>
          <w:tab w:val="num" w:pos="2925"/>
        </w:tabs>
        <w:ind w:left="2925" w:hanging="94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E62794"/>
    <w:multiLevelType w:val="hybridMultilevel"/>
    <w:tmpl w:val="6700D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E5A93"/>
    <w:multiLevelType w:val="hybridMultilevel"/>
    <w:tmpl w:val="F67EF8EA"/>
    <w:lvl w:ilvl="0" w:tplc="6B54DC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F75CA7"/>
    <w:multiLevelType w:val="hybridMultilevel"/>
    <w:tmpl w:val="8F984788"/>
    <w:lvl w:ilvl="0" w:tplc="6B54DC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6F2E8A"/>
    <w:multiLevelType w:val="hybridMultilevel"/>
    <w:tmpl w:val="26669276"/>
    <w:lvl w:ilvl="0" w:tplc="6B54DC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6C1C60"/>
    <w:multiLevelType w:val="hybridMultilevel"/>
    <w:tmpl w:val="77DEED9C"/>
    <w:lvl w:ilvl="0" w:tplc="6B54DC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92B4A02"/>
    <w:multiLevelType w:val="hybridMultilevel"/>
    <w:tmpl w:val="CB8A0C86"/>
    <w:lvl w:ilvl="0" w:tplc="6B54DC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1C1E4F"/>
    <w:multiLevelType w:val="hybridMultilevel"/>
    <w:tmpl w:val="CA04AAAC"/>
    <w:lvl w:ilvl="0" w:tplc="6AFCC07C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4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7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A6E"/>
    <w:rsid w:val="00057DFE"/>
    <w:rsid w:val="001F3FE5"/>
    <w:rsid w:val="002871AA"/>
    <w:rsid w:val="00302BE3"/>
    <w:rsid w:val="00333FD8"/>
    <w:rsid w:val="00366D80"/>
    <w:rsid w:val="00395D43"/>
    <w:rsid w:val="003B25AC"/>
    <w:rsid w:val="00422DEB"/>
    <w:rsid w:val="00465EFE"/>
    <w:rsid w:val="004867B9"/>
    <w:rsid w:val="00597151"/>
    <w:rsid w:val="005C6444"/>
    <w:rsid w:val="0067127B"/>
    <w:rsid w:val="0067478D"/>
    <w:rsid w:val="006A67B8"/>
    <w:rsid w:val="007C1E87"/>
    <w:rsid w:val="008533CA"/>
    <w:rsid w:val="008B4CB8"/>
    <w:rsid w:val="00936A01"/>
    <w:rsid w:val="009548C8"/>
    <w:rsid w:val="00973A6E"/>
    <w:rsid w:val="00993DB1"/>
    <w:rsid w:val="009D3B48"/>
    <w:rsid w:val="00A045EB"/>
    <w:rsid w:val="00A06FE0"/>
    <w:rsid w:val="00A26D2D"/>
    <w:rsid w:val="00AC72B0"/>
    <w:rsid w:val="00B12CAE"/>
    <w:rsid w:val="00B15034"/>
    <w:rsid w:val="00B56CDF"/>
    <w:rsid w:val="00BF2B8F"/>
    <w:rsid w:val="00C12919"/>
    <w:rsid w:val="00C66341"/>
    <w:rsid w:val="00CF0A8A"/>
    <w:rsid w:val="00D24704"/>
    <w:rsid w:val="00D55077"/>
    <w:rsid w:val="00E25139"/>
    <w:rsid w:val="00E25B23"/>
    <w:rsid w:val="00E847FF"/>
    <w:rsid w:val="00EA72F1"/>
    <w:rsid w:val="00EC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3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1F3FE5"/>
    <w:rPr>
      <w:b/>
      <w:bCs/>
    </w:rPr>
  </w:style>
  <w:style w:type="character" w:styleId="a5">
    <w:name w:val="Hyperlink"/>
    <w:basedOn w:val="a0"/>
    <w:uiPriority w:val="99"/>
    <w:semiHidden/>
    <w:unhideWhenUsed/>
    <w:rsid w:val="00B12CAE"/>
    <w:rPr>
      <w:color w:val="0000FF"/>
      <w:u w:val="single"/>
    </w:rPr>
  </w:style>
  <w:style w:type="paragraph" w:styleId="a6">
    <w:name w:val="Body Text"/>
    <w:basedOn w:val="a"/>
    <w:link w:val="a7"/>
    <w:rsid w:val="00B15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150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4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3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1F3FE5"/>
    <w:rPr>
      <w:b/>
      <w:bCs/>
    </w:rPr>
  </w:style>
  <w:style w:type="character" w:styleId="a5">
    <w:name w:val="Hyperlink"/>
    <w:basedOn w:val="a0"/>
    <w:uiPriority w:val="99"/>
    <w:semiHidden/>
    <w:unhideWhenUsed/>
    <w:rsid w:val="00B12CAE"/>
    <w:rPr>
      <w:color w:val="0000FF"/>
      <w:u w:val="single"/>
    </w:rPr>
  </w:style>
  <w:style w:type="paragraph" w:styleId="a6">
    <w:name w:val="Body Text"/>
    <w:basedOn w:val="a"/>
    <w:link w:val="a7"/>
    <w:rsid w:val="00B15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150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4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cp:lastPrinted>2018-02-27T09:07:00Z</cp:lastPrinted>
  <dcterms:created xsi:type="dcterms:W3CDTF">2018-01-08T08:11:00Z</dcterms:created>
  <dcterms:modified xsi:type="dcterms:W3CDTF">2018-05-25T14:41:00Z</dcterms:modified>
</cp:coreProperties>
</file>