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F8" w:rsidRPr="00F87E09" w:rsidRDefault="006F2A7A" w:rsidP="007D2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Ағаш кескіндеме суретшісі</w:t>
      </w:r>
    </w:p>
    <w:p w:rsidR="007D2BF8" w:rsidRPr="00F87E09" w:rsidRDefault="006F2A7A" w:rsidP="007D2B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Мамандықтың жалпы сипаттамасы</w:t>
      </w:r>
    </w:p>
    <w:p w:rsidR="006F2A7A" w:rsidRPr="00F87E09" w:rsidRDefault="006F2A7A" w:rsidP="006F2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Көркемөнер өнімі шығаратын кәсіпорындарда жұмыс істейді. Ол күйдіреді, ке</w:t>
      </w:r>
      <w:r w:rsidR="00E6021C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скіндемінің барлық түрлерінде (хохлома, г</w:t>
      </w: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ородец, қоршау және т.б.) әртүрлі күрделілік суреттерін сызады.</w:t>
      </w:r>
    </w:p>
    <w:p w:rsidR="007D2BF8" w:rsidRPr="00F87E09" w:rsidRDefault="006F2A7A" w:rsidP="007D2B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Маманның жеке ерекшеліктерінің  талаптары</w:t>
      </w:r>
    </w:p>
    <w:p w:rsidR="006F2A7A" w:rsidRPr="00F87E09" w:rsidRDefault="006F2A7A" w:rsidP="006F2A7A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F87E09">
        <w:rPr>
          <w:rFonts w:ascii="Times New Roman" w:hAnsi="Times New Roman" w:cs="Times New Roman"/>
          <w:sz w:val="28"/>
          <w:szCs w:val="28"/>
          <w:lang w:val="kk-KZ"/>
        </w:rPr>
        <w:t>Көркемдік дәмі, жақсы көруі, қолдылығы, қолдың жақсы сезімталдығы болуы керек.</w:t>
      </w:r>
    </w:p>
    <w:p w:rsidR="005F2550" w:rsidRPr="00F87E09" w:rsidRDefault="007D2BF8" w:rsidP="005F2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</w:t>
      </w:r>
      <w:r w:rsidR="006F2A7A"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алық байқаулар</w:t>
      </w:r>
      <w:r w:rsidR="005F2550"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F965E9"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</w:p>
    <w:p w:rsidR="007D2BF8" w:rsidRPr="00F87E09" w:rsidRDefault="00F965E9" w:rsidP="005F2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Тірек-қимыл апаратының аурулары</w:t>
      </w:r>
      <w:r w:rsidR="007D2BF8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жүйке жүйесінің қарқын аурулары</w:t>
      </w:r>
      <w:r w:rsidR="007D2BF8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көз көрудің нашарлануы</w:t>
      </w:r>
      <w:r w:rsidR="007D2BF8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аллергия мәселелері</w:t>
      </w:r>
      <w:r w:rsidR="007D2BF8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тері аурулары</w:t>
      </w:r>
      <w:r w:rsidR="007D2BF8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қол саусақтарының деформациясы</w:t>
      </w:r>
      <w:r w:rsidR="007D2BF8" w:rsidRPr="00F87E0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D2BF8" w:rsidRPr="00F87E09" w:rsidRDefault="006F2A7A" w:rsidP="007D2B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Кәсіби айындықтың талаптары</w:t>
      </w:r>
    </w:p>
    <w:p w:rsidR="00F87E09" w:rsidRPr="00F87E09" w:rsidRDefault="00F87E09" w:rsidP="00F87E0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F87E09">
        <w:rPr>
          <w:rFonts w:ascii="Times New Roman" w:hAnsi="Times New Roman" w:cs="Times New Roman"/>
          <w:sz w:val="28"/>
          <w:szCs w:val="28"/>
          <w:lang w:val="kk-KZ"/>
        </w:rPr>
        <w:t>Білу керек</w:t>
      </w:r>
      <w:r w:rsidR="007D2BF8" w:rsidRPr="00F87E0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F87E09">
        <w:rPr>
          <w:rFonts w:ascii="Times New Roman" w:hAnsi="Times New Roman" w:cs="Times New Roman"/>
          <w:sz w:val="28"/>
          <w:szCs w:val="28"/>
          <w:lang w:val="kk-KZ"/>
        </w:rPr>
        <w:t>кескіндеме негіздері, түрлі нысандардағы суреттердің композициялары, бұйымдар мен жиһаздарға арналған бояудың барлық түрлерінің қабылдау және ерекшеліктері, бояулармен, еріткіштермен, бояуларда пайдаланылатын лактар, түстерді құрастыру әдістері.</w:t>
      </w:r>
    </w:p>
    <w:p w:rsidR="007D2BF8" w:rsidRPr="00F87E09" w:rsidRDefault="006F2A7A" w:rsidP="006F2A7A">
      <w:pPr>
        <w:tabs>
          <w:tab w:val="left" w:pos="569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Байланысты мамандықтар</w:t>
      </w:r>
      <w:r w:rsidRPr="00F87E0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  <w:t xml:space="preserve">    </w:t>
      </w:r>
    </w:p>
    <w:p w:rsidR="007D2BF8" w:rsidRPr="00F87E09" w:rsidRDefault="007D2BF8" w:rsidP="007D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E09">
        <w:rPr>
          <w:rFonts w:ascii="Times New Roman" w:eastAsia="Times New Roman" w:hAnsi="Times New Roman" w:cs="Times New Roman"/>
          <w:sz w:val="28"/>
          <w:szCs w:val="28"/>
        </w:rPr>
        <w:t>Художник модельер, реставратор деревянного зодчества, художник-оформитель.</w:t>
      </w:r>
    </w:p>
    <w:p w:rsidR="003F4D98" w:rsidRPr="00F87E09" w:rsidRDefault="003F4D98">
      <w:pPr>
        <w:rPr>
          <w:rFonts w:ascii="Times New Roman" w:hAnsi="Times New Roman" w:cs="Times New Roman"/>
          <w:sz w:val="28"/>
          <w:szCs w:val="28"/>
        </w:rPr>
      </w:pPr>
    </w:p>
    <w:sectPr w:rsidR="003F4D98" w:rsidRPr="00F87E09" w:rsidSect="007D2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BF8"/>
    <w:rsid w:val="003F4D98"/>
    <w:rsid w:val="005F2550"/>
    <w:rsid w:val="006F2A7A"/>
    <w:rsid w:val="007D2BF8"/>
    <w:rsid w:val="009D4D03"/>
    <w:rsid w:val="00C035ED"/>
    <w:rsid w:val="00E6021C"/>
    <w:rsid w:val="00F87E0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3"/>
  </w:style>
  <w:style w:type="paragraph" w:styleId="1">
    <w:name w:val="heading 1"/>
    <w:basedOn w:val="a"/>
    <w:link w:val="10"/>
    <w:uiPriority w:val="9"/>
    <w:qFormat/>
    <w:rsid w:val="007D2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2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A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2018-06-15T09:04:00Z</dcterms:created>
  <dcterms:modified xsi:type="dcterms:W3CDTF">2018-06-15T09:04:00Z</dcterms:modified>
</cp:coreProperties>
</file>