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D2" w:rsidRDefault="006532D2" w:rsidP="003D3987">
      <w:pPr>
        <w:jc w:val="right"/>
        <w:rPr>
          <w:lang w:val="kk-KZ"/>
        </w:rPr>
      </w:pPr>
    </w:p>
    <w:p w:rsidR="004D524D" w:rsidRPr="003A2D5D" w:rsidRDefault="0055090D" w:rsidP="003D39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D5D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="003D3987" w:rsidRPr="003A2D5D">
        <w:rPr>
          <w:b/>
          <w:sz w:val="24"/>
          <w:szCs w:val="24"/>
          <w:lang w:val="kk-KZ"/>
        </w:rPr>
        <w:t xml:space="preserve">                           </w:t>
      </w:r>
      <w:r w:rsidRPr="003A2D5D">
        <w:rPr>
          <w:b/>
          <w:sz w:val="24"/>
          <w:szCs w:val="24"/>
          <w:lang w:val="kk-KZ"/>
        </w:rPr>
        <w:t xml:space="preserve">    </w:t>
      </w:r>
      <w:r w:rsidRPr="003A2D5D">
        <w:rPr>
          <w:b/>
          <w:sz w:val="24"/>
          <w:szCs w:val="24"/>
        </w:rPr>
        <w:t>«</w:t>
      </w:r>
      <w:r w:rsidRPr="003A2D5D">
        <w:rPr>
          <w:rFonts w:ascii="Times New Roman" w:hAnsi="Times New Roman" w:cs="Times New Roman"/>
          <w:b/>
          <w:sz w:val="24"/>
          <w:szCs w:val="24"/>
          <w:lang w:val="kk-KZ"/>
        </w:rPr>
        <w:t>Бекітемі</w:t>
      </w:r>
      <w:proofErr w:type="gramStart"/>
      <w:r w:rsidRPr="003A2D5D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proofErr w:type="gramEnd"/>
      <w:r w:rsidRPr="003A2D5D">
        <w:rPr>
          <w:rFonts w:ascii="Times New Roman" w:hAnsi="Times New Roman" w:cs="Times New Roman"/>
          <w:b/>
          <w:sz w:val="24"/>
          <w:szCs w:val="24"/>
        </w:rPr>
        <w:t>»</w:t>
      </w:r>
    </w:p>
    <w:p w:rsidR="0055090D" w:rsidRPr="003A2D5D" w:rsidRDefault="0055090D" w:rsidP="003D39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 w:rsidR="003D3987" w:rsidRPr="003A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3A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D3987" w:rsidRPr="003A2D5D">
        <w:rPr>
          <w:rFonts w:ascii="Times New Roman" w:hAnsi="Times New Roman" w:cs="Times New Roman"/>
          <w:b/>
          <w:sz w:val="24"/>
          <w:szCs w:val="24"/>
        </w:rPr>
        <w:t xml:space="preserve">№30 </w:t>
      </w:r>
      <w:proofErr w:type="spellStart"/>
      <w:r w:rsidR="003D3987" w:rsidRPr="003A2D5D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3A2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987" w:rsidRPr="003A2D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2D5D">
        <w:rPr>
          <w:rFonts w:ascii="Times New Roman" w:hAnsi="Times New Roman" w:cs="Times New Roman"/>
          <w:b/>
          <w:sz w:val="24"/>
          <w:szCs w:val="24"/>
        </w:rPr>
        <w:t>директоры:</w:t>
      </w:r>
    </w:p>
    <w:p w:rsidR="0035522A" w:rsidRPr="003A2D5D" w:rsidRDefault="0035522A" w:rsidP="003D39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D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3D3987" w:rsidRPr="003A2D5D">
        <w:rPr>
          <w:rFonts w:ascii="Times New Roman" w:hAnsi="Times New Roman" w:cs="Times New Roman"/>
          <w:b/>
          <w:sz w:val="24"/>
          <w:szCs w:val="24"/>
        </w:rPr>
        <w:t xml:space="preserve">        _____________</w:t>
      </w:r>
    </w:p>
    <w:p w:rsidR="003D3987" w:rsidRPr="003A2D5D" w:rsidRDefault="003D3987" w:rsidP="003D39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2D5D">
        <w:rPr>
          <w:rFonts w:ascii="Times New Roman" w:hAnsi="Times New Roman" w:cs="Times New Roman"/>
          <w:b/>
          <w:sz w:val="24"/>
          <w:szCs w:val="24"/>
        </w:rPr>
        <w:t>Текжанова</w:t>
      </w:r>
      <w:proofErr w:type="spellEnd"/>
      <w:r w:rsidRPr="003A2D5D">
        <w:rPr>
          <w:rFonts w:ascii="Times New Roman" w:hAnsi="Times New Roman" w:cs="Times New Roman"/>
          <w:b/>
          <w:sz w:val="24"/>
          <w:szCs w:val="24"/>
        </w:rPr>
        <w:t xml:space="preserve">  А.Т.</w:t>
      </w:r>
    </w:p>
    <w:p w:rsidR="003D3987" w:rsidRPr="003D3987" w:rsidRDefault="003D3987" w:rsidP="003D3987">
      <w:pPr>
        <w:rPr>
          <w:rFonts w:ascii="Times New Roman" w:hAnsi="Times New Roman" w:cs="Times New Roman"/>
          <w:b/>
          <w:sz w:val="28"/>
          <w:szCs w:val="28"/>
        </w:rPr>
      </w:pPr>
    </w:p>
    <w:p w:rsidR="0035522A" w:rsidRPr="003D3987" w:rsidRDefault="0035522A" w:rsidP="00355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87">
        <w:rPr>
          <w:rFonts w:ascii="Times New Roman" w:hAnsi="Times New Roman" w:cs="Times New Roman"/>
          <w:b/>
          <w:sz w:val="28"/>
          <w:szCs w:val="28"/>
        </w:rPr>
        <w:t>План р</w:t>
      </w:r>
      <w:r w:rsidR="003D3987">
        <w:rPr>
          <w:rFonts w:ascii="Times New Roman" w:hAnsi="Times New Roman" w:cs="Times New Roman"/>
          <w:b/>
          <w:sz w:val="28"/>
          <w:szCs w:val="28"/>
        </w:rPr>
        <w:t xml:space="preserve">аботы Совета профилактики </w:t>
      </w:r>
      <w:bookmarkStart w:id="0" w:name="_GoBack"/>
      <w:bookmarkEnd w:id="0"/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851"/>
        <w:gridCol w:w="4678"/>
        <w:gridCol w:w="1843"/>
        <w:gridCol w:w="2693"/>
      </w:tblGrid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5522A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3D3987" w:rsidRPr="003D3987" w:rsidRDefault="003D3987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987" w:rsidRPr="003D3987" w:rsidRDefault="003D3987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5522A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  <w:p w:rsidR="003D3987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22A" w:rsidRPr="003D3987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5522A" w:rsidRPr="003D3987" w:rsidRDefault="003D3987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 К.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Г.М.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5522A" w:rsidRPr="003D3987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Утверждение плана совместной работы по про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>филактике правонарушений ООШ №30</w:t>
            </w:r>
          </w:p>
        </w:tc>
        <w:tc>
          <w:tcPr>
            <w:tcW w:w="1843" w:type="dxa"/>
          </w:tcPr>
          <w:p w:rsidR="0035522A" w:rsidRPr="003D3987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987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5522A" w:rsidRPr="003D3987" w:rsidRDefault="0035522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Уточнение и составление банка данных о подростках, состоящих на учете ОДН и ВШК</w:t>
            </w:r>
          </w:p>
        </w:tc>
        <w:tc>
          <w:tcPr>
            <w:tcW w:w="1843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693" w:type="dxa"/>
          </w:tcPr>
          <w:p w:rsidR="0035522A" w:rsidRPr="003D3987" w:rsidRDefault="00E547B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987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, инспектор ОДН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каникулы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47BA" w:rsidRPr="003D3987">
              <w:rPr>
                <w:rFonts w:ascii="Times New Roman" w:hAnsi="Times New Roman" w:cs="Times New Roman"/>
                <w:sz w:val="24"/>
                <w:szCs w:val="24"/>
              </w:rPr>
              <w:t>оябрь, январь, март, май</w:t>
            </w:r>
          </w:p>
        </w:tc>
        <w:tc>
          <w:tcPr>
            <w:tcW w:w="2693" w:type="dxa"/>
          </w:tcPr>
          <w:p w:rsidR="0035522A" w:rsidRPr="003D3987" w:rsidRDefault="00E547B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987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Постановка уч-ся на учет и снятие с учета ОДН и ВШК</w:t>
            </w:r>
          </w:p>
        </w:tc>
        <w:tc>
          <w:tcPr>
            <w:tcW w:w="1843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5522A" w:rsidRDefault="00E547B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, инспектор ОДН</w:t>
            </w:r>
          </w:p>
          <w:p w:rsidR="003D3987" w:rsidRPr="003D3987" w:rsidRDefault="003D3987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5522A" w:rsidRPr="003D3987" w:rsidRDefault="00E547BA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о планировании профилактической работы с родителями, не выполняющих своих обязанностей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47BA" w:rsidRPr="003D3987">
              <w:rPr>
                <w:rFonts w:ascii="Times New Roman" w:hAnsi="Times New Roman" w:cs="Times New Roman"/>
                <w:sz w:val="24"/>
                <w:szCs w:val="24"/>
              </w:rPr>
              <w:t>оябрь, апрель</w:t>
            </w:r>
          </w:p>
        </w:tc>
        <w:tc>
          <w:tcPr>
            <w:tcW w:w="2693" w:type="dxa"/>
          </w:tcPr>
          <w:p w:rsidR="0035522A" w:rsidRPr="003D3987" w:rsidRDefault="00E547B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5522A" w:rsidRPr="003D3987" w:rsidRDefault="00644CE3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Утверждение списка общественных воспитателей уч-ся, состоящих на учете  ОДН и ВШК</w:t>
            </w:r>
          </w:p>
        </w:tc>
        <w:tc>
          <w:tcPr>
            <w:tcW w:w="1843" w:type="dxa"/>
          </w:tcPr>
          <w:p w:rsidR="0035522A" w:rsidRPr="003D3987" w:rsidRDefault="00644CE3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5522A" w:rsidRPr="003D3987" w:rsidRDefault="00644CE3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о трудоустройстве выпускников, состоящих на учете ОДН и ВШК</w:t>
            </w:r>
          </w:p>
        </w:tc>
        <w:tc>
          <w:tcPr>
            <w:tcW w:w="1843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 формирования гражданского самосознания и профилактики правонарушений</w:t>
            </w:r>
          </w:p>
        </w:tc>
        <w:tc>
          <w:tcPr>
            <w:tcW w:w="1843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правовед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Успеваемость и дисциплина уч-ся из социально-неблагополучных семей, ОДН и ВШК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552E" w:rsidRPr="003D3987">
              <w:rPr>
                <w:rFonts w:ascii="Times New Roman" w:hAnsi="Times New Roman" w:cs="Times New Roman"/>
                <w:sz w:val="24"/>
                <w:szCs w:val="24"/>
              </w:rPr>
              <w:t>оябрь, январь, март, май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ЗДВУР, ЗДВР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 дисциплине уч-ся на уроках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52E" w:rsidRPr="003D3987">
              <w:rPr>
                <w:rFonts w:ascii="Times New Roman" w:hAnsi="Times New Roman" w:cs="Times New Roman"/>
                <w:sz w:val="24"/>
                <w:szCs w:val="24"/>
              </w:rPr>
              <w:t>екабрь, январь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 о работе с уч-ся, состоящими на учете ОДН и ВШК</w:t>
            </w:r>
          </w:p>
        </w:tc>
        <w:tc>
          <w:tcPr>
            <w:tcW w:w="1843" w:type="dxa"/>
          </w:tcPr>
          <w:p w:rsidR="0035522A" w:rsidRPr="003D3987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35522A" w:rsidRPr="003D3987" w:rsidRDefault="008B552E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35522A" w:rsidRDefault="008B552E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5-9 классов по работе с уч-ся, </w:t>
            </w:r>
            <w:r w:rsidR="00655C84" w:rsidRPr="003D3987">
              <w:rPr>
                <w:rFonts w:ascii="Times New Roman" w:hAnsi="Times New Roman" w:cs="Times New Roman"/>
                <w:sz w:val="24"/>
                <w:szCs w:val="24"/>
              </w:rPr>
              <w:t>состоящими на учете ОДН и ВШК</w:t>
            </w:r>
          </w:p>
          <w:p w:rsidR="003D3987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5C84" w:rsidRPr="003D3987">
              <w:rPr>
                <w:rFonts w:ascii="Times New Roman" w:hAnsi="Times New Roman" w:cs="Times New Roman"/>
                <w:sz w:val="24"/>
                <w:szCs w:val="24"/>
              </w:rPr>
              <w:t>екабрь, январь</w:t>
            </w:r>
          </w:p>
        </w:tc>
        <w:tc>
          <w:tcPr>
            <w:tcW w:w="2693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35522A" w:rsidRPr="003D3987" w:rsidRDefault="00655C84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о совместной работе по про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>филактике правонарушений ООШ №30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УВД г.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Павлодара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655C84" w:rsidRPr="003D3987">
              <w:rPr>
                <w:rFonts w:ascii="Times New Roman" w:hAnsi="Times New Roman" w:cs="Times New Roman"/>
                <w:sz w:val="24"/>
                <w:szCs w:val="24"/>
              </w:rPr>
              <w:t>екабрь, май</w:t>
            </w:r>
          </w:p>
        </w:tc>
        <w:tc>
          <w:tcPr>
            <w:tcW w:w="2693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35522A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:rsidR="0035522A" w:rsidRPr="003D3987" w:rsidRDefault="00655C84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о системе работы правового кружка «Территория права»</w:t>
            </w:r>
          </w:p>
        </w:tc>
        <w:tc>
          <w:tcPr>
            <w:tcW w:w="1843" w:type="dxa"/>
          </w:tcPr>
          <w:p w:rsidR="0035522A" w:rsidRPr="003D3987" w:rsidRDefault="00655C84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35522A" w:rsidRPr="003D3987" w:rsidRDefault="00655C84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Собеседование с уч-ся, склонными к употреблению вредных веществ</w:t>
            </w:r>
            <w:r w:rsidR="003D3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с участием нарколога)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5C84" w:rsidRPr="003D3987">
              <w:rPr>
                <w:rFonts w:ascii="Times New Roman" w:hAnsi="Times New Roman" w:cs="Times New Roman"/>
                <w:sz w:val="24"/>
                <w:szCs w:val="24"/>
              </w:rPr>
              <w:t>оябрь, апрель</w:t>
            </w:r>
          </w:p>
        </w:tc>
        <w:tc>
          <w:tcPr>
            <w:tcW w:w="2693" w:type="dxa"/>
          </w:tcPr>
          <w:p w:rsidR="0035522A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35522A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Отчет школьного психолога по работе с уч-ся, требующими особого контроля</w:t>
            </w:r>
          </w:p>
        </w:tc>
        <w:tc>
          <w:tcPr>
            <w:tcW w:w="1843" w:type="dxa"/>
          </w:tcPr>
          <w:p w:rsidR="0035522A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046B" w:rsidRPr="003D3987">
              <w:rPr>
                <w:rFonts w:ascii="Times New Roman" w:hAnsi="Times New Roman" w:cs="Times New Roman"/>
                <w:sz w:val="24"/>
                <w:szCs w:val="24"/>
              </w:rPr>
              <w:t>оябрь, апрель</w:t>
            </w:r>
          </w:p>
        </w:tc>
        <w:tc>
          <w:tcPr>
            <w:tcW w:w="2693" w:type="dxa"/>
          </w:tcPr>
          <w:p w:rsidR="0035522A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35522A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занятости уч-ся, требующих особого внимания в летний период</w:t>
            </w:r>
          </w:p>
        </w:tc>
        <w:tc>
          <w:tcPr>
            <w:tcW w:w="1843" w:type="dxa"/>
          </w:tcPr>
          <w:p w:rsidR="0035522A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35522A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5522A" w:rsidRPr="003D3987" w:rsidTr="003D3987">
        <w:tc>
          <w:tcPr>
            <w:tcW w:w="851" w:type="dxa"/>
          </w:tcPr>
          <w:p w:rsidR="0035522A" w:rsidRPr="003D3987" w:rsidRDefault="00655C84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35522A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Рассмотрение персональных дел уч-ся</w:t>
            </w:r>
          </w:p>
        </w:tc>
        <w:tc>
          <w:tcPr>
            <w:tcW w:w="1843" w:type="dxa"/>
          </w:tcPr>
          <w:p w:rsidR="0035522A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046B" w:rsidRPr="003D398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3D3987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522A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046B" w:rsidRPr="003D3987" w:rsidTr="003D3987">
        <w:tc>
          <w:tcPr>
            <w:tcW w:w="851" w:type="dxa"/>
          </w:tcPr>
          <w:p w:rsidR="00E4046B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4046B" w:rsidRPr="003D3987" w:rsidRDefault="00E4046B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843" w:type="dxa"/>
          </w:tcPr>
          <w:p w:rsidR="00E4046B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046B" w:rsidRPr="003D398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3D3987" w:rsidRPr="003D3987" w:rsidRDefault="003D3987" w:rsidP="003D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046B" w:rsidRPr="003D3987" w:rsidRDefault="00E4046B" w:rsidP="0035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35522A" w:rsidRPr="003D3987" w:rsidRDefault="0035522A" w:rsidP="003552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55090D">
      <w:pPr>
        <w:rPr>
          <w:rFonts w:ascii="Times New Roman" w:hAnsi="Times New Roman" w:cs="Times New Roman"/>
          <w:sz w:val="24"/>
          <w:szCs w:val="24"/>
        </w:rPr>
      </w:pPr>
      <w:r w:rsidRPr="003D398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4"/>
          <w:szCs w:val="24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E4046B" w:rsidRPr="003D3987" w:rsidRDefault="00E4046B">
      <w:pPr>
        <w:rPr>
          <w:rFonts w:ascii="Times New Roman" w:hAnsi="Times New Roman" w:cs="Times New Roman"/>
          <w:sz w:val="28"/>
          <w:szCs w:val="28"/>
        </w:rPr>
      </w:pPr>
    </w:p>
    <w:p w:rsidR="0055090D" w:rsidRPr="0055090D" w:rsidRDefault="0055090D">
      <w:pPr>
        <w:rPr>
          <w:sz w:val="28"/>
          <w:szCs w:val="28"/>
        </w:rPr>
      </w:pPr>
    </w:p>
    <w:sectPr w:rsidR="0055090D" w:rsidRPr="0055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68"/>
    <w:rsid w:val="00196109"/>
    <w:rsid w:val="00310F5F"/>
    <w:rsid w:val="0035522A"/>
    <w:rsid w:val="003A2D5D"/>
    <w:rsid w:val="003D3987"/>
    <w:rsid w:val="004D524D"/>
    <w:rsid w:val="0055090D"/>
    <w:rsid w:val="00644CE3"/>
    <w:rsid w:val="006532D2"/>
    <w:rsid w:val="00655C84"/>
    <w:rsid w:val="008B552E"/>
    <w:rsid w:val="00984EB7"/>
    <w:rsid w:val="00E4046B"/>
    <w:rsid w:val="00E547BA"/>
    <w:rsid w:val="00F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202</cp:lastModifiedBy>
  <cp:revision>3</cp:revision>
  <cp:lastPrinted>2017-11-13T02:46:00Z</cp:lastPrinted>
  <dcterms:created xsi:type="dcterms:W3CDTF">2018-11-14T07:48:00Z</dcterms:created>
  <dcterms:modified xsi:type="dcterms:W3CDTF">2018-11-14T07:48:00Z</dcterms:modified>
</cp:coreProperties>
</file>