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75" w:rsidRPr="000B7901" w:rsidRDefault="00EF2271" w:rsidP="00EF22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7901">
        <w:rPr>
          <w:rFonts w:ascii="Times New Roman" w:hAnsi="Times New Roman" w:cs="Times New Roman"/>
          <w:b/>
          <w:sz w:val="28"/>
          <w:szCs w:val="28"/>
          <w:lang w:val="kk-KZ"/>
        </w:rPr>
        <w:t>Ұлы дала елі</w:t>
      </w:r>
      <w:bookmarkStart w:id="0" w:name="_GoBack"/>
      <w:bookmarkEnd w:id="0"/>
    </w:p>
    <w:p w:rsidR="00EF2271" w:rsidRPr="00DC024B" w:rsidRDefault="000C4E75" w:rsidP="000C4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02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>В предверии значимы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х праздников нашей страны- Дня П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>резидента Республики Казахстан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и Дня Независимости 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>18 ноября  в актовом зале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школы 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для учащихся 7 классов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проведен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мероприятие </w:t>
      </w:r>
      <w:r w:rsidR="00EF2271" w:rsidRPr="00DC024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Страна, устремленная в будущее» в рамках программы «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Ұлы дала елі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>». Орумбаевой А.Б., учителем истории</w:t>
      </w:r>
      <w:r w:rsidR="00DC02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 была подготовлена презентация, познавательная информация об историческом пути страны, о важности расширения узнаваемости Казахстана в глобальном сообществе. Учащиеся узнали о том, что президент РК Нурсултан Назарбаев  назвал народное имя </w:t>
      </w:r>
      <w:r w:rsidR="00DC024B" w:rsidRPr="00DC024B">
        <w:rPr>
          <w:rFonts w:ascii="Times New Roman" w:hAnsi="Times New Roman" w:cs="Times New Roman"/>
          <w:sz w:val="28"/>
          <w:szCs w:val="28"/>
          <w:lang w:val="kk-KZ"/>
        </w:rPr>
        <w:t xml:space="preserve">отчизны </w:t>
      </w:r>
      <w:r w:rsidR="00DC024B" w:rsidRPr="00DC024B">
        <w:rPr>
          <w:rFonts w:ascii="Times New Roman" w:hAnsi="Times New Roman" w:cs="Times New Roman"/>
          <w:sz w:val="28"/>
          <w:szCs w:val="28"/>
          <w:lang w:val="kk-KZ"/>
        </w:rPr>
        <w:t>«Ұлы дала елі».</w:t>
      </w:r>
      <w:r w:rsidR="00DC024B" w:rsidRPr="00DC024B">
        <w:rPr>
          <w:rFonts w:ascii="Times New Roman" w:hAnsi="Times New Roman" w:cs="Times New Roman"/>
          <w:sz w:val="28"/>
          <w:szCs w:val="28"/>
          <w:lang w:val="kk-KZ"/>
        </w:rPr>
        <w:t>добавив, что в нем закреплен казахстанский характер и его основные черты</w:t>
      </w:r>
      <w:r w:rsidR="00DC024B">
        <w:rPr>
          <w:rFonts w:ascii="Times New Roman" w:hAnsi="Times New Roman" w:cs="Times New Roman"/>
          <w:sz w:val="28"/>
          <w:szCs w:val="28"/>
          <w:lang w:val="kk-KZ"/>
        </w:rPr>
        <w:t>: открытость, широта душ,гостеприимство и миролюбие, мудрость и рассудительность, трудолюбие и предприимчивость народа.</w:t>
      </w:r>
    </w:p>
    <w:sectPr w:rsidR="00EF2271" w:rsidRPr="00DC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E3"/>
    <w:rsid w:val="000B7901"/>
    <w:rsid w:val="000C4E75"/>
    <w:rsid w:val="00CE77E3"/>
    <w:rsid w:val="00DC024B"/>
    <w:rsid w:val="00E25375"/>
    <w:rsid w:val="00E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DC17D-841D-4F2D-84CD-EF30EB9A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2017-11-20T02:54:00Z</dcterms:created>
  <dcterms:modified xsi:type="dcterms:W3CDTF">2017-11-20T03:59:00Z</dcterms:modified>
</cp:coreProperties>
</file>