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6" w:type="dxa"/>
        <w:tblLook w:val="04A0" w:firstRow="1" w:lastRow="0" w:firstColumn="1" w:lastColumn="0" w:noHBand="0" w:noVBand="1"/>
      </w:tblPr>
      <w:tblGrid>
        <w:gridCol w:w="4927"/>
        <w:gridCol w:w="4218"/>
      </w:tblGrid>
      <w:tr w:rsidR="00881C4A" w:rsidRPr="00881C4A" w:rsidTr="00042B26">
        <w:tc>
          <w:tcPr>
            <w:tcW w:w="4927" w:type="dxa"/>
            <w:shd w:val="clear" w:color="auto" w:fill="auto"/>
          </w:tcPr>
          <w:p w:rsidR="002B008A" w:rsidRPr="00881C4A" w:rsidRDefault="00594E90" w:rsidP="00FA1FA9">
            <w:pPr>
              <w:tabs>
                <w:tab w:val="left" w:pos="5670"/>
              </w:tabs>
              <w:spacing w:after="0" w:line="240" w:lineRule="auto"/>
              <w:rPr>
                <w:rFonts w:ascii="Times New Roman" w:eastAsia="Times New Roman" w:hAnsi="Times New Roman"/>
                <w:b/>
                <w:sz w:val="28"/>
                <w:szCs w:val="28"/>
                <w:lang w:val="kk-KZ" w:eastAsia="ru-RU"/>
              </w:rPr>
            </w:pPr>
            <w:r w:rsidRPr="00881C4A">
              <w:rPr>
                <w:rFonts w:ascii="Times New Roman" w:eastAsia="Times New Roman" w:hAnsi="Times New Roman"/>
                <w:b/>
                <w:sz w:val="28"/>
                <w:szCs w:val="28"/>
                <w:lang w:val="kk-KZ" w:eastAsia="ru-RU"/>
              </w:rPr>
              <w:t xml:space="preserve">  </w:t>
            </w:r>
          </w:p>
        </w:tc>
        <w:tc>
          <w:tcPr>
            <w:tcW w:w="4218" w:type="dxa"/>
            <w:shd w:val="clear" w:color="auto" w:fill="auto"/>
          </w:tcPr>
          <w:p w:rsidR="00023BC5" w:rsidRPr="00881C4A" w:rsidRDefault="002B008A" w:rsidP="00FA1FA9">
            <w:pPr>
              <w:tabs>
                <w:tab w:val="left" w:pos="5670"/>
              </w:tabs>
              <w:spacing w:after="0" w:line="240" w:lineRule="auto"/>
              <w:ind w:left="34"/>
              <w:rPr>
                <w:rFonts w:ascii="Times New Roman" w:eastAsia="Times New Roman" w:hAnsi="Times New Roman"/>
                <w:sz w:val="28"/>
                <w:szCs w:val="28"/>
                <w:lang w:eastAsia="ru-RU"/>
              </w:rPr>
            </w:pPr>
            <w:r w:rsidRPr="00881C4A">
              <w:rPr>
                <w:rFonts w:ascii="Times New Roman" w:eastAsia="Times New Roman" w:hAnsi="Times New Roman"/>
                <w:sz w:val="28"/>
                <w:szCs w:val="28"/>
                <w:lang w:eastAsia="ru-RU"/>
              </w:rPr>
              <w:t xml:space="preserve">Приложение к приказу </w:t>
            </w:r>
          </w:p>
          <w:p w:rsidR="002B008A" w:rsidRPr="00881C4A" w:rsidRDefault="00D204C6" w:rsidP="00FA1FA9">
            <w:pPr>
              <w:tabs>
                <w:tab w:val="left" w:pos="5670"/>
              </w:tabs>
              <w:spacing w:after="0" w:line="240" w:lineRule="auto"/>
              <w:ind w:left="34"/>
              <w:rPr>
                <w:rFonts w:ascii="Times New Roman" w:eastAsia="Times New Roman" w:hAnsi="Times New Roman"/>
                <w:sz w:val="28"/>
                <w:szCs w:val="28"/>
                <w:lang w:val="kk-KZ" w:eastAsia="ru-RU"/>
              </w:rPr>
            </w:pPr>
            <w:r w:rsidRPr="00881C4A">
              <w:rPr>
                <w:rFonts w:ascii="Times New Roman" w:eastAsia="Times New Roman" w:hAnsi="Times New Roman"/>
                <w:sz w:val="28"/>
                <w:szCs w:val="28"/>
                <w:lang w:eastAsia="ru-RU"/>
              </w:rPr>
              <w:t xml:space="preserve">исполняющего </w:t>
            </w:r>
            <w:r w:rsidR="002B008A" w:rsidRPr="00881C4A">
              <w:rPr>
                <w:rFonts w:ascii="Times New Roman" w:eastAsia="Times New Roman" w:hAnsi="Times New Roman"/>
                <w:sz w:val="28"/>
                <w:szCs w:val="28"/>
                <w:lang w:eastAsia="ru-RU"/>
              </w:rPr>
              <w:t>о</w:t>
            </w:r>
            <w:r w:rsidRPr="00881C4A">
              <w:rPr>
                <w:rFonts w:ascii="Times New Roman" w:eastAsia="Times New Roman" w:hAnsi="Times New Roman"/>
                <w:sz w:val="28"/>
                <w:szCs w:val="28"/>
                <w:lang w:eastAsia="ru-RU"/>
              </w:rPr>
              <w:t>бязанности</w:t>
            </w:r>
            <w:r w:rsidR="002B008A" w:rsidRPr="00881C4A">
              <w:rPr>
                <w:rFonts w:ascii="Times New Roman" w:eastAsia="Times New Roman" w:hAnsi="Times New Roman"/>
                <w:sz w:val="28"/>
                <w:szCs w:val="28"/>
                <w:lang w:eastAsia="ru-RU"/>
              </w:rPr>
              <w:t xml:space="preserve"> Министра образования и науки Республики Казахстан </w:t>
            </w:r>
          </w:p>
          <w:p w:rsidR="002B008A" w:rsidRPr="004E5FCE" w:rsidRDefault="004E5FCE" w:rsidP="00FA1FA9">
            <w:pPr>
              <w:tabs>
                <w:tab w:val="left" w:pos="5670"/>
              </w:tabs>
              <w:spacing w:after="0" w:line="240" w:lineRule="auto"/>
              <w:ind w:left="34"/>
              <w:rPr>
                <w:rFonts w:ascii="Times New Roman" w:eastAsia="Times New Roman" w:hAnsi="Times New Roman"/>
                <w:sz w:val="28"/>
                <w:szCs w:val="28"/>
                <w:u w:val="single"/>
                <w:lang w:val="kk-KZ" w:eastAsia="ru-RU"/>
              </w:rPr>
            </w:pPr>
            <w:r>
              <w:rPr>
                <w:rFonts w:ascii="Times New Roman" w:eastAsia="Times New Roman" w:hAnsi="Times New Roman"/>
                <w:sz w:val="28"/>
                <w:szCs w:val="28"/>
                <w:lang w:eastAsia="ru-RU"/>
              </w:rPr>
              <w:t xml:space="preserve">от </w:t>
            </w:r>
            <w:r>
              <w:rPr>
                <w:rFonts w:ascii="Times New Roman" w:eastAsia="Times New Roman" w:hAnsi="Times New Roman"/>
                <w:sz w:val="28"/>
                <w:szCs w:val="28"/>
                <w:lang w:val="kk-KZ" w:eastAsia="ru-RU"/>
              </w:rPr>
              <w:t xml:space="preserve"> 10</w:t>
            </w:r>
            <w:r w:rsidR="002B008A" w:rsidRPr="00881C4A">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 xml:space="preserve">марта </w:t>
            </w:r>
            <w:r w:rsidR="002B008A" w:rsidRPr="00881C4A">
              <w:rPr>
                <w:rFonts w:ascii="Times New Roman" w:eastAsia="Times New Roman" w:hAnsi="Times New Roman"/>
                <w:sz w:val="28"/>
                <w:szCs w:val="28"/>
                <w:lang w:eastAsia="ru-RU"/>
              </w:rPr>
              <w:t>20</w:t>
            </w:r>
            <w:r w:rsidR="002B008A" w:rsidRPr="00881C4A">
              <w:rPr>
                <w:rFonts w:ascii="Times New Roman" w:eastAsia="Times New Roman" w:hAnsi="Times New Roman"/>
                <w:sz w:val="28"/>
                <w:szCs w:val="28"/>
                <w:lang w:val="kk-KZ" w:eastAsia="ru-RU"/>
              </w:rPr>
              <w:t>17</w:t>
            </w:r>
            <w:r w:rsidR="002B008A" w:rsidRPr="00881C4A">
              <w:rPr>
                <w:rFonts w:ascii="Times New Roman" w:eastAsia="Times New Roman" w:hAnsi="Times New Roman"/>
                <w:sz w:val="28"/>
                <w:szCs w:val="28"/>
                <w:lang w:eastAsia="ru-RU"/>
              </w:rPr>
              <w:t xml:space="preserve"> года №</w:t>
            </w:r>
            <w:r w:rsidRPr="004E5FCE">
              <w:rPr>
                <w:rFonts w:ascii="Times New Roman" w:eastAsia="Times New Roman" w:hAnsi="Times New Roman"/>
                <w:sz w:val="28"/>
                <w:szCs w:val="28"/>
                <w:lang w:val="kk-KZ" w:eastAsia="ru-RU"/>
              </w:rPr>
              <w:t>109</w:t>
            </w:r>
          </w:p>
          <w:p w:rsidR="002B008A" w:rsidRPr="00881C4A" w:rsidRDefault="002B008A" w:rsidP="00FA1FA9">
            <w:pPr>
              <w:tabs>
                <w:tab w:val="left" w:pos="5670"/>
              </w:tabs>
              <w:spacing w:after="0" w:line="240" w:lineRule="auto"/>
              <w:ind w:left="34"/>
              <w:rPr>
                <w:rFonts w:ascii="Times New Roman" w:eastAsia="Times New Roman" w:hAnsi="Times New Roman"/>
                <w:sz w:val="28"/>
                <w:szCs w:val="28"/>
                <w:lang w:val="kk-KZ" w:eastAsia="ru-RU"/>
              </w:rPr>
            </w:pPr>
          </w:p>
        </w:tc>
      </w:tr>
      <w:tr w:rsidR="00881C4A" w:rsidRPr="00881C4A" w:rsidTr="00042B26">
        <w:tc>
          <w:tcPr>
            <w:tcW w:w="4927" w:type="dxa"/>
            <w:shd w:val="clear" w:color="auto" w:fill="auto"/>
          </w:tcPr>
          <w:p w:rsidR="002B008A" w:rsidRPr="00881C4A" w:rsidRDefault="002B008A" w:rsidP="00FA1FA9">
            <w:pPr>
              <w:tabs>
                <w:tab w:val="left" w:pos="5670"/>
              </w:tabs>
              <w:spacing w:after="0" w:line="240" w:lineRule="auto"/>
              <w:rPr>
                <w:rFonts w:ascii="Times New Roman" w:eastAsia="Times New Roman" w:hAnsi="Times New Roman"/>
                <w:b/>
                <w:sz w:val="28"/>
                <w:szCs w:val="28"/>
                <w:lang w:eastAsia="ru-RU"/>
              </w:rPr>
            </w:pPr>
          </w:p>
        </w:tc>
        <w:tc>
          <w:tcPr>
            <w:tcW w:w="4218" w:type="dxa"/>
            <w:shd w:val="clear" w:color="auto" w:fill="auto"/>
          </w:tcPr>
          <w:p w:rsidR="002B008A" w:rsidRPr="00881C4A" w:rsidRDefault="002B008A" w:rsidP="00FA1FA9">
            <w:pPr>
              <w:tabs>
                <w:tab w:val="left" w:pos="5670"/>
              </w:tabs>
              <w:spacing w:after="0" w:line="240" w:lineRule="auto"/>
              <w:ind w:left="34"/>
              <w:rPr>
                <w:rFonts w:ascii="Times New Roman" w:eastAsia="Times New Roman" w:hAnsi="Times New Roman"/>
                <w:sz w:val="28"/>
                <w:szCs w:val="28"/>
                <w:lang w:val="kk-KZ" w:eastAsia="ru-RU"/>
              </w:rPr>
            </w:pPr>
            <w:r w:rsidRPr="00881C4A">
              <w:rPr>
                <w:rFonts w:ascii="Times New Roman" w:eastAsia="Times New Roman" w:hAnsi="Times New Roman"/>
                <w:sz w:val="28"/>
                <w:szCs w:val="28"/>
                <w:lang w:eastAsia="ru-RU"/>
              </w:rPr>
              <w:t>Утверждены</w:t>
            </w:r>
          </w:p>
          <w:p w:rsidR="002B008A" w:rsidRPr="00881C4A" w:rsidRDefault="002B008A" w:rsidP="00FA1FA9">
            <w:pPr>
              <w:tabs>
                <w:tab w:val="left" w:pos="5670"/>
              </w:tabs>
              <w:spacing w:after="0" w:line="240" w:lineRule="auto"/>
              <w:ind w:left="34"/>
              <w:rPr>
                <w:rFonts w:ascii="Times New Roman" w:eastAsia="Times New Roman" w:hAnsi="Times New Roman"/>
                <w:sz w:val="28"/>
                <w:szCs w:val="28"/>
                <w:lang w:val="kk-KZ" w:eastAsia="ru-RU"/>
              </w:rPr>
            </w:pPr>
            <w:r w:rsidRPr="00881C4A">
              <w:rPr>
                <w:rFonts w:ascii="Times New Roman" w:eastAsia="Times New Roman" w:hAnsi="Times New Roman"/>
                <w:sz w:val="28"/>
                <w:szCs w:val="28"/>
                <w:lang w:eastAsia="ru-RU"/>
              </w:rPr>
              <w:t>приказом Министра образовани</w:t>
            </w:r>
            <w:bookmarkStart w:id="0" w:name="_GoBack"/>
            <w:bookmarkEnd w:id="0"/>
            <w:r w:rsidRPr="00881C4A">
              <w:rPr>
                <w:rFonts w:ascii="Times New Roman" w:eastAsia="Times New Roman" w:hAnsi="Times New Roman"/>
                <w:sz w:val="28"/>
                <w:szCs w:val="28"/>
                <w:lang w:eastAsia="ru-RU"/>
              </w:rPr>
              <w:t>я</w:t>
            </w:r>
            <w:r w:rsidR="000D78E9" w:rsidRPr="00881C4A">
              <w:rPr>
                <w:rFonts w:ascii="Times New Roman" w:eastAsia="Times New Roman" w:hAnsi="Times New Roman"/>
                <w:sz w:val="28"/>
                <w:szCs w:val="28"/>
                <w:lang w:eastAsia="ru-RU"/>
              </w:rPr>
              <w:t xml:space="preserve"> </w:t>
            </w:r>
            <w:r w:rsidRPr="00881C4A">
              <w:rPr>
                <w:rFonts w:ascii="Times New Roman" w:eastAsia="Times New Roman" w:hAnsi="Times New Roman"/>
                <w:sz w:val="28"/>
                <w:szCs w:val="28"/>
                <w:lang w:eastAsia="ru-RU"/>
              </w:rPr>
              <w:t>и науки Республики Казахстан</w:t>
            </w:r>
            <w:r w:rsidR="000D78E9" w:rsidRPr="00881C4A">
              <w:rPr>
                <w:rFonts w:ascii="Times New Roman" w:eastAsia="Times New Roman" w:hAnsi="Times New Roman"/>
                <w:sz w:val="28"/>
                <w:szCs w:val="28"/>
                <w:lang w:eastAsia="ru-RU"/>
              </w:rPr>
              <w:t xml:space="preserve"> </w:t>
            </w:r>
            <w:r w:rsidRPr="00881C4A">
              <w:rPr>
                <w:rFonts w:ascii="Times New Roman" w:eastAsia="Times New Roman" w:hAnsi="Times New Roman"/>
                <w:sz w:val="28"/>
                <w:szCs w:val="28"/>
                <w:lang w:eastAsia="ru-RU"/>
              </w:rPr>
              <w:t>от</w:t>
            </w:r>
            <w:r w:rsidR="00926775" w:rsidRPr="00881C4A">
              <w:rPr>
                <w:rFonts w:ascii="Times New Roman" w:eastAsia="Times New Roman" w:hAnsi="Times New Roman"/>
                <w:sz w:val="28"/>
                <w:szCs w:val="28"/>
                <w:lang w:eastAsia="ru-RU"/>
              </w:rPr>
              <w:t xml:space="preserve"> </w:t>
            </w:r>
            <w:r w:rsidRPr="00881C4A">
              <w:rPr>
                <w:rFonts w:ascii="Times New Roman" w:eastAsia="Times New Roman" w:hAnsi="Times New Roman"/>
                <w:sz w:val="28"/>
                <w:szCs w:val="28"/>
                <w:lang w:eastAsia="ru-RU"/>
              </w:rPr>
              <w:t>28 января 20</w:t>
            </w:r>
            <w:r w:rsidRPr="00881C4A">
              <w:rPr>
                <w:rFonts w:ascii="Times New Roman" w:eastAsia="Times New Roman" w:hAnsi="Times New Roman"/>
                <w:sz w:val="28"/>
                <w:szCs w:val="28"/>
                <w:lang w:val="kk-KZ" w:eastAsia="ru-RU"/>
              </w:rPr>
              <w:t>17</w:t>
            </w:r>
            <w:r w:rsidRPr="00881C4A">
              <w:rPr>
                <w:rFonts w:ascii="Times New Roman" w:eastAsia="Times New Roman" w:hAnsi="Times New Roman"/>
                <w:sz w:val="28"/>
                <w:szCs w:val="28"/>
                <w:lang w:eastAsia="ru-RU"/>
              </w:rPr>
              <w:t xml:space="preserve"> года №</w:t>
            </w:r>
            <w:r w:rsidR="00023BC5" w:rsidRPr="00881C4A">
              <w:rPr>
                <w:rFonts w:ascii="Times New Roman" w:eastAsia="Times New Roman" w:hAnsi="Times New Roman"/>
                <w:sz w:val="28"/>
                <w:szCs w:val="28"/>
                <w:lang w:eastAsia="ru-RU"/>
              </w:rPr>
              <w:t xml:space="preserve"> </w:t>
            </w:r>
            <w:r w:rsidRPr="00881C4A">
              <w:rPr>
                <w:rFonts w:ascii="Times New Roman" w:eastAsia="Times New Roman" w:hAnsi="Times New Roman"/>
                <w:sz w:val="28"/>
                <w:szCs w:val="28"/>
                <w:lang w:eastAsia="ru-RU"/>
              </w:rPr>
              <w:t>94</w:t>
            </w:r>
          </w:p>
        </w:tc>
      </w:tr>
    </w:tbl>
    <w:p w:rsidR="002B008A" w:rsidRPr="00881C4A" w:rsidRDefault="002B008A" w:rsidP="00FA1FA9">
      <w:pPr>
        <w:tabs>
          <w:tab w:val="left" w:pos="5670"/>
        </w:tabs>
        <w:spacing w:after="0" w:line="240" w:lineRule="auto"/>
        <w:ind w:left="426"/>
        <w:rPr>
          <w:rFonts w:ascii="Times New Roman" w:eastAsia="Times New Roman" w:hAnsi="Times New Roman"/>
          <w:sz w:val="28"/>
          <w:szCs w:val="28"/>
          <w:lang w:val="kk-KZ" w:eastAsia="ru-RU"/>
        </w:rPr>
      </w:pPr>
    </w:p>
    <w:p w:rsidR="002B008A" w:rsidRPr="00881C4A" w:rsidRDefault="002B008A" w:rsidP="00FA1FA9">
      <w:pPr>
        <w:tabs>
          <w:tab w:val="left" w:pos="5670"/>
        </w:tabs>
        <w:spacing w:after="0" w:line="240" w:lineRule="auto"/>
        <w:ind w:left="426"/>
        <w:rPr>
          <w:rFonts w:ascii="Times New Roman" w:eastAsia="Times New Roman" w:hAnsi="Times New Roman"/>
          <w:sz w:val="28"/>
          <w:szCs w:val="28"/>
          <w:lang w:val="kk-KZ" w:eastAsia="ru-RU"/>
        </w:rPr>
      </w:pPr>
    </w:p>
    <w:p w:rsidR="002B008A" w:rsidRPr="00881C4A" w:rsidRDefault="002B008A" w:rsidP="00FA1FA9">
      <w:pPr>
        <w:spacing w:after="0" w:line="240" w:lineRule="auto"/>
        <w:ind w:firstLine="709"/>
        <w:jc w:val="center"/>
        <w:rPr>
          <w:rFonts w:ascii="Times New Roman" w:eastAsia="Times New Roman" w:hAnsi="Times New Roman"/>
          <w:sz w:val="28"/>
          <w:szCs w:val="28"/>
          <w:lang w:eastAsia="ru-RU"/>
        </w:rPr>
      </w:pPr>
      <w:r w:rsidRPr="00881C4A">
        <w:rPr>
          <w:rFonts w:ascii="Times New Roman" w:eastAsia="Times New Roman" w:hAnsi="Times New Roman"/>
          <w:b/>
          <w:bCs/>
          <w:sz w:val="28"/>
          <w:szCs w:val="28"/>
          <w:lang w:eastAsia="ru-RU"/>
        </w:rPr>
        <w:t>Правила проведения внешней оценки учебных достижений</w:t>
      </w:r>
      <w:r w:rsidRPr="00881C4A">
        <w:rPr>
          <w:rFonts w:ascii="Times New Roman" w:eastAsia="Times New Roman" w:hAnsi="Times New Roman"/>
          <w:b/>
          <w:bCs/>
          <w:sz w:val="28"/>
          <w:szCs w:val="28"/>
          <w:lang w:eastAsia="ru-RU"/>
        </w:rPr>
        <w:br/>
      </w:r>
    </w:p>
    <w:p w:rsidR="002B008A" w:rsidRPr="00881C4A" w:rsidRDefault="002B008A" w:rsidP="00FA1FA9">
      <w:pPr>
        <w:spacing w:after="0" w:line="240" w:lineRule="auto"/>
        <w:ind w:firstLine="709"/>
        <w:jc w:val="center"/>
        <w:rPr>
          <w:rFonts w:ascii="Times New Roman" w:eastAsia="Times New Roman" w:hAnsi="Times New Roman"/>
          <w:sz w:val="28"/>
          <w:szCs w:val="28"/>
          <w:lang w:eastAsia="ru-RU"/>
        </w:rPr>
      </w:pPr>
    </w:p>
    <w:p w:rsidR="002B008A" w:rsidRPr="00881C4A" w:rsidRDefault="002B008A" w:rsidP="00FA1FA9">
      <w:pPr>
        <w:pStyle w:val="ad"/>
        <w:spacing w:after="0" w:line="240" w:lineRule="auto"/>
        <w:ind w:left="1069"/>
        <w:jc w:val="center"/>
        <w:rPr>
          <w:rFonts w:ascii="Times New Roman" w:eastAsia="Times New Roman" w:hAnsi="Times New Roman"/>
          <w:b/>
          <w:bCs/>
          <w:sz w:val="28"/>
          <w:szCs w:val="28"/>
          <w:lang w:val="kk-KZ" w:eastAsia="ru-RU"/>
        </w:rPr>
      </w:pPr>
      <w:r w:rsidRPr="00881C4A">
        <w:rPr>
          <w:rFonts w:ascii="Times New Roman" w:eastAsia="Times New Roman" w:hAnsi="Times New Roman"/>
          <w:b/>
          <w:bCs/>
          <w:sz w:val="28"/>
          <w:szCs w:val="28"/>
          <w:lang w:eastAsia="ru-RU"/>
        </w:rPr>
        <w:t>Глава 1. Общие положения</w:t>
      </w:r>
    </w:p>
    <w:p w:rsidR="002B008A" w:rsidRPr="00881C4A" w:rsidRDefault="002B008A" w:rsidP="00FA1FA9">
      <w:pPr>
        <w:pStyle w:val="ad"/>
        <w:spacing w:after="0" w:line="240" w:lineRule="auto"/>
        <w:ind w:left="1069"/>
        <w:jc w:val="both"/>
        <w:rPr>
          <w:rFonts w:ascii="Times New Roman" w:eastAsia="Times New Roman" w:hAnsi="Times New Roman"/>
          <w:sz w:val="28"/>
          <w:szCs w:val="28"/>
          <w:lang w:val="kk-KZ" w:eastAsia="ru-RU"/>
        </w:rPr>
      </w:pPr>
    </w:p>
    <w:p w:rsidR="002B008A" w:rsidRPr="00881C4A" w:rsidRDefault="002B008A" w:rsidP="00FA1FA9">
      <w:pPr>
        <w:spacing w:after="0" w:line="240" w:lineRule="auto"/>
        <w:ind w:firstLine="709"/>
        <w:jc w:val="both"/>
        <w:rPr>
          <w:rFonts w:ascii="Times New Roman" w:eastAsia="Times New Roman" w:hAnsi="Times New Roman"/>
          <w:sz w:val="28"/>
          <w:szCs w:val="28"/>
          <w:lang w:eastAsia="ru-RU"/>
        </w:rPr>
      </w:pPr>
      <w:r w:rsidRPr="00881C4A">
        <w:rPr>
          <w:rFonts w:ascii="Times New Roman" w:eastAsia="Times New Roman" w:hAnsi="Times New Roman"/>
          <w:sz w:val="28"/>
          <w:szCs w:val="28"/>
          <w:lang w:eastAsia="ru-RU"/>
        </w:rPr>
        <w:t xml:space="preserve">1. </w:t>
      </w:r>
      <w:proofErr w:type="gramStart"/>
      <w:r w:rsidRPr="00881C4A">
        <w:rPr>
          <w:rFonts w:ascii="Times New Roman" w:eastAsia="Times New Roman" w:hAnsi="Times New Roman"/>
          <w:sz w:val="28"/>
          <w:szCs w:val="28"/>
          <w:lang w:eastAsia="ru-RU"/>
        </w:rPr>
        <w:t xml:space="preserve">Настоящие Правила проведения </w:t>
      </w:r>
      <w:r w:rsidRPr="00881C4A">
        <w:rPr>
          <w:rFonts w:ascii="Times New Roman" w:eastAsia="Times New Roman" w:hAnsi="Times New Roman"/>
          <w:bCs/>
          <w:sz w:val="28"/>
          <w:szCs w:val="28"/>
          <w:lang w:eastAsia="ru-RU"/>
        </w:rPr>
        <w:t>внешней оценки учебных достижений</w:t>
      </w:r>
      <w:r w:rsidRPr="00881C4A">
        <w:rPr>
          <w:rFonts w:ascii="Times New Roman" w:eastAsia="Times New Roman" w:hAnsi="Times New Roman"/>
          <w:bCs/>
          <w:sz w:val="28"/>
          <w:szCs w:val="28"/>
          <w:lang w:eastAsia="ru-RU"/>
        </w:rPr>
        <w:br/>
      </w:r>
      <w:r w:rsidRPr="00881C4A">
        <w:rPr>
          <w:rFonts w:ascii="Times New Roman" w:eastAsia="Times New Roman" w:hAnsi="Times New Roman"/>
          <w:sz w:val="28"/>
          <w:szCs w:val="28"/>
          <w:lang w:eastAsia="ru-RU"/>
        </w:rPr>
        <w:t xml:space="preserve">(далее - Правила) разработаны в соответствии </w:t>
      </w:r>
      <w:r w:rsidRPr="00881C4A">
        <w:rPr>
          <w:rFonts w:ascii="Times New Roman" w:hAnsi="Times New Roman"/>
          <w:sz w:val="28"/>
          <w:szCs w:val="28"/>
          <w:lang w:val="kk-KZ"/>
        </w:rPr>
        <w:t>с подпунктом</w:t>
      </w:r>
      <w:r w:rsidR="00594E90" w:rsidRPr="00881C4A">
        <w:rPr>
          <w:rFonts w:ascii="Times New Roman" w:hAnsi="Times New Roman"/>
          <w:sz w:val="28"/>
          <w:szCs w:val="28"/>
          <w:lang w:val="kk-KZ"/>
        </w:rPr>
        <w:t xml:space="preserve"> </w:t>
      </w:r>
      <w:r w:rsidRPr="00881C4A">
        <w:rPr>
          <w:rFonts w:ascii="Times New Roman" w:hAnsi="Times New Roman"/>
          <w:sz w:val="28"/>
          <w:szCs w:val="28"/>
          <w:lang w:val="kk-KZ"/>
        </w:rPr>
        <w:t>12)</w:t>
      </w:r>
      <w:r w:rsidRPr="00881C4A">
        <w:rPr>
          <w:rFonts w:ascii="Times New Roman" w:hAnsi="Times New Roman"/>
          <w:sz w:val="28"/>
          <w:szCs w:val="28"/>
        </w:rPr>
        <w:t xml:space="preserve"> статьи 5 Закона Республики Казахстан </w:t>
      </w:r>
      <w:r w:rsidRPr="00881C4A">
        <w:rPr>
          <w:rFonts w:ascii="Times New Roman" w:hAnsi="Times New Roman"/>
          <w:sz w:val="28"/>
          <w:szCs w:val="28"/>
          <w:lang w:val="kk-KZ" w:eastAsia="ru-RU" w:bidi="ru-RU"/>
        </w:rPr>
        <w:t xml:space="preserve">от 27 июля 2007 года </w:t>
      </w:r>
      <w:r w:rsidRPr="00881C4A">
        <w:rPr>
          <w:rFonts w:ascii="Times New Roman" w:hAnsi="Times New Roman"/>
          <w:sz w:val="28"/>
          <w:szCs w:val="28"/>
        </w:rPr>
        <w:t>«Об образовании»</w:t>
      </w:r>
      <w:r w:rsidRPr="00881C4A">
        <w:rPr>
          <w:rFonts w:ascii="Times New Roman" w:eastAsia="Times New Roman" w:hAnsi="Times New Roman"/>
          <w:sz w:val="28"/>
          <w:szCs w:val="28"/>
          <w:lang w:eastAsia="ru-RU"/>
        </w:rPr>
        <w:t xml:space="preserve"> (далее - Закон) </w:t>
      </w:r>
      <w:r w:rsidR="00E24CA4" w:rsidRPr="00881C4A">
        <w:rPr>
          <w:rFonts w:ascii="Times New Roman" w:eastAsia="Times New Roman" w:hAnsi="Times New Roman"/>
          <w:sz w:val="28"/>
          <w:szCs w:val="28"/>
          <w:lang w:eastAsia="ru-RU"/>
        </w:rPr>
        <w:t xml:space="preserve">и </w:t>
      </w:r>
      <w:r w:rsidRPr="00881C4A">
        <w:rPr>
          <w:rFonts w:ascii="Times New Roman" w:eastAsia="Times New Roman" w:hAnsi="Times New Roman"/>
          <w:sz w:val="28"/>
          <w:szCs w:val="28"/>
          <w:lang w:eastAsia="ru-RU"/>
        </w:rPr>
        <w:t xml:space="preserve">определяют </w:t>
      </w:r>
      <w:r w:rsidR="00726E83" w:rsidRPr="00881C4A">
        <w:rPr>
          <w:rFonts w:ascii="Times New Roman" w:eastAsia="Times New Roman" w:hAnsi="Times New Roman"/>
          <w:sz w:val="28"/>
          <w:szCs w:val="28"/>
          <w:lang w:eastAsia="ru-RU"/>
        </w:rPr>
        <w:t xml:space="preserve">порядок проведения </w:t>
      </w:r>
      <w:r w:rsidRPr="00881C4A">
        <w:rPr>
          <w:rFonts w:ascii="Times New Roman" w:eastAsia="Times New Roman" w:hAnsi="Times New Roman"/>
          <w:sz w:val="28"/>
          <w:szCs w:val="28"/>
          <w:lang w:eastAsia="ru-RU"/>
        </w:rPr>
        <w:t>внешней оценки учебных достижений</w:t>
      </w:r>
      <w:r w:rsidR="00726E83" w:rsidRPr="00881C4A">
        <w:rPr>
          <w:rFonts w:ascii="Times New Roman" w:eastAsia="Times New Roman" w:hAnsi="Times New Roman"/>
          <w:sz w:val="28"/>
          <w:szCs w:val="28"/>
          <w:lang w:eastAsia="ru-RU"/>
        </w:rPr>
        <w:t xml:space="preserve"> </w:t>
      </w:r>
      <w:r w:rsidRPr="00881C4A">
        <w:rPr>
          <w:rFonts w:ascii="Times New Roman" w:eastAsia="Times New Roman" w:hAnsi="Times New Roman"/>
          <w:sz w:val="28"/>
          <w:szCs w:val="28"/>
          <w:lang w:eastAsia="ru-RU"/>
        </w:rPr>
        <w:t>(далее - ВОУД) в:</w:t>
      </w:r>
      <w:proofErr w:type="gramEnd"/>
    </w:p>
    <w:p w:rsidR="002B008A" w:rsidRPr="00881C4A" w:rsidRDefault="002B008A" w:rsidP="00FA1FA9">
      <w:pPr>
        <w:spacing w:after="0" w:line="240" w:lineRule="auto"/>
        <w:ind w:firstLine="709"/>
        <w:jc w:val="both"/>
        <w:rPr>
          <w:rFonts w:ascii="Times New Roman" w:eastAsia="Times New Roman" w:hAnsi="Times New Roman"/>
          <w:sz w:val="28"/>
          <w:szCs w:val="28"/>
          <w:lang w:eastAsia="ru-RU"/>
        </w:rPr>
      </w:pPr>
      <w:r w:rsidRPr="00881C4A">
        <w:rPr>
          <w:rFonts w:ascii="Times New Roman" w:eastAsia="Times New Roman" w:hAnsi="Times New Roman"/>
          <w:sz w:val="28"/>
          <w:szCs w:val="28"/>
          <w:lang w:eastAsia="ru-RU"/>
        </w:rPr>
        <w:t>1) начальной школе – выборочно, с целью мониторинга учебных достижений;</w:t>
      </w:r>
    </w:p>
    <w:p w:rsidR="002B008A" w:rsidRPr="00881C4A" w:rsidRDefault="002B008A" w:rsidP="00FA1FA9">
      <w:pPr>
        <w:spacing w:after="0" w:line="240" w:lineRule="auto"/>
        <w:ind w:firstLine="709"/>
        <w:jc w:val="both"/>
        <w:rPr>
          <w:rFonts w:ascii="Times New Roman" w:eastAsia="Times New Roman" w:hAnsi="Times New Roman"/>
          <w:sz w:val="28"/>
          <w:szCs w:val="28"/>
          <w:lang w:eastAsia="ru-RU"/>
        </w:rPr>
      </w:pPr>
      <w:r w:rsidRPr="00881C4A">
        <w:rPr>
          <w:rFonts w:ascii="Times New Roman" w:eastAsia="Times New Roman" w:hAnsi="Times New Roman"/>
          <w:sz w:val="28"/>
          <w:szCs w:val="28"/>
          <w:lang w:eastAsia="ru-RU"/>
        </w:rPr>
        <w:t>2) основной школе – выборочно, с целью мониторинга учебных достижений и оценки эффективности организации учебного процесса;</w:t>
      </w:r>
    </w:p>
    <w:p w:rsidR="002B008A" w:rsidRPr="00881C4A" w:rsidRDefault="002B008A" w:rsidP="00FA1FA9">
      <w:pPr>
        <w:spacing w:after="0" w:line="240" w:lineRule="auto"/>
        <w:ind w:firstLine="709"/>
        <w:jc w:val="both"/>
        <w:rPr>
          <w:rFonts w:ascii="Times New Roman" w:eastAsia="Times New Roman" w:hAnsi="Times New Roman"/>
          <w:sz w:val="28"/>
          <w:szCs w:val="28"/>
          <w:lang w:eastAsia="ru-RU"/>
        </w:rPr>
      </w:pPr>
      <w:r w:rsidRPr="00881C4A">
        <w:rPr>
          <w:rFonts w:ascii="Times New Roman" w:eastAsia="Times New Roman" w:hAnsi="Times New Roman"/>
          <w:sz w:val="28"/>
          <w:szCs w:val="28"/>
          <w:lang w:eastAsia="ru-RU"/>
        </w:rPr>
        <w:t>3) общей средней школе – с целью оценивания уровня учебных достижений;</w:t>
      </w:r>
    </w:p>
    <w:p w:rsidR="002B008A" w:rsidRPr="00881C4A" w:rsidRDefault="002B008A" w:rsidP="00FA1FA9">
      <w:pPr>
        <w:spacing w:after="0" w:line="240" w:lineRule="auto"/>
        <w:ind w:firstLine="709"/>
        <w:jc w:val="both"/>
        <w:rPr>
          <w:rFonts w:ascii="Times New Roman" w:eastAsia="Times New Roman" w:hAnsi="Times New Roman"/>
          <w:sz w:val="28"/>
          <w:szCs w:val="28"/>
          <w:lang w:eastAsia="ru-RU"/>
        </w:rPr>
      </w:pPr>
      <w:r w:rsidRPr="00881C4A">
        <w:rPr>
          <w:rFonts w:ascii="Times New Roman" w:eastAsia="Times New Roman" w:hAnsi="Times New Roman"/>
          <w:sz w:val="28"/>
          <w:szCs w:val="28"/>
          <w:lang w:eastAsia="ru-RU"/>
        </w:rPr>
        <w:t xml:space="preserve">4) высшем </w:t>
      </w:r>
      <w:proofErr w:type="gramStart"/>
      <w:r w:rsidRPr="00881C4A">
        <w:rPr>
          <w:rFonts w:ascii="Times New Roman" w:eastAsia="Times New Roman" w:hAnsi="Times New Roman"/>
          <w:sz w:val="28"/>
          <w:szCs w:val="28"/>
          <w:lang w:eastAsia="ru-RU"/>
        </w:rPr>
        <w:t>образовании</w:t>
      </w:r>
      <w:proofErr w:type="gramEnd"/>
      <w:r w:rsidRPr="00881C4A">
        <w:rPr>
          <w:rFonts w:ascii="Times New Roman" w:eastAsia="Times New Roman" w:hAnsi="Times New Roman"/>
          <w:sz w:val="28"/>
          <w:szCs w:val="28"/>
          <w:lang w:eastAsia="ru-RU"/>
        </w:rPr>
        <w:t xml:space="preserve"> – выборочно, с целью мониторинга освоения учебной программы по направлениям обучения.</w:t>
      </w:r>
    </w:p>
    <w:p w:rsidR="002B008A" w:rsidRPr="00881C4A" w:rsidRDefault="002B008A" w:rsidP="00FA1FA9">
      <w:pPr>
        <w:spacing w:after="0" w:line="240" w:lineRule="auto"/>
        <w:ind w:firstLine="709"/>
        <w:jc w:val="both"/>
        <w:rPr>
          <w:rFonts w:ascii="Times New Roman" w:eastAsia="Times New Roman" w:hAnsi="Times New Roman"/>
          <w:sz w:val="28"/>
          <w:szCs w:val="28"/>
          <w:lang w:eastAsia="ru-RU"/>
        </w:rPr>
      </w:pPr>
      <w:r w:rsidRPr="00881C4A">
        <w:rPr>
          <w:rFonts w:ascii="Times New Roman" w:eastAsia="Times New Roman" w:hAnsi="Times New Roman"/>
          <w:sz w:val="28"/>
          <w:szCs w:val="28"/>
          <w:lang w:eastAsia="ru-RU"/>
        </w:rPr>
        <w:t>2. В настоящих Правилах используется следующее понятие:</w:t>
      </w:r>
    </w:p>
    <w:p w:rsidR="002B008A" w:rsidRPr="00881C4A" w:rsidRDefault="002B008A" w:rsidP="00FA1FA9">
      <w:pPr>
        <w:spacing w:after="0" w:line="240" w:lineRule="auto"/>
        <w:ind w:firstLine="709"/>
        <w:jc w:val="both"/>
        <w:rPr>
          <w:rFonts w:ascii="Times New Roman" w:eastAsia="Times New Roman" w:hAnsi="Times New Roman"/>
          <w:sz w:val="28"/>
          <w:szCs w:val="28"/>
          <w:lang w:eastAsia="ru-RU"/>
        </w:rPr>
      </w:pPr>
      <w:r w:rsidRPr="00881C4A">
        <w:rPr>
          <w:rFonts w:ascii="Times New Roman" w:hAnsi="Times New Roman"/>
          <w:sz w:val="28"/>
          <w:szCs w:val="28"/>
        </w:rPr>
        <w:t>1) спецификация теста –</w:t>
      </w:r>
      <w:r w:rsidR="00E24CA4" w:rsidRPr="00881C4A">
        <w:rPr>
          <w:rFonts w:ascii="Times New Roman" w:hAnsi="Times New Roman"/>
          <w:sz w:val="28"/>
          <w:szCs w:val="28"/>
        </w:rPr>
        <w:t xml:space="preserve"> </w:t>
      </w:r>
      <w:r w:rsidRPr="00881C4A">
        <w:rPr>
          <w:rFonts w:ascii="Times New Roman" w:hAnsi="Times New Roman"/>
          <w:sz w:val="28"/>
          <w:szCs w:val="28"/>
        </w:rPr>
        <w:t>документ, в котором описывается общая характеристика теста, количество и содержание заданий, время тестирования по конкретному предмету и дисциплине для определенного экзамена.</w:t>
      </w:r>
    </w:p>
    <w:p w:rsidR="00806CBA" w:rsidRPr="00881C4A" w:rsidRDefault="002B008A" w:rsidP="00FA1FA9">
      <w:pPr>
        <w:spacing w:after="0" w:line="240" w:lineRule="auto"/>
        <w:ind w:firstLine="709"/>
        <w:jc w:val="both"/>
        <w:rPr>
          <w:rFonts w:ascii="Times New Roman" w:hAnsi="Times New Roman"/>
          <w:spacing w:val="2"/>
          <w:sz w:val="28"/>
          <w:szCs w:val="28"/>
          <w:shd w:val="clear" w:color="auto" w:fill="FFFFFF"/>
        </w:rPr>
      </w:pPr>
      <w:r w:rsidRPr="00881C4A">
        <w:rPr>
          <w:rFonts w:ascii="Times New Roman" w:eastAsia="Times New Roman" w:hAnsi="Times New Roman"/>
          <w:sz w:val="28"/>
          <w:szCs w:val="28"/>
          <w:lang w:eastAsia="ru-RU"/>
        </w:rPr>
        <w:t xml:space="preserve">3. </w:t>
      </w:r>
      <w:r w:rsidR="00806CBA" w:rsidRPr="00881C4A">
        <w:rPr>
          <w:rFonts w:ascii="Times New Roman" w:eastAsia="Times New Roman" w:hAnsi="Times New Roman"/>
          <w:sz w:val="28"/>
          <w:szCs w:val="28"/>
          <w:lang w:eastAsia="ru-RU"/>
        </w:rPr>
        <w:t>Целью проведения В</w:t>
      </w:r>
      <w:r w:rsidR="00806CBA" w:rsidRPr="00881C4A">
        <w:rPr>
          <w:rFonts w:ascii="Times New Roman" w:hAnsi="Times New Roman"/>
          <w:spacing w:val="2"/>
          <w:sz w:val="28"/>
          <w:szCs w:val="28"/>
          <w:shd w:val="clear" w:color="auto" w:fill="FFFFFF"/>
        </w:rPr>
        <w:t xml:space="preserve">ОУД является оценка качества образовательных услуг и определения уровня освоения обучающимися общеобразовательных учебных программ начального, основного среднего, общего среднего образования </w:t>
      </w:r>
      <w:r w:rsidR="000445DE" w:rsidRPr="00881C4A">
        <w:rPr>
          <w:rFonts w:ascii="Times New Roman" w:hAnsi="Times New Roman"/>
          <w:spacing w:val="2"/>
          <w:sz w:val="28"/>
          <w:szCs w:val="28"/>
          <w:shd w:val="clear" w:color="auto" w:fill="FFFFFF"/>
        </w:rPr>
        <w:t xml:space="preserve"> (далее – среднее образование) </w:t>
      </w:r>
      <w:r w:rsidR="00806CBA" w:rsidRPr="00881C4A">
        <w:rPr>
          <w:rFonts w:ascii="Times New Roman" w:hAnsi="Times New Roman"/>
          <w:spacing w:val="2"/>
          <w:sz w:val="28"/>
          <w:szCs w:val="28"/>
          <w:shd w:val="clear" w:color="auto" w:fill="FFFFFF"/>
        </w:rPr>
        <w:t>и образовательных программ высшего образования</w:t>
      </w:r>
      <w:r w:rsidR="000B1B91" w:rsidRPr="00881C4A">
        <w:rPr>
          <w:rFonts w:ascii="Times New Roman" w:hAnsi="Times New Roman"/>
          <w:spacing w:val="2"/>
          <w:sz w:val="28"/>
          <w:szCs w:val="28"/>
          <w:shd w:val="clear" w:color="auto" w:fill="FFFFFF"/>
        </w:rPr>
        <w:t>, предусмотренных государственными общеобязательными стандартами утвержденными постановлением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w:t>
      </w:r>
      <w:r w:rsidR="00806CBA" w:rsidRPr="00881C4A">
        <w:rPr>
          <w:rFonts w:ascii="Times New Roman" w:hAnsi="Times New Roman"/>
          <w:spacing w:val="2"/>
          <w:sz w:val="28"/>
          <w:szCs w:val="28"/>
          <w:shd w:val="clear" w:color="auto" w:fill="FFFFFF"/>
        </w:rPr>
        <w:t>.</w:t>
      </w:r>
    </w:p>
    <w:p w:rsidR="002B008A" w:rsidRPr="00881C4A" w:rsidRDefault="002B008A" w:rsidP="000B1B91">
      <w:pPr>
        <w:spacing w:after="0" w:line="240" w:lineRule="auto"/>
        <w:ind w:firstLine="709"/>
        <w:jc w:val="both"/>
        <w:rPr>
          <w:rFonts w:ascii="Times New Roman" w:eastAsia="Times New Roman" w:hAnsi="Times New Roman"/>
          <w:sz w:val="28"/>
          <w:szCs w:val="28"/>
          <w:lang w:eastAsia="ru-RU"/>
        </w:rPr>
      </w:pPr>
      <w:r w:rsidRPr="00881C4A">
        <w:rPr>
          <w:rFonts w:ascii="Times New Roman" w:eastAsia="Times New Roman" w:hAnsi="Times New Roman"/>
          <w:sz w:val="28"/>
          <w:szCs w:val="28"/>
          <w:lang w:eastAsia="ru-RU"/>
        </w:rPr>
        <w:lastRenderedPageBreak/>
        <w:t xml:space="preserve">4. </w:t>
      </w:r>
      <w:r w:rsidR="00806CBA" w:rsidRPr="00881C4A">
        <w:rPr>
          <w:rFonts w:ascii="Times New Roman" w:eastAsia="Times New Roman" w:hAnsi="Times New Roman"/>
          <w:sz w:val="28"/>
          <w:szCs w:val="28"/>
          <w:lang w:eastAsia="ru-RU"/>
        </w:rPr>
        <w:t>Правила распространяются на организации среднего (начального, основного среднего, общего среднего) и высшего образования независимо от форм собственности и ведомственной подчиненности, видов.</w:t>
      </w:r>
    </w:p>
    <w:p w:rsidR="002B008A" w:rsidRPr="00881C4A" w:rsidRDefault="002B008A" w:rsidP="002B008A">
      <w:pPr>
        <w:spacing w:after="0" w:line="240" w:lineRule="auto"/>
        <w:ind w:firstLine="709"/>
        <w:jc w:val="both"/>
        <w:rPr>
          <w:rFonts w:ascii="Times New Roman" w:eastAsia="Times New Roman" w:hAnsi="Times New Roman"/>
          <w:sz w:val="28"/>
          <w:szCs w:val="28"/>
          <w:lang w:eastAsia="ru-RU"/>
        </w:rPr>
      </w:pPr>
      <w:r w:rsidRPr="00881C4A">
        <w:rPr>
          <w:rFonts w:ascii="Times New Roman" w:eastAsia="Times New Roman" w:hAnsi="Times New Roman"/>
          <w:sz w:val="28"/>
          <w:szCs w:val="28"/>
          <w:lang w:eastAsia="ru-RU"/>
        </w:rPr>
        <w:t>5.</w:t>
      </w:r>
      <w:r w:rsidR="00B72A92" w:rsidRPr="00881C4A">
        <w:rPr>
          <w:rFonts w:ascii="Times New Roman" w:eastAsia="Times New Roman" w:hAnsi="Times New Roman"/>
          <w:sz w:val="28"/>
          <w:szCs w:val="28"/>
          <w:lang w:eastAsia="ru-RU"/>
        </w:rPr>
        <w:t> </w:t>
      </w:r>
      <w:r w:rsidRPr="00881C4A">
        <w:rPr>
          <w:rFonts w:ascii="Times New Roman" w:hAnsi="Times New Roman"/>
          <w:sz w:val="28"/>
          <w:szCs w:val="28"/>
        </w:rPr>
        <w:t>ВОУД проводится в форме комплексного</w:t>
      </w:r>
      <w:r w:rsidRPr="00881C4A">
        <w:rPr>
          <w:rFonts w:ascii="Times New Roman" w:eastAsia="Times New Roman" w:hAnsi="Times New Roman"/>
          <w:sz w:val="28"/>
          <w:szCs w:val="28"/>
          <w:lang w:eastAsia="ru-RU"/>
        </w:rPr>
        <w:t xml:space="preserve"> тестировани</w:t>
      </w:r>
      <w:r w:rsidR="00C272AA" w:rsidRPr="00881C4A">
        <w:rPr>
          <w:rFonts w:ascii="Times New Roman" w:eastAsia="Times New Roman" w:hAnsi="Times New Roman"/>
          <w:sz w:val="28"/>
          <w:szCs w:val="28"/>
          <w:lang w:eastAsia="ru-RU"/>
        </w:rPr>
        <w:t>я</w:t>
      </w:r>
      <w:r w:rsidRPr="00881C4A">
        <w:rPr>
          <w:rFonts w:ascii="Times New Roman" w:eastAsia="Times New Roman" w:hAnsi="Times New Roman"/>
          <w:sz w:val="28"/>
          <w:szCs w:val="28"/>
          <w:lang w:eastAsia="ru-RU"/>
        </w:rPr>
        <w:t xml:space="preserve"> на языке обучения</w:t>
      </w:r>
      <w:r w:rsidRPr="00881C4A">
        <w:rPr>
          <w:rFonts w:ascii="Times New Roman" w:hAnsi="Times New Roman"/>
          <w:sz w:val="28"/>
          <w:szCs w:val="28"/>
        </w:rPr>
        <w:t>.</w:t>
      </w:r>
    </w:p>
    <w:p w:rsidR="002B008A" w:rsidRPr="00881C4A" w:rsidRDefault="002B008A" w:rsidP="002B008A">
      <w:pPr>
        <w:pStyle w:val="a4"/>
        <w:shd w:val="clear" w:color="auto" w:fill="FFFFFF"/>
        <w:spacing w:before="0" w:after="0"/>
        <w:ind w:firstLine="709"/>
        <w:jc w:val="both"/>
        <w:textAlignment w:val="baseline"/>
        <w:rPr>
          <w:sz w:val="28"/>
          <w:szCs w:val="28"/>
        </w:rPr>
      </w:pPr>
      <w:r w:rsidRPr="00881C4A">
        <w:rPr>
          <w:sz w:val="28"/>
          <w:szCs w:val="28"/>
        </w:rPr>
        <w:t>6. П</w:t>
      </w:r>
      <w:r w:rsidRPr="00881C4A">
        <w:rPr>
          <w:bCs/>
          <w:sz w:val="28"/>
          <w:szCs w:val="28"/>
          <w:lang w:val="kk-KZ"/>
        </w:rPr>
        <w:t xml:space="preserve">еречень организаций среднего образования, </w:t>
      </w:r>
      <w:r w:rsidRPr="00881C4A">
        <w:rPr>
          <w:sz w:val="28"/>
          <w:szCs w:val="28"/>
        </w:rPr>
        <w:t>специальностей высшего образования и высших учебных заведений, на базе которых проводится ВОУД, (далее - базовый вуз) и прикрепленные к ним высшие учебные заведения (далее – линейный вуз)</w:t>
      </w:r>
      <w:r w:rsidR="002C2098" w:rsidRPr="00881C4A">
        <w:rPr>
          <w:sz w:val="28"/>
          <w:szCs w:val="28"/>
        </w:rPr>
        <w:t xml:space="preserve"> </w:t>
      </w:r>
      <w:r w:rsidRPr="00881C4A">
        <w:rPr>
          <w:sz w:val="28"/>
          <w:szCs w:val="28"/>
        </w:rPr>
        <w:t>ежегодно определяются уполномоченным органом в области образования (далее – уполномоченный орган)</w:t>
      </w:r>
      <w:r w:rsidR="00023BC5" w:rsidRPr="00881C4A">
        <w:rPr>
          <w:sz w:val="28"/>
          <w:szCs w:val="28"/>
        </w:rPr>
        <w:t xml:space="preserve"> </w:t>
      </w:r>
      <w:r w:rsidR="00B72A92" w:rsidRPr="00881C4A">
        <w:rPr>
          <w:sz w:val="28"/>
          <w:szCs w:val="28"/>
        </w:rPr>
        <w:t>в соответствии с пунктом 6 статьи 55 Закона.</w:t>
      </w:r>
    </w:p>
    <w:p w:rsidR="002B008A" w:rsidRPr="00881C4A" w:rsidRDefault="002B008A" w:rsidP="002B008A">
      <w:pPr>
        <w:pStyle w:val="a"/>
        <w:numPr>
          <w:ilvl w:val="0"/>
          <w:numId w:val="0"/>
        </w:numPr>
        <w:tabs>
          <w:tab w:val="left" w:pos="426"/>
        </w:tabs>
        <w:ind w:left="34" w:firstLine="675"/>
        <w:rPr>
          <w:lang w:val="kk-KZ"/>
        </w:rPr>
      </w:pPr>
      <w:r w:rsidRPr="00881C4A">
        <w:rPr>
          <w:szCs w:val="24"/>
        </w:rPr>
        <w:t>7. </w:t>
      </w:r>
      <w:r w:rsidRPr="00881C4A">
        <w:rPr>
          <w:lang w:val="kk-KZ"/>
        </w:rPr>
        <w:t>Количество и форма заданий, а также количество часов, отводимое на тестирование, определяются спецификацией теста в разрезе каждого предмета и дисциплины. Спецификация теста разрабатыва</w:t>
      </w:r>
      <w:r w:rsidR="008438E1" w:rsidRPr="00881C4A">
        <w:rPr>
          <w:lang w:val="kk-KZ"/>
        </w:rPr>
        <w:t>е</w:t>
      </w:r>
      <w:r w:rsidRPr="00881C4A">
        <w:rPr>
          <w:lang w:val="kk-KZ"/>
        </w:rPr>
        <w:t>тся и утвержда</w:t>
      </w:r>
      <w:r w:rsidR="008438E1" w:rsidRPr="00881C4A">
        <w:rPr>
          <w:lang w:val="kk-KZ"/>
        </w:rPr>
        <w:t>е</w:t>
      </w:r>
      <w:r w:rsidRPr="00881C4A">
        <w:rPr>
          <w:lang w:val="kk-KZ"/>
        </w:rPr>
        <w:t>тся уполномоченным органом.</w:t>
      </w:r>
    </w:p>
    <w:p w:rsidR="004D1A35" w:rsidRPr="00881C4A" w:rsidRDefault="004D1A35" w:rsidP="004D1A35">
      <w:pPr>
        <w:spacing w:after="0" w:line="240" w:lineRule="auto"/>
        <w:ind w:firstLine="709"/>
        <w:jc w:val="both"/>
        <w:rPr>
          <w:rFonts w:ascii="Times New Roman" w:eastAsia="Times New Roman" w:hAnsi="Times New Roman"/>
          <w:sz w:val="28"/>
          <w:szCs w:val="28"/>
          <w:lang w:eastAsia="ru-RU"/>
        </w:rPr>
      </w:pPr>
      <w:r w:rsidRPr="00881C4A">
        <w:rPr>
          <w:rFonts w:ascii="Times New Roman" w:eastAsia="Times New Roman" w:hAnsi="Times New Roman"/>
          <w:sz w:val="28"/>
          <w:szCs w:val="28"/>
          <w:lang w:eastAsia="ru-RU"/>
        </w:rPr>
        <w:t>8. Контроль над соблюдением Правил проведения ВОУД в организациях образования осуществляют уполномоченные представители Министерства образования и науки Республики Казахстан (далее - Министерство) и территориальные департаменты по контролю в сфере образования Комитета по контролю в сфере образования и науки Министерства (далее – ДКСО).</w:t>
      </w:r>
    </w:p>
    <w:p w:rsidR="00FD13D0" w:rsidRPr="00881C4A" w:rsidRDefault="004D1A35" w:rsidP="002B008A">
      <w:pPr>
        <w:pStyle w:val="a"/>
        <w:numPr>
          <w:ilvl w:val="0"/>
          <w:numId w:val="0"/>
        </w:numPr>
        <w:tabs>
          <w:tab w:val="left" w:pos="426"/>
        </w:tabs>
        <w:ind w:left="34" w:firstLine="675"/>
        <w:rPr>
          <w:lang w:val="kk-KZ"/>
        </w:rPr>
      </w:pPr>
      <w:r w:rsidRPr="00881C4A">
        <w:rPr>
          <w:rStyle w:val="s0"/>
          <w:color w:val="auto"/>
          <w:sz w:val="28"/>
        </w:rPr>
        <w:t>9</w:t>
      </w:r>
      <w:r w:rsidR="008438E1" w:rsidRPr="00881C4A">
        <w:rPr>
          <w:rStyle w:val="s0"/>
          <w:color w:val="auto"/>
          <w:sz w:val="28"/>
        </w:rPr>
        <w:t>. </w:t>
      </w:r>
      <w:r w:rsidR="00FD13D0" w:rsidRPr="00881C4A">
        <w:rPr>
          <w:rStyle w:val="s0"/>
          <w:color w:val="auto"/>
          <w:sz w:val="28"/>
        </w:rPr>
        <w:t>Техническое обеспечение процедур тестирования осуществляет</w:t>
      </w:r>
      <w:r w:rsidR="009879C4" w:rsidRPr="00881C4A">
        <w:rPr>
          <w:rStyle w:val="s0"/>
          <w:color w:val="auto"/>
          <w:sz w:val="28"/>
        </w:rPr>
        <w:t xml:space="preserve">  </w:t>
      </w:r>
      <w:r w:rsidR="00FD13D0" w:rsidRPr="00881C4A">
        <w:t>Республиканское государственное казенное предприятие «Национальный центр тестирования» Министерства</w:t>
      </w:r>
      <w:r w:rsidR="00023BC5" w:rsidRPr="00881C4A">
        <w:t xml:space="preserve"> </w:t>
      </w:r>
      <w:r w:rsidR="00FD13D0" w:rsidRPr="00881C4A">
        <w:t>(далее - НЦТ).</w:t>
      </w:r>
    </w:p>
    <w:p w:rsidR="002B008A" w:rsidRPr="00881C4A" w:rsidRDefault="008438E1" w:rsidP="002B008A">
      <w:pPr>
        <w:spacing w:after="0" w:line="240" w:lineRule="auto"/>
        <w:ind w:firstLine="709"/>
        <w:jc w:val="both"/>
        <w:rPr>
          <w:rFonts w:ascii="Times New Roman" w:eastAsia="Times New Roman" w:hAnsi="Times New Roman"/>
          <w:sz w:val="28"/>
          <w:szCs w:val="28"/>
          <w:lang w:eastAsia="ru-RU"/>
        </w:rPr>
      </w:pPr>
      <w:r w:rsidRPr="00881C4A">
        <w:rPr>
          <w:rStyle w:val="s0"/>
          <w:color w:val="auto"/>
          <w:sz w:val="28"/>
          <w:szCs w:val="28"/>
        </w:rPr>
        <w:t>10</w:t>
      </w:r>
      <w:r w:rsidR="00B72A92" w:rsidRPr="00881C4A">
        <w:rPr>
          <w:rStyle w:val="s0"/>
          <w:color w:val="auto"/>
          <w:sz w:val="28"/>
          <w:szCs w:val="28"/>
        </w:rPr>
        <w:t>. </w:t>
      </w:r>
      <w:proofErr w:type="gramStart"/>
      <w:r w:rsidR="002B008A" w:rsidRPr="00881C4A">
        <w:rPr>
          <w:rFonts w:ascii="Times New Roman" w:eastAsia="Times New Roman" w:hAnsi="Times New Roman"/>
          <w:sz w:val="28"/>
          <w:szCs w:val="28"/>
          <w:lang w:eastAsia="ru-RU"/>
        </w:rPr>
        <w:t>При проведении</w:t>
      </w:r>
      <w:r w:rsidR="0035598B" w:rsidRPr="00881C4A">
        <w:rPr>
          <w:rFonts w:ascii="Times New Roman" w:eastAsia="Times New Roman" w:hAnsi="Times New Roman"/>
          <w:sz w:val="28"/>
          <w:szCs w:val="28"/>
          <w:lang w:eastAsia="ru-RU"/>
        </w:rPr>
        <w:t xml:space="preserve"> </w:t>
      </w:r>
      <w:r w:rsidR="002B008A" w:rsidRPr="00881C4A">
        <w:rPr>
          <w:rFonts w:ascii="Times New Roman" w:eastAsia="Times New Roman" w:hAnsi="Times New Roman"/>
          <w:sz w:val="28"/>
          <w:szCs w:val="28"/>
          <w:lang w:eastAsia="ru-RU"/>
        </w:rPr>
        <w:t>ВОУД уполномоченными представителями Министерства</w:t>
      </w:r>
      <w:r w:rsidR="0035598B" w:rsidRPr="00881C4A">
        <w:rPr>
          <w:rFonts w:ascii="Times New Roman" w:eastAsia="Times New Roman" w:hAnsi="Times New Roman"/>
          <w:sz w:val="28"/>
          <w:szCs w:val="28"/>
          <w:lang w:eastAsia="ru-RU"/>
        </w:rPr>
        <w:t xml:space="preserve"> </w:t>
      </w:r>
      <w:r w:rsidR="002B008A" w:rsidRPr="00881C4A">
        <w:rPr>
          <w:rStyle w:val="s0"/>
          <w:color w:val="auto"/>
          <w:sz w:val="28"/>
          <w:szCs w:val="28"/>
        </w:rPr>
        <w:t>и</w:t>
      </w:r>
      <w:r w:rsidR="0035598B" w:rsidRPr="00881C4A">
        <w:rPr>
          <w:rStyle w:val="s0"/>
          <w:color w:val="auto"/>
          <w:sz w:val="28"/>
          <w:szCs w:val="28"/>
        </w:rPr>
        <w:t xml:space="preserve"> </w:t>
      </w:r>
      <w:r w:rsidR="002B008A" w:rsidRPr="00881C4A">
        <w:rPr>
          <w:rFonts w:ascii="Times New Roman" w:eastAsia="Times New Roman" w:hAnsi="Times New Roman"/>
          <w:sz w:val="28"/>
          <w:szCs w:val="28"/>
          <w:lang w:eastAsia="ru-RU"/>
        </w:rPr>
        <w:t>ДКСО проводится разъяснительная работа с обучающимися по заполнению материалов тестирования и порядк</w:t>
      </w:r>
      <w:r w:rsidR="004D1A35" w:rsidRPr="00881C4A">
        <w:rPr>
          <w:rFonts w:ascii="Times New Roman" w:eastAsia="Times New Roman" w:hAnsi="Times New Roman"/>
          <w:sz w:val="28"/>
          <w:szCs w:val="28"/>
          <w:lang w:eastAsia="ru-RU"/>
        </w:rPr>
        <w:t>у</w:t>
      </w:r>
      <w:r w:rsidR="002B008A" w:rsidRPr="00881C4A">
        <w:rPr>
          <w:rFonts w:ascii="Times New Roman" w:eastAsia="Times New Roman" w:hAnsi="Times New Roman"/>
          <w:sz w:val="28"/>
          <w:szCs w:val="28"/>
          <w:lang w:eastAsia="ru-RU"/>
        </w:rPr>
        <w:t xml:space="preserve"> проведения процедуры. </w:t>
      </w:r>
      <w:proofErr w:type="gramEnd"/>
    </w:p>
    <w:p w:rsidR="00FD13D0" w:rsidRPr="00881C4A" w:rsidRDefault="004150D6" w:rsidP="004150D6">
      <w:pPr>
        <w:spacing w:after="0" w:line="240" w:lineRule="auto"/>
        <w:ind w:firstLine="709"/>
        <w:jc w:val="both"/>
        <w:rPr>
          <w:rFonts w:ascii="Times New Roman" w:hAnsi="Times New Roman"/>
          <w:sz w:val="28"/>
          <w:szCs w:val="28"/>
        </w:rPr>
      </w:pPr>
      <w:r w:rsidRPr="00881C4A">
        <w:rPr>
          <w:rFonts w:ascii="Times New Roman" w:eastAsia="Times New Roman" w:hAnsi="Times New Roman"/>
          <w:sz w:val="28"/>
          <w:szCs w:val="28"/>
          <w:lang w:eastAsia="ru-RU"/>
        </w:rPr>
        <w:t>1</w:t>
      </w:r>
      <w:r w:rsidR="008438E1" w:rsidRPr="00881C4A">
        <w:rPr>
          <w:rFonts w:ascii="Times New Roman" w:eastAsia="Times New Roman" w:hAnsi="Times New Roman"/>
          <w:sz w:val="28"/>
          <w:szCs w:val="28"/>
          <w:lang w:eastAsia="ru-RU"/>
        </w:rPr>
        <w:t>1</w:t>
      </w:r>
      <w:r w:rsidRPr="00881C4A">
        <w:rPr>
          <w:rFonts w:ascii="Times New Roman" w:eastAsia="Times New Roman" w:hAnsi="Times New Roman"/>
          <w:sz w:val="28"/>
          <w:szCs w:val="28"/>
          <w:lang w:eastAsia="ru-RU"/>
        </w:rPr>
        <w:t>. </w:t>
      </w:r>
      <w:r w:rsidR="00FD13D0" w:rsidRPr="00881C4A">
        <w:rPr>
          <w:rStyle w:val="s0"/>
          <w:color w:val="auto"/>
          <w:sz w:val="28"/>
          <w:szCs w:val="28"/>
        </w:rPr>
        <w:t>Тестируемые лица не разговаривают с другими тестируемыми лицами, не обмениваются материалами</w:t>
      </w:r>
      <w:r w:rsidR="0035598B" w:rsidRPr="00881C4A">
        <w:rPr>
          <w:rStyle w:val="s0"/>
          <w:color w:val="auto"/>
          <w:sz w:val="28"/>
          <w:szCs w:val="28"/>
        </w:rPr>
        <w:t xml:space="preserve"> </w:t>
      </w:r>
      <w:r w:rsidR="00FD13D0" w:rsidRPr="00881C4A">
        <w:rPr>
          <w:rFonts w:ascii="Times New Roman" w:eastAsia="Times New Roman" w:hAnsi="Times New Roman"/>
          <w:bCs/>
          <w:sz w:val="28"/>
          <w:szCs w:val="28"/>
          <w:lang w:eastAsia="ar-SA"/>
        </w:rPr>
        <w:t>и (или) не совершают их умышленное повреждение (порчу)</w:t>
      </w:r>
      <w:r w:rsidR="00FD13D0" w:rsidRPr="00881C4A">
        <w:rPr>
          <w:rStyle w:val="s0"/>
          <w:color w:val="auto"/>
          <w:sz w:val="28"/>
          <w:szCs w:val="28"/>
        </w:rPr>
        <w:t>, не используют информацию на бумажных, электронных и иных носителях.</w:t>
      </w:r>
    </w:p>
    <w:p w:rsidR="00FD13D0" w:rsidRPr="00881C4A" w:rsidRDefault="00FD13D0" w:rsidP="008438E1">
      <w:pPr>
        <w:spacing w:after="0" w:line="240" w:lineRule="auto"/>
        <w:ind w:firstLine="709"/>
        <w:jc w:val="both"/>
        <w:rPr>
          <w:rFonts w:ascii="Times New Roman" w:hAnsi="Times New Roman"/>
          <w:sz w:val="28"/>
          <w:szCs w:val="28"/>
        </w:rPr>
      </w:pPr>
      <w:r w:rsidRPr="00881C4A">
        <w:rPr>
          <w:rStyle w:val="s0"/>
          <w:color w:val="auto"/>
          <w:sz w:val="28"/>
          <w:szCs w:val="28"/>
        </w:rPr>
        <w:t xml:space="preserve">Во время прохождения тестирования </w:t>
      </w:r>
      <w:r w:rsidR="008438E1" w:rsidRPr="00881C4A">
        <w:rPr>
          <w:rStyle w:val="s0"/>
          <w:color w:val="auto"/>
          <w:sz w:val="28"/>
          <w:szCs w:val="28"/>
        </w:rPr>
        <w:t xml:space="preserve">тестируемый </w:t>
      </w:r>
      <w:r w:rsidRPr="00881C4A">
        <w:rPr>
          <w:rStyle w:val="s0"/>
          <w:color w:val="auto"/>
          <w:sz w:val="28"/>
          <w:szCs w:val="28"/>
        </w:rPr>
        <w:t>не использу</w:t>
      </w:r>
      <w:r w:rsidR="008438E1" w:rsidRPr="00881C4A">
        <w:rPr>
          <w:rStyle w:val="s0"/>
          <w:color w:val="auto"/>
          <w:sz w:val="28"/>
          <w:szCs w:val="28"/>
        </w:rPr>
        <w:t>ет</w:t>
      </w:r>
      <w:r w:rsidR="0035598B" w:rsidRPr="00881C4A">
        <w:rPr>
          <w:rStyle w:val="s0"/>
          <w:color w:val="auto"/>
          <w:sz w:val="28"/>
          <w:szCs w:val="28"/>
        </w:rPr>
        <w:t xml:space="preserve"> </w:t>
      </w:r>
      <w:r w:rsidRPr="00881C4A">
        <w:rPr>
          <w:rFonts w:ascii="Times New Roman" w:eastAsia="Times New Roman" w:hAnsi="Times New Roman"/>
          <w:sz w:val="28"/>
          <w:szCs w:val="28"/>
          <w:lang w:eastAsia="ru-RU"/>
        </w:rPr>
        <w:t>калькулятор, справоч</w:t>
      </w:r>
      <w:r w:rsidR="008438E1" w:rsidRPr="00881C4A">
        <w:rPr>
          <w:rFonts w:ascii="Times New Roman" w:eastAsia="Times New Roman" w:hAnsi="Times New Roman"/>
          <w:sz w:val="28"/>
          <w:szCs w:val="28"/>
          <w:lang w:eastAsia="ru-RU"/>
        </w:rPr>
        <w:t xml:space="preserve">ную </w:t>
      </w:r>
      <w:r w:rsidRPr="00881C4A">
        <w:rPr>
          <w:rFonts w:ascii="Times New Roman" w:eastAsia="Times New Roman" w:hAnsi="Times New Roman"/>
          <w:sz w:val="28"/>
          <w:szCs w:val="28"/>
          <w:lang w:eastAsia="ru-RU"/>
        </w:rPr>
        <w:t>литератур</w:t>
      </w:r>
      <w:r w:rsidR="008438E1" w:rsidRPr="00881C4A">
        <w:rPr>
          <w:rFonts w:ascii="Times New Roman" w:eastAsia="Times New Roman" w:hAnsi="Times New Roman"/>
          <w:sz w:val="28"/>
          <w:szCs w:val="28"/>
          <w:lang w:eastAsia="ru-RU"/>
        </w:rPr>
        <w:t>у</w:t>
      </w:r>
      <w:r w:rsidRPr="00881C4A">
        <w:rPr>
          <w:rFonts w:ascii="Times New Roman" w:eastAsia="Times New Roman" w:hAnsi="Times New Roman"/>
          <w:sz w:val="28"/>
          <w:szCs w:val="28"/>
          <w:lang w:eastAsia="ru-RU"/>
        </w:rPr>
        <w:t xml:space="preserve"> (кроме таблицы Менделеева и таблицы растворимости солей), </w:t>
      </w:r>
      <w:r w:rsidR="008438E1" w:rsidRPr="00881C4A">
        <w:rPr>
          <w:rFonts w:ascii="Times New Roman" w:eastAsia="Times New Roman" w:hAnsi="Times New Roman"/>
          <w:sz w:val="28"/>
          <w:szCs w:val="28"/>
          <w:lang w:eastAsia="ru-RU"/>
        </w:rPr>
        <w:t>корректирующую</w:t>
      </w:r>
      <w:r w:rsidRPr="00881C4A">
        <w:rPr>
          <w:rFonts w:ascii="Times New Roman" w:eastAsia="Times New Roman" w:hAnsi="Times New Roman"/>
          <w:sz w:val="28"/>
          <w:szCs w:val="28"/>
          <w:lang w:eastAsia="ru-RU"/>
        </w:rPr>
        <w:t xml:space="preserve"> жидкост</w:t>
      </w:r>
      <w:r w:rsidR="008438E1" w:rsidRPr="00881C4A">
        <w:rPr>
          <w:rFonts w:ascii="Times New Roman" w:eastAsia="Times New Roman" w:hAnsi="Times New Roman"/>
          <w:sz w:val="28"/>
          <w:szCs w:val="28"/>
          <w:lang w:eastAsia="ru-RU"/>
        </w:rPr>
        <w:t>ь</w:t>
      </w:r>
      <w:r w:rsidR="004150D6" w:rsidRPr="00881C4A">
        <w:rPr>
          <w:rFonts w:ascii="Times New Roman" w:eastAsia="Times New Roman" w:hAnsi="Times New Roman"/>
          <w:sz w:val="28"/>
          <w:szCs w:val="28"/>
          <w:lang w:eastAsia="ru-RU"/>
        </w:rPr>
        <w:t>,</w:t>
      </w:r>
      <w:r w:rsidR="0035598B" w:rsidRPr="00881C4A">
        <w:rPr>
          <w:rFonts w:ascii="Times New Roman" w:eastAsia="Times New Roman" w:hAnsi="Times New Roman"/>
          <w:sz w:val="28"/>
          <w:szCs w:val="28"/>
          <w:lang w:eastAsia="ru-RU"/>
        </w:rPr>
        <w:t xml:space="preserve"> </w:t>
      </w:r>
      <w:r w:rsidR="004150D6" w:rsidRPr="00881C4A">
        <w:rPr>
          <w:rFonts w:ascii="Times New Roman" w:eastAsia="Times New Roman" w:hAnsi="Times New Roman"/>
          <w:sz w:val="28"/>
          <w:szCs w:val="28"/>
          <w:lang w:eastAsia="ru-RU"/>
        </w:rPr>
        <w:t>электронны</w:t>
      </w:r>
      <w:r w:rsidR="008438E1" w:rsidRPr="00881C4A">
        <w:rPr>
          <w:rFonts w:ascii="Times New Roman" w:eastAsia="Times New Roman" w:hAnsi="Times New Roman"/>
          <w:sz w:val="28"/>
          <w:szCs w:val="28"/>
          <w:lang w:eastAsia="ru-RU"/>
        </w:rPr>
        <w:t>е</w:t>
      </w:r>
      <w:r w:rsidR="004150D6" w:rsidRPr="00881C4A">
        <w:rPr>
          <w:rFonts w:ascii="Times New Roman" w:eastAsia="Times New Roman" w:hAnsi="Times New Roman"/>
          <w:sz w:val="28"/>
          <w:szCs w:val="28"/>
          <w:lang w:eastAsia="ru-RU"/>
        </w:rPr>
        <w:t xml:space="preserve"> записны</w:t>
      </w:r>
      <w:r w:rsidR="008438E1" w:rsidRPr="00881C4A">
        <w:rPr>
          <w:rFonts w:ascii="Times New Roman" w:eastAsia="Times New Roman" w:hAnsi="Times New Roman"/>
          <w:sz w:val="28"/>
          <w:szCs w:val="28"/>
          <w:lang w:eastAsia="ru-RU"/>
        </w:rPr>
        <w:t>е</w:t>
      </w:r>
      <w:r w:rsidR="004150D6" w:rsidRPr="00881C4A">
        <w:rPr>
          <w:rFonts w:ascii="Times New Roman" w:eastAsia="Times New Roman" w:hAnsi="Times New Roman"/>
          <w:sz w:val="28"/>
          <w:szCs w:val="28"/>
          <w:lang w:eastAsia="ru-RU"/>
        </w:rPr>
        <w:t xml:space="preserve"> книжк</w:t>
      </w:r>
      <w:r w:rsidR="008438E1" w:rsidRPr="00881C4A">
        <w:rPr>
          <w:rFonts w:ascii="Times New Roman" w:eastAsia="Times New Roman" w:hAnsi="Times New Roman"/>
          <w:sz w:val="28"/>
          <w:szCs w:val="28"/>
          <w:lang w:eastAsia="ru-RU"/>
        </w:rPr>
        <w:t>и</w:t>
      </w:r>
      <w:r w:rsidR="004150D6" w:rsidRPr="00881C4A">
        <w:rPr>
          <w:rFonts w:ascii="Times New Roman" w:eastAsia="Times New Roman" w:hAnsi="Times New Roman"/>
          <w:sz w:val="28"/>
          <w:szCs w:val="28"/>
          <w:lang w:eastAsia="ru-RU"/>
        </w:rPr>
        <w:t xml:space="preserve"> и </w:t>
      </w:r>
      <w:r w:rsidRPr="00881C4A">
        <w:rPr>
          <w:rStyle w:val="s0"/>
          <w:color w:val="auto"/>
          <w:sz w:val="28"/>
          <w:szCs w:val="28"/>
        </w:rPr>
        <w:t>принимающ</w:t>
      </w:r>
      <w:r w:rsidR="008438E1" w:rsidRPr="00881C4A">
        <w:rPr>
          <w:rStyle w:val="s0"/>
          <w:color w:val="auto"/>
          <w:sz w:val="28"/>
          <w:szCs w:val="28"/>
        </w:rPr>
        <w:t>и</w:t>
      </w:r>
      <w:r w:rsidRPr="00881C4A">
        <w:rPr>
          <w:rStyle w:val="s0"/>
          <w:color w:val="auto"/>
          <w:sz w:val="28"/>
          <w:szCs w:val="28"/>
        </w:rPr>
        <w:t>е</w:t>
      </w:r>
      <w:r w:rsidR="0035598B" w:rsidRPr="00881C4A">
        <w:rPr>
          <w:rStyle w:val="s0"/>
          <w:color w:val="auto"/>
          <w:sz w:val="28"/>
          <w:szCs w:val="28"/>
        </w:rPr>
        <w:t xml:space="preserve"> </w:t>
      </w:r>
      <w:r w:rsidRPr="00881C4A">
        <w:rPr>
          <w:rStyle w:val="s0"/>
          <w:color w:val="auto"/>
          <w:sz w:val="28"/>
          <w:szCs w:val="28"/>
        </w:rPr>
        <w:t>-</w:t>
      </w:r>
      <w:r w:rsidR="0035598B" w:rsidRPr="00881C4A">
        <w:rPr>
          <w:rStyle w:val="s0"/>
          <w:color w:val="auto"/>
          <w:sz w:val="28"/>
          <w:szCs w:val="28"/>
        </w:rPr>
        <w:t xml:space="preserve"> </w:t>
      </w:r>
      <w:r w:rsidRPr="00881C4A">
        <w:rPr>
          <w:rStyle w:val="s0"/>
          <w:color w:val="auto"/>
          <w:sz w:val="28"/>
          <w:szCs w:val="28"/>
        </w:rPr>
        <w:t>передающие электронные устройства (в том числе мобильные телефоны и ин</w:t>
      </w:r>
      <w:r w:rsidR="004D1A35" w:rsidRPr="00881C4A">
        <w:rPr>
          <w:rStyle w:val="s0"/>
          <w:color w:val="auto"/>
          <w:sz w:val="28"/>
          <w:szCs w:val="28"/>
        </w:rPr>
        <w:t>ы</w:t>
      </w:r>
      <w:r w:rsidRPr="00881C4A">
        <w:rPr>
          <w:rStyle w:val="s0"/>
          <w:color w:val="auto"/>
          <w:sz w:val="28"/>
          <w:szCs w:val="28"/>
        </w:rPr>
        <w:t>е электронн</w:t>
      </w:r>
      <w:r w:rsidR="004D1A35" w:rsidRPr="00881C4A">
        <w:rPr>
          <w:rStyle w:val="s0"/>
          <w:color w:val="auto"/>
          <w:sz w:val="28"/>
          <w:szCs w:val="28"/>
        </w:rPr>
        <w:t>ые</w:t>
      </w:r>
      <w:r w:rsidRPr="00881C4A">
        <w:rPr>
          <w:rStyle w:val="s0"/>
          <w:color w:val="auto"/>
          <w:sz w:val="28"/>
          <w:szCs w:val="28"/>
        </w:rPr>
        <w:t xml:space="preserve"> оборудовани</w:t>
      </w:r>
      <w:r w:rsidR="004D1A35" w:rsidRPr="00881C4A">
        <w:rPr>
          <w:rStyle w:val="s0"/>
          <w:color w:val="auto"/>
          <w:sz w:val="28"/>
          <w:szCs w:val="28"/>
        </w:rPr>
        <w:t>я</w:t>
      </w:r>
      <w:r w:rsidRPr="00881C4A">
        <w:rPr>
          <w:rStyle w:val="s0"/>
          <w:color w:val="auto"/>
          <w:sz w:val="28"/>
          <w:szCs w:val="28"/>
        </w:rPr>
        <w:t xml:space="preserve">). </w:t>
      </w:r>
    </w:p>
    <w:p w:rsidR="002B008A" w:rsidRPr="00881C4A" w:rsidRDefault="002B008A" w:rsidP="002B008A">
      <w:pPr>
        <w:tabs>
          <w:tab w:val="num" w:pos="1134"/>
        </w:tabs>
        <w:autoSpaceDE w:val="0"/>
        <w:autoSpaceDN w:val="0"/>
        <w:spacing w:after="0" w:line="240" w:lineRule="auto"/>
        <w:ind w:firstLine="709"/>
        <w:contextualSpacing/>
        <w:jc w:val="both"/>
        <w:rPr>
          <w:rFonts w:ascii="Times New Roman" w:hAnsi="Times New Roman"/>
          <w:sz w:val="28"/>
          <w:szCs w:val="28"/>
        </w:rPr>
      </w:pPr>
      <w:proofErr w:type="gramStart"/>
      <w:r w:rsidRPr="00881C4A">
        <w:rPr>
          <w:rFonts w:ascii="Times New Roman" w:eastAsia="Times New Roman" w:hAnsi="Times New Roman"/>
          <w:sz w:val="28"/>
          <w:szCs w:val="28"/>
          <w:lang w:eastAsia="ru-RU"/>
        </w:rPr>
        <w:t xml:space="preserve">В случае нарушения тестируемым настоящих Правил, уполномоченный представитель Министерства и ДКСО принимают решение об удалении тестируемого из аудитории, </w:t>
      </w:r>
      <w:r w:rsidRPr="00881C4A">
        <w:rPr>
          <w:rFonts w:ascii="Times New Roman" w:hAnsi="Times New Roman"/>
          <w:sz w:val="28"/>
          <w:szCs w:val="28"/>
        </w:rPr>
        <w:t>составляют</w:t>
      </w:r>
      <w:r w:rsidR="0035598B" w:rsidRPr="00881C4A">
        <w:rPr>
          <w:rFonts w:ascii="Times New Roman" w:hAnsi="Times New Roman"/>
          <w:sz w:val="28"/>
          <w:szCs w:val="28"/>
        </w:rPr>
        <w:t xml:space="preserve"> </w:t>
      </w:r>
      <w:r w:rsidRPr="00881C4A">
        <w:rPr>
          <w:rFonts w:ascii="Times New Roman" w:hAnsi="Times New Roman"/>
          <w:sz w:val="28"/>
          <w:szCs w:val="28"/>
        </w:rPr>
        <w:t xml:space="preserve">акт </w:t>
      </w:r>
      <w:r w:rsidRPr="00881C4A">
        <w:rPr>
          <w:rStyle w:val="s1"/>
          <w:b w:val="0"/>
          <w:color w:val="auto"/>
          <w:szCs w:val="28"/>
        </w:rPr>
        <w:t>выявлени</w:t>
      </w:r>
      <w:r w:rsidR="00A60C47" w:rsidRPr="00881C4A">
        <w:rPr>
          <w:rStyle w:val="s1"/>
          <w:b w:val="0"/>
          <w:color w:val="auto"/>
          <w:szCs w:val="28"/>
        </w:rPr>
        <w:t>я</w:t>
      </w:r>
      <w:r w:rsidRPr="00881C4A">
        <w:rPr>
          <w:rStyle w:val="s1"/>
          <w:b w:val="0"/>
          <w:color w:val="auto"/>
          <w:szCs w:val="28"/>
        </w:rPr>
        <w:t xml:space="preserve"> запрещенных предметов и удалени</w:t>
      </w:r>
      <w:r w:rsidR="004D1A35" w:rsidRPr="00881C4A">
        <w:rPr>
          <w:rStyle w:val="s1"/>
          <w:b w:val="0"/>
          <w:color w:val="auto"/>
          <w:szCs w:val="28"/>
        </w:rPr>
        <w:t>я</w:t>
      </w:r>
      <w:r w:rsidRPr="00881C4A">
        <w:rPr>
          <w:rStyle w:val="s1"/>
          <w:b w:val="0"/>
          <w:color w:val="auto"/>
          <w:szCs w:val="28"/>
        </w:rPr>
        <w:t xml:space="preserve"> из аудитории тестируемого по форме</w:t>
      </w:r>
      <w:r w:rsidR="0035598B" w:rsidRPr="00881C4A">
        <w:rPr>
          <w:rStyle w:val="s1"/>
          <w:b w:val="0"/>
          <w:color w:val="auto"/>
          <w:szCs w:val="28"/>
        </w:rPr>
        <w:t xml:space="preserve"> </w:t>
      </w:r>
      <w:r w:rsidRPr="00881C4A">
        <w:rPr>
          <w:rFonts w:ascii="Times New Roman" w:hAnsi="Times New Roman"/>
          <w:sz w:val="28"/>
          <w:szCs w:val="28"/>
        </w:rPr>
        <w:t xml:space="preserve">согласно приложению </w:t>
      </w:r>
      <w:r w:rsidR="009473D6" w:rsidRPr="00881C4A">
        <w:rPr>
          <w:rFonts w:ascii="Times New Roman" w:hAnsi="Times New Roman"/>
          <w:sz w:val="28"/>
          <w:szCs w:val="28"/>
        </w:rPr>
        <w:t>1</w:t>
      </w:r>
      <w:r w:rsidRPr="00881C4A">
        <w:rPr>
          <w:rFonts w:ascii="Times New Roman" w:hAnsi="Times New Roman"/>
          <w:sz w:val="28"/>
          <w:szCs w:val="28"/>
        </w:rPr>
        <w:t xml:space="preserve"> к настоящим Правилам, результаты да</w:t>
      </w:r>
      <w:r w:rsidR="00E12F29" w:rsidRPr="00881C4A">
        <w:rPr>
          <w:rFonts w:ascii="Times New Roman" w:hAnsi="Times New Roman"/>
          <w:sz w:val="28"/>
          <w:szCs w:val="28"/>
        </w:rPr>
        <w:t>нного тестируемого аннулируются.</w:t>
      </w:r>
      <w:proofErr w:type="gramEnd"/>
    </w:p>
    <w:p w:rsidR="002B008A" w:rsidRPr="00881C4A" w:rsidRDefault="002B008A" w:rsidP="009473D6">
      <w:pPr>
        <w:spacing w:after="0" w:line="240" w:lineRule="auto"/>
        <w:ind w:firstLine="700"/>
        <w:jc w:val="both"/>
        <w:rPr>
          <w:rFonts w:ascii="Times New Roman" w:hAnsi="Times New Roman"/>
          <w:bCs/>
          <w:sz w:val="28"/>
          <w:szCs w:val="28"/>
        </w:rPr>
      </w:pPr>
      <w:r w:rsidRPr="00881C4A">
        <w:rPr>
          <w:rFonts w:ascii="Times New Roman" w:hAnsi="Times New Roman"/>
          <w:sz w:val="28"/>
          <w:szCs w:val="28"/>
        </w:rPr>
        <w:t>1</w:t>
      </w:r>
      <w:r w:rsidR="008438E1" w:rsidRPr="00881C4A">
        <w:rPr>
          <w:rFonts w:ascii="Times New Roman" w:hAnsi="Times New Roman"/>
          <w:sz w:val="28"/>
          <w:szCs w:val="28"/>
        </w:rPr>
        <w:t>2</w:t>
      </w:r>
      <w:r w:rsidRPr="00881C4A">
        <w:rPr>
          <w:rFonts w:ascii="Times New Roman" w:hAnsi="Times New Roman"/>
          <w:sz w:val="28"/>
          <w:szCs w:val="28"/>
        </w:rPr>
        <w:t>. </w:t>
      </w:r>
      <w:r w:rsidRPr="00881C4A">
        <w:rPr>
          <w:rFonts w:ascii="Times New Roman" w:hAnsi="Times New Roman"/>
          <w:bCs/>
          <w:sz w:val="28"/>
          <w:szCs w:val="28"/>
        </w:rPr>
        <w:t>Выход из аудитории предусмотрен только при сопровождении дежурного по коридору.</w:t>
      </w:r>
    </w:p>
    <w:p w:rsidR="00076484" w:rsidRPr="00881C4A" w:rsidRDefault="00076484" w:rsidP="00076484">
      <w:pPr>
        <w:pStyle w:val="a"/>
        <w:numPr>
          <w:ilvl w:val="0"/>
          <w:numId w:val="0"/>
        </w:numPr>
        <w:tabs>
          <w:tab w:val="left" w:pos="34"/>
        </w:tabs>
        <w:ind w:left="34" w:firstLine="675"/>
      </w:pPr>
      <w:r w:rsidRPr="00881C4A">
        <w:rPr>
          <w:bCs/>
        </w:rPr>
        <w:lastRenderedPageBreak/>
        <w:t>13. </w:t>
      </w:r>
      <w:proofErr w:type="gramStart"/>
      <w:r w:rsidRPr="00881C4A">
        <w:t>При</w:t>
      </w:r>
      <w:proofErr w:type="gramEnd"/>
      <w:r w:rsidRPr="00881C4A">
        <w:t xml:space="preserve"> </w:t>
      </w:r>
      <w:proofErr w:type="gramStart"/>
      <w:r w:rsidRPr="00881C4A">
        <w:t>проведение</w:t>
      </w:r>
      <w:proofErr w:type="gramEnd"/>
      <w:r w:rsidRPr="00881C4A">
        <w:t xml:space="preserve"> ВОУД для определения факторов, влияющих на качество знаний обучающихся, проводится анкетирование среди тестируемых, учителей и администрации организаций среднего образования.</w:t>
      </w:r>
    </w:p>
    <w:p w:rsidR="002B008A" w:rsidRPr="00881C4A" w:rsidRDefault="002B008A" w:rsidP="009473D6">
      <w:pPr>
        <w:pStyle w:val="ad"/>
        <w:tabs>
          <w:tab w:val="left" w:pos="1418"/>
        </w:tabs>
        <w:autoSpaceDE w:val="0"/>
        <w:autoSpaceDN w:val="0"/>
        <w:adjustRightInd w:val="0"/>
        <w:spacing w:after="0" w:line="240" w:lineRule="auto"/>
        <w:ind w:left="0" w:firstLine="709"/>
        <w:jc w:val="both"/>
        <w:rPr>
          <w:rFonts w:ascii="Times New Roman" w:hAnsi="Times New Roman"/>
          <w:sz w:val="28"/>
          <w:szCs w:val="28"/>
        </w:rPr>
      </w:pPr>
      <w:r w:rsidRPr="00881C4A">
        <w:rPr>
          <w:rFonts w:ascii="Times New Roman" w:hAnsi="Times New Roman"/>
          <w:sz w:val="28"/>
          <w:szCs w:val="28"/>
        </w:rPr>
        <w:t>1</w:t>
      </w:r>
      <w:r w:rsidR="00076484" w:rsidRPr="00881C4A">
        <w:rPr>
          <w:rFonts w:ascii="Times New Roman" w:hAnsi="Times New Roman"/>
          <w:sz w:val="28"/>
          <w:szCs w:val="28"/>
        </w:rPr>
        <w:t>4</w:t>
      </w:r>
      <w:r w:rsidRPr="00881C4A">
        <w:rPr>
          <w:rFonts w:ascii="Times New Roman" w:hAnsi="Times New Roman"/>
          <w:sz w:val="28"/>
          <w:szCs w:val="28"/>
        </w:rPr>
        <w:t xml:space="preserve">. Завершением рабочего дня </w:t>
      </w:r>
      <w:proofErr w:type="spellStart"/>
      <w:r w:rsidRPr="00881C4A">
        <w:rPr>
          <w:rFonts w:ascii="Times New Roman" w:hAnsi="Times New Roman"/>
          <w:sz w:val="28"/>
          <w:szCs w:val="28"/>
        </w:rPr>
        <w:t>кажд</w:t>
      </w:r>
      <w:proofErr w:type="spellEnd"/>
      <w:r w:rsidR="00D04229" w:rsidRPr="00881C4A">
        <w:rPr>
          <w:rFonts w:ascii="Times New Roman" w:hAnsi="Times New Roman"/>
          <w:sz w:val="28"/>
          <w:szCs w:val="28"/>
          <w:lang w:val="kk-KZ"/>
        </w:rPr>
        <w:t>ой</w:t>
      </w:r>
      <w:r w:rsidRPr="00881C4A">
        <w:rPr>
          <w:rFonts w:ascii="Times New Roman" w:hAnsi="Times New Roman"/>
          <w:sz w:val="28"/>
          <w:szCs w:val="28"/>
        </w:rPr>
        <w:t xml:space="preserve"> </w:t>
      </w:r>
      <w:r w:rsidR="00D04229" w:rsidRPr="00881C4A">
        <w:rPr>
          <w:rFonts w:ascii="Times New Roman" w:hAnsi="Times New Roman"/>
          <w:sz w:val="28"/>
          <w:szCs w:val="28"/>
          <w:lang w:val="kk-KZ"/>
        </w:rPr>
        <w:t xml:space="preserve">группы </w:t>
      </w:r>
      <w:proofErr w:type="gramStart"/>
      <w:r w:rsidR="00D04229" w:rsidRPr="00881C4A">
        <w:rPr>
          <w:rFonts w:ascii="Times New Roman" w:hAnsi="Times New Roman"/>
          <w:sz w:val="28"/>
          <w:szCs w:val="28"/>
          <w:lang w:val="kk-KZ"/>
        </w:rPr>
        <w:t>тестируемых</w:t>
      </w:r>
      <w:proofErr w:type="gramEnd"/>
      <w:r w:rsidR="00D04229" w:rsidRPr="00881C4A">
        <w:rPr>
          <w:rFonts w:ascii="Times New Roman" w:hAnsi="Times New Roman"/>
          <w:sz w:val="28"/>
          <w:szCs w:val="28"/>
          <w:lang w:val="kk-KZ"/>
        </w:rPr>
        <w:t xml:space="preserve"> </w:t>
      </w:r>
      <w:r w:rsidRPr="00881C4A">
        <w:rPr>
          <w:rFonts w:ascii="Times New Roman" w:hAnsi="Times New Roman"/>
          <w:sz w:val="28"/>
          <w:szCs w:val="28"/>
        </w:rPr>
        <w:t xml:space="preserve"> считается заполнение и отправка в </w:t>
      </w:r>
      <w:r w:rsidR="004150D6" w:rsidRPr="00881C4A">
        <w:rPr>
          <w:rFonts w:ascii="Times New Roman" w:hAnsi="Times New Roman"/>
          <w:sz w:val="28"/>
          <w:szCs w:val="28"/>
        </w:rPr>
        <w:t>НЦТ</w:t>
      </w:r>
      <w:r w:rsidRPr="00881C4A">
        <w:rPr>
          <w:rFonts w:ascii="Times New Roman" w:hAnsi="Times New Roman"/>
          <w:sz w:val="28"/>
          <w:szCs w:val="28"/>
        </w:rPr>
        <w:t xml:space="preserve"> статистики о ходе тестирования.</w:t>
      </w:r>
    </w:p>
    <w:p w:rsidR="002B008A" w:rsidRPr="00881C4A" w:rsidRDefault="002B008A" w:rsidP="002B008A">
      <w:pPr>
        <w:pStyle w:val="ad"/>
        <w:tabs>
          <w:tab w:val="left" w:pos="1418"/>
        </w:tabs>
        <w:autoSpaceDE w:val="0"/>
        <w:autoSpaceDN w:val="0"/>
        <w:adjustRightInd w:val="0"/>
        <w:spacing w:after="0" w:line="240" w:lineRule="auto"/>
        <w:ind w:left="0" w:firstLine="709"/>
        <w:jc w:val="both"/>
        <w:rPr>
          <w:rFonts w:ascii="Times New Roman" w:hAnsi="Times New Roman"/>
          <w:sz w:val="28"/>
          <w:szCs w:val="28"/>
        </w:rPr>
      </w:pPr>
      <w:r w:rsidRPr="00881C4A">
        <w:rPr>
          <w:rFonts w:ascii="Times New Roman" w:hAnsi="Times New Roman"/>
          <w:bCs/>
          <w:sz w:val="28"/>
          <w:szCs w:val="28"/>
        </w:rPr>
        <w:t>1</w:t>
      </w:r>
      <w:r w:rsidR="00076484" w:rsidRPr="00881C4A">
        <w:rPr>
          <w:rFonts w:ascii="Times New Roman" w:hAnsi="Times New Roman"/>
          <w:bCs/>
          <w:sz w:val="28"/>
          <w:szCs w:val="28"/>
        </w:rPr>
        <w:t>5</w:t>
      </w:r>
      <w:r w:rsidRPr="00881C4A">
        <w:rPr>
          <w:rFonts w:ascii="Times New Roman" w:hAnsi="Times New Roman"/>
          <w:bCs/>
          <w:sz w:val="28"/>
          <w:szCs w:val="28"/>
        </w:rPr>
        <w:t xml:space="preserve">. После завершения тестирования всех </w:t>
      </w:r>
      <w:r w:rsidR="00D04229" w:rsidRPr="00881C4A">
        <w:rPr>
          <w:rFonts w:ascii="Times New Roman" w:hAnsi="Times New Roman"/>
          <w:bCs/>
          <w:sz w:val="28"/>
          <w:szCs w:val="28"/>
          <w:lang w:val="kk-KZ"/>
        </w:rPr>
        <w:t>групп</w:t>
      </w:r>
      <w:r w:rsidRPr="00881C4A">
        <w:rPr>
          <w:rFonts w:ascii="Times New Roman" w:hAnsi="Times New Roman"/>
          <w:bCs/>
          <w:sz w:val="28"/>
          <w:szCs w:val="28"/>
        </w:rPr>
        <w:t xml:space="preserve"> </w:t>
      </w:r>
      <w:r w:rsidR="00D04229" w:rsidRPr="00881C4A">
        <w:rPr>
          <w:rFonts w:ascii="Times New Roman" w:hAnsi="Times New Roman"/>
          <w:bCs/>
          <w:sz w:val="28"/>
          <w:szCs w:val="28"/>
          <w:lang w:val="kk-KZ"/>
        </w:rPr>
        <w:t xml:space="preserve">тестируемых </w:t>
      </w:r>
      <w:r w:rsidR="004150D6" w:rsidRPr="00881C4A">
        <w:rPr>
          <w:rFonts w:ascii="Times New Roman" w:hAnsi="Times New Roman"/>
          <w:bCs/>
          <w:sz w:val="28"/>
          <w:szCs w:val="28"/>
        </w:rPr>
        <w:t xml:space="preserve">использованные </w:t>
      </w:r>
      <w:r w:rsidRPr="00881C4A">
        <w:rPr>
          <w:rFonts w:ascii="Times New Roman" w:hAnsi="Times New Roman"/>
          <w:bCs/>
          <w:sz w:val="28"/>
          <w:szCs w:val="28"/>
        </w:rPr>
        <w:t>книж</w:t>
      </w:r>
      <w:r w:rsidR="004150D6" w:rsidRPr="00881C4A">
        <w:rPr>
          <w:rFonts w:ascii="Times New Roman" w:hAnsi="Times New Roman"/>
          <w:bCs/>
          <w:sz w:val="28"/>
          <w:szCs w:val="28"/>
        </w:rPr>
        <w:t>ки</w:t>
      </w:r>
      <w:r w:rsidRPr="00881C4A">
        <w:rPr>
          <w:rFonts w:ascii="Times New Roman" w:hAnsi="Times New Roman"/>
          <w:bCs/>
          <w:sz w:val="28"/>
          <w:szCs w:val="28"/>
        </w:rPr>
        <w:t>-вопросник</w:t>
      </w:r>
      <w:r w:rsidR="004150D6" w:rsidRPr="00881C4A">
        <w:rPr>
          <w:rFonts w:ascii="Times New Roman" w:hAnsi="Times New Roman"/>
          <w:bCs/>
          <w:sz w:val="28"/>
          <w:szCs w:val="28"/>
        </w:rPr>
        <w:t xml:space="preserve">и </w:t>
      </w:r>
      <w:proofErr w:type="gramStart"/>
      <w:r w:rsidR="004150D6" w:rsidRPr="00881C4A">
        <w:rPr>
          <w:rFonts w:ascii="Times New Roman" w:hAnsi="Times New Roman"/>
          <w:bCs/>
          <w:sz w:val="28"/>
          <w:szCs w:val="28"/>
        </w:rPr>
        <w:t>уничтожаются</w:t>
      </w:r>
      <w:proofErr w:type="gramEnd"/>
      <w:r w:rsidR="004150D6" w:rsidRPr="00881C4A">
        <w:rPr>
          <w:rFonts w:ascii="Times New Roman" w:hAnsi="Times New Roman"/>
          <w:bCs/>
          <w:sz w:val="28"/>
          <w:szCs w:val="28"/>
        </w:rPr>
        <w:t xml:space="preserve"> </w:t>
      </w:r>
      <w:r w:rsidRPr="00881C4A">
        <w:rPr>
          <w:rFonts w:ascii="Times New Roman" w:hAnsi="Times New Roman"/>
          <w:bCs/>
          <w:sz w:val="28"/>
          <w:szCs w:val="28"/>
        </w:rPr>
        <w:t>и составля</w:t>
      </w:r>
      <w:r w:rsidR="004150D6" w:rsidRPr="00881C4A">
        <w:rPr>
          <w:rFonts w:ascii="Times New Roman" w:hAnsi="Times New Roman"/>
          <w:bCs/>
          <w:sz w:val="28"/>
          <w:szCs w:val="28"/>
        </w:rPr>
        <w:t>е</w:t>
      </w:r>
      <w:r w:rsidRPr="00881C4A">
        <w:rPr>
          <w:rFonts w:ascii="Times New Roman" w:hAnsi="Times New Roman"/>
          <w:bCs/>
          <w:sz w:val="28"/>
          <w:szCs w:val="28"/>
        </w:rPr>
        <w:t xml:space="preserve">тся акт об уничтожении книжек-вопросников тестирования ВОУД согласно приложению </w:t>
      </w:r>
      <w:r w:rsidR="009473D6" w:rsidRPr="00881C4A">
        <w:rPr>
          <w:rFonts w:ascii="Times New Roman" w:hAnsi="Times New Roman"/>
          <w:bCs/>
          <w:sz w:val="28"/>
          <w:szCs w:val="28"/>
        </w:rPr>
        <w:t>2</w:t>
      </w:r>
      <w:r w:rsidRPr="00881C4A">
        <w:rPr>
          <w:rFonts w:ascii="Times New Roman" w:hAnsi="Times New Roman"/>
          <w:bCs/>
          <w:sz w:val="28"/>
          <w:szCs w:val="28"/>
        </w:rPr>
        <w:t xml:space="preserve"> к настоящим Правилам. Не использованные книжки-вопросники доставляются в НЦТ.</w:t>
      </w:r>
    </w:p>
    <w:p w:rsidR="002B008A" w:rsidRPr="00881C4A" w:rsidRDefault="002B008A" w:rsidP="002B008A">
      <w:pPr>
        <w:pStyle w:val="ad"/>
        <w:tabs>
          <w:tab w:val="left" w:pos="1418"/>
        </w:tabs>
        <w:autoSpaceDE w:val="0"/>
        <w:autoSpaceDN w:val="0"/>
        <w:adjustRightInd w:val="0"/>
        <w:spacing w:after="0" w:line="240" w:lineRule="auto"/>
        <w:ind w:left="0" w:firstLine="709"/>
        <w:jc w:val="both"/>
        <w:rPr>
          <w:rFonts w:ascii="Times New Roman" w:hAnsi="Times New Roman"/>
          <w:sz w:val="28"/>
          <w:szCs w:val="28"/>
        </w:rPr>
      </w:pPr>
      <w:r w:rsidRPr="00881C4A">
        <w:rPr>
          <w:rFonts w:ascii="Times New Roman" w:hAnsi="Times New Roman"/>
          <w:sz w:val="28"/>
          <w:szCs w:val="28"/>
        </w:rPr>
        <w:t>1</w:t>
      </w:r>
      <w:r w:rsidR="00076484" w:rsidRPr="00881C4A">
        <w:rPr>
          <w:rFonts w:ascii="Times New Roman" w:hAnsi="Times New Roman"/>
          <w:sz w:val="28"/>
          <w:szCs w:val="28"/>
        </w:rPr>
        <w:t>6</w:t>
      </w:r>
      <w:r w:rsidRPr="00881C4A">
        <w:rPr>
          <w:rFonts w:ascii="Times New Roman" w:hAnsi="Times New Roman"/>
          <w:sz w:val="28"/>
          <w:szCs w:val="28"/>
        </w:rPr>
        <w:t xml:space="preserve">. Информация об итогах ВОУД  размещается на </w:t>
      </w:r>
      <w:proofErr w:type="spellStart"/>
      <w:r w:rsidRPr="00881C4A">
        <w:rPr>
          <w:rFonts w:ascii="Times New Roman" w:hAnsi="Times New Roman"/>
          <w:sz w:val="28"/>
          <w:szCs w:val="28"/>
        </w:rPr>
        <w:t>интернет-ресурсах</w:t>
      </w:r>
      <w:proofErr w:type="spellEnd"/>
      <w:r w:rsidRPr="00881C4A">
        <w:rPr>
          <w:rFonts w:ascii="Times New Roman" w:hAnsi="Times New Roman"/>
          <w:sz w:val="28"/>
          <w:szCs w:val="28"/>
        </w:rPr>
        <w:t xml:space="preserve"> уполномоченного органа.</w:t>
      </w:r>
    </w:p>
    <w:p w:rsidR="002B008A" w:rsidRPr="00881C4A" w:rsidRDefault="002B008A" w:rsidP="002B008A">
      <w:pPr>
        <w:tabs>
          <w:tab w:val="left" w:pos="1418"/>
        </w:tabs>
        <w:autoSpaceDE w:val="0"/>
        <w:autoSpaceDN w:val="0"/>
        <w:adjustRightInd w:val="0"/>
        <w:spacing w:after="0" w:line="240" w:lineRule="auto"/>
        <w:ind w:firstLine="709"/>
        <w:jc w:val="both"/>
        <w:rPr>
          <w:rFonts w:ascii="Times New Roman" w:hAnsi="Times New Roman"/>
          <w:sz w:val="28"/>
          <w:szCs w:val="28"/>
        </w:rPr>
      </w:pPr>
      <w:r w:rsidRPr="00881C4A">
        <w:rPr>
          <w:rFonts w:ascii="Times New Roman" w:eastAsia="Times New Roman" w:hAnsi="Times New Roman"/>
          <w:sz w:val="28"/>
          <w:szCs w:val="28"/>
          <w:lang w:eastAsia="ru-RU"/>
        </w:rPr>
        <w:t>1</w:t>
      </w:r>
      <w:r w:rsidR="00076484" w:rsidRPr="00881C4A">
        <w:rPr>
          <w:rFonts w:ascii="Times New Roman" w:eastAsia="Times New Roman" w:hAnsi="Times New Roman"/>
          <w:sz w:val="28"/>
          <w:szCs w:val="28"/>
          <w:lang w:eastAsia="ru-RU"/>
        </w:rPr>
        <w:t>7</w:t>
      </w:r>
      <w:r w:rsidRPr="00881C4A">
        <w:rPr>
          <w:rFonts w:ascii="Times New Roman" w:eastAsia="Times New Roman" w:hAnsi="Times New Roman"/>
          <w:sz w:val="28"/>
          <w:szCs w:val="28"/>
          <w:lang w:eastAsia="ru-RU"/>
        </w:rPr>
        <w:t>. Результаты ВОУД используются уполномоченным органом в качестве критерия системы оценки рисков при проведении проверок на соблюдение законодательства в сфере образования.</w:t>
      </w:r>
    </w:p>
    <w:p w:rsidR="002B008A" w:rsidRPr="00881C4A" w:rsidRDefault="002B008A" w:rsidP="002B008A">
      <w:pPr>
        <w:tabs>
          <w:tab w:val="left" w:pos="1418"/>
        </w:tabs>
        <w:autoSpaceDE w:val="0"/>
        <w:autoSpaceDN w:val="0"/>
        <w:adjustRightInd w:val="0"/>
        <w:spacing w:after="0" w:line="240" w:lineRule="auto"/>
        <w:ind w:left="142" w:firstLine="567"/>
        <w:jc w:val="both"/>
        <w:rPr>
          <w:rFonts w:ascii="Times New Roman" w:hAnsi="Times New Roman"/>
          <w:sz w:val="28"/>
          <w:szCs w:val="28"/>
        </w:rPr>
      </w:pPr>
      <w:r w:rsidRPr="00881C4A">
        <w:rPr>
          <w:rFonts w:ascii="Times New Roman" w:hAnsi="Times New Roman"/>
          <w:sz w:val="28"/>
          <w:szCs w:val="28"/>
        </w:rPr>
        <w:t>1</w:t>
      </w:r>
      <w:r w:rsidR="00076484" w:rsidRPr="00881C4A">
        <w:rPr>
          <w:rFonts w:ascii="Times New Roman" w:hAnsi="Times New Roman"/>
          <w:sz w:val="28"/>
          <w:szCs w:val="28"/>
        </w:rPr>
        <w:t>8</w:t>
      </w:r>
      <w:r w:rsidRPr="00881C4A">
        <w:rPr>
          <w:rFonts w:ascii="Times New Roman" w:hAnsi="Times New Roman"/>
          <w:sz w:val="28"/>
          <w:szCs w:val="28"/>
        </w:rPr>
        <w:t>. Результаты ВОУД могут использоваться организациями, проводящими рейтинговые исследования,</w:t>
      </w:r>
      <w:r w:rsidRPr="00881C4A">
        <w:rPr>
          <w:rFonts w:ascii="Times New Roman" w:hAnsi="Times New Roman"/>
          <w:sz w:val="28"/>
          <w:szCs w:val="28"/>
          <w:lang w:val="kk-KZ"/>
        </w:rPr>
        <w:t xml:space="preserve"> и включаться в Национальный доклад о состоянии и развитии системы образования в Республике Казахстан</w:t>
      </w:r>
      <w:r w:rsidRPr="00881C4A">
        <w:rPr>
          <w:rFonts w:ascii="Times New Roman" w:hAnsi="Times New Roman"/>
          <w:sz w:val="28"/>
          <w:szCs w:val="28"/>
        </w:rPr>
        <w:t>.</w:t>
      </w:r>
    </w:p>
    <w:p w:rsidR="002B008A" w:rsidRPr="00881C4A" w:rsidRDefault="002B008A" w:rsidP="002B008A">
      <w:pPr>
        <w:pStyle w:val="ab"/>
        <w:tabs>
          <w:tab w:val="left" w:pos="851"/>
          <w:tab w:val="left" w:pos="1600"/>
        </w:tabs>
        <w:spacing w:after="0" w:line="240" w:lineRule="auto"/>
        <w:jc w:val="both"/>
        <w:rPr>
          <w:rFonts w:ascii="Times New Roman" w:hAnsi="Times New Roman"/>
          <w:sz w:val="28"/>
          <w:szCs w:val="28"/>
        </w:rPr>
      </w:pPr>
    </w:p>
    <w:p w:rsidR="009473D6" w:rsidRPr="00881C4A" w:rsidRDefault="009473D6" w:rsidP="002B008A">
      <w:pPr>
        <w:pStyle w:val="ab"/>
        <w:tabs>
          <w:tab w:val="left" w:pos="851"/>
          <w:tab w:val="left" w:pos="1600"/>
        </w:tabs>
        <w:spacing w:after="0" w:line="240" w:lineRule="auto"/>
        <w:jc w:val="both"/>
        <w:rPr>
          <w:rFonts w:ascii="Times New Roman" w:hAnsi="Times New Roman"/>
          <w:sz w:val="28"/>
          <w:szCs w:val="28"/>
        </w:rPr>
      </w:pPr>
    </w:p>
    <w:p w:rsidR="002B008A" w:rsidRPr="00881C4A" w:rsidRDefault="002B008A" w:rsidP="002B008A">
      <w:pPr>
        <w:spacing w:after="0" w:line="240" w:lineRule="auto"/>
        <w:ind w:firstLine="708"/>
        <w:jc w:val="center"/>
        <w:rPr>
          <w:rFonts w:ascii="Times New Roman" w:eastAsia="Times New Roman" w:hAnsi="Times New Roman"/>
          <w:b/>
          <w:bCs/>
          <w:sz w:val="28"/>
          <w:szCs w:val="28"/>
          <w:lang w:eastAsia="ru-RU"/>
        </w:rPr>
      </w:pPr>
      <w:r w:rsidRPr="00881C4A">
        <w:rPr>
          <w:rFonts w:ascii="Times New Roman" w:eastAsia="Times New Roman" w:hAnsi="Times New Roman"/>
          <w:b/>
          <w:sz w:val="28"/>
          <w:szCs w:val="28"/>
          <w:lang w:eastAsia="ru-RU"/>
        </w:rPr>
        <w:t xml:space="preserve">Глава 2. Порядок проведения </w:t>
      </w:r>
      <w:r w:rsidRPr="00881C4A">
        <w:rPr>
          <w:rFonts w:ascii="Times New Roman" w:eastAsia="Times New Roman" w:hAnsi="Times New Roman"/>
          <w:b/>
          <w:bCs/>
          <w:sz w:val="28"/>
          <w:szCs w:val="28"/>
          <w:lang w:eastAsia="ru-RU"/>
        </w:rPr>
        <w:t>ВОУД в организациях среднего (начального, основного среднего, общего среднего) и высшего образования</w:t>
      </w:r>
    </w:p>
    <w:p w:rsidR="002B008A" w:rsidRPr="00881C4A" w:rsidRDefault="002B008A" w:rsidP="002B008A">
      <w:pPr>
        <w:spacing w:after="0" w:line="240" w:lineRule="auto"/>
        <w:ind w:firstLine="708"/>
        <w:jc w:val="center"/>
        <w:rPr>
          <w:rFonts w:ascii="Times New Roman" w:eastAsia="Times New Roman" w:hAnsi="Times New Roman"/>
          <w:b/>
          <w:bCs/>
          <w:sz w:val="28"/>
          <w:szCs w:val="28"/>
          <w:lang w:eastAsia="ru-RU"/>
        </w:rPr>
      </w:pPr>
    </w:p>
    <w:p w:rsidR="002B008A" w:rsidRPr="00881C4A" w:rsidRDefault="002B008A" w:rsidP="002B008A">
      <w:pPr>
        <w:spacing w:after="0" w:line="240" w:lineRule="auto"/>
        <w:ind w:firstLine="708"/>
        <w:jc w:val="center"/>
        <w:rPr>
          <w:rFonts w:ascii="Times New Roman" w:eastAsia="Times New Roman" w:hAnsi="Times New Roman"/>
          <w:b/>
          <w:bCs/>
          <w:sz w:val="28"/>
          <w:szCs w:val="28"/>
          <w:lang w:eastAsia="ru-RU"/>
        </w:rPr>
      </w:pPr>
      <w:r w:rsidRPr="00881C4A">
        <w:rPr>
          <w:rFonts w:ascii="Times New Roman" w:eastAsia="Times New Roman" w:hAnsi="Times New Roman"/>
          <w:b/>
          <w:bCs/>
          <w:sz w:val="28"/>
          <w:szCs w:val="28"/>
          <w:lang w:eastAsia="ru-RU"/>
        </w:rPr>
        <w:t xml:space="preserve">Параграф 1. </w:t>
      </w:r>
      <w:r w:rsidRPr="00881C4A">
        <w:rPr>
          <w:rFonts w:ascii="Times New Roman" w:eastAsia="Times New Roman" w:hAnsi="Times New Roman"/>
          <w:b/>
          <w:sz w:val="28"/>
          <w:szCs w:val="28"/>
          <w:lang w:eastAsia="ru-RU"/>
        </w:rPr>
        <w:t xml:space="preserve">Порядок проведения </w:t>
      </w:r>
      <w:r w:rsidRPr="00881C4A">
        <w:rPr>
          <w:rFonts w:ascii="Times New Roman" w:eastAsia="Times New Roman" w:hAnsi="Times New Roman"/>
          <w:b/>
          <w:bCs/>
          <w:sz w:val="28"/>
          <w:szCs w:val="28"/>
          <w:lang w:eastAsia="ru-RU"/>
        </w:rPr>
        <w:t>ВОУД в организациях среднего (начального, основного среднего, общего среднего) образования</w:t>
      </w:r>
    </w:p>
    <w:p w:rsidR="002B008A" w:rsidRPr="00881C4A" w:rsidRDefault="002B008A" w:rsidP="002B008A">
      <w:pPr>
        <w:pStyle w:val="a4"/>
        <w:shd w:val="clear" w:color="auto" w:fill="FFFFFF"/>
        <w:spacing w:before="0" w:after="0"/>
        <w:ind w:firstLine="709"/>
        <w:jc w:val="both"/>
        <w:textAlignment w:val="baseline"/>
        <w:rPr>
          <w:spacing w:val="2"/>
          <w:sz w:val="28"/>
          <w:szCs w:val="28"/>
        </w:rPr>
      </w:pPr>
    </w:p>
    <w:p w:rsidR="002B008A" w:rsidRPr="00881C4A" w:rsidRDefault="002B008A" w:rsidP="002B008A">
      <w:pPr>
        <w:pStyle w:val="a4"/>
        <w:shd w:val="clear" w:color="auto" w:fill="FFFFFF"/>
        <w:spacing w:before="0" w:after="0"/>
        <w:ind w:firstLine="709"/>
        <w:jc w:val="both"/>
        <w:textAlignment w:val="baseline"/>
        <w:rPr>
          <w:sz w:val="28"/>
          <w:szCs w:val="28"/>
        </w:rPr>
      </w:pPr>
      <w:r w:rsidRPr="00881C4A">
        <w:rPr>
          <w:spacing w:val="2"/>
          <w:sz w:val="28"/>
          <w:szCs w:val="28"/>
        </w:rPr>
        <w:t>1</w:t>
      </w:r>
      <w:r w:rsidR="00076484" w:rsidRPr="00881C4A">
        <w:rPr>
          <w:spacing w:val="2"/>
          <w:sz w:val="28"/>
          <w:szCs w:val="28"/>
        </w:rPr>
        <w:t>9</w:t>
      </w:r>
      <w:r w:rsidRPr="00881C4A">
        <w:rPr>
          <w:sz w:val="28"/>
          <w:szCs w:val="28"/>
        </w:rPr>
        <w:t>. ВОУД проводится на базе организаций среднего образования, в которых обучаю</w:t>
      </w:r>
      <w:r w:rsidRPr="00881C4A">
        <w:rPr>
          <w:sz w:val="28"/>
          <w:szCs w:val="28"/>
          <w:lang w:val="kk-KZ"/>
        </w:rPr>
        <w:t>тся тестирумые</w:t>
      </w:r>
      <w:r w:rsidRPr="00881C4A">
        <w:rPr>
          <w:sz w:val="28"/>
          <w:szCs w:val="28"/>
        </w:rPr>
        <w:t>. </w:t>
      </w:r>
    </w:p>
    <w:p w:rsidR="002B008A" w:rsidRPr="00881C4A" w:rsidRDefault="00076484" w:rsidP="002B008A">
      <w:pPr>
        <w:pStyle w:val="a4"/>
        <w:shd w:val="clear" w:color="auto" w:fill="FFFFFF"/>
        <w:spacing w:before="0" w:after="0"/>
        <w:ind w:firstLine="709"/>
        <w:jc w:val="both"/>
        <w:textAlignment w:val="baseline"/>
        <w:rPr>
          <w:spacing w:val="2"/>
          <w:sz w:val="28"/>
          <w:szCs w:val="28"/>
        </w:rPr>
      </w:pPr>
      <w:r w:rsidRPr="00881C4A">
        <w:rPr>
          <w:sz w:val="28"/>
          <w:szCs w:val="28"/>
          <w:lang w:val="kk-KZ"/>
        </w:rPr>
        <w:t>20</w:t>
      </w:r>
      <w:r w:rsidR="002B008A" w:rsidRPr="00881C4A">
        <w:rPr>
          <w:sz w:val="28"/>
          <w:szCs w:val="28"/>
        </w:rPr>
        <w:t>.</w:t>
      </w:r>
      <w:r w:rsidR="004D1A35" w:rsidRPr="00881C4A">
        <w:rPr>
          <w:sz w:val="28"/>
          <w:szCs w:val="28"/>
        </w:rPr>
        <w:t> </w:t>
      </w:r>
      <w:r w:rsidR="002B008A" w:rsidRPr="00881C4A">
        <w:rPr>
          <w:sz w:val="28"/>
          <w:szCs w:val="28"/>
        </w:rPr>
        <w:t>В начальной школе ВОУД проводится среди обучающихся</w:t>
      </w:r>
      <w:r w:rsidR="008E12CB" w:rsidRPr="00881C4A">
        <w:rPr>
          <w:sz w:val="28"/>
          <w:szCs w:val="28"/>
        </w:rPr>
        <w:t xml:space="preserve"> </w:t>
      </w:r>
      <w:r w:rsidR="002B008A" w:rsidRPr="00881C4A">
        <w:rPr>
          <w:spacing w:val="2"/>
          <w:sz w:val="28"/>
          <w:szCs w:val="28"/>
        </w:rPr>
        <w:t>4 классов</w:t>
      </w:r>
      <w:r w:rsidR="00B05CB7" w:rsidRPr="00881C4A">
        <w:rPr>
          <w:spacing w:val="2"/>
          <w:sz w:val="28"/>
          <w:szCs w:val="28"/>
        </w:rPr>
        <w:t xml:space="preserve"> </w:t>
      </w:r>
      <w:r w:rsidR="00127D6D" w:rsidRPr="00881C4A">
        <w:rPr>
          <w:sz w:val="28"/>
          <w:szCs w:val="28"/>
        </w:rPr>
        <w:t>в соответствии с подпунктом 1</w:t>
      </w:r>
      <w:r w:rsidR="00D04229" w:rsidRPr="00881C4A">
        <w:rPr>
          <w:sz w:val="28"/>
          <w:szCs w:val="28"/>
          <w:lang w:val="kk-KZ"/>
        </w:rPr>
        <w:t>)</w:t>
      </w:r>
      <w:r w:rsidR="00127D6D" w:rsidRPr="00881C4A">
        <w:rPr>
          <w:sz w:val="28"/>
          <w:szCs w:val="28"/>
        </w:rPr>
        <w:t xml:space="preserve"> пункта</w:t>
      </w:r>
      <w:r w:rsidR="008E12CB" w:rsidRPr="00881C4A">
        <w:rPr>
          <w:sz w:val="28"/>
          <w:szCs w:val="28"/>
        </w:rPr>
        <w:t xml:space="preserve"> </w:t>
      </w:r>
      <w:r w:rsidR="00127D6D" w:rsidRPr="00881C4A">
        <w:rPr>
          <w:sz w:val="28"/>
          <w:szCs w:val="28"/>
        </w:rPr>
        <w:t>5 статьи 55 Закона</w:t>
      </w:r>
      <w:r w:rsidR="002B008A" w:rsidRPr="00881C4A">
        <w:rPr>
          <w:spacing w:val="2"/>
          <w:sz w:val="28"/>
          <w:szCs w:val="28"/>
        </w:rPr>
        <w:t>.</w:t>
      </w:r>
    </w:p>
    <w:p w:rsidR="002B008A" w:rsidRPr="00881C4A" w:rsidRDefault="008438E1" w:rsidP="002B008A">
      <w:pPr>
        <w:pStyle w:val="a4"/>
        <w:shd w:val="clear" w:color="auto" w:fill="FFFFFF"/>
        <w:spacing w:before="0" w:after="0"/>
        <w:ind w:firstLine="709"/>
        <w:jc w:val="both"/>
        <w:textAlignment w:val="baseline"/>
        <w:rPr>
          <w:sz w:val="28"/>
          <w:szCs w:val="28"/>
        </w:rPr>
      </w:pPr>
      <w:r w:rsidRPr="00881C4A">
        <w:rPr>
          <w:sz w:val="28"/>
          <w:szCs w:val="28"/>
        </w:rPr>
        <w:t>2</w:t>
      </w:r>
      <w:r w:rsidR="00076484" w:rsidRPr="00881C4A">
        <w:rPr>
          <w:sz w:val="28"/>
          <w:szCs w:val="28"/>
        </w:rPr>
        <w:t>1</w:t>
      </w:r>
      <w:r w:rsidR="002B008A" w:rsidRPr="00881C4A">
        <w:rPr>
          <w:sz w:val="28"/>
          <w:szCs w:val="28"/>
        </w:rPr>
        <w:t>. ВОУД</w:t>
      </w:r>
      <w:r w:rsidR="009473D6" w:rsidRPr="00881C4A">
        <w:rPr>
          <w:sz w:val="28"/>
          <w:szCs w:val="28"/>
        </w:rPr>
        <w:t xml:space="preserve"> в </w:t>
      </w:r>
      <w:r w:rsidR="002B008A" w:rsidRPr="00881C4A">
        <w:rPr>
          <w:sz w:val="28"/>
          <w:szCs w:val="28"/>
        </w:rPr>
        <w:t xml:space="preserve">4 классах проводится с применением бумажных носителей </w:t>
      </w:r>
      <w:r w:rsidR="002B008A" w:rsidRPr="00881C4A">
        <w:rPr>
          <w:sz w:val="28"/>
        </w:rPr>
        <w:t>по двум предметам, ежегодно определяемым уполномоченным органом.</w:t>
      </w:r>
    </w:p>
    <w:p w:rsidR="002B008A" w:rsidRPr="00881C4A" w:rsidRDefault="002B008A" w:rsidP="002B008A">
      <w:pPr>
        <w:pStyle w:val="a4"/>
        <w:shd w:val="clear" w:color="auto" w:fill="FFFFFF"/>
        <w:spacing w:before="0" w:after="0"/>
        <w:ind w:firstLine="709"/>
        <w:jc w:val="both"/>
        <w:textAlignment w:val="baseline"/>
        <w:rPr>
          <w:spacing w:val="2"/>
          <w:sz w:val="28"/>
          <w:szCs w:val="28"/>
        </w:rPr>
      </w:pPr>
      <w:r w:rsidRPr="00881C4A">
        <w:rPr>
          <w:sz w:val="28"/>
          <w:szCs w:val="28"/>
        </w:rPr>
        <w:t>2</w:t>
      </w:r>
      <w:r w:rsidR="00076484" w:rsidRPr="00881C4A">
        <w:rPr>
          <w:sz w:val="28"/>
          <w:szCs w:val="28"/>
        </w:rPr>
        <w:t>2</w:t>
      </w:r>
      <w:r w:rsidRPr="00881C4A">
        <w:rPr>
          <w:sz w:val="28"/>
          <w:szCs w:val="28"/>
        </w:rPr>
        <w:t xml:space="preserve">. В </w:t>
      </w:r>
      <w:r w:rsidR="00E12F29" w:rsidRPr="00881C4A">
        <w:rPr>
          <w:sz w:val="28"/>
          <w:szCs w:val="28"/>
        </w:rPr>
        <w:t xml:space="preserve">основной школе ВОУД проводится  </w:t>
      </w:r>
      <w:r w:rsidRPr="00881C4A">
        <w:rPr>
          <w:sz w:val="28"/>
          <w:szCs w:val="28"/>
        </w:rPr>
        <w:t xml:space="preserve">среди обучающихся </w:t>
      </w:r>
      <w:r w:rsidRPr="00881C4A">
        <w:rPr>
          <w:spacing w:val="2"/>
          <w:sz w:val="28"/>
          <w:szCs w:val="28"/>
        </w:rPr>
        <w:t>9 классов</w:t>
      </w:r>
      <w:r w:rsidR="00B05CB7" w:rsidRPr="00881C4A">
        <w:rPr>
          <w:spacing w:val="2"/>
          <w:sz w:val="28"/>
          <w:szCs w:val="28"/>
        </w:rPr>
        <w:t xml:space="preserve"> </w:t>
      </w:r>
      <w:r w:rsidR="00517BEB" w:rsidRPr="00881C4A">
        <w:rPr>
          <w:sz w:val="28"/>
          <w:szCs w:val="28"/>
        </w:rPr>
        <w:t xml:space="preserve">в соответствии с </w:t>
      </w:r>
      <w:r w:rsidR="00127D6D" w:rsidRPr="00881C4A">
        <w:rPr>
          <w:sz w:val="28"/>
          <w:szCs w:val="28"/>
        </w:rPr>
        <w:t>подпунктом 2</w:t>
      </w:r>
      <w:r w:rsidR="00D04229" w:rsidRPr="00881C4A">
        <w:rPr>
          <w:sz w:val="28"/>
          <w:szCs w:val="28"/>
          <w:lang w:val="kk-KZ"/>
        </w:rPr>
        <w:t>)</w:t>
      </w:r>
      <w:r w:rsidR="00127D6D" w:rsidRPr="00881C4A">
        <w:rPr>
          <w:sz w:val="28"/>
          <w:szCs w:val="28"/>
        </w:rPr>
        <w:t xml:space="preserve"> пункта</w:t>
      </w:r>
      <w:r w:rsidR="00D04229" w:rsidRPr="00881C4A">
        <w:rPr>
          <w:sz w:val="28"/>
          <w:szCs w:val="28"/>
          <w:lang w:val="kk-KZ"/>
        </w:rPr>
        <w:t xml:space="preserve"> </w:t>
      </w:r>
      <w:r w:rsidR="00127D6D" w:rsidRPr="00881C4A">
        <w:rPr>
          <w:sz w:val="28"/>
          <w:szCs w:val="28"/>
        </w:rPr>
        <w:t>5 статьи 55 Закона</w:t>
      </w:r>
      <w:r w:rsidR="00127D6D" w:rsidRPr="00881C4A">
        <w:rPr>
          <w:spacing w:val="2"/>
          <w:sz w:val="28"/>
          <w:szCs w:val="28"/>
        </w:rPr>
        <w:t>.</w:t>
      </w:r>
    </w:p>
    <w:p w:rsidR="002B008A" w:rsidRPr="00881C4A" w:rsidRDefault="002B008A" w:rsidP="002B008A">
      <w:pPr>
        <w:spacing w:after="0" w:line="240" w:lineRule="auto"/>
        <w:ind w:firstLine="709"/>
        <w:jc w:val="both"/>
        <w:rPr>
          <w:rFonts w:ascii="Times New Roman" w:eastAsia="Times New Roman" w:hAnsi="Times New Roman"/>
          <w:sz w:val="28"/>
          <w:szCs w:val="28"/>
          <w:lang w:eastAsia="ru-RU"/>
        </w:rPr>
      </w:pPr>
      <w:r w:rsidRPr="00881C4A">
        <w:rPr>
          <w:rFonts w:ascii="Times New Roman" w:hAnsi="Times New Roman"/>
          <w:sz w:val="28"/>
          <w:szCs w:val="28"/>
        </w:rPr>
        <w:t>2</w:t>
      </w:r>
      <w:r w:rsidR="00076484" w:rsidRPr="00881C4A">
        <w:rPr>
          <w:rFonts w:ascii="Times New Roman" w:hAnsi="Times New Roman"/>
          <w:sz w:val="28"/>
          <w:szCs w:val="28"/>
        </w:rPr>
        <w:t>3</w:t>
      </w:r>
      <w:r w:rsidRPr="00881C4A">
        <w:rPr>
          <w:rFonts w:ascii="Times New Roman" w:hAnsi="Times New Roman"/>
          <w:sz w:val="28"/>
          <w:szCs w:val="28"/>
        </w:rPr>
        <w:t>. ВОУД в 9 классах</w:t>
      </w:r>
      <w:r w:rsidR="00DD74B2" w:rsidRPr="00881C4A">
        <w:rPr>
          <w:rFonts w:ascii="Times New Roman" w:hAnsi="Times New Roman"/>
          <w:sz w:val="28"/>
          <w:szCs w:val="28"/>
        </w:rPr>
        <w:t xml:space="preserve"> </w:t>
      </w:r>
      <w:r w:rsidRPr="00881C4A">
        <w:rPr>
          <w:rFonts w:ascii="Times New Roman" w:hAnsi="Times New Roman"/>
          <w:sz w:val="28"/>
          <w:szCs w:val="28"/>
        </w:rPr>
        <w:t>проводится в форме комплексного тестирования, как с применением бумажных носителей, так и с использованием современных информационных технологий,</w:t>
      </w:r>
      <w:r w:rsidR="00DD74B2" w:rsidRPr="00881C4A">
        <w:rPr>
          <w:rFonts w:ascii="Times New Roman" w:hAnsi="Times New Roman"/>
          <w:sz w:val="28"/>
          <w:szCs w:val="28"/>
        </w:rPr>
        <w:t xml:space="preserve"> </w:t>
      </w:r>
      <w:r w:rsidRPr="00881C4A">
        <w:rPr>
          <w:rFonts w:ascii="Times New Roman" w:hAnsi="Times New Roman"/>
          <w:sz w:val="28"/>
          <w:szCs w:val="28"/>
        </w:rPr>
        <w:t>по казахскому языку и другим общеобразовательным предметам, перечень и количество которых ежегодно определяются уполномоченным органом</w:t>
      </w:r>
      <w:r w:rsidR="00517BEB" w:rsidRPr="00881C4A">
        <w:rPr>
          <w:rFonts w:ascii="Times New Roman" w:hAnsi="Times New Roman"/>
          <w:sz w:val="28"/>
          <w:szCs w:val="28"/>
        </w:rPr>
        <w:t>.</w:t>
      </w:r>
    </w:p>
    <w:p w:rsidR="002B008A" w:rsidRPr="00881C4A" w:rsidRDefault="002B008A" w:rsidP="002B008A">
      <w:pPr>
        <w:pStyle w:val="a4"/>
        <w:shd w:val="clear" w:color="auto" w:fill="FFFFFF"/>
        <w:spacing w:before="0" w:after="0"/>
        <w:ind w:firstLine="709"/>
        <w:jc w:val="both"/>
        <w:textAlignment w:val="baseline"/>
        <w:rPr>
          <w:spacing w:val="2"/>
          <w:sz w:val="28"/>
          <w:szCs w:val="28"/>
        </w:rPr>
      </w:pPr>
      <w:r w:rsidRPr="00881C4A">
        <w:rPr>
          <w:sz w:val="28"/>
          <w:szCs w:val="28"/>
        </w:rPr>
        <w:t>2</w:t>
      </w:r>
      <w:r w:rsidR="00076484" w:rsidRPr="00881C4A">
        <w:rPr>
          <w:sz w:val="28"/>
          <w:szCs w:val="28"/>
        </w:rPr>
        <w:t>4</w:t>
      </w:r>
      <w:r w:rsidRPr="00881C4A">
        <w:rPr>
          <w:sz w:val="28"/>
          <w:szCs w:val="28"/>
        </w:rPr>
        <w:t>.</w:t>
      </w:r>
      <w:r w:rsidR="00517BEB" w:rsidRPr="00881C4A">
        <w:rPr>
          <w:sz w:val="28"/>
          <w:szCs w:val="28"/>
        </w:rPr>
        <w:t> </w:t>
      </w:r>
      <w:r w:rsidRPr="00881C4A">
        <w:rPr>
          <w:sz w:val="28"/>
          <w:szCs w:val="28"/>
        </w:rPr>
        <w:t>В обще</w:t>
      </w:r>
      <w:r w:rsidR="00517BEB" w:rsidRPr="00881C4A">
        <w:rPr>
          <w:sz w:val="28"/>
          <w:szCs w:val="28"/>
        </w:rPr>
        <w:t>й</w:t>
      </w:r>
      <w:r w:rsidRPr="00881C4A">
        <w:rPr>
          <w:sz w:val="28"/>
          <w:szCs w:val="28"/>
        </w:rPr>
        <w:t xml:space="preserve"> средне</w:t>
      </w:r>
      <w:r w:rsidR="00517BEB" w:rsidRPr="00881C4A">
        <w:rPr>
          <w:sz w:val="28"/>
          <w:szCs w:val="28"/>
        </w:rPr>
        <w:t>й</w:t>
      </w:r>
      <w:r w:rsidRPr="00881C4A">
        <w:rPr>
          <w:sz w:val="28"/>
          <w:szCs w:val="28"/>
        </w:rPr>
        <w:t xml:space="preserve"> школе ВОУД проводится в</w:t>
      </w:r>
      <w:r w:rsidRPr="00881C4A">
        <w:rPr>
          <w:spacing w:val="2"/>
          <w:sz w:val="28"/>
          <w:szCs w:val="28"/>
        </w:rPr>
        <w:t xml:space="preserve"> 11 классах</w:t>
      </w:r>
      <w:r w:rsidR="00B05CB7" w:rsidRPr="00881C4A">
        <w:rPr>
          <w:spacing w:val="2"/>
          <w:sz w:val="28"/>
          <w:szCs w:val="28"/>
        </w:rPr>
        <w:t xml:space="preserve"> </w:t>
      </w:r>
      <w:r w:rsidR="00517BEB" w:rsidRPr="00881C4A">
        <w:rPr>
          <w:sz w:val="28"/>
          <w:szCs w:val="28"/>
        </w:rPr>
        <w:t>в соответствии</w:t>
      </w:r>
      <w:r w:rsidR="00DD74B2" w:rsidRPr="00881C4A">
        <w:rPr>
          <w:sz w:val="28"/>
          <w:szCs w:val="28"/>
        </w:rPr>
        <w:t xml:space="preserve"> </w:t>
      </w:r>
      <w:r w:rsidR="00517BEB" w:rsidRPr="00881C4A">
        <w:rPr>
          <w:sz w:val="28"/>
          <w:szCs w:val="28"/>
        </w:rPr>
        <w:t>с</w:t>
      </w:r>
      <w:r w:rsidR="00DD74B2" w:rsidRPr="00881C4A">
        <w:rPr>
          <w:sz w:val="28"/>
          <w:szCs w:val="28"/>
        </w:rPr>
        <w:t xml:space="preserve"> </w:t>
      </w:r>
      <w:r w:rsidR="003A44CB" w:rsidRPr="00881C4A">
        <w:rPr>
          <w:sz w:val="28"/>
          <w:szCs w:val="28"/>
        </w:rPr>
        <w:t>подпунктом</w:t>
      </w:r>
      <w:r w:rsidR="00127D6D" w:rsidRPr="00881C4A">
        <w:rPr>
          <w:sz w:val="28"/>
          <w:szCs w:val="28"/>
        </w:rPr>
        <w:t xml:space="preserve"> 3</w:t>
      </w:r>
      <w:r w:rsidR="00D04229" w:rsidRPr="00881C4A">
        <w:rPr>
          <w:sz w:val="28"/>
          <w:szCs w:val="28"/>
          <w:lang w:val="kk-KZ"/>
        </w:rPr>
        <w:t>)</w:t>
      </w:r>
      <w:r w:rsidR="00127D6D" w:rsidRPr="00881C4A">
        <w:rPr>
          <w:sz w:val="28"/>
          <w:szCs w:val="28"/>
        </w:rPr>
        <w:t xml:space="preserve"> пункта</w:t>
      </w:r>
      <w:r w:rsidR="008E12CB" w:rsidRPr="00881C4A">
        <w:rPr>
          <w:sz w:val="28"/>
          <w:szCs w:val="28"/>
        </w:rPr>
        <w:t xml:space="preserve"> </w:t>
      </w:r>
      <w:r w:rsidR="00127D6D" w:rsidRPr="00881C4A">
        <w:rPr>
          <w:sz w:val="28"/>
          <w:szCs w:val="28"/>
        </w:rPr>
        <w:t>5 статьи 55 Закона</w:t>
      </w:r>
      <w:r w:rsidR="00127D6D" w:rsidRPr="00881C4A">
        <w:rPr>
          <w:spacing w:val="2"/>
          <w:sz w:val="28"/>
          <w:szCs w:val="28"/>
        </w:rPr>
        <w:t>.</w:t>
      </w:r>
    </w:p>
    <w:p w:rsidR="002B008A" w:rsidRPr="00881C4A" w:rsidRDefault="002B008A" w:rsidP="002B008A">
      <w:pPr>
        <w:spacing w:after="0" w:line="240" w:lineRule="auto"/>
        <w:ind w:firstLine="709"/>
        <w:jc w:val="both"/>
        <w:rPr>
          <w:rFonts w:ascii="Times New Roman" w:eastAsia="Times New Roman" w:hAnsi="Times New Roman"/>
          <w:sz w:val="28"/>
          <w:szCs w:val="28"/>
          <w:lang w:eastAsia="ru-RU"/>
        </w:rPr>
      </w:pPr>
      <w:r w:rsidRPr="00881C4A">
        <w:rPr>
          <w:rFonts w:ascii="Times New Roman" w:hAnsi="Times New Roman"/>
          <w:sz w:val="28"/>
          <w:szCs w:val="28"/>
        </w:rPr>
        <w:t>2</w:t>
      </w:r>
      <w:r w:rsidR="00076484" w:rsidRPr="00881C4A">
        <w:rPr>
          <w:rFonts w:ascii="Times New Roman" w:hAnsi="Times New Roman"/>
          <w:sz w:val="28"/>
          <w:szCs w:val="28"/>
        </w:rPr>
        <w:t>5</w:t>
      </w:r>
      <w:r w:rsidRPr="00881C4A">
        <w:rPr>
          <w:rFonts w:ascii="Times New Roman" w:hAnsi="Times New Roman"/>
          <w:sz w:val="28"/>
          <w:szCs w:val="28"/>
        </w:rPr>
        <w:t>. ВОУД в 11 классах</w:t>
      </w:r>
      <w:r w:rsidR="001B0D46" w:rsidRPr="00881C4A">
        <w:rPr>
          <w:rFonts w:ascii="Times New Roman" w:hAnsi="Times New Roman"/>
          <w:sz w:val="28"/>
          <w:szCs w:val="28"/>
        </w:rPr>
        <w:t xml:space="preserve"> </w:t>
      </w:r>
      <w:r w:rsidRPr="00881C4A">
        <w:rPr>
          <w:rFonts w:ascii="Times New Roman" w:hAnsi="Times New Roman"/>
          <w:sz w:val="28"/>
          <w:szCs w:val="28"/>
        </w:rPr>
        <w:t xml:space="preserve">проводится в форме комплексного тестирования, как с применением бумажных носителей, так и с использованием современных </w:t>
      </w:r>
      <w:r w:rsidRPr="00881C4A">
        <w:rPr>
          <w:rFonts w:ascii="Times New Roman" w:hAnsi="Times New Roman"/>
          <w:sz w:val="28"/>
          <w:szCs w:val="28"/>
        </w:rPr>
        <w:lastRenderedPageBreak/>
        <w:t xml:space="preserve">информационных технологий, по </w:t>
      </w:r>
      <w:r w:rsidRPr="00881C4A">
        <w:rPr>
          <w:rFonts w:ascii="Times New Roman" w:hAnsi="Times New Roman"/>
          <w:sz w:val="28"/>
          <w:szCs w:val="28"/>
          <w:lang w:val="kk-KZ"/>
        </w:rPr>
        <w:t xml:space="preserve">трем предметам, </w:t>
      </w:r>
      <w:r w:rsidRPr="00881C4A">
        <w:rPr>
          <w:rFonts w:ascii="Times New Roman" w:hAnsi="Times New Roman"/>
          <w:sz w:val="28"/>
          <w:szCs w:val="28"/>
        </w:rPr>
        <w:t xml:space="preserve">ежегодно </w:t>
      </w:r>
      <w:proofErr w:type="spellStart"/>
      <w:r w:rsidRPr="00881C4A">
        <w:rPr>
          <w:rFonts w:ascii="Times New Roman" w:hAnsi="Times New Roman"/>
          <w:sz w:val="28"/>
          <w:szCs w:val="28"/>
        </w:rPr>
        <w:t>определя</w:t>
      </w:r>
      <w:proofErr w:type="spellEnd"/>
      <w:r w:rsidRPr="00881C4A">
        <w:rPr>
          <w:rFonts w:ascii="Times New Roman" w:hAnsi="Times New Roman"/>
          <w:sz w:val="28"/>
          <w:szCs w:val="28"/>
          <w:lang w:val="kk-KZ"/>
        </w:rPr>
        <w:t>емым</w:t>
      </w:r>
      <w:r w:rsidRPr="00881C4A">
        <w:rPr>
          <w:rFonts w:ascii="Times New Roman" w:hAnsi="Times New Roman"/>
          <w:sz w:val="28"/>
          <w:szCs w:val="28"/>
        </w:rPr>
        <w:t xml:space="preserve"> уполномоченным органом.</w:t>
      </w:r>
    </w:p>
    <w:p w:rsidR="002B008A" w:rsidRPr="00881C4A" w:rsidRDefault="002B008A" w:rsidP="002B008A">
      <w:pPr>
        <w:pStyle w:val="a"/>
        <w:numPr>
          <w:ilvl w:val="0"/>
          <w:numId w:val="0"/>
        </w:numPr>
        <w:tabs>
          <w:tab w:val="left" w:pos="33"/>
        </w:tabs>
        <w:ind w:left="34" w:firstLine="675"/>
      </w:pPr>
      <w:r w:rsidRPr="00881C4A">
        <w:t>2</w:t>
      </w:r>
      <w:r w:rsidR="00076484" w:rsidRPr="00881C4A">
        <w:t>6</w:t>
      </w:r>
      <w:r w:rsidRPr="00881C4A">
        <w:t>. Содержание</w:t>
      </w:r>
      <w:r w:rsidR="004959EE" w:rsidRPr="00881C4A">
        <w:t xml:space="preserve"> </w:t>
      </w:r>
      <w:r w:rsidRPr="00881C4A">
        <w:t>тестовых задани</w:t>
      </w:r>
      <w:r w:rsidR="00D01A32" w:rsidRPr="00881C4A">
        <w:t>й</w:t>
      </w:r>
      <w:r w:rsidRPr="00881C4A">
        <w:t xml:space="preserve"> для проведения ВОУД в организациях среднего образования разрабатывается на основе общеобразовательных учебных программ, и не выходит за их рамки.</w:t>
      </w:r>
    </w:p>
    <w:p w:rsidR="002B008A" w:rsidRPr="00881C4A" w:rsidRDefault="002B008A" w:rsidP="002B008A">
      <w:pPr>
        <w:pStyle w:val="a"/>
        <w:numPr>
          <w:ilvl w:val="0"/>
          <w:numId w:val="0"/>
        </w:numPr>
        <w:tabs>
          <w:tab w:val="left" w:pos="1134"/>
        </w:tabs>
        <w:ind w:left="34" w:firstLine="675"/>
      </w:pPr>
      <w:r w:rsidRPr="00881C4A">
        <w:t>2</w:t>
      </w:r>
      <w:r w:rsidR="008438E1" w:rsidRPr="00881C4A">
        <w:t>7</w:t>
      </w:r>
      <w:r w:rsidRPr="00881C4A">
        <w:t xml:space="preserve">. Обработка результатов ВОУД производится в филиалах </w:t>
      </w:r>
      <w:r w:rsidR="00127D6D" w:rsidRPr="00881C4A">
        <w:t>НЦТ</w:t>
      </w:r>
      <w:r w:rsidRPr="00881C4A">
        <w:t>.</w:t>
      </w:r>
    </w:p>
    <w:p w:rsidR="002B008A" w:rsidRPr="00881C4A" w:rsidRDefault="002B008A" w:rsidP="002B008A">
      <w:pPr>
        <w:pStyle w:val="a"/>
        <w:numPr>
          <w:ilvl w:val="0"/>
          <w:numId w:val="0"/>
        </w:numPr>
        <w:tabs>
          <w:tab w:val="left" w:pos="34"/>
        </w:tabs>
        <w:ind w:left="34" w:firstLine="675"/>
      </w:pPr>
      <w:r w:rsidRPr="00881C4A">
        <w:t>2</w:t>
      </w:r>
      <w:r w:rsidR="008438E1" w:rsidRPr="00881C4A">
        <w:t>8</w:t>
      </w:r>
      <w:r w:rsidRPr="00881C4A">
        <w:t xml:space="preserve">. Результаты ВОУД доводятся до сведения организаций образования в течение трех календарных дней после </w:t>
      </w:r>
      <w:r w:rsidR="00D01A32" w:rsidRPr="00881C4A">
        <w:t xml:space="preserve">дня </w:t>
      </w:r>
      <w:r w:rsidRPr="00881C4A">
        <w:t xml:space="preserve">его окончания. </w:t>
      </w:r>
    </w:p>
    <w:p w:rsidR="002B008A" w:rsidRPr="00881C4A" w:rsidRDefault="008438E1" w:rsidP="002B008A">
      <w:pPr>
        <w:spacing w:after="0" w:line="240" w:lineRule="auto"/>
        <w:ind w:right="1" w:firstLine="709"/>
        <w:jc w:val="both"/>
        <w:rPr>
          <w:rFonts w:ascii="Times New Roman" w:hAnsi="Times New Roman"/>
          <w:sz w:val="28"/>
          <w:szCs w:val="28"/>
        </w:rPr>
      </w:pPr>
      <w:r w:rsidRPr="00881C4A">
        <w:rPr>
          <w:rFonts w:ascii="Times New Roman" w:hAnsi="Times New Roman"/>
          <w:sz w:val="28"/>
          <w:szCs w:val="28"/>
          <w:lang w:val="kk-KZ"/>
        </w:rPr>
        <w:t>29</w:t>
      </w:r>
      <w:r w:rsidR="002B008A" w:rsidRPr="00881C4A">
        <w:rPr>
          <w:rFonts w:ascii="Times New Roman" w:hAnsi="Times New Roman"/>
          <w:sz w:val="28"/>
          <w:szCs w:val="28"/>
          <w:lang w:val="kk-KZ"/>
        </w:rPr>
        <w:t xml:space="preserve">. После проведения ВОУД в течение десяти </w:t>
      </w:r>
      <w:r w:rsidR="008E12CB" w:rsidRPr="00881C4A">
        <w:rPr>
          <w:rFonts w:ascii="Times New Roman" w:hAnsi="Times New Roman"/>
          <w:sz w:val="28"/>
          <w:szCs w:val="28"/>
          <w:lang w:val="kk-KZ"/>
        </w:rPr>
        <w:t xml:space="preserve">календарных </w:t>
      </w:r>
      <w:r w:rsidR="002B008A" w:rsidRPr="00881C4A">
        <w:rPr>
          <w:rFonts w:ascii="Times New Roman" w:hAnsi="Times New Roman"/>
          <w:sz w:val="28"/>
          <w:szCs w:val="28"/>
          <w:lang w:val="kk-KZ"/>
        </w:rPr>
        <w:t xml:space="preserve">дней ДКСО сдается </w:t>
      </w:r>
      <w:r w:rsidR="002B008A" w:rsidRPr="00881C4A">
        <w:rPr>
          <w:rFonts w:ascii="Times New Roman" w:eastAsia="Times New Roman" w:hAnsi="Times New Roman"/>
          <w:sz w:val="28"/>
          <w:szCs w:val="28"/>
          <w:lang w:val="kk-KZ" w:eastAsia="ru-RU"/>
        </w:rPr>
        <w:t>акт выполненных работ по проведению ВОУД в организациях среднего образования</w:t>
      </w:r>
      <w:r w:rsidR="00A60C47" w:rsidRPr="00881C4A">
        <w:rPr>
          <w:rFonts w:ascii="Times New Roman" w:eastAsia="Times New Roman" w:hAnsi="Times New Roman"/>
          <w:sz w:val="28"/>
          <w:szCs w:val="28"/>
          <w:lang w:val="kk-KZ" w:eastAsia="ru-RU"/>
        </w:rPr>
        <w:t xml:space="preserve"> </w:t>
      </w:r>
      <w:r w:rsidR="002B008A" w:rsidRPr="00881C4A">
        <w:rPr>
          <w:rFonts w:ascii="Times New Roman" w:hAnsi="Times New Roman"/>
          <w:sz w:val="28"/>
          <w:szCs w:val="28"/>
          <w:lang w:val="kk-KZ"/>
        </w:rPr>
        <w:t>по форме согласно приложению</w:t>
      </w:r>
      <w:r w:rsidR="008E12CB" w:rsidRPr="00881C4A">
        <w:rPr>
          <w:rFonts w:ascii="Times New Roman" w:hAnsi="Times New Roman"/>
          <w:sz w:val="28"/>
          <w:szCs w:val="28"/>
          <w:lang w:val="kk-KZ"/>
        </w:rPr>
        <w:t xml:space="preserve"> </w:t>
      </w:r>
      <w:r w:rsidR="00EE59F6" w:rsidRPr="00881C4A">
        <w:rPr>
          <w:rFonts w:ascii="Times New Roman" w:hAnsi="Times New Roman"/>
          <w:sz w:val="28"/>
          <w:szCs w:val="28"/>
        </w:rPr>
        <w:t>3</w:t>
      </w:r>
      <w:r w:rsidR="002B008A" w:rsidRPr="00881C4A">
        <w:rPr>
          <w:rFonts w:ascii="Times New Roman" w:hAnsi="Times New Roman"/>
          <w:sz w:val="28"/>
          <w:szCs w:val="28"/>
        </w:rPr>
        <w:t xml:space="preserve"> к настоящим Правилам</w:t>
      </w:r>
      <w:r w:rsidR="002B008A" w:rsidRPr="00881C4A">
        <w:rPr>
          <w:rFonts w:ascii="Times New Roman" w:hAnsi="Times New Roman"/>
          <w:sz w:val="28"/>
          <w:szCs w:val="28"/>
          <w:lang w:val="kk-KZ"/>
        </w:rPr>
        <w:t>.</w:t>
      </w:r>
    </w:p>
    <w:p w:rsidR="002B008A" w:rsidRPr="00881C4A" w:rsidRDefault="002B008A" w:rsidP="002B008A">
      <w:pPr>
        <w:spacing w:after="0" w:line="240" w:lineRule="auto"/>
        <w:ind w:firstLine="708"/>
        <w:jc w:val="both"/>
        <w:rPr>
          <w:rFonts w:ascii="Times New Roman" w:eastAsia="Times New Roman" w:hAnsi="Times New Roman"/>
          <w:b/>
          <w:sz w:val="28"/>
          <w:szCs w:val="28"/>
          <w:lang w:eastAsia="ru-RU"/>
        </w:rPr>
      </w:pPr>
    </w:p>
    <w:p w:rsidR="00D01A32" w:rsidRPr="00881C4A" w:rsidRDefault="00D01A32" w:rsidP="002B008A">
      <w:pPr>
        <w:spacing w:after="0" w:line="240" w:lineRule="auto"/>
        <w:ind w:firstLine="708"/>
        <w:jc w:val="both"/>
        <w:rPr>
          <w:rFonts w:ascii="Times New Roman" w:eastAsia="Times New Roman" w:hAnsi="Times New Roman"/>
          <w:b/>
          <w:sz w:val="28"/>
          <w:szCs w:val="28"/>
          <w:lang w:eastAsia="ru-RU"/>
        </w:rPr>
      </w:pPr>
    </w:p>
    <w:p w:rsidR="002B008A" w:rsidRPr="00881C4A" w:rsidRDefault="002B008A" w:rsidP="002B008A">
      <w:pPr>
        <w:pStyle w:val="a4"/>
        <w:shd w:val="clear" w:color="auto" w:fill="FFFFFF"/>
        <w:spacing w:before="0" w:after="0"/>
        <w:ind w:firstLine="709"/>
        <w:jc w:val="both"/>
        <w:textAlignment w:val="baseline"/>
        <w:rPr>
          <w:rStyle w:val="a8"/>
          <w:sz w:val="28"/>
          <w:szCs w:val="17"/>
        </w:rPr>
      </w:pPr>
      <w:r w:rsidRPr="00881C4A">
        <w:rPr>
          <w:rStyle w:val="a8"/>
          <w:sz w:val="28"/>
          <w:szCs w:val="17"/>
          <w:lang w:val="kk-KZ"/>
        </w:rPr>
        <w:t xml:space="preserve">Параграф 2. </w:t>
      </w:r>
      <w:r w:rsidRPr="00881C4A">
        <w:rPr>
          <w:rStyle w:val="a8"/>
          <w:sz w:val="28"/>
          <w:szCs w:val="17"/>
        </w:rPr>
        <w:t>Проведение ВОУД в организациях высшего образования</w:t>
      </w:r>
    </w:p>
    <w:p w:rsidR="002B008A" w:rsidRPr="00881C4A" w:rsidRDefault="002B008A" w:rsidP="002B008A">
      <w:pPr>
        <w:pStyle w:val="a4"/>
        <w:shd w:val="clear" w:color="auto" w:fill="FFFFFF"/>
        <w:spacing w:before="0" w:after="0"/>
        <w:ind w:firstLine="709"/>
        <w:jc w:val="both"/>
        <w:textAlignment w:val="baseline"/>
        <w:rPr>
          <w:rStyle w:val="a8"/>
          <w:sz w:val="28"/>
          <w:szCs w:val="17"/>
        </w:rPr>
      </w:pPr>
    </w:p>
    <w:p w:rsidR="002B008A" w:rsidRPr="00881C4A" w:rsidRDefault="002B008A" w:rsidP="002B008A">
      <w:pPr>
        <w:pStyle w:val="a4"/>
        <w:shd w:val="clear" w:color="auto" w:fill="FFFFFF"/>
        <w:spacing w:before="0" w:after="0"/>
        <w:ind w:firstLine="709"/>
        <w:jc w:val="both"/>
        <w:textAlignment w:val="baseline"/>
        <w:rPr>
          <w:sz w:val="28"/>
          <w:szCs w:val="28"/>
        </w:rPr>
      </w:pPr>
      <w:r w:rsidRPr="00881C4A">
        <w:rPr>
          <w:sz w:val="28"/>
          <w:szCs w:val="28"/>
        </w:rPr>
        <w:t>3</w:t>
      </w:r>
      <w:r w:rsidR="008438E1" w:rsidRPr="00881C4A">
        <w:rPr>
          <w:sz w:val="28"/>
          <w:szCs w:val="28"/>
        </w:rPr>
        <w:t>0</w:t>
      </w:r>
      <w:r w:rsidRPr="00881C4A">
        <w:rPr>
          <w:sz w:val="28"/>
          <w:szCs w:val="28"/>
          <w:lang w:val="kk-KZ"/>
        </w:rPr>
        <w:t>. </w:t>
      </w:r>
      <w:r w:rsidRPr="00881C4A">
        <w:rPr>
          <w:sz w:val="28"/>
          <w:szCs w:val="28"/>
        </w:rPr>
        <w:t>В организациях высшего образования, реализующих образовательные программы высшего образования, ВОУД проводится для студентов последнего курса обучающихся по всем формам обучения</w:t>
      </w:r>
      <w:r w:rsidR="00EF1B0A" w:rsidRPr="00881C4A">
        <w:rPr>
          <w:sz w:val="28"/>
          <w:szCs w:val="28"/>
        </w:rPr>
        <w:t xml:space="preserve"> </w:t>
      </w:r>
      <w:r w:rsidR="00517BEB" w:rsidRPr="00881C4A">
        <w:rPr>
          <w:sz w:val="28"/>
          <w:szCs w:val="28"/>
        </w:rPr>
        <w:t xml:space="preserve">в соответствии  с подпунктом </w:t>
      </w:r>
      <w:r w:rsidR="008E12CB" w:rsidRPr="00881C4A">
        <w:rPr>
          <w:sz w:val="28"/>
          <w:szCs w:val="28"/>
        </w:rPr>
        <w:t xml:space="preserve">    </w:t>
      </w:r>
      <w:r w:rsidR="00517BEB" w:rsidRPr="00881C4A">
        <w:rPr>
          <w:sz w:val="28"/>
          <w:szCs w:val="28"/>
        </w:rPr>
        <w:t>4</w:t>
      </w:r>
      <w:r w:rsidR="00D04229" w:rsidRPr="00881C4A">
        <w:rPr>
          <w:sz w:val="28"/>
          <w:szCs w:val="28"/>
          <w:lang w:val="kk-KZ"/>
        </w:rPr>
        <w:t>)</w:t>
      </w:r>
      <w:r w:rsidR="00517BEB" w:rsidRPr="00881C4A">
        <w:rPr>
          <w:sz w:val="28"/>
          <w:szCs w:val="28"/>
        </w:rPr>
        <w:t xml:space="preserve"> пункта</w:t>
      </w:r>
      <w:r w:rsidR="008E12CB" w:rsidRPr="00881C4A">
        <w:rPr>
          <w:sz w:val="28"/>
          <w:szCs w:val="28"/>
        </w:rPr>
        <w:t xml:space="preserve"> </w:t>
      </w:r>
      <w:r w:rsidR="00517BEB" w:rsidRPr="00881C4A">
        <w:rPr>
          <w:sz w:val="28"/>
          <w:szCs w:val="28"/>
        </w:rPr>
        <w:t>5 статьи 55 Закона</w:t>
      </w:r>
      <w:r w:rsidRPr="00881C4A">
        <w:rPr>
          <w:sz w:val="28"/>
          <w:szCs w:val="28"/>
        </w:rPr>
        <w:t>.</w:t>
      </w:r>
    </w:p>
    <w:p w:rsidR="002B008A" w:rsidRPr="00881C4A" w:rsidRDefault="002B008A" w:rsidP="002B008A">
      <w:pPr>
        <w:pStyle w:val="1"/>
        <w:spacing w:before="0" w:after="0"/>
        <w:ind w:firstLine="709"/>
        <w:jc w:val="both"/>
        <w:textAlignment w:val="baseline"/>
        <w:rPr>
          <w:b w:val="0"/>
          <w:bCs w:val="0"/>
        </w:rPr>
      </w:pPr>
      <w:r w:rsidRPr="00881C4A">
        <w:rPr>
          <w:b w:val="0"/>
        </w:rPr>
        <w:t>3</w:t>
      </w:r>
      <w:r w:rsidR="008438E1" w:rsidRPr="00881C4A">
        <w:rPr>
          <w:b w:val="0"/>
        </w:rPr>
        <w:t>1</w:t>
      </w:r>
      <w:r w:rsidRPr="00881C4A">
        <w:rPr>
          <w:b w:val="0"/>
        </w:rPr>
        <w:t xml:space="preserve">. Для проведения ВОУД в организациях высшего образования  используются тестовые задания по дисциплинам, предусмотренным типовыми учебными планами по специальностям высшего образования, утвержденными приказом </w:t>
      </w:r>
      <w:r w:rsidRPr="00881C4A">
        <w:rPr>
          <w:b w:val="0"/>
          <w:spacing w:val="2"/>
        </w:rPr>
        <w:t>и</w:t>
      </w:r>
      <w:r w:rsidR="004955F7" w:rsidRPr="00881C4A">
        <w:rPr>
          <w:b w:val="0"/>
          <w:spacing w:val="2"/>
          <w:lang w:val="kk-KZ"/>
        </w:rPr>
        <w:t xml:space="preserve">сполняющего </w:t>
      </w:r>
      <w:r w:rsidRPr="00881C4A">
        <w:rPr>
          <w:b w:val="0"/>
          <w:spacing w:val="2"/>
        </w:rPr>
        <w:t>о</w:t>
      </w:r>
      <w:r w:rsidR="004955F7" w:rsidRPr="00881C4A">
        <w:rPr>
          <w:b w:val="0"/>
          <w:spacing w:val="2"/>
          <w:lang w:val="kk-KZ"/>
        </w:rPr>
        <w:t>бязанности</w:t>
      </w:r>
      <w:r w:rsidRPr="00881C4A">
        <w:rPr>
          <w:b w:val="0"/>
          <w:spacing w:val="2"/>
        </w:rPr>
        <w:t xml:space="preserve"> Министра образования и науки Республики Казахстан от</w:t>
      </w:r>
      <w:r w:rsidR="004955F7" w:rsidRPr="00881C4A">
        <w:rPr>
          <w:b w:val="0"/>
          <w:spacing w:val="2"/>
          <w:lang w:val="kk-KZ"/>
        </w:rPr>
        <w:t xml:space="preserve"> </w:t>
      </w:r>
      <w:r w:rsidRPr="00881C4A">
        <w:rPr>
          <w:b w:val="0"/>
          <w:spacing w:val="2"/>
        </w:rPr>
        <w:t>16 августа 2013 года № 343 «</w:t>
      </w:r>
      <w:r w:rsidRPr="00881C4A">
        <w:rPr>
          <w:b w:val="0"/>
          <w:bCs w:val="0"/>
        </w:rPr>
        <w:t>Об утверждении типовых учебных планов по специальностям высшего и послевузовского образования»</w:t>
      </w:r>
      <w:r w:rsidR="008E12CB" w:rsidRPr="00881C4A">
        <w:rPr>
          <w:b w:val="0"/>
          <w:bCs w:val="0"/>
        </w:rPr>
        <w:t xml:space="preserve"> </w:t>
      </w:r>
      <w:r w:rsidRPr="00881C4A">
        <w:rPr>
          <w:b w:val="0"/>
          <w:spacing w:val="2"/>
        </w:rPr>
        <w:t>(зарегистрирован в Реестре государственной регистрации нормативных правовых актов</w:t>
      </w:r>
      <w:r w:rsidR="00D01A32" w:rsidRPr="00881C4A">
        <w:rPr>
          <w:b w:val="0"/>
          <w:spacing w:val="2"/>
        </w:rPr>
        <w:t> </w:t>
      </w:r>
      <w:r w:rsidR="008438E1" w:rsidRPr="00881C4A">
        <w:rPr>
          <w:b w:val="0"/>
          <w:spacing w:val="2"/>
        </w:rPr>
        <w:t>под</w:t>
      </w:r>
      <w:r w:rsidR="00EF1B0A" w:rsidRPr="00881C4A">
        <w:rPr>
          <w:b w:val="0"/>
          <w:spacing w:val="2"/>
        </w:rPr>
        <w:t xml:space="preserve"> </w:t>
      </w:r>
      <w:r w:rsidR="00D01A32" w:rsidRPr="00881C4A">
        <w:rPr>
          <w:b w:val="0"/>
          <w:spacing w:val="2"/>
        </w:rPr>
        <w:t>№ </w:t>
      </w:r>
      <w:r w:rsidRPr="00881C4A">
        <w:rPr>
          <w:b w:val="0"/>
          <w:spacing w:val="2"/>
        </w:rPr>
        <w:t>8636).</w:t>
      </w:r>
    </w:p>
    <w:p w:rsidR="002B008A" w:rsidRPr="00881C4A" w:rsidRDefault="002B008A" w:rsidP="002B008A">
      <w:pPr>
        <w:spacing w:after="0" w:line="240" w:lineRule="auto"/>
        <w:ind w:firstLine="675"/>
        <w:jc w:val="both"/>
        <w:rPr>
          <w:rFonts w:ascii="Times New Roman" w:hAnsi="Times New Roman"/>
          <w:sz w:val="28"/>
          <w:szCs w:val="28"/>
        </w:rPr>
      </w:pPr>
      <w:r w:rsidRPr="00881C4A">
        <w:rPr>
          <w:rFonts w:ascii="Times New Roman" w:eastAsia="Times New Roman" w:hAnsi="Times New Roman"/>
          <w:sz w:val="28"/>
          <w:szCs w:val="28"/>
          <w:lang w:eastAsia="ru-RU"/>
        </w:rPr>
        <w:t>3</w:t>
      </w:r>
      <w:r w:rsidR="008438E1" w:rsidRPr="00881C4A">
        <w:rPr>
          <w:rFonts w:ascii="Times New Roman" w:eastAsia="Times New Roman" w:hAnsi="Times New Roman"/>
          <w:sz w:val="28"/>
          <w:szCs w:val="28"/>
          <w:lang w:eastAsia="ru-RU"/>
        </w:rPr>
        <w:t>2</w:t>
      </w:r>
      <w:r w:rsidRPr="00881C4A">
        <w:rPr>
          <w:rFonts w:ascii="Times New Roman" w:eastAsia="Times New Roman" w:hAnsi="Times New Roman"/>
          <w:sz w:val="28"/>
          <w:szCs w:val="28"/>
          <w:lang w:eastAsia="ru-RU"/>
        </w:rPr>
        <w:t>. </w:t>
      </w:r>
      <w:r w:rsidRPr="00881C4A">
        <w:rPr>
          <w:rFonts w:ascii="Times New Roman" w:hAnsi="Times New Roman"/>
          <w:sz w:val="28"/>
          <w:szCs w:val="28"/>
        </w:rPr>
        <w:t>ВОУД в организациях высшего образования проводится по четырем дисциплинам: базовым</w:t>
      </w:r>
      <w:r w:rsidRPr="00881C4A">
        <w:rPr>
          <w:rFonts w:ascii="Times New Roman" w:hAnsi="Times New Roman"/>
          <w:sz w:val="28"/>
          <w:szCs w:val="28"/>
          <w:lang w:val="kk-KZ"/>
        </w:rPr>
        <w:t xml:space="preserve"> и </w:t>
      </w:r>
      <w:r w:rsidRPr="00881C4A">
        <w:rPr>
          <w:rFonts w:ascii="Times New Roman" w:hAnsi="Times New Roman"/>
          <w:sz w:val="28"/>
          <w:szCs w:val="28"/>
        </w:rPr>
        <w:t>профилирующим.</w:t>
      </w:r>
    </w:p>
    <w:p w:rsidR="002B008A" w:rsidRPr="00881C4A" w:rsidRDefault="002B008A" w:rsidP="002B008A">
      <w:pPr>
        <w:spacing w:after="0" w:line="240" w:lineRule="auto"/>
        <w:ind w:firstLine="709"/>
        <w:jc w:val="both"/>
        <w:rPr>
          <w:rFonts w:ascii="Times New Roman" w:hAnsi="Times New Roman"/>
          <w:sz w:val="28"/>
          <w:szCs w:val="28"/>
        </w:rPr>
      </w:pPr>
      <w:r w:rsidRPr="00881C4A">
        <w:rPr>
          <w:rFonts w:ascii="Times New Roman" w:hAnsi="Times New Roman"/>
          <w:sz w:val="28"/>
          <w:szCs w:val="28"/>
        </w:rPr>
        <w:t>3</w:t>
      </w:r>
      <w:r w:rsidR="008438E1" w:rsidRPr="00881C4A">
        <w:rPr>
          <w:rFonts w:ascii="Times New Roman" w:hAnsi="Times New Roman"/>
          <w:sz w:val="28"/>
          <w:szCs w:val="28"/>
        </w:rPr>
        <w:t>3</w:t>
      </w:r>
      <w:r w:rsidRPr="00881C4A">
        <w:rPr>
          <w:rFonts w:ascii="Times New Roman" w:hAnsi="Times New Roman"/>
          <w:sz w:val="28"/>
          <w:szCs w:val="28"/>
        </w:rPr>
        <w:t xml:space="preserve">. </w:t>
      </w:r>
      <w:proofErr w:type="gramStart"/>
      <w:r w:rsidRPr="00881C4A">
        <w:rPr>
          <w:rFonts w:ascii="Times New Roman" w:hAnsi="Times New Roman"/>
          <w:sz w:val="28"/>
          <w:szCs w:val="28"/>
        </w:rPr>
        <w:t>Обучающимся</w:t>
      </w:r>
      <w:r w:rsidR="00EF1B0A" w:rsidRPr="00881C4A">
        <w:rPr>
          <w:rFonts w:ascii="Times New Roman" w:hAnsi="Times New Roman"/>
          <w:sz w:val="28"/>
          <w:szCs w:val="28"/>
        </w:rPr>
        <w:t xml:space="preserve"> </w:t>
      </w:r>
      <w:r w:rsidRPr="00881C4A">
        <w:rPr>
          <w:rFonts w:ascii="Times New Roman" w:hAnsi="Times New Roman"/>
          <w:sz w:val="28"/>
          <w:szCs w:val="28"/>
        </w:rPr>
        <w:t>явившимся на тестирование, необходимо иметь при себе пропуск и документ, удостоверяющий личность.</w:t>
      </w:r>
      <w:proofErr w:type="gramEnd"/>
    </w:p>
    <w:p w:rsidR="002B008A" w:rsidRPr="00881C4A" w:rsidRDefault="002B008A" w:rsidP="002B008A">
      <w:pPr>
        <w:spacing w:after="0" w:line="240" w:lineRule="auto"/>
        <w:ind w:firstLine="708"/>
        <w:jc w:val="both"/>
        <w:rPr>
          <w:rFonts w:ascii="Times New Roman" w:hAnsi="Times New Roman"/>
          <w:sz w:val="28"/>
          <w:szCs w:val="28"/>
        </w:rPr>
      </w:pPr>
      <w:r w:rsidRPr="00881C4A">
        <w:rPr>
          <w:rFonts w:ascii="Times New Roman" w:hAnsi="Times New Roman"/>
          <w:sz w:val="28"/>
          <w:szCs w:val="28"/>
        </w:rPr>
        <w:t>3</w:t>
      </w:r>
      <w:r w:rsidR="008438E1" w:rsidRPr="00881C4A">
        <w:rPr>
          <w:rFonts w:ascii="Times New Roman" w:hAnsi="Times New Roman"/>
          <w:sz w:val="28"/>
          <w:szCs w:val="28"/>
        </w:rPr>
        <w:t>4</w:t>
      </w:r>
      <w:r w:rsidRPr="00881C4A">
        <w:rPr>
          <w:rFonts w:ascii="Times New Roman" w:hAnsi="Times New Roman"/>
          <w:sz w:val="28"/>
          <w:szCs w:val="28"/>
        </w:rPr>
        <w:t>. ВОУД проводится при участии в нем 100</w:t>
      </w:r>
      <w:r w:rsidRPr="00881C4A">
        <w:rPr>
          <w:rFonts w:ascii="Times New Roman" w:hAnsi="Times New Roman"/>
          <w:sz w:val="28"/>
          <w:szCs w:val="28"/>
          <w:lang w:val="kk-KZ"/>
        </w:rPr>
        <w:t xml:space="preserve"> процентов</w:t>
      </w:r>
      <w:r w:rsidRPr="00881C4A">
        <w:rPr>
          <w:rFonts w:ascii="Times New Roman" w:hAnsi="Times New Roman"/>
          <w:sz w:val="28"/>
          <w:szCs w:val="28"/>
        </w:rPr>
        <w:t xml:space="preserve"> контингента обучающихся, подлежащих тестированию. </w:t>
      </w:r>
    </w:p>
    <w:p w:rsidR="002B008A" w:rsidRPr="00881C4A" w:rsidRDefault="002B008A" w:rsidP="002B008A">
      <w:pPr>
        <w:tabs>
          <w:tab w:val="left" w:pos="142"/>
          <w:tab w:val="left" w:pos="1418"/>
        </w:tabs>
        <w:autoSpaceDE w:val="0"/>
        <w:autoSpaceDN w:val="0"/>
        <w:spacing w:after="0" w:line="240" w:lineRule="auto"/>
        <w:ind w:firstLine="710"/>
        <w:jc w:val="both"/>
        <w:rPr>
          <w:rFonts w:ascii="Times New Roman" w:hAnsi="Times New Roman"/>
          <w:sz w:val="28"/>
          <w:szCs w:val="28"/>
        </w:rPr>
      </w:pPr>
      <w:r w:rsidRPr="00881C4A">
        <w:rPr>
          <w:rFonts w:ascii="Times New Roman" w:hAnsi="Times New Roman"/>
          <w:sz w:val="28"/>
          <w:szCs w:val="28"/>
        </w:rPr>
        <w:t>3</w:t>
      </w:r>
      <w:r w:rsidR="008438E1" w:rsidRPr="00881C4A">
        <w:rPr>
          <w:rFonts w:ascii="Times New Roman" w:hAnsi="Times New Roman"/>
          <w:sz w:val="28"/>
          <w:szCs w:val="28"/>
        </w:rPr>
        <w:t>5</w:t>
      </w:r>
      <w:r w:rsidRPr="00881C4A">
        <w:rPr>
          <w:rFonts w:ascii="Times New Roman" w:hAnsi="Times New Roman"/>
          <w:sz w:val="28"/>
          <w:szCs w:val="28"/>
        </w:rPr>
        <w:t>. После закрытия приема заявлений формируются пропуски на тестирование, которые передаются ответственным</w:t>
      </w:r>
      <w:r w:rsidR="008B32A0" w:rsidRPr="00881C4A">
        <w:rPr>
          <w:rFonts w:ascii="Times New Roman" w:hAnsi="Times New Roman"/>
          <w:sz w:val="28"/>
          <w:szCs w:val="28"/>
        </w:rPr>
        <w:t xml:space="preserve"> лицам</w:t>
      </w:r>
      <w:r w:rsidRPr="00881C4A">
        <w:rPr>
          <w:rFonts w:ascii="Times New Roman" w:hAnsi="Times New Roman"/>
          <w:sz w:val="28"/>
          <w:szCs w:val="28"/>
        </w:rPr>
        <w:t xml:space="preserve"> базовых и линейных вузов. </w:t>
      </w:r>
    </w:p>
    <w:p w:rsidR="002B008A" w:rsidRPr="00881C4A" w:rsidRDefault="002B008A" w:rsidP="002B008A">
      <w:pPr>
        <w:tabs>
          <w:tab w:val="left" w:pos="142"/>
          <w:tab w:val="left" w:pos="1418"/>
        </w:tabs>
        <w:autoSpaceDE w:val="0"/>
        <w:autoSpaceDN w:val="0"/>
        <w:spacing w:after="0" w:line="240" w:lineRule="auto"/>
        <w:ind w:firstLine="710"/>
        <w:jc w:val="both"/>
        <w:rPr>
          <w:rFonts w:ascii="Times New Roman" w:hAnsi="Times New Roman"/>
          <w:sz w:val="28"/>
          <w:szCs w:val="28"/>
        </w:rPr>
      </w:pPr>
      <w:r w:rsidRPr="00881C4A">
        <w:rPr>
          <w:rFonts w:ascii="Times New Roman" w:hAnsi="Times New Roman"/>
          <w:sz w:val="28"/>
          <w:szCs w:val="28"/>
        </w:rPr>
        <w:t>3</w:t>
      </w:r>
      <w:r w:rsidR="00D71425" w:rsidRPr="00881C4A">
        <w:rPr>
          <w:rFonts w:ascii="Times New Roman" w:hAnsi="Times New Roman"/>
          <w:sz w:val="28"/>
          <w:szCs w:val="28"/>
          <w:lang w:val="kk-KZ"/>
        </w:rPr>
        <w:t>6</w:t>
      </w:r>
      <w:r w:rsidRPr="00881C4A">
        <w:rPr>
          <w:rFonts w:ascii="Times New Roman" w:hAnsi="Times New Roman"/>
          <w:sz w:val="28"/>
          <w:szCs w:val="28"/>
        </w:rPr>
        <w:t>. Вскрытие мешков с материалами тестирования производится в присутствии сотрудника ДКСО, ректора базового вуза и представителей Министерства.</w:t>
      </w:r>
    </w:p>
    <w:p w:rsidR="002B008A" w:rsidRPr="00881C4A" w:rsidRDefault="002B008A" w:rsidP="002B008A">
      <w:pPr>
        <w:pStyle w:val="a4"/>
        <w:tabs>
          <w:tab w:val="left" w:pos="142"/>
          <w:tab w:val="left" w:pos="1418"/>
        </w:tabs>
        <w:suppressAutoHyphens/>
        <w:spacing w:before="0" w:after="0"/>
        <w:ind w:firstLine="710"/>
        <w:jc w:val="both"/>
        <w:rPr>
          <w:bCs/>
          <w:sz w:val="28"/>
          <w:szCs w:val="28"/>
        </w:rPr>
      </w:pPr>
      <w:r w:rsidRPr="00881C4A">
        <w:rPr>
          <w:bCs/>
          <w:sz w:val="28"/>
          <w:szCs w:val="28"/>
        </w:rPr>
        <w:t>3</w:t>
      </w:r>
      <w:r w:rsidR="00D71425" w:rsidRPr="00881C4A">
        <w:rPr>
          <w:bCs/>
          <w:sz w:val="28"/>
          <w:szCs w:val="28"/>
          <w:lang w:val="kk-KZ"/>
        </w:rPr>
        <w:t>7</w:t>
      </w:r>
      <w:r w:rsidRPr="00881C4A">
        <w:rPr>
          <w:bCs/>
          <w:sz w:val="28"/>
          <w:szCs w:val="28"/>
        </w:rPr>
        <w:t>. Рассадка студентов производится по посадочному листу, вскрываются коробки с материалами тестирования, раздаются и заполняются листы ответов.</w:t>
      </w:r>
    </w:p>
    <w:p w:rsidR="00B72A92" w:rsidRPr="00881C4A" w:rsidRDefault="00D71425" w:rsidP="00B72A92">
      <w:pPr>
        <w:spacing w:after="0" w:line="240" w:lineRule="auto"/>
        <w:ind w:firstLine="709"/>
        <w:jc w:val="both"/>
        <w:rPr>
          <w:bCs/>
          <w:sz w:val="28"/>
          <w:szCs w:val="28"/>
        </w:rPr>
      </w:pPr>
      <w:r w:rsidRPr="00881C4A">
        <w:rPr>
          <w:rFonts w:ascii="Times New Roman" w:hAnsi="Times New Roman"/>
          <w:bCs/>
          <w:sz w:val="28"/>
          <w:szCs w:val="28"/>
          <w:lang w:val="kk-KZ"/>
        </w:rPr>
        <w:t>38</w:t>
      </w:r>
      <w:r w:rsidR="002B008A" w:rsidRPr="00881C4A">
        <w:rPr>
          <w:rFonts w:ascii="Times New Roman" w:hAnsi="Times New Roman"/>
          <w:bCs/>
          <w:sz w:val="28"/>
          <w:szCs w:val="28"/>
        </w:rPr>
        <w:t>. Раздача вариантов книжек-вопросников осуществляется в строгом соответствии с листом распределения вариантов. С момента раздачи книжек-</w:t>
      </w:r>
      <w:r w:rsidR="002B008A" w:rsidRPr="00881C4A">
        <w:rPr>
          <w:rFonts w:ascii="Times New Roman" w:hAnsi="Times New Roman"/>
          <w:bCs/>
          <w:sz w:val="28"/>
          <w:szCs w:val="28"/>
        </w:rPr>
        <w:lastRenderedPageBreak/>
        <w:t>вопросников и заполнения студентами титульного листа книжки-вопросника  засекается время начала тестирования. Прекращаются все вопросы и объяснения</w:t>
      </w:r>
      <w:r w:rsidR="002B008A" w:rsidRPr="00881C4A">
        <w:rPr>
          <w:bCs/>
          <w:sz w:val="28"/>
          <w:szCs w:val="28"/>
        </w:rPr>
        <w:t xml:space="preserve">. </w:t>
      </w:r>
    </w:p>
    <w:p w:rsidR="00B72A92" w:rsidRPr="00881C4A" w:rsidRDefault="00D71425" w:rsidP="00B72A92">
      <w:pPr>
        <w:spacing w:after="0" w:line="240" w:lineRule="auto"/>
        <w:ind w:firstLine="709"/>
        <w:jc w:val="both"/>
        <w:rPr>
          <w:rFonts w:ascii="Times New Roman" w:hAnsi="Times New Roman"/>
          <w:sz w:val="28"/>
          <w:szCs w:val="28"/>
        </w:rPr>
      </w:pPr>
      <w:r w:rsidRPr="00881C4A">
        <w:rPr>
          <w:rFonts w:ascii="Times New Roman" w:eastAsia="Times New Roman" w:hAnsi="Times New Roman"/>
          <w:sz w:val="28"/>
          <w:szCs w:val="28"/>
          <w:lang w:val="kk-KZ" w:eastAsia="ru-RU"/>
        </w:rPr>
        <w:t>39</w:t>
      </w:r>
      <w:r w:rsidR="008B32A0" w:rsidRPr="00881C4A">
        <w:rPr>
          <w:rFonts w:ascii="Times New Roman" w:eastAsia="Times New Roman" w:hAnsi="Times New Roman"/>
          <w:sz w:val="28"/>
          <w:szCs w:val="28"/>
          <w:lang w:eastAsia="ru-RU"/>
        </w:rPr>
        <w:t xml:space="preserve">. </w:t>
      </w:r>
      <w:proofErr w:type="gramStart"/>
      <w:r w:rsidR="00B72A92" w:rsidRPr="00881C4A">
        <w:rPr>
          <w:rFonts w:ascii="Times New Roman" w:eastAsia="Times New Roman" w:hAnsi="Times New Roman"/>
          <w:sz w:val="28"/>
          <w:szCs w:val="28"/>
          <w:lang w:eastAsia="ru-RU"/>
        </w:rPr>
        <w:t>В</w:t>
      </w:r>
      <w:r w:rsidR="00B72A92" w:rsidRPr="00881C4A">
        <w:rPr>
          <w:rFonts w:ascii="Times New Roman" w:hAnsi="Times New Roman"/>
          <w:sz w:val="28"/>
          <w:szCs w:val="28"/>
        </w:rPr>
        <w:t xml:space="preserve"> случае выявления подставного лица в ходе запуска на тестирование,</w:t>
      </w:r>
      <w:r w:rsidR="00EF1B0A" w:rsidRPr="00881C4A">
        <w:rPr>
          <w:rFonts w:ascii="Times New Roman" w:hAnsi="Times New Roman"/>
          <w:sz w:val="28"/>
          <w:szCs w:val="28"/>
        </w:rPr>
        <w:t xml:space="preserve"> </w:t>
      </w:r>
      <w:r w:rsidR="00B72A92" w:rsidRPr="00881C4A">
        <w:rPr>
          <w:rFonts w:ascii="Times New Roman" w:eastAsia="Times New Roman" w:hAnsi="Times New Roman"/>
          <w:sz w:val="28"/>
          <w:szCs w:val="28"/>
          <w:lang w:eastAsia="ru-RU"/>
        </w:rPr>
        <w:t>в ходе</w:t>
      </w:r>
      <w:r w:rsidR="00B72A92" w:rsidRPr="00881C4A">
        <w:rPr>
          <w:rFonts w:ascii="Times New Roman" w:hAnsi="Times New Roman"/>
          <w:sz w:val="28"/>
          <w:szCs w:val="28"/>
        </w:rPr>
        <w:t xml:space="preserve"> проведения тестирования</w:t>
      </w:r>
      <w:r w:rsidR="00B72A92" w:rsidRPr="00881C4A">
        <w:rPr>
          <w:rFonts w:ascii="Times New Roman" w:eastAsia="Times New Roman" w:hAnsi="Times New Roman"/>
          <w:sz w:val="28"/>
          <w:szCs w:val="28"/>
          <w:lang w:eastAsia="ru-RU"/>
        </w:rPr>
        <w:t xml:space="preserve"> уполномоченным</w:t>
      </w:r>
      <w:r w:rsidR="00B72A92" w:rsidRPr="00881C4A">
        <w:rPr>
          <w:rFonts w:ascii="Times New Roman" w:hAnsi="Times New Roman"/>
          <w:sz w:val="28"/>
          <w:szCs w:val="28"/>
        </w:rPr>
        <w:t xml:space="preserve"> </w:t>
      </w:r>
      <w:proofErr w:type="spellStart"/>
      <w:r w:rsidR="00B72A92" w:rsidRPr="00881C4A">
        <w:rPr>
          <w:rFonts w:ascii="Times New Roman" w:hAnsi="Times New Roman"/>
          <w:sz w:val="28"/>
          <w:szCs w:val="28"/>
        </w:rPr>
        <w:t>представител</w:t>
      </w:r>
      <w:proofErr w:type="spellEnd"/>
      <w:r w:rsidR="00B72A92" w:rsidRPr="00881C4A">
        <w:rPr>
          <w:rFonts w:ascii="Times New Roman" w:hAnsi="Times New Roman"/>
          <w:sz w:val="28"/>
          <w:szCs w:val="28"/>
          <w:lang w:val="kk-KZ"/>
        </w:rPr>
        <w:t>ем</w:t>
      </w:r>
      <w:r w:rsidR="00B72A92" w:rsidRPr="00881C4A">
        <w:rPr>
          <w:rFonts w:ascii="Times New Roman" w:hAnsi="Times New Roman"/>
          <w:sz w:val="28"/>
          <w:szCs w:val="28"/>
        </w:rPr>
        <w:t xml:space="preserve"> Министерства</w:t>
      </w:r>
      <w:r w:rsidR="00B72A92" w:rsidRPr="00881C4A">
        <w:rPr>
          <w:rFonts w:ascii="Times New Roman" w:hAnsi="Times New Roman"/>
          <w:sz w:val="28"/>
          <w:szCs w:val="28"/>
          <w:lang w:val="kk-KZ"/>
        </w:rPr>
        <w:t xml:space="preserve"> и </w:t>
      </w:r>
      <w:r w:rsidR="00B72A92" w:rsidRPr="00881C4A">
        <w:rPr>
          <w:rFonts w:ascii="Times New Roman" w:hAnsi="Times New Roman"/>
          <w:sz w:val="28"/>
          <w:szCs w:val="28"/>
        </w:rPr>
        <w:t>ДКСО</w:t>
      </w:r>
      <w:r w:rsidR="00EF1B0A" w:rsidRPr="00881C4A">
        <w:rPr>
          <w:rFonts w:ascii="Times New Roman" w:hAnsi="Times New Roman"/>
          <w:sz w:val="28"/>
          <w:szCs w:val="28"/>
        </w:rPr>
        <w:t xml:space="preserve"> </w:t>
      </w:r>
      <w:r w:rsidR="00B72A92" w:rsidRPr="00881C4A">
        <w:rPr>
          <w:rFonts w:ascii="Times New Roman" w:hAnsi="Times New Roman"/>
          <w:sz w:val="28"/>
          <w:szCs w:val="28"/>
        </w:rPr>
        <w:t>в присутствии подставного лица составляется акт</w:t>
      </w:r>
      <w:r w:rsidR="00EF1B0A" w:rsidRPr="00881C4A">
        <w:rPr>
          <w:rFonts w:ascii="Times New Roman" w:hAnsi="Times New Roman"/>
          <w:sz w:val="28"/>
          <w:szCs w:val="28"/>
        </w:rPr>
        <w:t xml:space="preserve"> </w:t>
      </w:r>
      <w:r w:rsidR="008B32A0" w:rsidRPr="00881C4A">
        <w:rPr>
          <w:rFonts w:ascii="Times New Roman" w:hAnsi="Times New Roman"/>
          <w:sz w:val="28"/>
          <w:szCs w:val="28"/>
        </w:rPr>
        <w:t>выявления подставного лица в ходе запуска или проведения тестирования</w:t>
      </w:r>
      <w:r w:rsidR="00B72A92" w:rsidRPr="00881C4A">
        <w:rPr>
          <w:rFonts w:ascii="Times New Roman" w:hAnsi="Times New Roman"/>
          <w:sz w:val="28"/>
          <w:szCs w:val="28"/>
        </w:rPr>
        <w:t xml:space="preserve"> по форме</w:t>
      </w:r>
      <w:r w:rsidR="00EF1B0A" w:rsidRPr="00881C4A">
        <w:rPr>
          <w:rFonts w:ascii="Times New Roman" w:hAnsi="Times New Roman"/>
          <w:sz w:val="28"/>
          <w:szCs w:val="28"/>
        </w:rPr>
        <w:t xml:space="preserve"> </w:t>
      </w:r>
      <w:r w:rsidR="00B72A92" w:rsidRPr="00881C4A">
        <w:rPr>
          <w:rFonts w:ascii="Times New Roman" w:hAnsi="Times New Roman"/>
          <w:sz w:val="28"/>
          <w:szCs w:val="28"/>
        </w:rPr>
        <w:t xml:space="preserve">согласно приложению </w:t>
      </w:r>
      <w:r w:rsidR="008B32A0" w:rsidRPr="00881C4A">
        <w:rPr>
          <w:rFonts w:ascii="Times New Roman" w:hAnsi="Times New Roman"/>
          <w:sz w:val="28"/>
          <w:szCs w:val="28"/>
        </w:rPr>
        <w:t xml:space="preserve">4 </w:t>
      </w:r>
      <w:r w:rsidR="00B72A92" w:rsidRPr="00881C4A">
        <w:rPr>
          <w:rFonts w:ascii="Times New Roman" w:hAnsi="Times New Roman"/>
          <w:sz w:val="28"/>
          <w:szCs w:val="28"/>
        </w:rPr>
        <w:t xml:space="preserve">к настоящим Правилам, подставное лицо и сам </w:t>
      </w:r>
      <w:r w:rsidR="00B72A92" w:rsidRPr="00881C4A">
        <w:rPr>
          <w:rFonts w:ascii="Times New Roman" w:hAnsi="Times New Roman"/>
          <w:sz w:val="28"/>
          <w:szCs w:val="28"/>
          <w:lang w:val="kk-KZ"/>
        </w:rPr>
        <w:t>обучающийся</w:t>
      </w:r>
      <w:r w:rsidR="00B72A92" w:rsidRPr="00881C4A">
        <w:rPr>
          <w:rFonts w:ascii="Times New Roman" w:hAnsi="Times New Roman"/>
          <w:sz w:val="28"/>
          <w:szCs w:val="28"/>
        </w:rPr>
        <w:t xml:space="preserve"> не допускаются на тестирование, результаты аннулируются.</w:t>
      </w:r>
      <w:proofErr w:type="gramEnd"/>
    </w:p>
    <w:p w:rsidR="002B008A" w:rsidRPr="00881C4A" w:rsidRDefault="008438E1" w:rsidP="002B008A">
      <w:pPr>
        <w:tabs>
          <w:tab w:val="left" w:pos="142"/>
          <w:tab w:val="left" w:pos="1418"/>
        </w:tabs>
        <w:autoSpaceDE w:val="0"/>
        <w:autoSpaceDN w:val="0"/>
        <w:spacing w:after="0" w:line="240" w:lineRule="auto"/>
        <w:ind w:firstLine="710"/>
        <w:jc w:val="both"/>
        <w:rPr>
          <w:rFonts w:ascii="Times New Roman" w:hAnsi="Times New Roman"/>
          <w:sz w:val="28"/>
          <w:szCs w:val="28"/>
        </w:rPr>
      </w:pPr>
      <w:r w:rsidRPr="00881C4A">
        <w:rPr>
          <w:rFonts w:ascii="Times New Roman" w:hAnsi="Times New Roman"/>
          <w:sz w:val="28"/>
          <w:szCs w:val="28"/>
        </w:rPr>
        <w:t>4</w:t>
      </w:r>
      <w:r w:rsidR="00D71425" w:rsidRPr="00881C4A">
        <w:rPr>
          <w:rFonts w:ascii="Times New Roman" w:hAnsi="Times New Roman"/>
          <w:sz w:val="28"/>
          <w:szCs w:val="28"/>
          <w:lang w:val="kk-KZ"/>
        </w:rPr>
        <w:t>0</w:t>
      </w:r>
      <w:r w:rsidR="002B008A" w:rsidRPr="00881C4A">
        <w:rPr>
          <w:rFonts w:ascii="Times New Roman" w:hAnsi="Times New Roman"/>
          <w:sz w:val="28"/>
          <w:szCs w:val="28"/>
        </w:rPr>
        <w:t xml:space="preserve">. Во время тестирования в аудиторию входят только представитель Министерства, сотрудник ДКСО и ректор базового вуза </w:t>
      </w:r>
      <w:r w:rsidR="002B008A" w:rsidRPr="00881C4A">
        <w:rPr>
          <w:rFonts w:ascii="Times New Roman" w:hAnsi="Times New Roman"/>
          <w:bCs/>
          <w:snapToGrid w:val="0"/>
          <w:sz w:val="28"/>
          <w:szCs w:val="28"/>
        </w:rPr>
        <w:t xml:space="preserve">в сопровождении </w:t>
      </w:r>
      <w:r w:rsidR="002B008A" w:rsidRPr="00881C4A">
        <w:rPr>
          <w:rFonts w:ascii="Times New Roman" w:hAnsi="Times New Roman"/>
          <w:bCs/>
          <w:sz w:val="28"/>
          <w:szCs w:val="28"/>
        </w:rPr>
        <w:t>руководителя группы представителей Министерства</w:t>
      </w:r>
      <w:r w:rsidR="002B008A" w:rsidRPr="00881C4A">
        <w:rPr>
          <w:rFonts w:ascii="Times New Roman" w:hAnsi="Times New Roman"/>
          <w:sz w:val="28"/>
          <w:szCs w:val="28"/>
        </w:rPr>
        <w:t>.</w:t>
      </w:r>
    </w:p>
    <w:p w:rsidR="008B32A0" w:rsidRPr="00881C4A" w:rsidRDefault="008438E1" w:rsidP="008B32A0">
      <w:pPr>
        <w:pStyle w:val="a4"/>
        <w:tabs>
          <w:tab w:val="left" w:pos="142"/>
          <w:tab w:val="left" w:pos="1418"/>
        </w:tabs>
        <w:suppressAutoHyphens/>
        <w:spacing w:before="0" w:after="0"/>
        <w:ind w:firstLine="710"/>
        <w:jc w:val="both"/>
        <w:rPr>
          <w:bCs/>
          <w:sz w:val="28"/>
          <w:szCs w:val="28"/>
        </w:rPr>
      </w:pPr>
      <w:r w:rsidRPr="00881C4A">
        <w:rPr>
          <w:sz w:val="28"/>
          <w:szCs w:val="28"/>
        </w:rPr>
        <w:t>4</w:t>
      </w:r>
      <w:r w:rsidR="00D71425" w:rsidRPr="00881C4A">
        <w:rPr>
          <w:sz w:val="28"/>
          <w:szCs w:val="28"/>
          <w:lang w:val="kk-KZ"/>
        </w:rPr>
        <w:t>1</w:t>
      </w:r>
      <w:r w:rsidR="008B32A0" w:rsidRPr="00881C4A">
        <w:rPr>
          <w:sz w:val="28"/>
          <w:szCs w:val="28"/>
        </w:rPr>
        <w:t xml:space="preserve">. В случае отказа тестируемым сдать материалы тестирования по истечению отведенного на тестирование времени, </w:t>
      </w:r>
      <w:proofErr w:type="spellStart"/>
      <w:r w:rsidR="008B32A0" w:rsidRPr="00881C4A">
        <w:rPr>
          <w:sz w:val="28"/>
          <w:szCs w:val="28"/>
        </w:rPr>
        <w:t>представител</w:t>
      </w:r>
      <w:proofErr w:type="spellEnd"/>
      <w:r w:rsidR="008B32A0" w:rsidRPr="00881C4A">
        <w:rPr>
          <w:sz w:val="28"/>
          <w:szCs w:val="28"/>
          <w:lang w:val="kk-KZ"/>
        </w:rPr>
        <w:t>ем</w:t>
      </w:r>
      <w:r w:rsidR="008B32A0" w:rsidRPr="00881C4A">
        <w:rPr>
          <w:sz w:val="28"/>
          <w:szCs w:val="28"/>
        </w:rPr>
        <w:t xml:space="preserve"> Министерства</w:t>
      </w:r>
      <w:r w:rsidR="008B32A0" w:rsidRPr="00881C4A">
        <w:rPr>
          <w:sz w:val="28"/>
          <w:szCs w:val="28"/>
          <w:lang w:val="kk-KZ"/>
        </w:rPr>
        <w:t xml:space="preserve"> и </w:t>
      </w:r>
      <w:r w:rsidR="008B32A0" w:rsidRPr="00881C4A">
        <w:rPr>
          <w:sz w:val="28"/>
          <w:szCs w:val="28"/>
        </w:rPr>
        <w:t>ДКСО</w:t>
      </w:r>
      <w:r w:rsidR="00EF1B0A" w:rsidRPr="00881C4A">
        <w:rPr>
          <w:sz w:val="28"/>
          <w:szCs w:val="28"/>
        </w:rPr>
        <w:t xml:space="preserve"> </w:t>
      </w:r>
      <w:r w:rsidR="008B32A0" w:rsidRPr="00881C4A">
        <w:rPr>
          <w:sz w:val="28"/>
          <w:szCs w:val="28"/>
        </w:rPr>
        <w:t xml:space="preserve">в присутствии тестируемого составляется акт </w:t>
      </w:r>
      <w:proofErr w:type="gramStart"/>
      <w:r w:rsidR="008B32A0" w:rsidRPr="00881C4A">
        <w:rPr>
          <w:rStyle w:val="s1"/>
          <w:b w:val="0"/>
          <w:color w:val="auto"/>
          <w:szCs w:val="28"/>
        </w:rPr>
        <w:t>выявлени</w:t>
      </w:r>
      <w:r w:rsidR="00A60C47" w:rsidRPr="00881C4A">
        <w:rPr>
          <w:rStyle w:val="s1"/>
          <w:b w:val="0"/>
          <w:color w:val="auto"/>
          <w:szCs w:val="28"/>
        </w:rPr>
        <w:t>я</w:t>
      </w:r>
      <w:r w:rsidR="008B32A0" w:rsidRPr="00881C4A">
        <w:rPr>
          <w:rStyle w:val="s1"/>
          <w:b w:val="0"/>
          <w:color w:val="auto"/>
          <w:szCs w:val="28"/>
        </w:rPr>
        <w:t xml:space="preserve"> факта несвоевременной сдачи материалов</w:t>
      </w:r>
      <w:r w:rsidR="004E5E4C" w:rsidRPr="00881C4A">
        <w:rPr>
          <w:rStyle w:val="s1"/>
          <w:b w:val="0"/>
          <w:color w:val="auto"/>
          <w:szCs w:val="28"/>
        </w:rPr>
        <w:t xml:space="preserve"> тестирования</w:t>
      </w:r>
      <w:proofErr w:type="gramEnd"/>
      <w:r w:rsidR="008B32A0" w:rsidRPr="00881C4A">
        <w:rPr>
          <w:rStyle w:val="s1"/>
          <w:b w:val="0"/>
          <w:color w:val="auto"/>
          <w:szCs w:val="28"/>
        </w:rPr>
        <w:t xml:space="preserve"> по форме</w:t>
      </w:r>
      <w:r w:rsidR="00EF1B0A" w:rsidRPr="00881C4A">
        <w:rPr>
          <w:rStyle w:val="s1"/>
          <w:b w:val="0"/>
          <w:color w:val="auto"/>
          <w:szCs w:val="28"/>
        </w:rPr>
        <w:t xml:space="preserve"> </w:t>
      </w:r>
      <w:r w:rsidR="008B32A0" w:rsidRPr="00881C4A">
        <w:rPr>
          <w:sz w:val="28"/>
          <w:szCs w:val="28"/>
        </w:rPr>
        <w:t>согласно приложению 5 к настоящим Правилам.</w:t>
      </w:r>
    </w:p>
    <w:p w:rsidR="002B008A" w:rsidRPr="00881C4A" w:rsidRDefault="002B008A" w:rsidP="002B008A">
      <w:pPr>
        <w:pStyle w:val="a4"/>
        <w:tabs>
          <w:tab w:val="left" w:pos="1134"/>
          <w:tab w:val="left" w:pos="1418"/>
        </w:tabs>
        <w:suppressAutoHyphens/>
        <w:spacing w:before="0" w:after="0"/>
        <w:ind w:firstLine="709"/>
        <w:jc w:val="both"/>
        <w:rPr>
          <w:bCs/>
          <w:sz w:val="28"/>
          <w:szCs w:val="28"/>
        </w:rPr>
      </w:pPr>
      <w:r w:rsidRPr="00881C4A">
        <w:rPr>
          <w:bCs/>
          <w:sz w:val="28"/>
          <w:szCs w:val="28"/>
        </w:rPr>
        <w:t>4</w:t>
      </w:r>
      <w:r w:rsidR="00D71425" w:rsidRPr="00881C4A">
        <w:rPr>
          <w:bCs/>
          <w:sz w:val="28"/>
          <w:szCs w:val="28"/>
          <w:lang w:val="kk-KZ"/>
        </w:rPr>
        <w:t>2</w:t>
      </w:r>
      <w:r w:rsidRPr="00881C4A">
        <w:rPr>
          <w:bCs/>
          <w:sz w:val="28"/>
          <w:szCs w:val="28"/>
        </w:rPr>
        <w:t>. По окончанию тестирования дежурный в сопровождении трех студентов доставляет материалы аудитории в кабинет представителя Министерства.</w:t>
      </w:r>
    </w:p>
    <w:p w:rsidR="002B008A" w:rsidRPr="00881C4A" w:rsidRDefault="002B008A" w:rsidP="002B008A">
      <w:pPr>
        <w:spacing w:after="0" w:line="240" w:lineRule="auto"/>
        <w:ind w:left="852" w:hanging="143"/>
        <w:jc w:val="both"/>
        <w:rPr>
          <w:rFonts w:ascii="Times New Roman" w:hAnsi="Times New Roman"/>
          <w:sz w:val="28"/>
          <w:szCs w:val="28"/>
          <w:lang w:val="kk-KZ"/>
        </w:rPr>
      </w:pPr>
      <w:r w:rsidRPr="00881C4A">
        <w:rPr>
          <w:rFonts w:ascii="Times New Roman" w:hAnsi="Times New Roman"/>
          <w:sz w:val="28"/>
          <w:szCs w:val="28"/>
        </w:rPr>
        <w:t>4</w:t>
      </w:r>
      <w:r w:rsidR="00D71425" w:rsidRPr="00881C4A">
        <w:rPr>
          <w:rFonts w:ascii="Times New Roman" w:hAnsi="Times New Roman"/>
          <w:sz w:val="28"/>
          <w:szCs w:val="28"/>
          <w:lang w:val="kk-KZ"/>
        </w:rPr>
        <w:t>3</w:t>
      </w:r>
      <w:r w:rsidRPr="00881C4A">
        <w:rPr>
          <w:rFonts w:ascii="Times New Roman" w:hAnsi="Times New Roman"/>
          <w:sz w:val="28"/>
          <w:szCs w:val="28"/>
        </w:rPr>
        <w:t>. Обработка результатов ВОУД производится в базовых вузах.</w:t>
      </w:r>
    </w:p>
    <w:p w:rsidR="002B008A" w:rsidRPr="00881C4A" w:rsidRDefault="002B008A" w:rsidP="002B008A">
      <w:pPr>
        <w:tabs>
          <w:tab w:val="left" w:pos="1134"/>
          <w:tab w:val="left" w:pos="1418"/>
        </w:tabs>
        <w:autoSpaceDE w:val="0"/>
        <w:autoSpaceDN w:val="0"/>
        <w:spacing w:after="0" w:line="240" w:lineRule="auto"/>
        <w:ind w:firstLine="709"/>
        <w:jc w:val="both"/>
        <w:rPr>
          <w:rFonts w:ascii="Times New Roman" w:hAnsi="Times New Roman"/>
          <w:sz w:val="28"/>
          <w:szCs w:val="28"/>
        </w:rPr>
      </w:pPr>
      <w:r w:rsidRPr="00881C4A">
        <w:rPr>
          <w:rFonts w:ascii="Times New Roman" w:hAnsi="Times New Roman"/>
          <w:sz w:val="28"/>
          <w:szCs w:val="28"/>
          <w:lang w:val="kk-KZ"/>
        </w:rPr>
        <w:t>4</w:t>
      </w:r>
      <w:r w:rsidR="00D71425" w:rsidRPr="00881C4A">
        <w:rPr>
          <w:rFonts w:ascii="Times New Roman" w:hAnsi="Times New Roman"/>
          <w:sz w:val="28"/>
          <w:szCs w:val="28"/>
          <w:lang w:val="kk-KZ"/>
        </w:rPr>
        <w:t>4</w:t>
      </w:r>
      <w:r w:rsidRPr="00881C4A">
        <w:rPr>
          <w:rFonts w:ascii="Times New Roman" w:hAnsi="Times New Roman"/>
          <w:sz w:val="28"/>
          <w:szCs w:val="28"/>
          <w:lang w:val="kk-KZ"/>
        </w:rPr>
        <w:t>. </w:t>
      </w:r>
      <w:r w:rsidRPr="00881C4A">
        <w:rPr>
          <w:rFonts w:ascii="Times New Roman" w:hAnsi="Times New Roman"/>
          <w:sz w:val="28"/>
          <w:szCs w:val="28"/>
        </w:rPr>
        <w:t>Идентификация листов ответов производится представителями Министерства.</w:t>
      </w:r>
    </w:p>
    <w:p w:rsidR="002B008A" w:rsidRPr="00881C4A" w:rsidRDefault="002B008A" w:rsidP="002B008A">
      <w:pPr>
        <w:tabs>
          <w:tab w:val="left" w:pos="1134"/>
          <w:tab w:val="left" w:pos="1418"/>
        </w:tabs>
        <w:autoSpaceDE w:val="0"/>
        <w:autoSpaceDN w:val="0"/>
        <w:spacing w:after="0" w:line="240" w:lineRule="auto"/>
        <w:ind w:firstLine="709"/>
        <w:jc w:val="both"/>
        <w:rPr>
          <w:rFonts w:ascii="Times New Roman" w:hAnsi="Times New Roman"/>
          <w:sz w:val="28"/>
          <w:szCs w:val="28"/>
        </w:rPr>
      </w:pPr>
      <w:r w:rsidRPr="00881C4A">
        <w:rPr>
          <w:rFonts w:ascii="Times New Roman" w:hAnsi="Times New Roman"/>
          <w:sz w:val="28"/>
          <w:szCs w:val="28"/>
        </w:rPr>
        <w:t>4</w:t>
      </w:r>
      <w:r w:rsidR="00D71425" w:rsidRPr="00881C4A">
        <w:rPr>
          <w:rFonts w:ascii="Times New Roman" w:hAnsi="Times New Roman"/>
          <w:sz w:val="28"/>
          <w:szCs w:val="28"/>
          <w:lang w:val="kk-KZ"/>
        </w:rPr>
        <w:t>5</w:t>
      </w:r>
      <w:r w:rsidRPr="00881C4A">
        <w:rPr>
          <w:rFonts w:ascii="Times New Roman" w:hAnsi="Times New Roman"/>
          <w:sz w:val="28"/>
          <w:szCs w:val="28"/>
        </w:rPr>
        <w:t>. После идентификации листов ответов путем ввода паролей производится вскрытие кодов правильных ответов совместно с ректором базового вуза.</w:t>
      </w:r>
    </w:p>
    <w:p w:rsidR="002B008A" w:rsidRPr="00881C4A" w:rsidRDefault="002B008A" w:rsidP="002B008A">
      <w:pPr>
        <w:pStyle w:val="a4"/>
        <w:tabs>
          <w:tab w:val="left" w:pos="0"/>
          <w:tab w:val="left" w:pos="1418"/>
        </w:tabs>
        <w:suppressAutoHyphens/>
        <w:spacing w:before="0" w:after="0"/>
        <w:ind w:firstLine="709"/>
        <w:jc w:val="both"/>
        <w:rPr>
          <w:bCs/>
          <w:sz w:val="28"/>
          <w:szCs w:val="28"/>
        </w:rPr>
      </w:pPr>
      <w:r w:rsidRPr="00881C4A">
        <w:rPr>
          <w:bCs/>
          <w:sz w:val="28"/>
          <w:szCs w:val="28"/>
        </w:rPr>
        <w:t>4</w:t>
      </w:r>
      <w:r w:rsidR="00D71425" w:rsidRPr="00881C4A">
        <w:rPr>
          <w:bCs/>
          <w:sz w:val="28"/>
          <w:szCs w:val="28"/>
          <w:lang w:val="kk-KZ"/>
        </w:rPr>
        <w:t>6</w:t>
      </w:r>
      <w:r w:rsidRPr="00881C4A">
        <w:rPr>
          <w:bCs/>
          <w:sz w:val="28"/>
          <w:szCs w:val="28"/>
        </w:rPr>
        <w:t>. </w:t>
      </w:r>
      <w:proofErr w:type="gramStart"/>
      <w:r w:rsidRPr="00881C4A">
        <w:rPr>
          <w:bCs/>
          <w:sz w:val="28"/>
          <w:szCs w:val="28"/>
        </w:rPr>
        <w:t xml:space="preserve">После </w:t>
      </w:r>
      <w:r w:rsidR="00D71425" w:rsidRPr="00881C4A">
        <w:rPr>
          <w:bCs/>
          <w:sz w:val="28"/>
          <w:szCs w:val="28"/>
        </w:rPr>
        <w:t>завершения</w:t>
      </w:r>
      <w:r w:rsidRPr="00881C4A">
        <w:rPr>
          <w:bCs/>
          <w:sz w:val="28"/>
          <w:szCs w:val="28"/>
        </w:rPr>
        <w:t xml:space="preserve"> проведения ВОУД представитель Министерства направляет полный отчет о ходе его проведения в НЦТ</w:t>
      </w:r>
      <w:r w:rsidR="00EF1B0A" w:rsidRPr="00881C4A">
        <w:rPr>
          <w:bCs/>
          <w:sz w:val="28"/>
          <w:szCs w:val="28"/>
        </w:rPr>
        <w:t xml:space="preserve"> </w:t>
      </w:r>
      <w:r w:rsidRPr="00881C4A">
        <w:rPr>
          <w:bCs/>
          <w:sz w:val="28"/>
          <w:szCs w:val="28"/>
        </w:rPr>
        <w:t>на бумажном и электронном носителях.</w:t>
      </w:r>
      <w:proofErr w:type="gramEnd"/>
    </w:p>
    <w:p w:rsidR="002B008A" w:rsidRDefault="002B008A" w:rsidP="002B008A">
      <w:pPr>
        <w:pStyle w:val="1"/>
        <w:tabs>
          <w:tab w:val="left" w:pos="1134"/>
        </w:tabs>
        <w:spacing w:before="0" w:after="0"/>
      </w:pPr>
    </w:p>
    <w:p w:rsidR="002B008A" w:rsidRDefault="002B008A" w:rsidP="002B008A">
      <w:pPr>
        <w:tabs>
          <w:tab w:val="left" w:pos="0"/>
        </w:tabs>
        <w:spacing w:after="0" w:line="240" w:lineRule="auto"/>
        <w:ind w:firstLine="993"/>
        <w:jc w:val="both"/>
        <w:rPr>
          <w:rFonts w:ascii="Times New Roman" w:eastAsia="Times New Roman" w:hAnsi="Times New Roman"/>
          <w:sz w:val="28"/>
          <w:szCs w:val="28"/>
          <w:lang w:eastAsia="ru-RU"/>
        </w:rPr>
      </w:pPr>
    </w:p>
    <w:p w:rsidR="002B008A" w:rsidRDefault="002B008A" w:rsidP="002B008A">
      <w:pPr>
        <w:tabs>
          <w:tab w:val="left" w:pos="0"/>
        </w:tabs>
        <w:spacing w:after="0" w:line="240" w:lineRule="auto"/>
        <w:ind w:firstLine="993"/>
        <w:jc w:val="both"/>
        <w:rPr>
          <w:rFonts w:ascii="Times New Roman" w:eastAsia="Times New Roman" w:hAnsi="Times New Roman"/>
          <w:sz w:val="28"/>
          <w:szCs w:val="28"/>
          <w:lang w:eastAsia="ru-RU"/>
        </w:rPr>
      </w:pPr>
    </w:p>
    <w:p w:rsidR="004E5E4C" w:rsidRDefault="004E5E4C" w:rsidP="002B008A">
      <w:pPr>
        <w:tabs>
          <w:tab w:val="left" w:pos="0"/>
        </w:tabs>
        <w:spacing w:after="0" w:line="240" w:lineRule="auto"/>
        <w:ind w:firstLine="993"/>
        <w:jc w:val="both"/>
        <w:rPr>
          <w:rFonts w:ascii="Times New Roman" w:eastAsia="Times New Roman" w:hAnsi="Times New Roman"/>
          <w:sz w:val="28"/>
          <w:szCs w:val="28"/>
          <w:lang w:eastAsia="ru-RU"/>
        </w:rPr>
      </w:pPr>
    </w:p>
    <w:p w:rsidR="004E5E4C" w:rsidRDefault="004E5E4C" w:rsidP="002B008A">
      <w:pPr>
        <w:tabs>
          <w:tab w:val="left" w:pos="0"/>
        </w:tabs>
        <w:spacing w:after="0" w:line="240" w:lineRule="auto"/>
        <w:ind w:firstLine="993"/>
        <w:jc w:val="both"/>
        <w:rPr>
          <w:rFonts w:ascii="Times New Roman" w:eastAsia="Times New Roman" w:hAnsi="Times New Roman"/>
          <w:sz w:val="28"/>
          <w:szCs w:val="28"/>
          <w:lang w:eastAsia="ru-RU"/>
        </w:rPr>
      </w:pPr>
    </w:p>
    <w:p w:rsidR="004E5E4C" w:rsidRDefault="004E5E4C" w:rsidP="002B008A">
      <w:pPr>
        <w:tabs>
          <w:tab w:val="left" w:pos="0"/>
        </w:tabs>
        <w:spacing w:after="0" w:line="240" w:lineRule="auto"/>
        <w:ind w:firstLine="993"/>
        <w:jc w:val="both"/>
        <w:rPr>
          <w:rFonts w:ascii="Times New Roman" w:eastAsia="Times New Roman" w:hAnsi="Times New Roman"/>
          <w:sz w:val="28"/>
          <w:szCs w:val="28"/>
          <w:lang w:eastAsia="ru-RU"/>
        </w:rPr>
      </w:pPr>
    </w:p>
    <w:p w:rsidR="003572A7" w:rsidRDefault="003572A7" w:rsidP="002B008A">
      <w:pPr>
        <w:tabs>
          <w:tab w:val="left" w:pos="0"/>
        </w:tabs>
        <w:spacing w:after="0" w:line="240" w:lineRule="auto"/>
        <w:ind w:firstLine="993"/>
        <w:jc w:val="both"/>
        <w:rPr>
          <w:rFonts w:ascii="Times New Roman" w:eastAsia="Times New Roman" w:hAnsi="Times New Roman"/>
          <w:sz w:val="28"/>
          <w:szCs w:val="28"/>
          <w:lang w:eastAsia="ru-RU"/>
        </w:rPr>
      </w:pPr>
    </w:p>
    <w:p w:rsidR="003572A7" w:rsidRDefault="003572A7" w:rsidP="002B008A">
      <w:pPr>
        <w:tabs>
          <w:tab w:val="left" w:pos="0"/>
        </w:tabs>
        <w:spacing w:after="0" w:line="240" w:lineRule="auto"/>
        <w:ind w:firstLine="993"/>
        <w:jc w:val="both"/>
        <w:rPr>
          <w:rFonts w:ascii="Times New Roman" w:eastAsia="Times New Roman" w:hAnsi="Times New Roman"/>
          <w:sz w:val="28"/>
          <w:szCs w:val="28"/>
          <w:lang w:eastAsia="ru-RU"/>
        </w:rPr>
      </w:pPr>
    </w:p>
    <w:p w:rsidR="003572A7" w:rsidRDefault="003572A7" w:rsidP="002B008A">
      <w:pPr>
        <w:tabs>
          <w:tab w:val="left" w:pos="0"/>
        </w:tabs>
        <w:spacing w:after="0" w:line="240" w:lineRule="auto"/>
        <w:ind w:firstLine="993"/>
        <w:jc w:val="both"/>
        <w:rPr>
          <w:rFonts w:ascii="Times New Roman" w:eastAsia="Times New Roman" w:hAnsi="Times New Roman"/>
          <w:sz w:val="28"/>
          <w:szCs w:val="28"/>
          <w:lang w:eastAsia="ru-RU"/>
        </w:rPr>
      </w:pPr>
    </w:p>
    <w:p w:rsidR="003572A7" w:rsidRDefault="003572A7" w:rsidP="002B008A">
      <w:pPr>
        <w:tabs>
          <w:tab w:val="left" w:pos="0"/>
        </w:tabs>
        <w:spacing w:after="0" w:line="240" w:lineRule="auto"/>
        <w:ind w:firstLine="993"/>
        <w:jc w:val="both"/>
        <w:rPr>
          <w:rFonts w:ascii="Times New Roman" w:eastAsia="Times New Roman" w:hAnsi="Times New Roman"/>
          <w:sz w:val="28"/>
          <w:szCs w:val="28"/>
          <w:lang w:eastAsia="ru-RU"/>
        </w:rPr>
      </w:pPr>
    </w:p>
    <w:p w:rsidR="003572A7" w:rsidRDefault="003572A7" w:rsidP="002B008A">
      <w:pPr>
        <w:tabs>
          <w:tab w:val="left" w:pos="0"/>
        </w:tabs>
        <w:spacing w:after="0" w:line="240" w:lineRule="auto"/>
        <w:ind w:firstLine="993"/>
        <w:jc w:val="both"/>
        <w:rPr>
          <w:rFonts w:ascii="Times New Roman" w:eastAsia="Times New Roman" w:hAnsi="Times New Roman"/>
          <w:sz w:val="28"/>
          <w:szCs w:val="28"/>
          <w:lang w:eastAsia="ru-RU"/>
        </w:rPr>
      </w:pPr>
    </w:p>
    <w:p w:rsidR="003572A7" w:rsidRDefault="003572A7" w:rsidP="002B008A">
      <w:pPr>
        <w:tabs>
          <w:tab w:val="left" w:pos="0"/>
        </w:tabs>
        <w:spacing w:after="0" w:line="240" w:lineRule="auto"/>
        <w:ind w:firstLine="993"/>
        <w:jc w:val="both"/>
        <w:rPr>
          <w:rFonts w:ascii="Times New Roman" w:eastAsia="Times New Roman" w:hAnsi="Times New Roman"/>
          <w:sz w:val="28"/>
          <w:szCs w:val="28"/>
          <w:lang w:eastAsia="ru-RU"/>
        </w:rPr>
      </w:pPr>
    </w:p>
    <w:p w:rsidR="002B008A" w:rsidRDefault="002B008A" w:rsidP="002B008A">
      <w:pPr>
        <w:tabs>
          <w:tab w:val="left" w:pos="0"/>
        </w:tabs>
        <w:spacing w:after="0" w:line="240" w:lineRule="auto"/>
        <w:ind w:firstLine="993"/>
        <w:jc w:val="both"/>
        <w:rPr>
          <w:rFonts w:ascii="Times New Roman" w:eastAsia="Times New Roman" w:hAnsi="Times New Roman"/>
          <w:sz w:val="28"/>
          <w:szCs w:val="28"/>
          <w:lang w:eastAsia="ru-RU"/>
        </w:rPr>
      </w:pPr>
    </w:p>
    <w:p w:rsidR="00EF1B0A" w:rsidRDefault="00EF1B0A" w:rsidP="002B008A">
      <w:pPr>
        <w:tabs>
          <w:tab w:val="left" w:pos="0"/>
        </w:tabs>
        <w:spacing w:after="0" w:line="240" w:lineRule="auto"/>
        <w:ind w:firstLine="993"/>
        <w:jc w:val="both"/>
        <w:rPr>
          <w:rFonts w:ascii="Times New Roman" w:eastAsia="Times New Roman" w:hAnsi="Times New Roman"/>
          <w:sz w:val="28"/>
          <w:szCs w:val="28"/>
          <w:lang w:eastAsia="ru-RU"/>
        </w:rPr>
      </w:pPr>
    </w:p>
    <w:tbl>
      <w:tblPr>
        <w:tblW w:w="10196" w:type="dxa"/>
        <w:tblInd w:w="108" w:type="dxa"/>
        <w:tblLook w:val="04A0" w:firstRow="1" w:lastRow="0" w:firstColumn="1" w:lastColumn="0" w:noHBand="0" w:noVBand="1"/>
      </w:tblPr>
      <w:tblGrid>
        <w:gridCol w:w="10196"/>
      </w:tblGrid>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4B7753" w:rsidRDefault="00907DF0" w:rsidP="00C7702B">
            <w:pPr>
              <w:spacing w:after="0" w:line="240" w:lineRule="auto"/>
              <w:ind w:right="283"/>
              <w:jc w:val="right"/>
              <w:rPr>
                <w:rFonts w:ascii="Times New Roman" w:eastAsia="Times New Roman" w:hAnsi="Times New Roman"/>
                <w:sz w:val="28"/>
                <w:szCs w:val="20"/>
                <w:lang w:eastAsia="ru-RU"/>
              </w:rPr>
            </w:pPr>
            <w:r w:rsidRPr="004B7753">
              <w:rPr>
                <w:rFonts w:ascii="Times New Roman" w:eastAsia="Times New Roman" w:hAnsi="Times New Roman"/>
                <w:sz w:val="28"/>
                <w:szCs w:val="20"/>
                <w:lang w:eastAsia="ru-RU"/>
              </w:rPr>
              <w:lastRenderedPageBreak/>
              <w:t>Приложение 1</w:t>
            </w: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4B7753" w:rsidRDefault="00907DF0" w:rsidP="009F7192">
            <w:pPr>
              <w:spacing w:after="0" w:line="240" w:lineRule="auto"/>
              <w:ind w:left="5664" w:right="283"/>
              <w:jc w:val="both"/>
              <w:rPr>
                <w:rFonts w:ascii="Times New Roman" w:eastAsia="Times New Roman" w:hAnsi="Times New Roman"/>
                <w:sz w:val="28"/>
                <w:szCs w:val="20"/>
                <w:lang w:val="kk-KZ" w:eastAsia="ru-RU"/>
              </w:rPr>
            </w:pPr>
            <w:r w:rsidRPr="004B7753">
              <w:rPr>
                <w:rFonts w:ascii="Times New Roman" w:eastAsia="Times New Roman" w:hAnsi="Times New Roman"/>
                <w:sz w:val="28"/>
                <w:szCs w:val="20"/>
                <w:lang w:eastAsia="ru-RU"/>
              </w:rPr>
              <w:t xml:space="preserve">к Правилам проведения </w:t>
            </w:r>
            <w:proofErr w:type="gramStart"/>
            <w:r w:rsidRPr="004B7753">
              <w:rPr>
                <w:rFonts w:ascii="Times New Roman" w:eastAsia="Times New Roman" w:hAnsi="Times New Roman"/>
                <w:sz w:val="28"/>
                <w:szCs w:val="20"/>
                <w:lang w:eastAsia="ru-RU"/>
              </w:rPr>
              <w:t>внешней</w:t>
            </w:r>
            <w:proofErr w:type="gramEnd"/>
            <w:r w:rsidRPr="004B7753">
              <w:rPr>
                <w:rFonts w:ascii="Times New Roman" w:eastAsia="Times New Roman" w:hAnsi="Times New Roman"/>
                <w:sz w:val="28"/>
                <w:szCs w:val="20"/>
                <w:lang w:eastAsia="ru-RU"/>
              </w:rPr>
              <w:t xml:space="preserve"> </w:t>
            </w:r>
          </w:p>
          <w:p w:rsidR="00907DF0" w:rsidRPr="004B7753" w:rsidRDefault="00907DF0" w:rsidP="009F7192">
            <w:pPr>
              <w:spacing w:after="0" w:line="240" w:lineRule="auto"/>
              <w:ind w:left="5664" w:right="283"/>
              <w:jc w:val="right"/>
              <w:rPr>
                <w:rFonts w:ascii="Times New Roman" w:eastAsia="Times New Roman" w:hAnsi="Times New Roman"/>
                <w:sz w:val="28"/>
                <w:szCs w:val="20"/>
                <w:lang w:eastAsia="ru-RU"/>
              </w:rPr>
            </w:pPr>
            <w:r w:rsidRPr="004B7753">
              <w:rPr>
                <w:rFonts w:ascii="Times New Roman" w:eastAsia="Times New Roman" w:hAnsi="Times New Roman"/>
                <w:sz w:val="28"/>
                <w:szCs w:val="20"/>
                <w:lang w:eastAsia="ru-RU"/>
              </w:rPr>
              <w:t>оценки учебных достижений</w:t>
            </w: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EA5488" w:rsidRDefault="00907DF0" w:rsidP="00C7702B">
            <w:pPr>
              <w:spacing w:after="0" w:line="240" w:lineRule="auto"/>
              <w:ind w:right="283"/>
              <w:rPr>
                <w:rFonts w:ascii="Times New Roman" w:eastAsia="Times New Roman" w:hAnsi="Times New Roman"/>
                <w:sz w:val="24"/>
                <w:szCs w:val="24"/>
                <w:lang w:eastAsia="ru-RU"/>
              </w:rPr>
            </w:pP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EA5488" w:rsidRDefault="007E2A33" w:rsidP="007E2A33">
            <w:pPr>
              <w:spacing w:after="0" w:line="240" w:lineRule="auto"/>
              <w:ind w:right="28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tc>
      </w:tr>
      <w:tr w:rsidR="00907DF0" w:rsidRPr="00EA5488" w:rsidTr="00C7702B">
        <w:trPr>
          <w:trHeight w:val="945"/>
        </w:trPr>
        <w:tc>
          <w:tcPr>
            <w:tcW w:w="10196" w:type="dxa"/>
            <w:tcBorders>
              <w:top w:val="nil"/>
              <w:left w:val="nil"/>
              <w:bottom w:val="nil"/>
              <w:right w:val="nil"/>
            </w:tcBorders>
            <w:shd w:val="clear" w:color="auto" w:fill="auto"/>
            <w:vAlign w:val="bottom"/>
            <w:hideMark/>
          </w:tcPr>
          <w:p w:rsidR="00907DF0" w:rsidRPr="00EA5488" w:rsidRDefault="00907DF0" w:rsidP="00A60C47">
            <w:pPr>
              <w:spacing w:after="0" w:line="240" w:lineRule="auto"/>
              <w:ind w:right="283"/>
              <w:jc w:val="center"/>
              <w:rPr>
                <w:rFonts w:ascii="Times New Roman" w:eastAsia="Times New Roman" w:hAnsi="Times New Roman"/>
                <w:b/>
                <w:bCs/>
                <w:sz w:val="24"/>
                <w:szCs w:val="24"/>
                <w:lang w:eastAsia="ru-RU"/>
              </w:rPr>
            </w:pPr>
            <w:r w:rsidRPr="00EA5488">
              <w:rPr>
                <w:rFonts w:ascii="Times New Roman" w:eastAsia="Times New Roman" w:hAnsi="Times New Roman"/>
                <w:b/>
                <w:bCs/>
                <w:sz w:val="24"/>
                <w:szCs w:val="24"/>
                <w:lang w:eastAsia="ru-RU"/>
              </w:rPr>
              <w:t>Акт</w:t>
            </w:r>
            <w:r w:rsidRPr="00EA5488">
              <w:rPr>
                <w:rFonts w:ascii="Times New Roman" w:eastAsia="Times New Roman" w:hAnsi="Times New Roman"/>
                <w:b/>
                <w:bCs/>
                <w:sz w:val="24"/>
                <w:szCs w:val="24"/>
                <w:lang w:eastAsia="ru-RU"/>
              </w:rPr>
              <w:br/>
              <w:t>выявлени</w:t>
            </w:r>
            <w:r w:rsidR="00A60C47">
              <w:rPr>
                <w:rFonts w:ascii="Times New Roman" w:eastAsia="Times New Roman" w:hAnsi="Times New Roman"/>
                <w:b/>
                <w:bCs/>
                <w:sz w:val="24"/>
                <w:szCs w:val="24"/>
                <w:lang w:eastAsia="ru-RU"/>
              </w:rPr>
              <w:t>я</w:t>
            </w:r>
            <w:r w:rsidRPr="00EA5488">
              <w:rPr>
                <w:rFonts w:ascii="Times New Roman" w:eastAsia="Times New Roman" w:hAnsi="Times New Roman"/>
                <w:b/>
                <w:bCs/>
                <w:sz w:val="24"/>
                <w:szCs w:val="24"/>
                <w:lang w:eastAsia="ru-RU"/>
              </w:rPr>
              <w:t xml:space="preserve"> запрещенных предметов и удаления из аудитории </w:t>
            </w:r>
            <w:r>
              <w:rPr>
                <w:rFonts w:ascii="Times New Roman" w:eastAsia="Times New Roman" w:hAnsi="Times New Roman"/>
                <w:b/>
                <w:bCs/>
                <w:sz w:val="24"/>
                <w:szCs w:val="24"/>
                <w:lang w:eastAsia="ru-RU"/>
              </w:rPr>
              <w:t>тестируемого</w:t>
            </w: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EA5488" w:rsidRDefault="00907DF0" w:rsidP="00C7702B">
            <w:pPr>
              <w:spacing w:after="0" w:line="240" w:lineRule="auto"/>
              <w:ind w:right="283"/>
              <w:rPr>
                <w:rFonts w:ascii="Times New Roman" w:eastAsia="Times New Roman" w:hAnsi="Times New Roman"/>
                <w:sz w:val="24"/>
                <w:szCs w:val="24"/>
                <w:lang w:eastAsia="ru-RU"/>
              </w:rPr>
            </w:pP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B61465" w:rsidRDefault="00907DF0" w:rsidP="00B61465">
            <w:pPr>
              <w:spacing w:after="0" w:line="240" w:lineRule="auto"/>
              <w:ind w:right="283"/>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Организация образования</w:t>
            </w:r>
            <w:r w:rsidR="00B61465" w:rsidRPr="00EA5488">
              <w:rPr>
                <w:rFonts w:ascii="Times New Roman" w:eastAsia="Times New Roman" w:hAnsi="Times New Roman"/>
                <w:sz w:val="24"/>
                <w:szCs w:val="24"/>
                <w:lang w:eastAsia="ru-RU"/>
              </w:rPr>
              <w:t>______________________</w:t>
            </w:r>
            <w:r w:rsidR="00B61465" w:rsidRPr="00A60C47">
              <w:rPr>
                <w:rFonts w:ascii="Times New Roman" w:eastAsia="Times New Roman" w:hAnsi="Times New Roman"/>
                <w:sz w:val="24"/>
                <w:szCs w:val="24"/>
                <w:lang w:eastAsia="ru-RU"/>
              </w:rPr>
              <w:t>_______________________</w:t>
            </w:r>
            <w:r w:rsidR="00B61465" w:rsidRPr="00EA5488">
              <w:rPr>
                <w:rFonts w:ascii="Times New Roman" w:eastAsia="Times New Roman" w:hAnsi="Times New Roman"/>
                <w:sz w:val="24"/>
                <w:szCs w:val="24"/>
                <w:lang w:eastAsia="ru-RU"/>
              </w:rPr>
              <w:t>__________</w:t>
            </w:r>
            <w:r w:rsidR="00B61465">
              <w:rPr>
                <w:rFonts w:ascii="Times New Roman" w:eastAsia="Times New Roman" w:hAnsi="Times New Roman"/>
                <w:sz w:val="24"/>
                <w:szCs w:val="24"/>
                <w:lang w:val="kk-KZ" w:eastAsia="ru-RU"/>
              </w:rPr>
              <w:t xml:space="preserve"> </w:t>
            </w:r>
          </w:p>
          <w:p w:rsidR="00907DF0" w:rsidRPr="00EA5488" w:rsidRDefault="00B61465" w:rsidP="00B61465">
            <w:pPr>
              <w:spacing w:after="0" w:line="240" w:lineRule="auto"/>
              <w:ind w:right="283"/>
              <w:jc w:val="center"/>
              <w:rPr>
                <w:rFonts w:ascii="Times New Roman" w:eastAsia="Times New Roman" w:hAnsi="Times New Roman"/>
                <w:sz w:val="24"/>
                <w:szCs w:val="24"/>
                <w:lang w:eastAsia="ru-RU"/>
              </w:rPr>
            </w:pPr>
            <w:r w:rsidRPr="00EA5488">
              <w:rPr>
                <w:rFonts w:ascii="Times New Roman" w:eastAsia="Times New Roman" w:hAnsi="Times New Roman"/>
                <w:sz w:val="16"/>
                <w:szCs w:val="16"/>
                <w:lang w:eastAsia="ru-RU"/>
              </w:rPr>
              <w:t>код                                    наименование</w:t>
            </w: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B61465" w:rsidRDefault="00B61465" w:rsidP="00C7702B">
            <w:pPr>
              <w:spacing w:after="0" w:line="240" w:lineRule="auto"/>
              <w:ind w:right="283"/>
              <w:rPr>
                <w:rFonts w:ascii="Times New Roman" w:eastAsia="Times New Roman" w:hAnsi="Times New Roman"/>
                <w:sz w:val="24"/>
                <w:szCs w:val="24"/>
                <w:lang w:val="kk-KZ" w:eastAsia="ru-RU"/>
              </w:rPr>
            </w:pPr>
          </w:p>
          <w:p w:rsidR="00907DF0" w:rsidRPr="00EA5488" w:rsidRDefault="00907DF0" w:rsidP="00C7702B">
            <w:pPr>
              <w:spacing w:after="0" w:line="240" w:lineRule="auto"/>
              <w:ind w:right="283"/>
              <w:rPr>
                <w:rFonts w:ascii="Times New Roman" w:eastAsia="Times New Roman" w:hAnsi="Times New Roman"/>
                <w:sz w:val="24"/>
                <w:szCs w:val="24"/>
                <w:lang w:eastAsia="ru-RU"/>
              </w:rPr>
            </w:pPr>
            <w:r w:rsidRPr="00EA5488">
              <w:rPr>
                <w:rFonts w:ascii="Times New Roman" w:eastAsia="Times New Roman" w:hAnsi="Times New Roman"/>
                <w:sz w:val="24"/>
                <w:szCs w:val="24"/>
                <w:lang w:eastAsia="ru-RU"/>
              </w:rPr>
              <w:t>"______"  _________________20____год __________</w:t>
            </w:r>
            <w:proofErr w:type="spellStart"/>
            <w:r w:rsidRPr="00EA5488">
              <w:rPr>
                <w:rFonts w:ascii="Times New Roman" w:eastAsia="Times New Roman" w:hAnsi="Times New Roman"/>
                <w:sz w:val="24"/>
                <w:szCs w:val="24"/>
                <w:lang w:eastAsia="ru-RU"/>
              </w:rPr>
              <w:t>часов__________минут</w:t>
            </w:r>
            <w:proofErr w:type="spellEnd"/>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EA5488" w:rsidRDefault="00907DF0" w:rsidP="00C7702B">
            <w:pPr>
              <w:spacing w:after="0" w:line="240" w:lineRule="auto"/>
              <w:ind w:right="283"/>
              <w:rPr>
                <w:rFonts w:ascii="Times New Roman" w:eastAsia="Times New Roman" w:hAnsi="Times New Roman"/>
                <w:sz w:val="24"/>
                <w:szCs w:val="24"/>
                <w:lang w:eastAsia="ru-RU"/>
              </w:rPr>
            </w:pP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EA5488" w:rsidRDefault="00907DF0" w:rsidP="00C7702B">
            <w:pPr>
              <w:spacing w:after="0" w:line="240" w:lineRule="auto"/>
              <w:ind w:right="283"/>
              <w:rPr>
                <w:rFonts w:ascii="Times New Roman" w:eastAsia="Times New Roman" w:hAnsi="Times New Roman"/>
                <w:sz w:val="24"/>
                <w:szCs w:val="24"/>
                <w:lang w:eastAsia="ru-RU"/>
              </w:rPr>
            </w:pPr>
            <w:r w:rsidRPr="00EA5488">
              <w:rPr>
                <w:rFonts w:ascii="Times New Roman" w:eastAsia="Times New Roman" w:hAnsi="Times New Roman"/>
                <w:sz w:val="24"/>
                <w:szCs w:val="24"/>
                <w:lang w:eastAsia="ru-RU"/>
              </w:rPr>
              <w:t>Представитель Министерства ____________________________________________</w:t>
            </w:r>
            <w:r>
              <w:rPr>
                <w:rFonts w:ascii="Times New Roman" w:eastAsia="Times New Roman" w:hAnsi="Times New Roman"/>
                <w:sz w:val="24"/>
                <w:szCs w:val="24"/>
                <w:lang w:val="en-US" w:eastAsia="ru-RU"/>
              </w:rPr>
              <w:t>______</w:t>
            </w:r>
            <w:r w:rsidRPr="00EA5488">
              <w:rPr>
                <w:rFonts w:ascii="Times New Roman" w:eastAsia="Times New Roman" w:hAnsi="Times New Roman"/>
                <w:sz w:val="24"/>
                <w:szCs w:val="24"/>
                <w:lang w:eastAsia="ru-RU"/>
              </w:rPr>
              <w:t>___</w:t>
            </w:r>
          </w:p>
        </w:tc>
      </w:tr>
      <w:tr w:rsidR="00907DF0" w:rsidRPr="00EA5488" w:rsidTr="00C7702B">
        <w:trPr>
          <w:trHeight w:val="315"/>
        </w:trPr>
        <w:tc>
          <w:tcPr>
            <w:tcW w:w="10196" w:type="dxa"/>
            <w:tcBorders>
              <w:top w:val="nil"/>
              <w:left w:val="nil"/>
              <w:bottom w:val="nil"/>
              <w:right w:val="nil"/>
            </w:tcBorders>
            <w:shd w:val="clear" w:color="auto" w:fill="auto"/>
            <w:noWrap/>
            <w:hideMark/>
          </w:tcPr>
          <w:p w:rsidR="00907DF0" w:rsidRPr="00EA5488" w:rsidRDefault="00850F78" w:rsidP="00C7702B">
            <w:pPr>
              <w:spacing w:after="0" w:line="240" w:lineRule="auto"/>
              <w:ind w:right="283"/>
              <w:jc w:val="center"/>
              <w:rPr>
                <w:rFonts w:ascii="Times New Roman" w:eastAsia="Times New Roman" w:hAnsi="Times New Roman"/>
                <w:sz w:val="18"/>
                <w:szCs w:val="18"/>
                <w:lang w:eastAsia="ru-RU"/>
              </w:rPr>
            </w:pPr>
            <w:r>
              <w:rPr>
                <w:rFonts w:ascii="Times New Roman" w:eastAsia="Times New Roman" w:hAnsi="Times New Roman"/>
                <w:sz w:val="20"/>
                <w:szCs w:val="20"/>
                <w:lang w:val="kk-KZ" w:eastAsia="ru-RU"/>
              </w:rPr>
              <w:t>Ф</w:t>
            </w:r>
            <w:r w:rsidR="007E2A33">
              <w:rPr>
                <w:rFonts w:ascii="Times New Roman" w:eastAsia="Times New Roman" w:hAnsi="Times New Roman"/>
                <w:sz w:val="20"/>
                <w:szCs w:val="20"/>
                <w:lang w:val="kk-KZ" w:eastAsia="ru-RU"/>
              </w:rPr>
              <w:t>.</w:t>
            </w:r>
            <w:r>
              <w:rPr>
                <w:rFonts w:ascii="Times New Roman" w:eastAsia="Times New Roman" w:hAnsi="Times New Roman"/>
                <w:sz w:val="20"/>
                <w:szCs w:val="20"/>
                <w:lang w:val="kk-KZ" w:eastAsia="ru-RU"/>
              </w:rPr>
              <w:t>И</w:t>
            </w:r>
            <w:r w:rsidR="007E2A33">
              <w:rPr>
                <w:rFonts w:ascii="Times New Roman" w:eastAsia="Times New Roman" w:hAnsi="Times New Roman"/>
                <w:sz w:val="20"/>
                <w:szCs w:val="20"/>
                <w:lang w:val="kk-KZ" w:eastAsia="ru-RU"/>
              </w:rPr>
              <w:t>.</w:t>
            </w:r>
            <w:r>
              <w:rPr>
                <w:rFonts w:ascii="Times New Roman" w:eastAsia="Times New Roman" w:hAnsi="Times New Roman"/>
                <w:sz w:val="20"/>
                <w:szCs w:val="20"/>
                <w:lang w:val="kk-KZ" w:eastAsia="ru-RU"/>
              </w:rPr>
              <w:t xml:space="preserve">О </w:t>
            </w:r>
            <w:r w:rsidR="007E2A33">
              <w:rPr>
                <w:rFonts w:ascii="Times New Roman" w:eastAsia="Times New Roman" w:hAnsi="Times New Roman"/>
                <w:sz w:val="20"/>
                <w:szCs w:val="20"/>
                <w:lang w:val="kk-KZ" w:eastAsia="ru-RU"/>
              </w:rPr>
              <w:t>(</w:t>
            </w:r>
            <w:r>
              <w:rPr>
                <w:rFonts w:ascii="Times New Roman" w:eastAsia="Times New Roman" w:hAnsi="Times New Roman"/>
                <w:sz w:val="20"/>
                <w:szCs w:val="20"/>
                <w:lang w:val="kk-KZ" w:eastAsia="ru-RU"/>
              </w:rPr>
              <w:t>при</w:t>
            </w:r>
            <w:r w:rsidR="007E2A33">
              <w:rPr>
                <w:rFonts w:ascii="Times New Roman" w:eastAsia="Times New Roman" w:hAnsi="Times New Roman"/>
                <w:sz w:val="20"/>
                <w:szCs w:val="20"/>
                <w:lang w:val="kk-KZ" w:eastAsia="ru-RU"/>
              </w:rPr>
              <w:t xml:space="preserve"> его</w:t>
            </w:r>
            <w:r>
              <w:rPr>
                <w:rFonts w:ascii="Times New Roman" w:eastAsia="Times New Roman" w:hAnsi="Times New Roman"/>
                <w:sz w:val="20"/>
                <w:szCs w:val="20"/>
                <w:lang w:val="kk-KZ" w:eastAsia="ru-RU"/>
              </w:rPr>
              <w:t xml:space="preserve"> наличии</w:t>
            </w:r>
            <w:r w:rsidR="007E2A33">
              <w:rPr>
                <w:rFonts w:ascii="Times New Roman" w:eastAsia="Times New Roman" w:hAnsi="Times New Roman"/>
                <w:sz w:val="20"/>
                <w:szCs w:val="20"/>
                <w:lang w:val="kk-KZ" w:eastAsia="ru-RU"/>
              </w:rPr>
              <w:t>)</w:t>
            </w: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EA5488" w:rsidRDefault="00907DF0" w:rsidP="00C7702B">
            <w:pPr>
              <w:spacing w:after="0" w:line="240" w:lineRule="auto"/>
              <w:ind w:right="283"/>
              <w:rPr>
                <w:rFonts w:ascii="Times New Roman" w:eastAsia="Times New Roman" w:hAnsi="Times New Roman"/>
                <w:sz w:val="24"/>
                <w:szCs w:val="24"/>
                <w:lang w:eastAsia="ru-RU"/>
              </w:rPr>
            </w:pPr>
            <w:r w:rsidRPr="00EA5488">
              <w:rPr>
                <w:rFonts w:ascii="Times New Roman" w:eastAsia="Times New Roman" w:hAnsi="Times New Roman"/>
                <w:sz w:val="24"/>
                <w:szCs w:val="24"/>
                <w:lang w:eastAsia="ru-RU"/>
              </w:rPr>
              <w:t>Дежурный по аудитории __________________________________________________</w:t>
            </w:r>
            <w:r>
              <w:rPr>
                <w:rFonts w:ascii="Times New Roman" w:eastAsia="Times New Roman" w:hAnsi="Times New Roman"/>
                <w:sz w:val="24"/>
                <w:szCs w:val="24"/>
                <w:lang w:val="en-US" w:eastAsia="ru-RU"/>
              </w:rPr>
              <w:t>____</w:t>
            </w:r>
            <w:r w:rsidRPr="00EA5488">
              <w:rPr>
                <w:rFonts w:ascii="Times New Roman" w:eastAsia="Times New Roman" w:hAnsi="Times New Roman"/>
                <w:sz w:val="24"/>
                <w:szCs w:val="24"/>
                <w:lang w:eastAsia="ru-RU"/>
              </w:rPr>
              <w:t>___</w:t>
            </w:r>
          </w:p>
        </w:tc>
      </w:tr>
      <w:tr w:rsidR="00907DF0" w:rsidRPr="00EA5488" w:rsidTr="00C7702B">
        <w:trPr>
          <w:trHeight w:val="315"/>
        </w:trPr>
        <w:tc>
          <w:tcPr>
            <w:tcW w:w="10196" w:type="dxa"/>
            <w:tcBorders>
              <w:top w:val="nil"/>
              <w:left w:val="nil"/>
              <w:bottom w:val="nil"/>
              <w:right w:val="nil"/>
            </w:tcBorders>
            <w:shd w:val="clear" w:color="auto" w:fill="auto"/>
            <w:noWrap/>
            <w:hideMark/>
          </w:tcPr>
          <w:p w:rsidR="00907DF0" w:rsidRPr="00EA5488" w:rsidRDefault="007E2A33" w:rsidP="00C7702B">
            <w:pPr>
              <w:spacing w:after="0" w:line="240" w:lineRule="auto"/>
              <w:ind w:right="283"/>
              <w:jc w:val="center"/>
              <w:rPr>
                <w:rFonts w:ascii="Times New Roman" w:eastAsia="Times New Roman" w:hAnsi="Times New Roman"/>
                <w:sz w:val="18"/>
                <w:szCs w:val="18"/>
                <w:lang w:eastAsia="ru-RU"/>
              </w:rPr>
            </w:pPr>
            <w:r>
              <w:rPr>
                <w:rFonts w:ascii="Times New Roman" w:eastAsia="Times New Roman" w:hAnsi="Times New Roman"/>
                <w:sz w:val="20"/>
                <w:szCs w:val="20"/>
                <w:lang w:val="kk-KZ" w:eastAsia="ru-RU"/>
              </w:rPr>
              <w:t>Ф.И.О (при его наличии)</w:t>
            </w:r>
          </w:p>
        </w:tc>
      </w:tr>
      <w:tr w:rsidR="00907DF0" w:rsidRPr="00EA5488" w:rsidTr="00C7702B">
        <w:trPr>
          <w:trHeight w:val="315"/>
        </w:trPr>
        <w:tc>
          <w:tcPr>
            <w:tcW w:w="10196" w:type="dxa"/>
            <w:tcBorders>
              <w:top w:val="nil"/>
              <w:left w:val="nil"/>
              <w:bottom w:val="nil"/>
              <w:right w:val="nil"/>
            </w:tcBorders>
            <w:shd w:val="clear" w:color="auto" w:fill="auto"/>
            <w:vAlign w:val="bottom"/>
            <w:hideMark/>
          </w:tcPr>
          <w:p w:rsidR="00907DF0" w:rsidRPr="00EA5488" w:rsidRDefault="00907DF0" w:rsidP="00C7702B">
            <w:pPr>
              <w:spacing w:after="0" w:line="240" w:lineRule="auto"/>
              <w:ind w:right="283"/>
              <w:rPr>
                <w:rFonts w:ascii="Times New Roman" w:eastAsia="Times New Roman" w:hAnsi="Times New Roman"/>
                <w:sz w:val="24"/>
                <w:szCs w:val="24"/>
                <w:lang w:eastAsia="ru-RU"/>
              </w:rPr>
            </w:pPr>
            <w:r w:rsidRPr="00EA5488">
              <w:rPr>
                <w:rFonts w:ascii="Times New Roman" w:eastAsia="Times New Roman" w:hAnsi="Times New Roman"/>
                <w:sz w:val="24"/>
                <w:szCs w:val="24"/>
                <w:lang w:eastAsia="ru-RU"/>
              </w:rPr>
              <w:t xml:space="preserve">У </w:t>
            </w:r>
            <w:r>
              <w:rPr>
                <w:rFonts w:ascii="Times New Roman" w:eastAsia="Times New Roman" w:hAnsi="Times New Roman"/>
                <w:sz w:val="24"/>
                <w:szCs w:val="24"/>
                <w:lang w:eastAsia="ru-RU"/>
              </w:rPr>
              <w:t>тестируемого</w:t>
            </w:r>
            <w:r w:rsidRPr="00EA5488">
              <w:rPr>
                <w:rFonts w:ascii="Times New Roman" w:eastAsia="Times New Roman" w:hAnsi="Times New Roman"/>
                <w:sz w:val="24"/>
                <w:szCs w:val="24"/>
                <w:lang w:eastAsia="ru-RU"/>
              </w:rPr>
              <w:t>:</w:t>
            </w:r>
            <w:r w:rsidR="007E2A33">
              <w:rPr>
                <w:rFonts w:ascii="Times New Roman" w:eastAsia="Times New Roman" w:hAnsi="Times New Roman"/>
                <w:sz w:val="20"/>
                <w:szCs w:val="20"/>
                <w:lang w:val="kk-KZ" w:eastAsia="ru-RU"/>
              </w:rPr>
              <w:t xml:space="preserve"> </w:t>
            </w:r>
            <w:r w:rsidR="007E2A33" w:rsidRPr="007E2A33">
              <w:rPr>
                <w:rFonts w:ascii="Times New Roman" w:eastAsia="Times New Roman" w:hAnsi="Times New Roman"/>
                <w:sz w:val="24"/>
                <w:szCs w:val="24"/>
                <w:lang w:val="kk-KZ" w:eastAsia="ru-RU"/>
              </w:rPr>
              <w:t>Ф.И.О (при его наличии)</w:t>
            </w:r>
            <w:r w:rsidRPr="007E2A33">
              <w:rPr>
                <w:rFonts w:ascii="Times New Roman" w:eastAsia="Times New Roman" w:hAnsi="Times New Roman"/>
                <w:sz w:val="24"/>
                <w:szCs w:val="24"/>
                <w:lang w:eastAsia="ru-RU"/>
              </w:rPr>
              <w:t>____________________________,</w:t>
            </w:r>
            <w:r w:rsidRPr="00EA5488">
              <w:rPr>
                <w:rFonts w:ascii="Times New Roman" w:eastAsia="Times New Roman" w:hAnsi="Times New Roman"/>
                <w:sz w:val="24"/>
                <w:szCs w:val="24"/>
                <w:lang w:eastAsia="ru-RU"/>
              </w:rPr>
              <w:t xml:space="preserve"> ИКС______________ из аудитории</w:t>
            </w:r>
            <w:r w:rsidR="007E2A33">
              <w:rPr>
                <w:rFonts w:ascii="Times New Roman" w:eastAsia="Times New Roman" w:hAnsi="Times New Roman"/>
                <w:sz w:val="24"/>
                <w:szCs w:val="24"/>
                <w:lang w:eastAsia="ru-RU"/>
              </w:rPr>
              <w:t xml:space="preserve"> </w:t>
            </w:r>
            <w:r w:rsidR="007E2A33" w:rsidRPr="00EA5488">
              <w:rPr>
                <w:rFonts w:ascii="Times New Roman" w:eastAsia="Times New Roman" w:hAnsi="Times New Roman"/>
                <w:sz w:val="24"/>
                <w:szCs w:val="24"/>
                <w:lang w:eastAsia="ru-RU"/>
              </w:rPr>
              <w:t>№_____,    место № ______,</w:t>
            </w: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EA5488" w:rsidRDefault="00907DF0" w:rsidP="00C7702B">
            <w:pPr>
              <w:spacing w:after="0" w:line="240" w:lineRule="auto"/>
              <w:ind w:right="283"/>
              <w:rPr>
                <w:rFonts w:ascii="Times New Roman" w:eastAsia="Times New Roman" w:hAnsi="Times New Roman"/>
                <w:sz w:val="24"/>
                <w:szCs w:val="24"/>
                <w:lang w:eastAsia="ru-RU"/>
              </w:rPr>
            </w:pPr>
            <w:r w:rsidRPr="00EA5488">
              <w:rPr>
                <w:rFonts w:ascii="Times New Roman" w:eastAsia="Times New Roman" w:hAnsi="Times New Roman"/>
                <w:sz w:val="24"/>
                <w:szCs w:val="24"/>
                <w:lang w:eastAsia="ru-RU"/>
              </w:rPr>
              <w:t>вариант №_____________ во время тестирования обнаружили</w:t>
            </w: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EA5488" w:rsidRDefault="00907DF0" w:rsidP="00C7702B">
            <w:pPr>
              <w:spacing w:after="0" w:line="240" w:lineRule="auto"/>
              <w:ind w:right="283"/>
              <w:rPr>
                <w:rFonts w:ascii="Times New Roman" w:eastAsia="Times New Roman" w:hAnsi="Times New Roman"/>
                <w:sz w:val="24"/>
                <w:szCs w:val="24"/>
                <w:lang w:eastAsia="ru-RU"/>
              </w:rPr>
            </w:pPr>
            <w:r w:rsidRPr="00EA5488">
              <w:rPr>
                <w:rFonts w:ascii="Times New Roman" w:eastAsia="Times New Roman" w:hAnsi="Times New Roman"/>
                <w:sz w:val="24"/>
                <w:szCs w:val="24"/>
                <w:lang w:eastAsia="ru-RU"/>
              </w:rPr>
              <w:t>______________________________________________________________________</w:t>
            </w:r>
            <w:r>
              <w:rPr>
                <w:rFonts w:ascii="Times New Roman" w:eastAsia="Times New Roman" w:hAnsi="Times New Roman"/>
                <w:sz w:val="24"/>
                <w:szCs w:val="24"/>
                <w:lang w:val="en-US" w:eastAsia="ru-RU"/>
              </w:rPr>
              <w:t>______</w:t>
            </w:r>
            <w:r w:rsidRPr="00EA5488">
              <w:rPr>
                <w:rFonts w:ascii="Times New Roman" w:eastAsia="Times New Roman" w:hAnsi="Times New Roman"/>
                <w:sz w:val="24"/>
                <w:szCs w:val="24"/>
                <w:lang w:eastAsia="ru-RU"/>
              </w:rPr>
              <w:t>___</w:t>
            </w:r>
          </w:p>
        </w:tc>
      </w:tr>
      <w:tr w:rsidR="00907DF0" w:rsidRPr="00EA5488" w:rsidTr="00C7702B">
        <w:trPr>
          <w:trHeight w:val="315"/>
        </w:trPr>
        <w:tc>
          <w:tcPr>
            <w:tcW w:w="10196" w:type="dxa"/>
            <w:tcBorders>
              <w:top w:val="nil"/>
              <w:left w:val="nil"/>
              <w:bottom w:val="nil"/>
              <w:right w:val="nil"/>
            </w:tcBorders>
            <w:shd w:val="clear" w:color="auto" w:fill="auto"/>
            <w:noWrap/>
            <w:hideMark/>
          </w:tcPr>
          <w:p w:rsidR="00907DF0" w:rsidRPr="007F32FD" w:rsidRDefault="00907DF0" w:rsidP="00C7702B">
            <w:pPr>
              <w:spacing w:after="0" w:line="240" w:lineRule="auto"/>
              <w:ind w:right="283"/>
              <w:jc w:val="center"/>
              <w:rPr>
                <w:rFonts w:ascii="Times New Roman" w:eastAsia="Times New Roman" w:hAnsi="Times New Roman"/>
                <w:sz w:val="16"/>
                <w:szCs w:val="16"/>
                <w:lang w:eastAsia="ru-RU"/>
              </w:rPr>
            </w:pPr>
            <w:r w:rsidRPr="007F32FD">
              <w:rPr>
                <w:rFonts w:ascii="Times New Roman" w:eastAsia="Times New Roman" w:hAnsi="Times New Roman"/>
                <w:sz w:val="16"/>
                <w:szCs w:val="16"/>
                <w:lang w:eastAsia="ru-RU"/>
              </w:rPr>
              <w:t>(наименование (марка, количество) обнаруженного предмета)</w:t>
            </w: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0E1FA9" w:rsidRDefault="00907DF0" w:rsidP="00C7702B">
            <w:pPr>
              <w:spacing w:after="0" w:line="240" w:lineRule="auto"/>
              <w:ind w:right="283"/>
              <w:jc w:val="both"/>
              <w:rPr>
                <w:rFonts w:ascii="Times New Roman" w:eastAsia="Times New Roman" w:hAnsi="Times New Roman"/>
                <w:sz w:val="24"/>
                <w:szCs w:val="24"/>
                <w:lang w:eastAsia="ru-RU"/>
              </w:rPr>
            </w:pPr>
            <w:r w:rsidRPr="000E1FA9">
              <w:rPr>
                <w:rFonts w:ascii="Times New Roman" w:eastAsia="Times New Roman" w:hAnsi="Times New Roman"/>
                <w:sz w:val="24"/>
                <w:szCs w:val="24"/>
                <w:lang w:eastAsia="ru-RU"/>
              </w:rPr>
              <w:t>что является нарушением Правил проведения внешней оценки учебных  достижений</w:t>
            </w:r>
          </w:p>
          <w:p w:rsidR="00907DF0" w:rsidRPr="00EA5488" w:rsidRDefault="00907DF0" w:rsidP="00C7702B">
            <w:pPr>
              <w:spacing w:after="0" w:line="240" w:lineRule="auto"/>
              <w:ind w:right="283"/>
              <w:rPr>
                <w:rFonts w:ascii="Times New Roman" w:eastAsia="Times New Roman" w:hAnsi="Times New Roman"/>
                <w:sz w:val="24"/>
                <w:szCs w:val="24"/>
                <w:lang w:eastAsia="ru-RU"/>
              </w:rPr>
            </w:pP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EA5488" w:rsidRDefault="00907DF0" w:rsidP="00C7702B">
            <w:pPr>
              <w:spacing w:after="0" w:line="240" w:lineRule="auto"/>
              <w:ind w:right="283"/>
              <w:jc w:val="center"/>
              <w:rPr>
                <w:rFonts w:ascii="Times New Roman" w:eastAsia="Times New Roman" w:hAnsi="Times New Roman"/>
                <w:sz w:val="24"/>
                <w:szCs w:val="24"/>
                <w:lang w:eastAsia="ru-RU"/>
              </w:rPr>
            </w:pPr>
            <w:r w:rsidRPr="00EA5488">
              <w:rPr>
                <w:rFonts w:ascii="Times New Roman" w:eastAsia="Times New Roman" w:hAnsi="Times New Roman"/>
                <w:sz w:val="24"/>
                <w:szCs w:val="24"/>
                <w:lang w:eastAsia="ru-RU"/>
              </w:rPr>
              <w:t>Учитывая данный факт, постановили:</w:t>
            </w: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7F32FD" w:rsidRDefault="00907DF0" w:rsidP="00C7702B">
            <w:pPr>
              <w:spacing w:after="0" w:line="240" w:lineRule="auto"/>
              <w:ind w:right="283"/>
              <w:rPr>
                <w:rFonts w:ascii="Times New Roman" w:eastAsia="Times New Roman" w:hAnsi="Times New Roman"/>
                <w:sz w:val="24"/>
                <w:szCs w:val="24"/>
                <w:lang w:eastAsia="ru-RU"/>
              </w:rPr>
            </w:pPr>
            <w:r w:rsidRPr="007F32FD">
              <w:rPr>
                <w:rFonts w:ascii="Times New Roman" w:eastAsia="Times New Roman" w:hAnsi="Times New Roman"/>
                <w:sz w:val="24"/>
                <w:szCs w:val="24"/>
                <w:lang w:eastAsia="ru-RU"/>
              </w:rPr>
              <w:t>изъять материал  тестирования;</w:t>
            </w: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7F32FD" w:rsidRDefault="00907DF0" w:rsidP="00C7702B">
            <w:pPr>
              <w:spacing w:after="0" w:line="240" w:lineRule="auto"/>
              <w:ind w:right="283"/>
              <w:rPr>
                <w:rFonts w:ascii="Times New Roman" w:eastAsia="Times New Roman" w:hAnsi="Times New Roman"/>
                <w:sz w:val="24"/>
                <w:szCs w:val="24"/>
                <w:lang w:eastAsia="ru-RU"/>
              </w:rPr>
            </w:pPr>
            <w:r w:rsidRPr="007F32FD">
              <w:rPr>
                <w:rFonts w:ascii="Times New Roman" w:eastAsia="Times New Roman" w:hAnsi="Times New Roman"/>
                <w:sz w:val="24"/>
                <w:szCs w:val="24"/>
                <w:lang w:eastAsia="ru-RU"/>
              </w:rPr>
              <w:t xml:space="preserve">удалить из аудитории №______ и аннулировать результаты тестирования: </w:t>
            </w: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EA5488" w:rsidRDefault="007E2A33" w:rsidP="007E2A33">
            <w:pPr>
              <w:spacing w:after="0" w:line="240" w:lineRule="auto"/>
              <w:ind w:right="283"/>
              <w:rPr>
                <w:rFonts w:ascii="Times New Roman" w:eastAsia="Times New Roman" w:hAnsi="Times New Roman"/>
                <w:sz w:val="24"/>
                <w:szCs w:val="24"/>
                <w:lang w:eastAsia="ru-RU"/>
              </w:rPr>
            </w:pPr>
            <w:r w:rsidRPr="007E2A33">
              <w:rPr>
                <w:rFonts w:ascii="Times New Roman" w:eastAsia="Times New Roman" w:hAnsi="Times New Roman"/>
                <w:sz w:val="24"/>
                <w:szCs w:val="24"/>
                <w:lang w:val="kk-KZ" w:eastAsia="ru-RU"/>
              </w:rPr>
              <w:t>Ф.И.О (при его наличии)</w:t>
            </w:r>
            <w:r w:rsidR="00907DF0" w:rsidRPr="007E2A33">
              <w:rPr>
                <w:rFonts w:ascii="Times New Roman" w:eastAsia="Times New Roman" w:hAnsi="Times New Roman"/>
                <w:sz w:val="24"/>
                <w:szCs w:val="24"/>
                <w:lang w:eastAsia="ru-RU"/>
              </w:rPr>
              <w:t>_________________</w:t>
            </w:r>
            <w:r>
              <w:rPr>
                <w:rFonts w:ascii="Times New Roman" w:eastAsia="Times New Roman" w:hAnsi="Times New Roman"/>
                <w:sz w:val="24"/>
                <w:szCs w:val="24"/>
                <w:lang w:eastAsia="ru-RU"/>
              </w:rPr>
              <w:t>_________</w:t>
            </w:r>
            <w:r w:rsidR="00907DF0" w:rsidRPr="007E2A33">
              <w:rPr>
                <w:rFonts w:ascii="Times New Roman" w:eastAsia="Times New Roman" w:hAnsi="Times New Roman"/>
                <w:sz w:val="24"/>
                <w:szCs w:val="24"/>
                <w:lang w:eastAsia="ru-RU"/>
              </w:rPr>
              <w:t>_______,</w:t>
            </w:r>
            <w:r w:rsidR="00907DF0" w:rsidRPr="00EA5488">
              <w:rPr>
                <w:rFonts w:ascii="Times New Roman" w:eastAsia="Times New Roman" w:hAnsi="Times New Roman"/>
                <w:sz w:val="24"/>
                <w:szCs w:val="24"/>
                <w:lang w:eastAsia="ru-RU"/>
              </w:rPr>
              <w:t xml:space="preserve"> ИКС ___________</w:t>
            </w:r>
            <w:r w:rsidR="00907DF0" w:rsidRPr="007E2A33">
              <w:rPr>
                <w:rFonts w:ascii="Times New Roman" w:eastAsia="Times New Roman" w:hAnsi="Times New Roman"/>
                <w:sz w:val="24"/>
                <w:szCs w:val="24"/>
                <w:lang w:eastAsia="ru-RU"/>
              </w:rPr>
              <w:t>_____</w:t>
            </w:r>
            <w:r w:rsidR="00907DF0" w:rsidRPr="00EA5488">
              <w:rPr>
                <w:rFonts w:ascii="Times New Roman" w:eastAsia="Times New Roman" w:hAnsi="Times New Roman"/>
                <w:sz w:val="24"/>
                <w:szCs w:val="24"/>
                <w:lang w:eastAsia="ru-RU"/>
              </w:rPr>
              <w:t>___</w:t>
            </w: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EA5488" w:rsidRDefault="00907DF0" w:rsidP="00C7702B">
            <w:pPr>
              <w:spacing w:after="0" w:line="240" w:lineRule="auto"/>
              <w:ind w:right="283"/>
              <w:rPr>
                <w:rFonts w:ascii="Times New Roman" w:eastAsia="Times New Roman" w:hAnsi="Times New Roman"/>
                <w:sz w:val="24"/>
                <w:szCs w:val="24"/>
                <w:lang w:eastAsia="ru-RU"/>
              </w:rPr>
            </w:pPr>
            <w:r w:rsidRPr="00EA5488">
              <w:rPr>
                <w:rFonts w:ascii="Times New Roman" w:eastAsia="Times New Roman" w:hAnsi="Times New Roman"/>
                <w:sz w:val="24"/>
                <w:szCs w:val="24"/>
                <w:lang w:eastAsia="ru-RU"/>
              </w:rPr>
              <w:t>________________________________________________________________________</w:t>
            </w:r>
            <w:r>
              <w:rPr>
                <w:rFonts w:ascii="Times New Roman" w:eastAsia="Times New Roman" w:hAnsi="Times New Roman"/>
                <w:sz w:val="24"/>
                <w:szCs w:val="24"/>
                <w:lang w:val="en-US" w:eastAsia="ru-RU"/>
              </w:rPr>
              <w:t>_____</w:t>
            </w:r>
            <w:r w:rsidRPr="00EA5488">
              <w:rPr>
                <w:rFonts w:ascii="Times New Roman" w:eastAsia="Times New Roman" w:hAnsi="Times New Roman"/>
                <w:sz w:val="24"/>
                <w:szCs w:val="24"/>
                <w:lang w:eastAsia="ru-RU"/>
              </w:rPr>
              <w:t>__</w:t>
            </w: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EA5488" w:rsidRDefault="00907DF0" w:rsidP="00C7702B">
            <w:pPr>
              <w:spacing w:after="0" w:line="240" w:lineRule="auto"/>
              <w:ind w:right="283"/>
              <w:rPr>
                <w:rFonts w:ascii="Times New Roman" w:eastAsia="Times New Roman" w:hAnsi="Times New Roman"/>
                <w:sz w:val="24"/>
                <w:szCs w:val="24"/>
                <w:lang w:eastAsia="ru-RU"/>
              </w:rPr>
            </w:pPr>
            <w:r w:rsidRPr="00EA5488">
              <w:rPr>
                <w:rFonts w:ascii="Times New Roman" w:eastAsia="Times New Roman" w:hAnsi="Times New Roman"/>
                <w:sz w:val="24"/>
                <w:szCs w:val="24"/>
                <w:lang w:eastAsia="ru-RU"/>
              </w:rPr>
              <w:t>________________________________________________________________________</w:t>
            </w:r>
            <w:r>
              <w:rPr>
                <w:rFonts w:ascii="Times New Roman" w:eastAsia="Times New Roman" w:hAnsi="Times New Roman"/>
                <w:sz w:val="24"/>
                <w:szCs w:val="24"/>
                <w:lang w:val="en-US" w:eastAsia="ru-RU"/>
              </w:rPr>
              <w:t>_____</w:t>
            </w:r>
            <w:r w:rsidRPr="00EA5488">
              <w:rPr>
                <w:rFonts w:ascii="Times New Roman" w:eastAsia="Times New Roman" w:hAnsi="Times New Roman"/>
                <w:sz w:val="24"/>
                <w:szCs w:val="24"/>
                <w:lang w:eastAsia="ru-RU"/>
              </w:rPr>
              <w:t>__</w:t>
            </w: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EA5488" w:rsidRDefault="00907DF0" w:rsidP="00C7702B">
            <w:pPr>
              <w:spacing w:after="0" w:line="240" w:lineRule="auto"/>
              <w:ind w:right="283"/>
              <w:rPr>
                <w:rFonts w:ascii="Times New Roman" w:eastAsia="Times New Roman" w:hAnsi="Times New Roman"/>
                <w:sz w:val="24"/>
                <w:szCs w:val="24"/>
                <w:lang w:eastAsia="ru-RU"/>
              </w:rPr>
            </w:pPr>
            <w:r w:rsidRPr="00EA5488">
              <w:rPr>
                <w:rFonts w:ascii="Times New Roman" w:eastAsia="Times New Roman" w:hAnsi="Times New Roman"/>
                <w:sz w:val="24"/>
                <w:szCs w:val="24"/>
                <w:lang w:eastAsia="ru-RU"/>
              </w:rPr>
              <w:t>___________________________________________________________________</w:t>
            </w:r>
            <w:r>
              <w:rPr>
                <w:rFonts w:ascii="Times New Roman" w:eastAsia="Times New Roman" w:hAnsi="Times New Roman"/>
                <w:sz w:val="24"/>
                <w:szCs w:val="24"/>
                <w:lang w:val="en-US" w:eastAsia="ru-RU"/>
              </w:rPr>
              <w:t>_____</w:t>
            </w:r>
            <w:r w:rsidRPr="00EA5488">
              <w:rPr>
                <w:rFonts w:ascii="Times New Roman" w:eastAsia="Times New Roman" w:hAnsi="Times New Roman"/>
                <w:sz w:val="24"/>
                <w:szCs w:val="24"/>
                <w:lang w:eastAsia="ru-RU"/>
              </w:rPr>
              <w:t>_</w:t>
            </w:r>
            <w:r>
              <w:rPr>
                <w:rFonts w:ascii="Times New Roman" w:eastAsia="Times New Roman" w:hAnsi="Times New Roman"/>
                <w:sz w:val="24"/>
                <w:szCs w:val="24"/>
                <w:lang w:val="en-US" w:eastAsia="ru-RU"/>
              </w:rPr>
              <w:t>_</w:t>
            </w:r>
            <w:r w:rsidRPr="00EA5488">
              <w:rPr>
                <w:rFonts w:ascii="Times New Roman" w:eastAsia="Times New Roman" w:hAnsi="Times New Roman"/>
                <w:sz w:val="24"/>
                <w:szCs w:val="24"/>
                <w:lang w:eastAsia="ru-RU"/>
              </w:rPr>
              <w:t>_____</w:t>
            </w:r>
          </w:p>
        </w:tc>
      </w:tr>
      <w:tr w:rsidR="00907DF0" w:rsidRPr="00EA5488" w:rsidTr="00C7702B">
        <w:trPr>
          <w:trHeight w:val="315"/>
        </w:trPr>
        <w:tc>
          <w:tcPr>
            <w:tcW w:w="10196" w:type="dxa"/>
            <w:tcBorders>
              <w:top w:val="nil"/>
              <w:left w:val="nil"/>
              <w:bottom w:val="nil"/>
              <w:right w:val="nil"/>
            </w:tcBorders>
            <w:shd w:val="clear" w:color="auto" w:fill="auto"/>
            <w:noWrap/>
            <w:hideMark/>
          </w:tcPr>
          <w:p w:rsidR="00907DF0" w:rsidRPr="00EA5488" w:rsidRDefault="00907DF0" w:rsidP="00C7702B">
            <w:pPr>
              <w:spacing w:after="0" w:line="240" w:lineRule="auto"/>
              <w:ind w:right="283"/>
              <w:jc w:val="center"/>
              <w:rPr>
                <w:rFonts w:ascii="Times New Roman" w:eastAsia="Times New Roman" w:hAnsi="Times New Roman"/>
                <w:sz w:val="16"/>
                <w:szCs w:val="16"/>
                <w:lang w:eastAsia="ru-RU"/>
              </w:rPr>
            </w:pPr>
            <w:r w:rsidRPr="00EA5488">
              <w:rPr>
                <w:rFonts w:ascii="Times New Roman" w:eastAsia="Times New Roman" w:hAnsi="Times New Roman"/>
                <w:sz w:val="16"/>
                <w:szCs w:val="16"/>
                <w:lang w:eastAsia="ru-RU"/>
              </w:rPr>
              <w:t>подпис</w:t>
            </w:r>
            <w:r>
              <w:rPr>
                <w:rFonts w:ascii="Times New Roman" w:eastAsia="Times New Roman" w:hAnsi="Times New Roman"/>
                <w:sz w:val="16"/>
                <w:szCs w:val="16"/>
                <w:lang w:eastAsia="ru-RU"/>
              </w:rPr>
              <w:t>и</w:t>
            </w:r>
            <w:r w:rsidRPr="00EA5488">
              <w:rPr>
                <w:rFonts w:ascii="Times New Roman" w:eastAsia="Times New Roman" w:hAnsi="Times New Roman"/>
                <w:sz w:val="16"/>
                <w:szCs w:val="16"/>
                <w:lang w:eastAsia="ru-RU"/>
              </w:rPr>
              <w:t xml:space="preserve"> и </w:t>
            </w:r>
            <w:r w:rsidR="007E2A33">
              <w:rPr>
                <w:rFonts w:ascii="Times New Roman" w:eastAsia="Times New Roman" w:hAnsi="Times New Roman"/>
                <w:sz w:val="20"/>
                <w:szCs w:val="20"/>
                <w:lang w:val="kk-KZ" w:eastAsia="ru-RU"/>
              </w:rPr>
              <w:t>Ф.И.О (при его наличии)</w:t>
            </w:r>
            <w:r w:rsidR="00C54329">
              <w:rPr>
                <w:rFonts w:ascii="Times New Roman" w:eastAsia="Times New Roman" w:hAnsi="Times New Roman"/>
                <w:sz w:val="20"/>
                <w:szCs w:val="20"/>
                <w:lang w:val="kk-KZ" w:eastAsia="ru-RU"/>
              </w:rPr>
              <w:t xml:space="preserve"> </w:t>
            </w:r>
            <w:r w:rsidRPr="00EA5488">
              <w:rPr>
                <w:rFonts w:ascii="Times New Roman" w:eastAsia="Times New Roman" w:hAnsi="Times New Roman"/>
                <w:sz w:val="16"/>
                <w:szCs w:val="16"/>
                <w:lang w:eastAsia="ru-RU"/>
              </w:rPr>
              <w:t>лиц, составивших настоящий акт</w:t>
            </w: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EA5488" w:rsidRDefault="00907DF0" w:rsidP="00C7702B">
            <w:pPr>
              <w:spacing w:after="0" w:line="240" w:lineRule="auto"/>
              <w:ind w:right="283"/>
              <w:rPr>
                <w:rFonts w:ascii="Times New Roman" w:eastAsia="Times New Roman" w:hAnsi="Times New Roman"/>
                <w:sz w:val="24"/>
                <w:szCs w:val="24"/>
                <w:lang w:eastAsia="ru-RU"/>
              </w:rPr>
            </w:pP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EA5488" w:rsidRDefault="00907DF0" w:rsidP="00C7702B">
            <w:pPr>
              <w:spacing w:after="0" w:line="240" w:lineRule="auto"/>
              <w:ind w:right="283"/>
              <w:rPr>
                <w:rFonts w:ascii="Times New Roman" w:eastAsia="Times New Roman" w:hAnsi="Times New Roman"/>
                <w:sz w:val="24"/>
                <w:szCs w:val="24"/>
                <w:lang w:eastAsia="ru-RU"/>
              </w:rPr>
            </w:pPr>
            <w:r w:rsidRPr="00EA5488">
              <w:rPr>
                <w:rFonts w:ascii="Times New Roman" w:eastAsia="Times New Roman" w:hAnsi="Times New Roman"/>
                <w:sz w:val="24"/>
                <w:szCs w:val="24"/>
                <w:lang w:eastAsia="ru-RU"/>
              </w:rPr>
              <w:t xml:space="preserve">       С актом </w:t>
            </w:r>
            <w:proofErr w:type="gramStart"/>
            <w:r w:rsidRPr="00EA5488">
              <w:rPr>
                <w:rFonts w:ascii="Times New Roman" w:eastAsia="Times New Roman" w:hAnsi="Times New Roman"/>
                <w:sz w:val="24"/>
                <w:szCs w:val="24"/>
                <w:lang w:eastAsia="ru-RU"/>
              </w:rPr>
              <w:t>ознакомлены</w:t>
            </w:r>
            <w:proofErr w:type="gramEnd"/>
            <w:r w:rsidRPr="00EA5488">
              <w:rPr>
                <w:rFonts w:ascii="Times New Roman" w:eastAsia="Times New Roman" w:hAnsi="Times New Roman"/>
                <w:sz w:val="24"/>
                <w:szCs w:val="24"/>
                <w:lang w:eastAsia="ru-RU"/>
              </w:rPr>
              <w:t>:</w:t>
            </w: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EA5488" w:rsidRDefault="00907DF0" w:rsidP="00C7702B">
            <w:pPr>
              <w:spacing w:after="0" w:line="240" w:lineRule="auto"/>
              <w:ind w:right="283"/>
              <w:rPr>
                <w:rFonts w:ascii="Times New Roman" w:eastAsia="Times New Roman" w:hAnsi="Times New Roman"/>
                <w:sz w:val="24"/>
                <w:szCs w:val="24"/>
                <w:lang w:eastAsia="ru-RU"/>
              </w:rPr>
            </w:pPr>
            <w:r w:rsidRPr="00EA5488">
              <w:rPr>
                <w:rFonts w:ascii="Times New Roman" w:eastAsia="Times New Roman" w:hAnsi="Times New Roman"/>
                <w:sz w:val="24"/>
                <w:szCs w:val="24"/>
                <w:lang w:eastAsia="ru-RU"/>
              </w:rPr>
              <w:t>_____________________________________________________________________</w:t>
            </w:r>
            <w:r>
              <w:rPr>
                <w:rFonts w:ascii="Times New Roman" w:eastAsia="Times New Roman" w:hAnsi="Times New Roman"/>
                <w:sz w:val="24"/>
                <w:szCs w:val="24"/>
                <w:lang w:val="en-US" w:eastAsia="ru-RU"/>
              </w:rPr>
              <w:t>_____</w:t>
            </w:r>
            <w:r w:rsidRPr="00EA5488">
              <w:rPr>
                <w:rFonts w:ascii="Times New Roman" w:eastAsia="Times New Roman" w:hAnsi="Times New Roman"/>
                <w:sz w:val="24"/>
                <w:szCs w:val="24"/>
                <w:lang w:eastAsia="ru-RU"/>
              </w:rPr>
              <w:t>_____</w:t>
            </w:r>
          </w:p>
        </w:tc>
      </w:tr>
      <w:tr w:rsidR="00907DF0" w:rsidRPr="00EA5488" w:rsidTr="00C7702B">
        <w:trPr>
          <w:trHeight w:val="315"/>
        </w:trPr>
        <w:tc>
          <w:tcPr>
            <w:tcW w:w="10196" w:type="dxa"/>
            <w:tcBorders>
              <w:top w:val="nil"/>
              <w:left w:val="nil"/>
              <w:bottom w:val="nil"/>
              <w:right w:val="nil"/>
            </w:tcBorders>
            <w:shd w:val="clear" w:color="auto" w:fill="auto"/>
            <w:noWrap/>
            <w:hideMark/>
          </w:tcPr>
          <w:p w:rsidR="00907DF0" w:rsidRPr="00EA5488" w:rsidRDefault="00907DF0" w:rsidP="00C54329">
            <w:pPr>
              <w:spacing w:after="0" w:line="240" w:lineRule="auto"/>
              <w:ind w:right="283"/>
              <w:jc w:val="center"/>
              <w:rPr>
                <w:rFonts w:ascii="Times New Roman" w:eastAsia="Times New Roman" w:hAnsi="Times New Roman"/>
                <w:sz w:val="16"/>
                <w:szCs w:val="16"/>
                <w:lang w:eastAsia="ru-RU"/>
              </w:rPr>
            </w:pPr>
            <w:r w:rsidRPr="007F32FD">
              <w:rPr>
                <w:rFonts w:ascii="Times New Roman" w:eastAsia="Times New Roman" w:hAnsi="Times New Roman"/>
                <w:sz w:val="16"/>
                <w:szCs w:val="16"/>
                <w:lang w:eastAsia="ru-RU"/>
              </w:rPr>
              <w:t xml:space="preserve">(подпись и </w:t>
            </w:r>
            <w:r w:rsidR="007E2A33" w:rsidRPr="007F32FD">
              <w:rPr>
                <w:rFonts w:ascii="Times New Roman" w:eastAsia="Times New Roman" w:hAnsi="Times New Roman"/>
                <w:sz w:val="20"/>
                <w:szCs w:val="20"/>
                <w:lang w:val="kk-KZ" w:eastAsia="ru-RU"/>
              </w:rPr>
              <w:t>Ф.И.О (при его наличии)</w:t>
            </w:r>
            <w:r w:rsidR="00850F78" w:rsidRPr="007F32FD">
              <w:rPr>
                <w:rFonts w:ascii="Times New Roman" w:eastAsia="Times New Roman" w:hAnsi="Times New Roman"/>
                <w:sz w:val="20"/>
                <w:szCs w:val="20"/>
                <w:lang w:val="kk-KZ" w:eastAsia="ru-RU"/>
              </w:rPr>
              <w:t xml:space="preserve"> </w:t>
            </w:r>
            <w:proofErr w:type="gramStart"/>
            <w:r w:rsidRPr="007F32FD">
              <w:rPr>
                <w:rFonts w:ascii="Times New Roman" w:eastAsia="Times New Roman" w:hAnsi="Times New Roman"/>
                <w:sz w:val="16"/>
                <w:szCs w:val="16"/>
                <w:lang w:eastAsia="ru-RU"/>
              </w:rPr>
              <w:t>тестируемого</w:t>
            </w:r>
            <w:proofErr w:type="gramEnd"/>
            <w:r>
              <w:rPr>
                <w:rFonts w:ascii="Times New Roman" w:eastAsia="Times New Roman" w:hAnsi="Times New Roman"/>
                <w:sz w:val="16"/>
                <w:szCs w:val="16"/>
                <w:lang w:eastAsia="ru-RU"/>
              </w:rPr>
              <w:t>)</w:t>
            </w: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EA5488" w:rsidRDefault="00907DF0" w:rsidP="00C7702B">
            <w:pPr>
              <w:spacing w:after="0" w:line="240" w:lineRule="auto"/>
              <w:ind w:right="283"/>
              <w:rPr>
                <w:rFonts w:ascii="Times New Roman" w:eastAsia="Times New Roman" w:hAnsi="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9980"/>
            </w:tblGrid>
            <w:tr w:rsidR="00907DF0" w:rsidRPr="00EA5488" w:rsidTr="00C7702B">
              <w:trPr>
                <w:trHeight w:val="315"/>
                <w:tblCellSpacing w:w="0" w:type="dxa"/>
              </w:trPr>
              <w:tc>
                <w:tcPr>
                  <w:tcW w:w="9980" w:type="dxa"/>
                  <w:tcBorders>
                    <w:top w:val="nil"/>
                    <w:left w:val="nil"/>
                    <w:bottom w:val="nil"/>
                    <w:right w:val="nil"/>
                  </w:tcBorders>
                  <w:shd w:val="clear" w:color="auto" w:fill="auto"/>
                  <w:noWrap/>
                  <w:vAlign w:val="bottom"/>
                  <w:hideMark/>
                </w:tcPr>
                <w:p w:rsidR="00907DF0" w:rsidRPr="00EA5488" w:rsidRDefault="00907DF0" w:rsidP="00C7702B">
                  <w:pPr>
                    <w:spacing w:after="0" w:line="240" w:lineRule="auto"/>
                    <w:ind w:right="283"/>
                    <w:rPr>
                      <w:rFonts w:ascii="Times New Roman" w:eastAsia="Times New Roman" w:hAnsi="Times New Roman"/>
                      <w:sz w:val="16"/>
                      <w:szCs w:val="16"/>
                      <w:lang w:eastAsia="ru-RU"/>
                    </w:rPr>
                  </w:pPr>
                  <w:r w:rsidRPr="00EA5488">
                    <w:rPr>
                      <w:rFonts w:ascii="Times New Roman" w:eastAsia="Times New Roman" w:hAnsi="Times New Roman"/>
                      <w:sz w:val="16"/>
                      <w:szCs w:val="16"/>
                      <w:lang w:eastAsia="ru-RU"/>
                    </w:rPr>
                    <w:t>______________________________________________________________</w:t>
                  </w:r>
                  <w:r>
                    <w:rPr>
                      <w:rFonts w:ascii="Times New Roman" w:eastAsia="Times New Roman" w:hAnsi="Times New Roman"/>
                      <w:sz w:val="16"/>
                      <w:szCs w:val="16"/>
                      <w:lang w:eastAsia="ru-RU"/>
                    </w:rPr>
                    <w:t>___</w:t>
                  </w:r>
                  <w:r w:rsidRPr="00EA5488">
                    <w:rPr>
                      <w:rFonts w:ascii="Times New Roman" w:eastAsia="Times New Roman" w:hAnsi="Times New Roman"/>
                      <w:sz w:val="16"/>
                      <w:szCs w:val="16"/>
                      <w:lang w:eastAsia="ru-RU"/>
                    </w:rPr>
                    <w:t>_______________________________________</w:t>
                  </w:r>
                  <w:r>
                    <w:rPr>
                      <w:rFonts w:ascii="Times New Roman" w:eastAsia="Times New Roman" w:hAnsi="Times New Roman"/>
                      <w:sz w:val="16"/>
                      <w:szCs w:val="16"/>
                      <w:lang w:val="en-US" w:eastAsia="ru-RU"/>
                    </w:rPr>
                    <w:t>__________</w:t>
                  </w:r>
                  <w:r w:rsidRPr="00EA5488">
                    <w:rPr>
                      <w:rFonts w:ascii="Times New Roman" w:eastAsia="Times New Roman" w:hAnsi="Times New Roman"/>
                      <w:sz w:val="16"/>
                      <w:szCs w:val="16"/>
                      <w:lang w:eastAsia="ru-RU"/>
                    </w:rPr>
                    <w:t>_____</w:t>
                  </w:r>
                </w:p>
              </w:tc>
            </w:tr>
          </w:tbl>
          <w:p w:rsidR="00907DF0" w:rsidRPr="00EA5488" w:rsidRDefault="00907DF0" w:rsidP="00C7702B">
            <w:pPr>
              <w:spacing w:after="0" w:line="240" w:lineRule="auto"/>
              <w:ind w:right="283"/>
              <w:rPr>
                <w:rFonts w:ascii="Times New Roman" w:eastAsia="Times New Roman" w:hAnsi="Times New Roman"/>
                <w:sz w:val="24"/>
                <w:szCs w:val="24"/>
                <w:lang w:eastAsia="ru-RU"/>
              </w:rPr>
            </w:pPr>
          </w:p>
        </w:tc>
      </w:tr>
      <w:tr w:rsidR="00907DF0" w:rsidRPr="00EA5488" w:rsidTr="00C7702B">
        <w:trPr>
          <w:trHeight w:val="315"/>
        </w:trPr>
        <w:tc>
          <w:tcPr>
            <w:tcW w:w="10196" w:type="dxa"/>
            <w:tcBorders>
              <w:top w:val="nil"/>
              <w:left w:val="nil"/>
              <w:bottom w:val="nil"/>
              <w:right w:val="nil"/>
            </w:tcBorders>
            <w:shd w:val="clear" w:color="auto" w:fill="auto"/>
            <w:noWrap/>
            <w:hideMark/>
          </w:tcPr>
          <w:p w:rsidR="00907DF0" w:rsidRPr="00EA5488" w:rsidRDefault="00907DF0" w:rsidP="00C7702B">
            <w:pPr>
              <w:spacing w:after="0" w:line="240" w:lineRule="auto"/>
              <w:ind w:right="28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r w:rsidRPr="00EA5488">
              <w:rPr>
                <w:rFonts w:ascii="Times New Roman" w:eastAsia="Times New Roman" w:hAnsi="Times New Roman"/>
                <w:sz w:val="16"/>
                <w:szCs w:val="16"/>
                <w:lang w:eastAsia="ru-RU"/>
              </w:rPr>
              <w:t xml:space="preserve">подпись и </w:t>
            </w:r>
            <w:r w:rsidR="00C54329">
              <w:rPr>
                <w:rFonts w:ascii="Times New Roman" w:eastAsia="Times New Roman" w:hAnsi="Times New Roman"/>
                <w:sz w:val="20"/>
                <w:szCs w:val="20"/>
                <w:lang w:val="kk-KZ" w:eastAsia="ru-RU"/>
              </w:rPr>
              <w:t xml:space="preserve">Ф.И.О (при его наличии) </w:t>
            </w:r>
            <w:r w:rsidRPr="00EA5488">
              <w:rPr>
                <w:rFonts w:ascii="Times New Roman" w:eastAsia="Times New Roman" w:hAnsi="Times New Roman"/>
                <w:sz w:val="16"/>
                <w:szCs w:val="16"/>
                <w:lang w:eastAsia="ru-RU"/>
              </w:rPr>
              <w:t>ДКСО</w:t>
            </w:r>
            <w:r>
              <w:rPr>
                <w:rFonts w:ascii="Times New Roman" w:eastAsia="Times New Roman" w:hAnsi="Times New Roman"/>
                <w:sz w:val="16"/>
                <w:szCs w:val="16"/>
                <w:lang w:eastAsia="ru-RU"/>
              </w:rPr>
              <w:t>)</w:t>
            </w:r>
          </w:p>
        </w:tc>
      </w:tr>
      <w:tr w:rsidR="00907DF0" w:rsidRPr="00EA5488" w:rsidTr="008D158E">
        <w:trPr>
          <w:trHeight w:val="425"/>
        </w:trPr>
        <w:tc>
          <w:tcPr>
            <w:tcW w:w="10196" w:type="dxa"/>
            <w:tcBorders>
              <w:top w:val="nil"/>
              <w:left w:val="nil"/>
              <w:bottom w:val="nil"/>
              <w:right w:val="nil"/>
            </w:tcBorders>
            <w:shd w:val="clear" w:color="auto" w:fill="auto"/>
            <w:noWrap/>
            <w:vAlign w:val="bottom"/>
            <w:hideMark/>
          </w:tcPr>
          <w:p w:rsidR="00907DF0" w:rsidRPr="00EA5488" w:rsidRDefault="00907DF0" w:rsidP="00C7702B">
            <w:pPr>
              <w:spacing w:after="0" w:line="240" w:lineRule="auto"/>
              <w:ind w:right="283"/>
              <w:rPr>
                <w:rFonts w:ascii="Times New Roman" w:eastAsia="Times New Roman" w:hAnsi="Times New Roman"/>
                <w:sz w:val="24"/>
                <w:szCs w:val="24"/>
                <w:lang w:eastAsia="ru-RU"/>
              </w:rPr>
            </w:pPr>
            <w:r w:rsidRPr="00EA5488">
              <w:rPr>
                <w:rFonts w:ascii="Times New Roman" w:eastAsia="Times New Roman" w:hAnsi="Times New Roman"/>
                <w:sz w:val="24"/>
                <w:szCs w:val="24"/>
                <w:lang w:eastAsia="ru-RU"/>
              </w:rPr>
              <w:t>_______________________________________________________________________</w:t>
            </w:r>
            <w:r>
              <w:rPr>
                <w:rFonts w:ascii="Times New Roman" w:eastAsia="Times New Roman" w:hAnsi="Times New Roman"/>
                <w:sz w:val="24"/>
                <w:szCs w:val="24"/>
                <w:lang w:val="en-US" w:eastAsia="ru-RU"/>
              </w:rPr>
              <w:t>______</w:t>
            </w:r>
            <w:r w:rsidRPr="00EA5488">
              <w:rPr>
                <w:rFonts w:ascii="Times New Roman" w:eastAsia="Times New Roman" w:hAnsi="Times New Roman"/>
                <w:sz w:val="24"/>
                <w:szCs w:val="24"/>
                <w:lang w:eastAsia="ru-RU"/>
              </w:rPr>
              <w:t>__</w:t>
            </w:r>
          </w:p>
        </w:tc>
      </w:tr>
      <w:tr w:rsidR="00907DF0" w:rsidRPr="00EA5488" w:rsidTr="00C7702B">
        <w:trPr>
          <w:trHeight w:val="315"/>
        </w:trPr>
        <w:tc>
          <w:tcPr>
            <w:tcW w:w="10196" w:type="dxa"/>
            <w:tcBorders>
              <w:top w:val="nil"/>
              <w:left w:val="nil"/>
              <w:bottom w:val="nil"/>
              <w:right w:val="nil"/>
            </w:tcBorders>
            <w:shd w:val="clear" w:color="auto" w:fill="auto"/>
            <w:noWrap/>
            <w:hideMark/>
          </w:tcPr>
          <w:p w:rsidR="00907DF0" w:rsidRPr="00EA5488" w:rsidRDefault="00AC7EC1" w:rsidP="00C7702B">
            <w:pPr>
              <w:spacing w:after="0" w:line="240" w:lineRule="auto"/>
              <w:ind w:right="283"/>
              <w:jc w:val="center"/>
              <w:rPr>
                <w:rFonts w:ascii="Times New Roman" w:eastAsia="Times New Roman" w:hAnsi="Times New Roman"/>
                <w:sz w:val="16"/>
                <w:szCs w:val="16"/>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6B85B276" wp14:editId="031C5C25">
                      <wp:simplePos x="0" y="0"/>
                      <wp:positionH relativeFrom="column">
                        <wp:posOffset>158115</wp:posOffset>
                      </wp:positionH>
                      <wp:positionV relativeFrom="paragraph">
                        <wp:posOffset>49530</wp:posOffset>
                      </wp:positionV>
                      <wp:extent cx="1068705" cy="1021080"/>
                      <wp:effectExtent l="0" t="0" r="17145" b="2667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8705" cy="1021080"/>
                              </a:xfrm>
                              <a:prstGeom prst="ellipse">
                                <a:avLst/>
                              </a:prstGeom>
                              <a:solidFill>
                                <a:sysClr val="window" lastClr="FFFFFF"/>
                              </a:solidFill>
                              <a:ln w="9525">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rsidR="00907DF0" w:rsidRPr="00811C3C" w:rsidRDefault="00907DF0" w:rsidP="00907DF0">
                                  <w:pPr>
                                    <w:pStyle w:val="a4"/>
                                    <w:spacing w:before="0" w:after="0"/>
                                    <w:jc w:val="center"/>
                                    <w:rPr>
                                      <w:color w:val="000000"/>
                                      <w:sz w:val="16"/>
                                      <w:szCs w:val="16"/>
                                    </w:rPr>
                                  </w:pPr>
                                  <w:r w:rsidRPr="00357413">
                                    <w:rPr>
                                      <w:color w:val="000000"/>
                                      <w:sz w:val="16"/>
                                      <w:szCs w:val="16"/>
                                    </w:rPr>
                                    <w:t xml:space="preserve">Место печати </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oval id="Овал 2" o:spid="_x0000_s1026" style="position:absolute;left:0;text-align:left;margin-left:12.45pt;margin-top:3.9pt;width:84.15pt;height:8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o2OQIAAMQEAAAOAAAAZHJzL2Uyb0RvYy54bWysVEtu2zAQ3RfoHQjua30Au6lgOSgSuJug&#10;DZrkADRFWUQoDkvSln2ZnqHotpfwkTqkZNWuvSqqBWFy5r2ZNx/Pb3etIlthnQRd0mySUiI0h0rq&#10;dUlfnpfvbihxnumKKdCipHvh6O3i7Zt5ZwqRQwOqEpYgiXZFZ0raeG+KJHG8ES1zEzBCo7EG2zKP&#10;V7tOKss6ZG9VkqfpLOnAVsYCF87h631vpIvIX9eC+y917YQnqqSYm4+njecqnMlizoq1ZaaRfEiD&#10;/UMWLZMag45U98wzsrHygqqV3IKD2k84tAnUteQiakA1WfqXmqeGGRG1YHGcGcvk/h8t/7x9tERW&#10;Jc0p0azFFh2+H34efhx+kTxUpzOuQKcn82iDPmcegL86NCRnlnBxg8+utm3wRXVkF0u9H0stdp5w&#10;fMzS2c37dEoJR1uW5ll6E5uRsOIIN9b5TwJaEn6UVCgljQvlYAXbPjgfcmDF0SsmB0pWS6lUvOzd&#10;nbJky7DzODAVdJQo5jw+lnQZv6APKdwpTGnSlfTDNJ/GSGc2d0H5jHpOaNP4XdJiEKWHkvVVivXy&#10;eyVCqkp/FTU2AeuS91HD+Isxfca50H428EbvAKtR6QjMrgGVzwbQ4BtgIq7FCEyvAc8jjogYFbQf&#10;wa3UYK8RVK9j5N7/qL7XHOT73Wo3DNgKqj2OYYd7WFL3bcOsoMR6dQf92jLNG8C2cd8H0/Bx46GW&#10;cQYCV08wxMBViX0d1jrs4uk9ev3581n8BgAA//8DAFBLAwQUAAYACAAAACEA9YkoKd4AAAAIAQAA&#10;DwAAAGRycy9kb3ducmV2LnhtbEyPwU7DMBBE70j8g7VI3KhDQCENcapSwaFISLTkA7axmwTsdRS7&#10;bfj7bk9w29GMZt+Ui8lZcTRj6D0puJ8lIAw1XvfUKqi/3u5yECEiabSejIJfE2BRXV+VWGh/oo05&#10;bmMruIRCgQq6GIdCytB0xmGY+cEQe3s/Oowsx1bqEU9c7qxMkySTDnviDx0OZtWZ5md7cAry12VH&#10;w8v3+2qzRvtZ7+1HX1ulbm+m5TOIaKb4F4YLPqNDxUw7fyAdhFWQPs45qeCJB1zs+UMKYsdHlmcg&#10;q1L+H1CdAQAA//8DAFBLAQItABQABgAIAAAAIQC2gziS/gAAAOEBAAATAAAAAAAAAAAAAAAAAAAA&#10;AABbQ29udGVudF9UeXBlc10ueG1sUEsBAi0AFAAGAAgAAAAhADj9If/WAAAAlAEAAAsAAAAAAAAA&#10;AAAAAAAALwEAAF9yZWxzLy5yZWxzUEsBAi0AFAAGAAgAAAAhAESiGjY5AgAAxAQAAA4AAAAAAAAA&#10;AAAAAAAALgIAAGRycy9lMm9Eb2MueG1sUEsBAi0AFAAGAAgAAAAhAPWJKCneAAAACAEAAA8AAAAA&#10;AAAAAAAAAAAAkwQAAGRycy9kb3ducmV2LnhtbFBLBQYAAAAABAAEAPMAAACeBQAAAAA=&#10;" fillcolor="window" strokecolor="windowText">
                      <v:path arrowok="t"/>
                      <v:textbox>
                        <w:txbxContent>
                          <w:p w:rsidR="00907DF0" w:rsidRPr="00811C3C" w:rsidRDefault="00907DF0" w:rsidP="00907DF0">
                            <w:pPr>
                              <w:pStyle w:val="a4"/>
                              <w:spacing w:before="0" w:after="0"/>
                              <w:jc w:val="center"/>
                              <w:rPr>
                                <w:color w:val="000000"/>
                                <w:sz w:val="16"/>
                                <w:szCs w:val="16"/>
                              </w:rPr>
                            </w:pPr>
                            <w:r w:rsidRPr="00357413">
                              <w:rPr>
                                <w:color w:val="000000"/>
                                <w:sz w:val="16"/>
                                <w:szCs w:val="16"/>
                              </w:rPr>
                              <w:t xml:space="preserve">Место печати </w:t>
                            </w:r>
                          </w:p>
                        </w:txbxContent>
                      </v:textbox>
                    </v:oval>
                  </w:pict>
                </mc:Fallback>
              </mc:AlternateContent>
            </w:r>
            <w:r w:rsidR="00907DF0">
              <w:rPr>
                <w:rFonts w:ascii="Times New Roman" w:eastAsia="Times New Roman" w:hAnsi="Times New Roman"/>
                <w:sz w:val="16"/>
                <w:szCs w:val="16"/>
                <w:lang w:eastAsia="ru-RU"/>
              </w:rPr>
              <w:t>(</w:t>
            </w:r>
            <w:r w:rsidR="00907DF0" w:rsidRPr="00EA5488">
              <w:rPr>
                <w:rFonts w:ascii="Times New Roman" w:eastAsia="Times New Roman" w:hAnsi="Times New Roman"/>
                <w:sz w:val="16"/>
                <w:szCs w:val="16"/>
                <w:lang w:eastAsia="ru-RU"/>
              </w:rPr>
              <w:t xml:space="preserve">подпись и </w:t>
            </w:r>
            <w:r w:rsidR="008D158E">
              <w:rPr>
                <w:rFonts w:ascii="Times New Roman" w:eastAsia="Times New Roman" w:hAnsi="Times New Roman"/>
                <w:sz w:val="20"/>
                <w:szCs w:val="20"/>
                <w:lang w:val="kk-KZ" w:eastAsia="ru-RU"/>
              </w:rPr>
              <w:t xml:space="preserve">Ф.И.О (при его наличии) </w:t>
            </w:r>
            <w:r w:rsidR="00907DF0">
              <w:rPr>
                <w:rFonts w:ascii="Times New Roman" w:eastAsia="Times New Roman" w:hAnsi="Times New Roman"/>
                <w:sz w:val="16"/>
                <w:szCs w:val="16"/>
                <w:lang w:eastAsia="ru-RU"/>
              </w:rPr>
              <w:t>представителя Министерства)</w:t>
            </w: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EA5488" w:rsidRDefault="00907DF0" w:rsidP="00C7702B">
            <w:pPr>
              <w:spacing w:after="0" w:line="240" w:lineRule="auto"/>
              <w:ind w:right="283"/>
              <w:jc w:val="right"/>
              <w:rPr>
                <w:rFonts w:ascii="Times New Roman" w:eastAsia="Times New Roman" w:hAnsi="Times New Roman"/>
                <w:sz w:val="24"/>
                <w:szCs w:val="24"/>
                <w:lang w:eastAsia="ru-RU"/>
              </w:rPr>
            </w:pPr>
            <w:r w:rsidRPr="00EA5488">
              <w:rPr>
                <w:rFonts w:ascii="Times New Roman" w:eastAsia="Times New Roman" w:hAnsi="Times New Roman"/>
                <w:sz w:val="24"/>
                <w:szCs w:val="24"/>
                <w:lang w:eastAsia="ru-RU"/>
              </w:rPr>
              <w:t>Дата_______________</w:t>
            </w:r>
          </w:p>
        </w:tc>
      </w:tr>
      <w:tr w:rsidR="00907DF0" w:rsidRPr="00EA5488" w:rsidTr="00C7702B">
        <w:trPr>
          <w:trHeight w:val="315"/>
        </w:trPr>
        <w:tc>
          <w:tcPr>
            <w:tcW w:w="10196" w:type="dxa"/>
            <w:tcBorders>
              <w:top w:val="nil"/>
              <w:left w:val="nil"/>
              <w:bottom w:val="nil"/>
              <w:right w:val="nil"/>
            </w:tcBorders>
            <w:shd w:val="clear" w:color="auto" w:fill="auto"/>
            <w:noWrap/>
            <w:vAlign w:val="bottom"/>
            <w:hideMark/>
          </w:tcPr>
          <w:p w:rsidR="00907DF0" w:rsidRPr="00EA5488" w:rsidRDefault="00907DF0" w:rsidP="00C7702B">
            <w:pPr>
              <w:spacing w:after="0" w:line="240" w:lineRule="auto"/>
              <w:ind w:right="283"/>
              <w:rPr>
                <w:rFonts w:ascii="Times New Roman" w:eastAsia="Times New Roman" w:hAnsi="Times New Roman"/>
                <w:sz w:val="24"/>
                <w:szCs w:val="24"/>
                <w:lang w:eastAsia="ru-RU"/>
              </w:rPr>
            </w:pPr>
          </w:p>
        </w:tc>
      </w:tr>
    </w:tbl>
    <w:p w:rsidR="00907DF0" w:rsidRDefault="00907DF0" w:rsidP="00907DF0">
      <w:r>
        <w:br w:type="page"/>
      </w:r>
    </w:p>
    <w:p w:rsidR="00907DF0" w:rsidRPr="009F7192" w:rsidRDefault="00907DF0" w:rsidP="00907DF0">
      <w:pPr>
        <w:spacing w:after="0" w:line="240" w:lineRule="auto"/>
        <w:ind w:right="1"/>
        <w:jc w:val="right"/>
        <w:rPr>
          <w:rFonts w:ascii="Times New Roman" w:eastAsia="Times New Roman" w:hAnsi="Times New Roman"/>
          <w:sz w:val="28"/>
          <w:szCs w:val="20"/>
          <w:lang w:eastAsia="ru-RU"/>
        </w:rPr>
      </w:pPr>
      <w:r w:rsidRPr="009F7192">
        <w:rPr>
          <w:rFonts w:ascii="Times New Roman" w:eastAsia="Times New Roman" w:hAnsi="Times New Roman"/>
          <w:sz w:val="28"/>
          <w:szCs w:val="20"/>
          <w:lang w:eastAsia="ru-RU"/>
        </w:rPr>
        <w:lastRenderedPageBreak/>
        <w:t>Приложение 2</w:t>
      </w:r>
    </w:p>
    <w:p w:rsidR="009F7192" w:rsidRDefault="00907DF0" w:rsidP="00907DF0">
      <w:pPr>
        <w:spacing w:after="0" w:line="240" w:lineRule="auto"/>
        <w:jc w:val="right"/>
        <w:rPr>
          <w:rFonts w:ascii="Times New Roman" w:eastAsia="Times New Roman" w:hAnsi="Times New Roman"/>
          <w:sz w:val="28"/>
          <w:szCs w:val="20"/>
          <w:lang w:val="kk-KZ" w:eastAsia="ru-RU"/>
        </w:rPr>
      </w:pPr>
      <w:r w:rsidRPr="009F7192">
        <w:rPr>
          <w:rFonts w:ascii="Times New Roman" w:eastAsia="Times New Roman" w:hAnsi="Times New Roman"/>
          <w:sz w:val="28"/>
          <w:szCs w:val="20"/>
          <w:lang w:eastAsia="ru-RU"/>
        </w:rPr>
        <w:t xml:space="preserve">к Правилам проведения </w:t>
      </w:r>
      <w:proofErr w:type="gramStart"/>
      <w:r w:rsidRPr="009F7192">
        <w:rPr>
          <w:rFonts w:ascii="Times New Roman" w:eastAsia="Times New Roman" w:hAnsi="Times New Roman"/>
          <w:sz w:val="28"/>
          <w:szCs w:val="20"/>
          <w:lang w:eastAsia="ru-RU"/>
        </w:rPr>
        <w:t>внешней</w:t>
      </w:r>
      <w:proofErr w:type="gramEnd"/>
      <w:r w:rsidRPr="009F7192">
        <w:rPr>
          <w:rFonts w:ascii="Times New Roman" w:eastAsia="Times New Roman" w:hAnsi="Times New Roman"/>
          <w:sz w:val="28"/>
          <w:szCs w:val="20"/>
          <w:lang w:eastAsia="ru-RU"/>
        </w:rPr>
        <w:t xml:space="preserve"> </w:t>
      </w:r>
    </w:p>
    <w:p w:rsidR="00907DF0" w:rsidRPr="009F7192" w:rsidRDefault="00907DF0" w:rsidP="009F7192">
      <w:pPr>
        <w:spacing w:after="0" w:line="240" w:lineRule="auto"/>
        <w:jc w:val="right"/>
        <w:rPr>
          <w:rFonts w:ascii="Times New Roman" w:eastAsia="Times New Roman" w:hAnsi="Times New Roman"/>
          <w:sz w:val="28"/>
          <w:szCs w:val="20"/>
          <w:lang w:eastAsia="ru-RU"/>
        </w:rPr>
      </w:pPr>
      <w:r w:rsidRPr="009F7192">
        <w:rPr>
          <w:rFonts w:ascii="Times New Roman" w:eastAsia="Times New Roman" w:hAnsi="Times New Roman"/>
          <w:sz w:val="28"/>
          <w:szCs w:val="20"/>
          <w:lang w:eastAsia="ru-RU"/>
        </w:rPr>
        <w:t>оценки учебных достижений</w:t>
      </w:r>
    </w:p>
    <w:p w:rsidR="00907DF0" w:rsidRDefault="00907DF0" w:rsidP="00907DF0">
      <w:pPr>
        <w:spacing w:after="0" w:line="240" w:lineRule="auto"/>
        <w:ind w:right="1"/>
        <w:jc w:val="right"/>
        <w:rPr>
          <w:rFonts w:ascii="Times New Roman" w:eastAsia="Times New Roman" w:hAnsi="Times New Roman"/>
          <w:sz w:val="24"/>
          <w:szCs w:val="24"/>
          <w:lang w:eastAsia="ru-RU"/>
        </w:rPr>
      </w:pPr>
    </w:p>
    <w:p w:rsidR="00E11D4C" w:rsidRPr="00811C3C" w:rsidRDefault="00E11D4C" w:rsidP="00907DF0">
      <w:pPr>
        <w:spacing w:after="0" w:line="240" w:lineRule="auto"/>
        <w:ind w:right="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Форма </w:t>
      </w:r>
    </w:p>
    <w:p w:rsidR="00907DF0" w:rsidRPr="00811C3C" w:rsidRDefault="00907DF0" w:rsidP="00907DF0">
      <w:pPr>
        <w:spacing w:after="0" w:line="240" w:lineRule="auto"/>
        <w:ind w:right="1"/>
        <w:jc w:val="center"/>
        <w:rPr>
          <w:rFonts w:ascii="Times New Roman" w:eastAsia="Times New Roman" w:hAnsi="Times New Roman"/>
          <w:b/>
          <w:sz w:val="24"/>
          <w:szCs w:val="24"/>
          <w:lang w:val="kk-KZ" w:eastAsia="ru-RU"/>
        </w:rPr>
      </w:pPr>
      <w:r w:rsidRPr="00811C3C">
        <w:rPr>
          <w:rFonts w:ascii="Times New Roman" w:eastAsia="Times New Roman" w:hAnsi="Times New Roman"/>
          <w:b/>
          <w:sz w:val="24"/>
          <w:szCs w:val="24"/>
          <w:lang w:val="kk-KZ" w:eastAsia="ru-RU"/>
        </w:rPr>
        <w:t xml:space="preserve">Акт </w:t>
      </w:r>
    </w:p>
    <w:p w:rsidR="00907DF0" w:rsidRPr="00811C3C" w:rsidRDefault="00907DF0" w:rsidP="00907DF0">
      <w:pPr>
        <w:spacing w:after="0" w:line="240" w:lineRule="auto"/>
        <w:ind w:right="1"/>
        <w:jc w:val="center"/>
        <w:rPr>
          <w:rFonts w:ascii="Times New Roman" w:eastAsia="Times New Roman" w:hAnsi="Times New Roman"/>
          <w:b/>
          <w:sz w:val="24"/>
          <w:szCs w:val="24"/>
          <w:lang w:val="kk-KZ" w:eastAsia="ru-RU"/>
        </w:rPr>
      </w:pPr>
      <w:r w:rsidRPr="00811C3C">
        <w:rPr>
          <w:rFonts w:ascii="Times New Roman" w:eastAsia="Times New Roman" w:hAnsi="Times New Roman"/>
          <w:b/>
          <w:sz w:val="24"/>
          <w:szCs w:val="24"/>
          <w:lang w:val="kk-KZ" w:eastAsia="ru-RU"/>
        </w:rPr>
        <w:t xml:space="preserve">об уничтожении книжек-вопросников тестирования ВОУД </w:t>
      </w:r>
    </w:p>
    <w:p w:rsidR="00907DF0" w:rsidRPr="00811C3C" w:rsidRDefault="00907DF0" w:rsidP="00907DF0">
      <w:pPr>
        <w:spacing w:after="0" w:line="240" w:lineRule="auto"/>
        <w:ind w:right="1"/>
        <w:jc w:val="center"/>
        <w:rPr>
          <w:rFonts w:ascii="Times New Roman" w:eastAsia="Times New Roman" w:hAnsi="Times New Roman"/>
          <w:b/>
          <w:sz w:val="24"/>
          <w:szCs w:val="24"/>
          <w:lang w:eastAsia="ru-RU"/>
        </w:rPr>
      </w:pPr>
    </w:p>
    <w:p w:rsidR="00907DF0" w:rsidRPr="00811C3C" w:rsidRDefault="00907DF0" w:rsidP="00907DF0">
      <w:pPr>
        <w:widowControl w:val="0"/>
        <w:suppressAutoHyphens/>
        <w:spacing w:after="0" w:line="240" w:lineRule="auto"/>
        <w:jc w:val="right"/>
        <w:rPr>
          <w:rFonts w:ascii="Times New Roman" w:eastAsia="Arial Unicode MS" w:hAnsi="Times New Roman"/>
          <w:sz w:val="24"/>
          <w:szCs w:val="24"/>
          <w:lang w:bidi="en-US"/>
        </w:rPr>
      </w:pPr>
      <w:r w:rsidRPr="00811C3C">
        <w:rPr>
          <w:rFonts w:ascii="Times New Roman" w:eastAsia="Arial Unicode MS" w:hAnsi="Times New Roman"/>
          <w:sz w:val="24"/>
          <w:szCs w:val="24"/>
          <w:lang w:bidi="en-US"/>
        </w:rPr>
        <w:t xml:space="preserve"> «_____»__________20__  год </w:t>
      </w:r>
    </w:p>
    <w:p w:rsidR="00907DF0" w:rsidRPr="00811C3C" w:rsidRDefault="00907DF0" w:rsidP="00907DF0">
      <w:pPr>
        <w:widowControl w:val="0"/>
        <w:suppressAutoHyphens/>
        <w:spacing w:after="0" w:line="240" w:lineRule="auto"/>
        <w:rPr>
          <w:rFonts w:ascii="Times New Roman" w:eastAsia="Arial Unicode MS" w:hAnsi="Times New Roman"/>
          <w:sz w:val="24"/>
          <w:szCs w:val="24"/>
          <w:lang w:val="kk-KZ" w:bidi="en-US"/>
        </w:rPr>
      </w:pPr>
      <w:r w:rsidRPr="00811C3C">
        <w:rPr>
          <w:rFonts w:ascii="Times New Roman" w:eastAsia="Arial Unicode MS" w:hAnsi="Times New Roman"/>
          <w:sz w:val="24"/>
          <w:szCs w:val="24"/>
          <w:lang w:val="kk-KZ" w:bidi="en-US"/>
        </w:rPr>
        <w:t>Область ____________ _________________________________________________________</w:t>
      </w:r>
    </w:p>
    <w:p w:rsidR="00907DF0" w:rsidRPr="00811C3C" w:rsidRDefault="00907DF0" w:rsidP="00907DF0">
      <w:pPr>
        <w:widowControl w:val="0"/>
        <w:suppressAutoHyphens/>
        <w:spacing w:after="0" w:line="240" w:lineRule="auto"/>
        <w:rPr>
          <w:rFonts w:ascii="Times New Roman" w:eastAsia="Arial Unicode MS" w:hAnsi="Times New Roman"/>
          <w:sz w:val="18"/>
          <w:szCs w:val="18"/>
          <w:lang w:val="kk-KZ" w:bidi="en-US"/>
        </w:rPr>
      </w:pPr>
      <w:r w:rsidRPr="00811C3C">
        <w:rPr>
          <w:rFonts w:ascii="Times New Roman" w:eastAsia="Arial Unicode MS" w:hAnsi="Times New Roman"/>
          <w:sz w:val="18"/>
          <w:szCs w:val="18"/>
          <w:lang w:val="kk-KZ" w:bidi="en-US"/>
        </w:rPr>
        <w:t xml:space="preserve">                             (код)                                                          (наименование)</w:t>
      </w:r>
    </w:p>
    <w:p w:rsidR="00907DF0" w:rsidRPr="00811C3C" w:rsidRDefault="00907DF0" w:rsidP="00907DF0">
      <w:pPr>
        <w:widowControl w:val="0"/>
        <w:suppressAutoHyphens/>
        <w:spacing w:after="0" w:line="240" w:lineRule="auto"/>
        <w:rPr>
          <w:rFonts w:ascii="Times New Roman" w:eastAsia="Arial Unicode MS" w:hAnsi="Times New Roman"/>
          <w:sz w:val="24"/>
          <w:szCs w:val="24"/>
          <w:lang w:val="kk-KZ" w:bidi="en-US"/>
        </w:rPr>
      </w:pPr>
      <w:r w:rsidRPr="00811C3C">
        <w:rPr>
          <w:rFonts w:ascii="Times New Roman" w:eastAsia="Arial Unicode MS" w:hAnsi="Times New Roman"/>
          <w:sz w:val="24"/>
          <w:szCs w:val="24"/>
          <w:lang w:val="kk-KZ" w:bidi="en-US"/>
        </w:rPr>
        <w:t>Район/Базовый вуз ____ __________________________________________________________</w:t>
      </w:r>
    </w:p>
    <w:p w:rsidR="00907DF0" w:rsidRPr="00811C3C" w:rsidRDefault="00907DF0" w:rsidP="00907DF0">
      <w:pPr>
        <w:widowControl w:val="0"/>
        <w:suppressAutoHyphens/>
        <w:spacing w:after="0" w:line="240" w:lineRule="auto"/>
        <w:rPr>
          <w:rFonts w:ascii="Times New Roman" w:eastAsia="Arial Unicode MS" w:hAnsi="Times New Roman"/>
          <w:sz w:val="18"/>
          <w:szCs w:val="18"/>
          <w:lang w:val="kk-KZ" w:bidi="en-US"/>
        </w:rPr>
      </w:pPr>
      <w:r w:rsidRPr="00811C3C">
        <w:rPr>
          <w:rFonts w:ascii="Times New Roman" w:eastAsia="Arial Unicode MS" w:hAnsi="Times New Roman"/>
          <w:sz w:val="18"/>
          <w:szCs w:val="18"/>
          <w:lang w:val="kk-KZ" w:bidi="en-US"/>
        </w:rPr>
        <w:t xml:space="preserve">                                                (код)                                                          (наименование)</w:t>
      </w:r>
    </w:p>
    <w:p w:rsidR="00907DF0" w:rsidRPr="00811C3C" w:rsidRDefault="00907DF0" w:rsidP="00907DF0">
      <w:pPr>
        <w:widowControl w:val="0"/>
        <w:suppressAutoHyphens/>
        <w:spacing w:after="0" w:line="240" w:lineRule="auto"/>
        <w:rPr>
          <w:rFonts w:ascii="Times New Roman" w:eastAsia="Arial Unicode MS" w:hAnsi="Times New Roman"/>
          <w:sz w:val="24"/>
          <w:szCs w:val="24"/>
          <w:lang w:val="kk-KZ" w:bidi="en-US"/>
        </w:rPr>
      </w:pPr>
    </w:p>
    <w:p w:rsidR="00907DF0" w:rsidRPr="00811C3C" w:rsidRDefault="00907DF0" w:rsidP="00907DF0">
      <w:pPr>
        <w:widowControl w:val="0"/>
        <w:suppressAutoHyphens/>
        <w:spacing w:after="0" w:line="240" w:lineRule="auto"/>
        <w:jc w:val="both"/>
        <w:rPr>
          <w:rFonts w:ascii="Times New Roman" w:eastAsia="Arial Unicode MS" w:hAnsi="Times New Roman"/>
          <w:sz w:val="24"/>
          <w:szCs w:val="24"/>
          <w:lang w:val="kk-KZ" w:bidi="en-US"/>
        </w:rPr>
      </w:pPr>
    </w:p>
    <w:p w:rsidR="00907DF0" w:rsidRPr="00811C3C" w:rsidRDefault="00907DF0" w:rsidP="00907DF0">
      <w:pPr>
        <w:widowControl w:val="0"/>
        <w:suppressAutoHyphens/>
        <w:spacing w:after="0" w:line="240" w:lineRule="auto"/>
        <w:rPr>
          <w:rFonts w:ascii="Times New Roman" w:eastAsia="Arial Unicode MS" w:hAnsi="Times New Roman"/>
          <w:sz w:val="28"/>
          <w:szCs w:val="28"/>
          <w:lang w:bidi="en-US"/>
        </w:rPr>
      </w:pPr>
      <w:r w:rsidRPr="00F50F0E">
        <w:rPr>
          <w:rFonts w:ascii="Times New Roman" w:eastAsia="Arial Unicode MS" w:hAnsi="Times New Roman"/>
          <w:sz w:val="24"/>
          <w:szCs w:val="28"/>
          <w:lang w:bidi="en-US"/>
        </w:rPr>
        <w:t>Мы, нижеподписавшиеся, составили настоящий акт об уничтожении книжек-вопросников тестирования ВОУД в организациях образования</w:t>
      </w:r>
    </w:p>
    <w:p w:rsidR="00907DF0" w:rsidRPr="00811C3C" w:rsidRDefault="00907DF0" w:rsidP="00907DF0">
      <w:pPr>
        <w:widowControl w:val="0"/>
        <w:suppressAutoHyphens/>
        <w:spacing w:after="0" w:line="240" w:lineRule="auto"/>
        <w:rPr>
          <w:rFonts w:ascii="Times New Roman" w:eastAsia="Times New Roman" w:hAnsi="Times New Roman"/>
          <w:sz w:val="18"/>
          <w:szCs w:val="18"/>
          <w:lang w:val="kk-KZ" w:eastAsia="ru-RU"/>
        </w:rPr>
      </w:pPr>
      <w:r w:rsidRPr="00811C3C">
        <w:rPr>
          <w:rFonts w:ascii="Times New Roman" w:eastAsia="Arial Unicode MS" w:hAnsi="Times New Roman"/>
          <w:sz w:val="24"/>
          <w:szCs w:val="24"/>
          <w:lang w:val="kk-KZ" w:bidi="en-US"/>
        </w:rPr>
        <w:t xml:space="preserve"> _______________________________________________________________________________</w:t>
      </w:r>
    </w:p>
    <w:p w:rsidR="00907DF0" w:rsidRPr="00811C3C" w:rsidRDefault="00907DF0" w:rsidP="00907DF0">
      <w:pPr>
        <w:widowControl w:val="0"/>
        <w:suppressAutoHyphens/>
        <w:spacing w:after="0" w:line="240" w:lineRule="auto"/>
        <w:rPr>
          <w:rFonts w:ascii="Times New Roman" w:eastAsia="Arial Unicode MS" w:hAnsi="Times New Roman"/>
          <w:sz w:val="24"/>
          <w:szCs w:val="24"/>
          <w:lang w:val="kk-KZ" w:bidi="en-US"/>
        </w:rPr>
      </w:pPr>
      <w:r w:rsidRPr="00811C3C">
        <w:rPr>
          <w:rFonts w:ascii="Times New Roman" w:eastAsia="Times New Roman" w:hAnsi="Times New Roman"/>
          <w:sz w:val="18"/>
          <w:szCs w:val="18"/>
          <w:lang w:val="kk-KZ" w:eastAsia="ru-RU"/>
        </w:rPr>
        <w:t xml:space="preserve">                                              (код и наименование организации образования)                  </w:t>
      </w:r>
    </w:p>
    <w:p w:rsidR="00907DF0" w:rsidRPr="00811C3C" w:rsidRDefault="00907DF0" w:rsidP="00907DF0">
      <w:pPr>
        <w:spacing w:after="0" w:line="240" w:lineRule="auto"/>
        <w:rPr>
          <w:rFonts w:ascii="Times New Roman" w:eastAsia="Times New Roman" w:hAnsi="Times New Roman"/>
          <w:sz w:val="18"/>
          <w:szCs w:val="18"/>
          <w:lang w:val="kk-KZ" w:eastAsia="ru-RU"/>
        </w:rPr>
      </w:pPr>
    </w:p>
    <w:p w:rsidR="00907DF0" w:rsidRPr="00811C3C" w:rsidRDefault="00907DF0" w:rsidP="00907DF0">
      <w:pPr>
        <w:widowControl w:val="0"/>
        <w:suppressAutoHyphens/>
        <w:spacing w:after="0" w:line="240" w:lineRule="auto"/>
        <w:ind w:firstLine="709"/>
        <w:jc w:val="both"/>
        <w:rPr>
          <w:rFonts w:ascii="Times New Roman" w:eastAsia="Arial Unicode MS" w:hAnsi="Times New Roman"/>
          <w:noProof/>
          <w:sz w:val="24"/>
          <w:szCs w:val="24"/>
          <w:lang w:val="kk-KZ" w:bidi="en-US"/>
        </w:rPr>
      </w:pPr>
    </w:p>
    <w:p w:rsidR="00907DF0" w:rsidRPr="00811C3C" w:rsidRDefault="00907DF0" w:rsidP="00907DF0">
      <w:pPr>
        <w:spacing w:after="0" w:line="240" w:lineRule="auto"/>
        <w:jc w:val="both"/>
        <w:rPr>
          <w:rFonts w:ascii="Times New Roman" w:eastAsia="Times New Roman" w:hAnsi="Times New Roman"/>
          <w:sz w:val="24"/>
          <w:szCs w:val="24"/>
          <w:lang w:val="kk-KZ" w:eastAsia="ru-RU"/>
        </w:rPr>
      </w:pPr>
    </w:p>
    <w:p w:rsidR="00907DF0" w:rsidRPr="00811C3C" w:rsidRDefault="00907DF0" w:rsidP="00907DF0">
      <w:pPr>
        <w:spacing w:after="0" w:line="240" w:lineRule="auto"/>
        <w:ind w:left="1276" w:hanging="1276"/>
        <w:rPr>
          <w:rFonts w:ascii="Times New Roman" w:eastAsia="Times New Roman" w:hAnsi="Times New Roman"/>
          <w:sz w:val="28"/>
          <w:szCs w:val="20"/>
          <w:lang w:val="kk-KZ" w:eastAsia="ru-RU"/>
        </w:rPr>
      </w:pPr>
      <w:r w:rsidRPr="00811C3C">
        <w:rPr>
          <w:rFonts w:ascii="Times New Roman" w:eastAsia="Times New Roman" w:hAnsi="Times New Roman"/>
          <w:sz w:val="24"/>
          <w:szCs w:val="24"/>
          <w:lang w:val="kk-KZ" w:eastAsia="ru-RU"/>
        </w:rPr>
        <w:t>Представители Министерства:</w:t>
      </w:r>
    </w:p>
    <w:p w:rsidR="00907DF0" w:rsidRPr="00811C3C" w:rsidRDefault="00907DF0" w:rsidP="00D04229">
      <w:pPr>
        <w:spacing w:after="0" w:line="240" w:lineRule="auto"/>
        <w:rPr>
          <w:rFonts w:ascii="Times New Roman" w:eastAsia="Times New Roman" w:hAnsi="Times New Roman"/>
          <w:sz w:val="28"/>
          <w:szCs w:val="20"/>
          <w:lang w:val="kk-KZ" w:eastAsia="ru-RU"/>
        </w:rPr>
      </w:pPr>
      <w:r w:rsidRPr="00811C3C">
        <w:rPr>
          <w:rFonts w:ascii="Times New Roman" w:eastAsia="Times New Roman" w:hAnsi="Times New Roman"/>
          <w:sz w:val="24"/>
          <w:szCs w:val="24"/>
          <w:lang w:val="kk-KZ" w:eastAsia="ru-RU"/>
        </w:rPr>
        <w:t>1</w:t>
      </w:r>
      <w:r w:rsidRPr="00811C3C">
        <w:rPr>
          <w:rFonts w:ascii="Times New Roman" w:eastAsia="Times New Roman" w:hAnsi="Times New Roman"/>
          <w:sz w:val="28"/>
          <w:szCs w:val="20"/>
          <w:lang w:val="kk-KZ" w:eastAsia="ru-RU"/>
        </w:rPr>
        <w:t>._________  ______________________________________________</w:t>
      </w:r>
      <w:r w:rsidR="00F50F0E">
        <w:rPr>
          <w:rFonts w:ascii="Times New Roman" w:eastAsia="Times New Roman" w:hAnsi="Times New Roman"/>
          <w:sz w:val="28"/>
          <w:szCs w:val="20"/>
          <w:lang w:eastAsia="ru-RU"/>
        </w:rPr>
        <w:t>____</w:t>
      </w:r>
      <w:r w:rsidRPr="00811C3C">
        <w:rPr>
          <w:rFonts w:ascii="Times New Roman" w:eastAsia="Times New Roman" w:hAnsi="Times New Roman"/>
          <w:sz w:val="28"/>
          <w:szCs w:val="20"/>
          <w:lang w:val="kk-KZ" w:eastAsia="ru-RU"/>
        </w:rPr>
        <w:t>_</w:t>
      </w:r>
    </w:p>
    <w:p w:rsidR="00907DF0" w:rsidRPr="00811C3C" w:rsidRDefault="00907DF0" w:rsidP="00907DF0">
      <w:pPr>
        <w:spacing w:after="0" w:line="240" w:lineRule="auto"/>
        <w:jc w:val="both"/>
        <w:rPr>
          <w:rFonts w:ascii="Times New Roman" w:eastAsia="Times New Roman" w:hAnsi="Times New Roman"/>
          <w:sz w:val="20"/>
          <w:szCs w:val="20"/>
          <w:lang w:val="kk-KZ" w:eastAsia="ru-RU"/>
        </w:rPr>
      </w:pPr>
      <w:r w:rsidRPr="00811C3C">
        <w:rPr>
          <w:rFonts w:ascii="Times New Roman" w:eastAsia="Times New Roman" w:hAnsi="Times New Roman"/>
          <w:sz w:val="20"/>
          <w:szCs w:val="20"/>
          <w:lang w:val="kk-KZ" w:eastAsia="ru-RU"/>
        </w:rPr>
        <w:t xml:space="preserve">                            (подпись)                   </w:t>
      </w:r>
      <w:r w:rsidR="00E11D4C">
        <w:rPr>
          <w:rFonts w:ascii="Times New Roman" w:eastAsia="Times New Roman" w:hAnsi="Times New Roman"/>
          <w:sz w:val="20"/>
          <w:szCs w:val="20"/>
          <w:lang w:val="kk-KZ" w:eastAsia="ru-RU"/>
        </w:rPr>
        <w:t xml:space="preserve">                               Ф.И.О (при его наличии)</w:t>
      </w:r>
    </w:p>
    <w:p w:rsidR="00907DF0" w:rsidRPr="00811C3C" w:rsidRDefault="00907DF0" w:rsidP="00907DF0">
      <w:pPr>
        <w:spacing w:after="0" w:line="240" w:lineRule="auto"/>
        <w:jc w:val="both"/>
        <w:rPr>
          <w:rFonts w:ascii="Times New Roman" w:eastAsia="Times New Roman" w:hAnsi="Times New Roman"/>
          <w:sz w:val="20"/>
          <w:szCs w:val="20"/>
          <w:lang w:val="kk-KZ" w:eastAsia="ru-RU"/>
        </w:rPr>
      </w:pPr>
      <w:r w:rsidRPr="00811C3C">
        <w:rPr>
          <w:rFonts w:ascii="Times New Roman" w:eastAsia="Times New Roman" w:hAnsi="Times New Roman"/>
          <w:sz w:val="24"/>
          <w:szCs w:val="20"/>
          <w:lang w:val="kk-KZ" w:eastAsia="ru-RU"/>
        </w:rPr>
        <w:t>2</w:t>
      </w:r>
      <w:r w:rsidRPr="00811C3C">
        <w:rPr>
          <w:rFonts w:ascii="Times New Roman" w:eastAsia="Times New Roman" w:hAnsi="Times New Roman"/>
          <w:sz w:val="28"/>
          <w:szCs w:val="20"/>
          <w:lang w:val="kk-KZ" w:eastAsia="ru-RU"/>
        </w:rPr>
        <w:t>._________  _______________________________________________</w:t>
      </w:r>
    </w:p>
    <w:p w:rsidR="00907DF0" w:rsidRPr="00811C3C" w:rsidRDefault="00907DF0" w:rsidP="00907DF0">
      <w:pPr>
        <w:spacing w:after="0" w:line="240" w:lineRule="auto"/>
        <w:jc w:val="both"/>
        <w:rPr>
          <w:rFonts w:ascii="Times New Roman" w:eastAsia="Times New Roman" w:hAnsi="Times New Roman"/>
          <w:sz w:val="20"/>
          <w:szCs w:val="20"/>
          <w:lang w:val="kk-KZ" w:eastAsia="ru-RU"/>
        </w:rPr>
      </w:pPr>
      <w:r w:rsidRPr="00811C3C">
        <w:rPr>
          <w:rFonts w:ascii="Times New Roman" w:eastAsia="Times New Roman" w:hAnsi="Times New Roman"/>
          <w:sz w:val="20"/>
          <w:szCs w:val="20"/>
          <w:lang w:val="kk-KZ" w:eastAsia="ru-RU"/>
        </w:rPr>
        <w:t xml:space="preserve">                            (подпись)                   </w:t>
      </w:r>
      <w:r w:rsidR="00E11D4C">
        <w:rPr>
          <w:rFonts w:ascii="Times New Roman" w:eastAsia="Times New Roman" w:hAnsi="Times New Roman"/>
          <w:sz w:val="20"/>
          <w:szCs w:val="20"/>
          <w:lang w:val="kk-KZ" w:eastAsia="ru-RU"/>
        </w:rPr>
        <w:t xml:space="preserve">                               Ф.И.О (при его наличии)</w:t>
      </w:r>
    </w:p>
    <w:p w:rsidR="00907DF0" w:rsidRPr="00811C3C" w:rsidRDefault="00907DF0" w:rsidP="00907DF0">
      <w:pPr>
        <w:spacing w:after="0" w:line="240" w:lineRule="auto"/>
        <w:rPr>
          <w:rFonts w:ascii="Times New Roman" w:eastAsia="Times New Roman" w:hAnsi="Times New Roman"/>
          <w:sz w:val="28"/>
          <w:szCs w:val="20"/>
          <w:lang w:val="kk-KZ" w:eastAsia="ru-RU"/>
        </w:rPr>
      </w:pPr>
      <w:r w:rsidRPr="00811C3C">
        <w:rPr>
          <w:rFonts w:ascii="Times New Roman" w:eastAsia="Times New Roman" w:hAnsi="Times New Roman"/>
          <w:sz w:val="24"/>
          <w:szCs w:val="24"/>
          <w:lang w:val="kk-KZ" w:eastAsia="ru-RU"/>
        </w:rPr>
        <w:t>Представитель ДКСО:</w:t>
      </w:r>
    </w:p>
    <w:p w:rsidR="00907DF0" w:rsidRPr="00811C3C" w:rsidRDefault="00907DF0" w:rsidP="00015CE6">
      <w:pPr>
        <w:spacing w:after="0" w:line="240" w:lineRule="auto"/>
        <w:ind w:left="1276" w:hanging="1276"/>
        <w:rPr>
          <w:rFonts w:ascii="Times New Roman" w:eastAsia="Times New Roman" w:hAnsi="Times New Roman"/>
          <w:sz w:val="28"/>
          <w:szCs w:val="20"/>
          <w:lang w:val="kk-KZ" w:eastAsia="ru-RU"/>
        </w:rPr>
      </w:pPr>
      <w:r w:rsidRPr="00811C3C">
        <w:rPr>
          <w:rFonts w:ascii="Times New Roman" w:eastAsia="Times New Roman" w:hAnsi="Times New Roman"/>
          <w:sz w:val="24"/>
          <w:szCs w:val="24"/>
          <w:lang w:val="kk-KZ" w:eastAsia="ru-RU"/>
        </w:rPr>
        <w:t>1</w:t>
      </w:r>
      <w:r w:rsidRPr="00811C3C">
        <w:rPr>
          <w:rFonts w:ascii="Times New Roman" w:eastAsia="Times New Roman" w:hAnsi="Times New Roman"/>
          <w:sz w:val="28"/>
          <w:szCs w:val="20"/>
          <w:lang w:val="kk-KZ" w:eastAsia="ru-RU"/>
        </w:rPr>
        <w:t>._________  _______________</w:t>
      </w:r>
      <w:r w:rsidR="00F50F0E">
        <w:rPr>
          <w:rFonts w:ascii="Times New Roman" w:eastAsia="Times New Roman" w:hAnsi="Times New Roman"/>
          <w:sz w:val="28"/>
          <w:szCs w:val="20"/>
          <w:lang w:val="kk-KZ" w:eastAsia="ru-RU"/>
        </w:rPr>
        <w:t>_____________________________</w:t>
      </w:r>
    </w:p>
    <w:p w:rsidR="00907DF0" w:rsidRPr="00811C3C" w:rsidRDefault="00907DF0" w:rsidP="00907DF0">
      <w:pPr>
        <w:spacing w:after="0" w:line="240" w:lineRule="auto"/>
        <w:jc w:val="both"/>
        <w:rPr>
          <w:rFonts w:ascii="Times New Roman" w:eastAsia="Times New Roman" w:hAnsi="Times New Roman"/>
          <w:sz w:val="20"/>
          <w:szCs w:val="20"/>
          <w:lang w:val="kk-KZ" w:eastAsia="ru-RU"/>
        </w:rPr>
      </w:pPr>
      <w:r w:rsidRPr="00811C3C">
        <w:rPr>
          <w:rFonts w:ascii="Times New Roman" w:eastAsia="Times New Roman" w:hAnsi="Times New Roman"/>
          <w:sz w:val="20"/>
          <w:szCs w:val="20"/>
          <w:lang w:val="kk-KZ" w:eastAsia="ru-RU"/>
        </w:rPr>
        <w:t xml:space="preserve">                            (подпись)                                                  </w:t>
      </w:r>
      <w:r w:rsidR="00E11D4C">
        <w:rPr>
          <w:rFonts w:ascii="Times New Roman" w:eastAsia="Times New Roman" w:hAnsi="Times New Roman"/>
          <w:sz w:val="20"/>
          <w:szCs w:val="20"/>
          <w:lang w:val="kk-KZ" w:eastAsia="ru-RU"/>
        </w:rPr>
        <w:t>Ф.И.О (при его наличии)</w:t>
      </w:r>
    </w:p>
    <w:p w:rsidR="00907DF0" w:rsidRPr="00811C3C" w:rsidRDefault="00907DF0" w:rsidP="00907DF0">
      <w:pPr>
        <w:spacing w:after="0" w:line="240" w:lineRule="auto"/>
        <w:jc w:val="both"/>
        <w:rPr>
          <w:rFonts w:ascii="Times New Roman" w:eastAsia="Times New Roman" w:hAnsi="Times New Roman"/>
          <w:sz w:val="20"/>
          <w:szCs w:val="20"/>
          <w:lang w:val="kk-KZ" w:eastAsia="ru-RU"/>
        </w:rPr>
      </w:pPr>
      <w:r w:rsidRPr="00811C3C">
        <w:rPr>
          <w:rFonts w:ascii="Times New Roman" w:eastAsia="Times New Roman" w:hAnsi="Times New Roman"/>
          <w:sz w:val="24"/>
          <w:szCs w:val="20"/>
          <w:lang w:val="kk-KZ" w:eastAsia="ru-RU"/>
        </w:rPr>
        <w:t>2</w:t>
      </w:r>
      <w:r w:rsidRPr="00811C3C">
        <w:rPr>
          <w:rFonts w:ascii="Times New Roman" w:eastAsia="Times New Roman" w:hAnsi="Times New Roman"/>
          <w:sz w:val="28"/>
          <w:szCs w:val="20"/>
          <w:lang w:val="kk-KZ" w:eastAsia="ru-RU"/>
        </w:rPr>
        <w:t>._________  _______________________________________________</w:t>
      </w:r>
    </w:p>
    <w:p w:rsidR="00907DF0" w:rsidRPr="00811C3C" w:rsidRDefault="00907DF0" w:rsidP="00907DF0">
      <w:pPr>
        <w:spacing w:after="0" w:line="240" w:lineRule="auto"/>
        <w:jc w:val="both"/>
        <w:rPr>
          <w:rFonts w:ascii="Times New Roman" w:eastAsia="Times New Roman" w:hAnsi="Times New Roman"/>
          <w:sz w:val="20"/>
          <w:szCs w:val="20"/>
          <w:lang w:val="kk-KZ" w:eastAsia="ru-RU"/>
        </w:rPr>
      </w:pPr>
      <w:r w:rsidRPr="00811C3C">
        <w:rPr>
          <w:rFonts w:ascii="Times New Roman" w:eastAsia="Times New Roman" w:hAnsi="Times New Roman"/>
          <w:sz w:val="20"/>
          <w:szCs w:val="20"/>
          <w:lang w:val="kk-KZ" w:eastAsia="ru-RU"/>
        </w:rPr>
        <w:t xml:space="preserve">                            (подпись)                                                  </w:t>
      </w:r>
      <w:r w:rsidR="00E11D4C">
        <w:rPr>
          <w:rFonts w:ascii="Times New Roman" w:eastAsia="Times New Roman" w:hAnsi="Times New Roman"/>
          <w:sz w:val="20"/>
          <w:szCs w:val="20"/>
          <w:lang w:val="kk-KZ" w:eastAsia="ru-RU"/>
        </w:rPr>
        <w:t>Ф.И.О (при его наличии)</w:t>
      </w:r>
    </w:p>
    <w:p w:rsidR="00907DF0" w:rsidRPr="00811C3C" w:rsidRDefault="00907DF0" w:rsidP="00907DF0">
      <w:pPr>
        <w:spacing w:after="0" w:line="240" w:lineRule="auto"/>
        <w:jc w:val="both"/>
        <w:rPr>
          <w:rFonts w:ascii="Times New Roman" w:eastAsia="Times New Roman" w:hAnsi="Times New Roman"/>
          <w:sz w:val="24"/>
          <w:szCs w:val="24"/>
          <w:lang w:val="kk-KZ" w:eastAsia="ru-RU"/>
        </w:rPr>
      </w:pPr>
    </w:p>
    <w:p w:rsidR="00907DF0" w:rsidRPr="00811C3C" w:rsidRDefault="00907DF0" w:rsidP="00907DF0">
      <w:pPr>
        <w:spacing w:after="0" w:line="240" w:lineRule="auto"/>
        <w:jc w:val="both"/>
        <w:rPr>
          <w:rFonts w:ascii="Times New Roman" w:eastAsia="Times New Roman" w:hAnsi="Times New Roman"/>
          <w:sz w:val="28"/>
          <w:szCs w:val="20"/>
          <w:lang w:val="kk-KZ" w:eastAsia="ru-RU"/>
        </w:rPr>
      </w:pPr>
      <w:r w:rsidRPr="00811C3C">
        <w:rPr>
          <w:rFonts w:ascii="Times New Roman" w:eastAsia="Times New Roman" w:hAnsi="Times New Roman"/>
          <w:sz w:val="24"/>
          <w:szCs w:val="24"/>
          <w:lang w:val="kk-KZ" w:eastAsia="ru-RU"/>
        </w:rPr>
        <w:t>Сотрудник филиала НЦТ № ___:</w:t>
      </w:r>
      <w:r w:rsidRPr="00811C3C">
        <w:rPr>
          <w:rFonts w:ascii="Times New Roman" w:eastAsia="Times New Roman" w:hAnsi="Times New Roman"/>
          <w:sz w:val="28"/>
          <w:szCs w:val="20"/>
          <w:lang w:val="kk-KZ" w:eastAsia="ru-RU"/>
        </w:rPr>
        <w:t xml:space="preserve"> ___________   ___________________________</w:t>
      </w:r>
    </w:p>
    <w:p w:rsidR="00907DF0" w:rsidRPr="00811C3C" w:rsidRDefault="00907DF0" w:rsidP="00907DF0">
      <w:pPr>
        <w:spacing w:after="0" w:line="240" w:lineRule="auto"/>
        <w:rPr>
          <w:rFonts w:ascii="Times New Roman" w:eastAsia="Times New Roman" w:hAnsi="Times New Roman"/>
          <w:sz w:val="20"/>
          <w:szCs w:val="20"/>
          <w:lang w:val="kk-KZ" w:eastAsia="ru-RU"/>
        </w:rPr>
      </w:pPr>
      <w:r w:rsidRPr="00811C3C">
        <w:rPr>
          <w:rFonts w:ascii="Times New Roman" w:eastAsia="Times New Roman" w:hAnsi="Times New Roman"/>
          <w:sz w:val="20"/>
          <w:szCs w:val="20"/>
          <w:lang w:val="kk-KZ" w:eastAsia="ru-RU"/>
        </w:rPr>
        <w:t xml:space="preserve">                                                                              (подпись)                                 </w:t>
      </w:r>
      <w:r w:rsidR="00E11D4C">
        <w:rPr>
          <w:rFonts w:ascii="Times New Roman" w:eastAsia="Times New Roman" w:hAnsi="Times New Roman"/>
          <w:sz w:val="20"/>
          <w:szCs w:val="20"/>
          <w:lang w:val="kk-KZ" w:eastAsia="ru-RU"/>
        </w:rPr>
        <w:t>Ф.И.О (при его наличии)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2221"/>
        <w:gridCol w:w="2416"/>
        <w:gridCol w:w="1003"/>
        <w:gridCol w:w="3115"/>
      </w:tblGrid>
      <w:tr w:rsidR="00907DF0" w:rsidRPr="00811C3C" w:rsidTr="00C7702B">
        <w:trPr>
          <w:trHeight w:val="376"/>
          <w:jc w:val="center"/>
        </w:trPr>
        <w:tc>
          <w:tcPr>
            <w:tcW w:w="816" w:type="dxa"/>
            <w:vMerge w:val="restart"/>
            <w:tcBorders>
              <w:top w:val="single" w:sz="4" w:space="0" w:color="auto"/>
              <w:left w:val="single" w:sz="4" w:space="0" w:color="auto"/>
              <w:right w:val="single" w:sz="4" w:space="0" w:color="auto"/>
            </w:tcBorders>
          </w:tcPr>
          <w:p w:rsidR="00907DF0" w:rsidRPr="00811C3C" w:rsidRDefault="0084688A" w:rsidP="00C7702B">
            <w:pPr>
              <w:widowControl w:val="0"/>
              <w:suppressAutoHyphens/>
              <w:spacing w:after="0" w:line="240" w:lineRule="auto"/>
              <w:jc w:val="center"/>
              <w:rPr>
                <w:rFonts w:ascii="Times New Roman" w:eastAsia="Arial Unicode MS" w:hAnsi="Times New Roman"/>
                <w:sz w:val="24"/>
                <w:szCs w:val="24"/>
                <w:lang w:val="kk-KZ" w:bidi="en-US"/>
              </w:rPr>
            </w:pPr>
            <w:r>
              <w:rPr>
                <w:rFonts w:ascii="Times New Roman" w:eastAsia="Arial Unicode MS" w:hAnsi="Times New Roman"/>
                <w:sz w:val="24"/>
                <w:szCs w:val="24"/>
                <w:lang w:val="kk-KZ" w:bidi="en-US"/>
              </w:rPr>
              <w:t>Группа</w:t>
            </w:r>
            <w:r w:rsidR="00907DF0" w:rsidRPr="00811C3C">
              <w:rPr>
                <w:rFonts w:ascii="Times New Roman" w:eastAsia="Arial Unicode MS" w:hAnsi="Times New Roman"/>
                <w:sz w:val="24"/>
                <w:szCs w:val="24"/>
                <w:lang w:val="kk-KZ" w:bidi="en-US"/>
              </w:rPr>
              <w:t>/</w:t>
            </w:r>
          </w:p>
          <w:p w:rsidR="00907DF0" w:rsidRPr="00811C3C" w:rsidRDefault="00907DF0" w:rsidP="00C7702B">
            <w:pPr>
              <w:widowControl w:val="0"/>
              <w:suppressAutoHyphens/>
              <w:spacing w:after="0" w:line="240" w:lineRule="auto"/>
              <w:jc w:val="center"/>
              <w:rPr>
                <w:rFonts w:ascii="Times New Roman" w:eastAsia="Arial Unicode MS" w:hAnsi="Times New Roman"/>
                <w:sz w:val="24"/>
                <w:szCs w:val="24"/>
                <w:lang w:val="kk-KZ" w:bidi="en-US"/>
              </w:rPr>
            </w:pPr>
            <w:r w:rsidRPr="00811C3C">
              <w:rPr>
                <w:rFonts w:ascii="Times New Roman" w:eastAsia="Arial Unicode MS" w:hAnsi="Times New Roman"/>
                <w:sz w:val="24"/>
                <w:szCs w:val="24"/>
                <w:lang w:val="kk-KZ" w:bidi="en-US"/>
              </w:rPr>
              <w:t>Класс</w:t>
            </w:r>
          </w:p>
        </w:tc>
        <w:tc>
          <w:tcPr>
            <w:tcW w:w="5640" w:type="dxa"/>
            <w:gridSpan w:val="3"/>
            <w:tcBorders>
              <w:top w:val="single" w:sz="4" w:space="0" w:color="auto"/>
              <w:left w:val="single" w:sz="4" w:space="0" w:color="auto"/>
              <w:bottom w:val="single" w:sz="4" w:space="0" w:color="auto"/>
              <w:right w:val="single" w:sz="4" w:space="0" w:color="auto"/>
            </w:tcBorders>
            <w:hideMark/>
          </w:tcPr>
          <w:p w:rsidR="00907DF0" w:rsidRPr="00811C3C" w:rsidRDefault="00907DF0" w:rsidP="00C7702B">
            <w:pPr>
              <w:widowControl w:val="0"/>
              <w:suppressAutoHyphens/>
              <w:spacing w:after="0" w:line="240" w:lineRule="auto"/>
              <w:jc w:val="center"/>
              <w:rPr>
                <w:rFonts w:ascii="Times New Roman" w:eastAsia="Arial Unicode MS" w:hAnsi="Times New Roman"/>
                <w:sz w:val="24"/>
                <w:szCs w:val="24"/>
                <w:lang w:val="en-US" w:bidi="en-US"/>
              </w:rPr>
            </w:pPr>
            <w:r w:rsidRPr="00811C3C">
              <w:rPr>
                <w:rFonts w:ascii="Times New Roman" w:eastAsia="Arial Unicode MS" w:hAnsi="Times New Roman"/>
                <w:sz w:val="24"/>
                <w:szCs w:val="24"/>
                <w:lang w:val="kk-KZ" w:bidi="en-US"/>
              </w:rPr>
              <w:t xml:space="preserve">Количество книжек-вопросников </w:t>
            </w:r>
          </w:p>
        </w:tc>
        <w:tc>
          <w:tcPr>
            <w:tcW w:w="3115" w:type="dxa"/>
            <w:vMerge w:val="restart"/>
            <w:tcBorders>
              <w:top w:val="single" w:sz="4" w:space="0" w:color="auto"/>
              <w:left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4"/>
                <w:szCs w:val="24"/>
                <w:lang w:val="kk-KZ" w:bidi="en-US"/>
              </w:rPr>
            </w:pPr>
            <w:r w:rsidRPr="00811C3C">
              <w:rPr>
                <w:rFonts w:ascii="Times New Roman" w:eastAsia="Arial Unicode MS" w:hAnsi="Times New Roman"/>
                <w:sz w:val="24"/>
                <w:szCs w:val="24"/>
                <w:lang w:val="kk-KZ" w:bidi="en-US"/>
              </w:rPr>
              <w:t>Количество уничтоженных книжек-вопросников</w:t>
            </w:r>
          </w:p>
        </w:tc>
      </w:tr>
      <w:tr w:rsidR="00907DF0" w:rsidRPr="00811C3C" w:rsidTr="00C7702B">
        <w:trPr>
          <w:trHeight w:val="328"/>
          <w:jc w:val="center"/>
        </w:trPr>
        <w:tc>
          <w:tcPr>
            <w:tcW w:w="816" w:type="dxa"/>
            <w:vMerge/>
            <w:tcBorders>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4"/>
                <w:szCs w:val="24"/>
                <w:lang w:val="en-US" w:bidi="en-US"/>
              </w:rPr>
            </w:pPr>
          </w:p>
        </w:tc>
        <w:tc>
          <w:tcPr>
            <w:tcW w:w="2221"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8"/>
                <w:szCs w:val="28"/>
                <w:lang w:val="en-US" w:bidi="en-US"/>
              </w:rPr>
            </w:pPr>
            <w:r w:rsidRPr="00811C3C">
              <w:rPr>
                <w:rFonts w:ascii="Times New Roman" w:eastAsia="Arial Unicode MS" w:hAnsi="Times New Roman"/>
                <w:sz w:val="24"/>
                <w:szCs w:val="24"/>
                <w:lang w:val="kk-KZ" w:bidi="en-US"/>
              </w:rPr>
              <w:t>использованные</w:t>
            </w:r>
          </w:p>
        </w:tc>
        <w:tc>
          <w:tcPr>
            <w:tcW w:w="2416"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8"/>
                <w:szCs w:val="28"/>
                <w:lang w:val="en-US" w:bidi="en-US"/>
              </w:rPr>
            </w:pPr>
            <w:r w:rsidRPr="00811C3C">
              <w:rPr>
                <w:rFonts w:ascii="Times New Roman" w:eastAsia="Arial Unicode MS" w:hAnsi="Times New Roman"/>
                <w:sz w:val="24"/>
                <w:szCs w:val="24"/>
                <w:lang w:val="kk-KZ" w:bidi="en-US"/>
              </w:rPr>
              <w:t>неиспользованные</w:t>
            </w:r>
          </w:p>
        </w:tc>
        <w:tc>
          <w:tcPr>
            <w:tcW w:w="1003" w:type="dxa"/>
            <w:tcBorders>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8"/>
                <w:szCs w:val="28"/>
                <w:lang w:val="kk-KZ" w:bidi="en-US"/>
              </w:rPr>
            </w:pPr>
            <w:r w:rsidRPr="00811C3C">
              <w:rPr>
                <w:rFonts w:ascii="Times New Roman" w:eastAsia="Arial Unicode MS" w:hAnsi="Times New Roman"/>
                <w:sz w:val="24"/>
                <w:szCs w:val="28"/>
                <w:lang w:val="kk-KZ" w:bidi="en-US"/>
              </w:rPr>
              <w:t>всего</w:t>
            </w:r>
          </w:p>
        </w:tc>
        <w:tc>
          <w:tcPr>
            <w:tcW w:w="3115" w:type="dxa"/>
            <w:vMerge/>
            <w:tcBorders>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4"/>
                <w:szCs w:val="28"/>
                <w:lang w:val="kk-KZ" w:bidi="en-US"/>
              </w:rPr>
            </w:pPr>
          </w:p>
        </w:tc>
      </w:tr>
      <w:tr w:rsidR="00907DF0" w:rsidRPr="00811C3C" w:rsidTr="00C7702B">
        <w:trPr>
          <w:trHeight w:val="328"/>
          <w:jc w:val="center"/>
        </w:trPr>
        <w:tc>
          <w:tcPr>
            <w:tcW w:w="816"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4"/>
                <w:szCs w:val="24"/>
                <w:lang w:val="kk-KZ" w:bidi="en-US"/>
              </w:rPr>
            </w:pPr>
          </w:p>
        </w:tc>
        <w:tc>
          <w:tcPr>
            <w:tcW w:w="2221"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4"/>
                <w:szCs w:val="24"/>
                <w:lang w:val="kk-KZ" w:bidi="en-US"/>
              </w:rPr>
            </w:pPr>
          </w:p>
        </w:tc>
        <w:tc>
          <w:tcPr>
            <w:tcW w:w="2416"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4"/>
                <w:szCs w:val="24"/>
                <w:lang w:val="kk-KZ" w:bidi="en-US"/>
              </w:rPr>
            </w:pPr>
          </w:p>
        </w:tc>
        <w:tc>
          <w:tcPr>
            <w:tcW w:w="1003"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8"/>
                <w:szCs w:val="28"/>
                <w:lang w:val="en-US" w:bidi="en-US"/>
              </w:rPr>
            </w:pPr>
          </w:p>
        </w:tc>
        <w:tc>
          <w:tcPr>
            <w:tcW w:w="3115"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8"/>
                <w:szCs w:val="28"/>
                <w:lang w:val="en-US" w:bidi="en-US"/>
              </w:rPr>
            </w:pPr>
          </w:p>
        </w:tc>
      </w:tr>
      <w:tr w:rsidR="00907DF0" w:rsidRPr="00811C3C" w:rsidTr="00C7702B">
        <w:trPr>
          <w:trHeight w:val="328"/>
          <w:jc w:val="center"/>
        </w:trPr>
        <w:tc>
          <w:tcPr>
            <w:tcW w:w="816"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4"/>
                <w:szCs w:val="24"/>
                <w:lang w:val="kk-KZ" w:bidi="en-US"/>
              </w:rPr>
            </w:pPr>
          </w:p>
        </w:tc>
        <w:tc>
          <w:tcPr>
            <w:tcW w:w="2221"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4"/>
                <w:szCs w:val="24"/>
                <w:lang w:val="kk-KZ" w:bidi="en-US"/>
              </w:rPr>
            </w:pPr>
          </w:p>
        </w:tc>
        <w:tc>
          <w:tcPr>
            <w:tcW w:w="2416"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4"/>
                <w:szCs w:val="24"/>
                <w:lang w:val="kk-KZ" w:bidi="en-US"/>
              </w:rPr>
            </w:pPr>
          </w:p>
        </w:tc>
        <w:tc>
          <w:tcPr>
            <w:tcW w:w="1003"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8"/>
                <w:szCs w:val="28"/>
                <w:lang w:val="en-US" w:bidi="en-US"/>
              </w:rPr>
            </w:pPr>
          </w:p>
        </w:tc>
        <w:tc>
          <w:tcPr>
            <w:tcW w:w="3115"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8"/>
                <w:szCs w:val="28"/>
                <w:lang w:val="en-US" w:bidi="en-US"/>
              </w:rPr>
            </w:pPr>
          </w:p>
        </w:tc>
      </w:tr>
      <w:tr w:rsidR="00907DF0" w:rsidRPr="00811C3C" w:rsidTr="00C7702B">
        <w:trPr>
          <w:trHeight w:val="328"/>
          <w:jc w:val="center"/>
        </w:trPr>
        <w:tc>
          <w:tcPr>
            <w:tcW w:w="816"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4"/>
                <w:szCs w:val="24"/>
                <w:lang w:val="kk-KZ" w:bidi="en-US"/>
              </w:rPr>
            </w:pPr>
          </w:p>
        </w:tc>
        <w:tc>
          <w:tcPr>
            <w:tcW w:w="2221"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4"/>
                <w:szCs w:val="24"/>
                <w:lang w:val="kk-KZ" w:bidi="en-US"/>
              </w:rPr>
            </w:pPr>
          </w:p>
        </w:tc>
        <w:tc>
          <w:tcPr>
            <w:tcW w:w="2416"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4"/>
                <w:szCs w:val="24"/>
                <w:lang w:val="kk-KZ" w:bidi="en-US"/>
              </w:rPr>
            </w:pPr>
          </w:p>
        </w:tc>
        <w:tc>
          <w:tcPr>
            <w:tcW w:w="1003"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8"/>
                <w:szCs w:val="28"/>
                <w:lang w:val="en-US" w:bidi="en-US"/>
              </w:rPr>
            </w:pPr>
          </w:p>
        </w:tc>
        <w:tc>
          <w:tcPr>
            <w:tcW w:w="3115"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8"/>
                <w:szCs w:val="28"/>
                <w:lang w:val="en-US" w:bidi="en-US"/>
              </w:rPr>
            </w:pPr>
          </w:p>
        </w:tc>
      </w:tr>
      <w:tr w:rsidR="00907DF0" w:rsidRPr="00811C3C" w:rsidTr="00C7702B">
        <w:trPr>
          <w:trHeight w:val="328"/>
          <w:jc w:val="center"/>
        </w:trPr>
        <w:tc>
          <w:tcPr>
            <w:tcW w:w="816"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4"/>
                <w:szCs w:val="24"/>
                <w:lang w:val="kk-KZ" w:bidi="en-US"/>
              </w:rPr>
            </w:pPr>
            <w:r w:rsidRPr="00811C3C">
              <w:rPr>
                <w:rFonts w:ascii="Times New Roman" w:eastAsia="Arial Unicode MS" w:hAnsi="Times New Roman"/>
                <w:sz w:val="24"/>
                <w:szCs w:val="24"/>
                <w:lang w:val="kk-KZ" w:bidi="en-US"/>
              </w:rPr>
              <w:t>Итого</w:t>
            </w:r>
          </w:p>
        </w:tc>
        <w:tc>
          <w:tcPr>
            <w:tcW w:w="2221"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4"/>
                <w:szCs w:val="24"/>
                <w:lang w:val="kk-KZ" w:bidi="en-US"/>
              </w:rPr>
            </w:pPr>
          </w:p>
        </w:tc>
        <w:tc>
          <w:tcPr>
            <w:tcW w:w="2416"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4"/>
                <w:szCs w:val="24"/>
                <w:lang w:val="kk-KZ" w:bidi="en-US"/>
              </w:rPr>
            </w:pPr>
          </w:p>
        </w:tc>
        <w:tc>
          <w:tcPr>
            <w:tcW w:w="1003"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8"/>
                <w:szCs w:val="28"/>
                <w:lang w:val="en-US" w:bidi="en-US"/>
              </w:rPr>
            </w:pPr>
          </w:p>
        </w:tc>
        <w:tc>
          <w:tcPr>
            <w:tcW w:w="3115" w:type="dxa"/>
            <w:tcBorders>
              <w:top w:val="single" w:sz="4" w:space="0" w:color="auto"/>
              <w:left w:val="single" w:sz="4" w:space="0" w:color="auto"/>
              <w:bottom w:val="single" w:sz="4" w:space="0" w:color="auto"/>
              <w:right w:val="single" w:sz="4" w:space="0" w:color="auto"/>
            </w:tcBorders>
          </w:tcPr>
          <w:p w:rsidR="00907DF0" w:rsidRPr="00811C3C" w:rsidRDefault="00907DF0" w:rsidP="00C7702B">
            <w:pPr>
              <w:widowControl w:val="0"/>
              <w:suppressAutoHyphens/>
              <w:spacing w:after="0" w:line="240" w:lineRule="auto"/>
              <w:jc w:val="center"/>
              <w:rPr>
                <w:rFonts w:ascii="Times New Roman" w:eastAsia="Arial Unicode MS" w:hAnsi="Times New Roman"/>
                <w:sz w:val="28"/>
                <w:szCs w:val="28"/>
                <w:lang w:val="en-US" w:bidi="en-US"/>
              </w:rPr>
            </w:pPr>
          </w:p>
        </w:tc>
      </w:tr>
    </w:tbl>
    <w:p w:rsidR="00907DF0" w:rsidRPr="00811C3C" w:rsidRDefault="00907DF0" w:rsidP="00907DF0">
      <w:pPr>
        <w:spacing w:after="0" w:line="240" w:lineRule="auto"/>
        <w:ind w:firstLine="567"/>
        <w:jc w:val="both"/>
        <w:rPr>
          <w:rFonts w:ascii="Times New Roman" w:eastAsia="Times New Roman" w:hAnsi="Times New Roman"/>
          <w:sz w:val="28"/>
          <w:szCs w:val="20"/>
          <w:lang w:eastAsia="ru-RU"/>
        </w:rPr>
      </w:pPr>
    </w:p>
    <w:p w:rsidR="00907DF0" w:rsidRPr="00811C3C" w:rsidRDefault="00907DF0" w:rsidP="00907DF0">
      <w:pPr>
        <w:spacing w:after="0" w:line="240" w:lineRule="auto"/>
        <w:ind w:firstLine="567"/>
        <w:jc w:val="both"/>
        <w:rPr>
          <w:rFonts w:ascii="Times New Roman" w:eastAsia="Times New Roman" w:hAnsi="Times New Roman"/>
          <w:sz w:val="24"/>
          <w:szCs w:val="24"/>
          <w:lang w:eastAsia="ru-RU"/>
        </w:rPr>
      </w:pPr>
      <w:r w:rsidRPr="00811C3C">
        <w:rPr>
          <w:rFonts w:ascii="Times New Roman" w:eastAsia="Times New Roman" w:hAnsi="Times New Roman"/>
          <w:sz w:val="24"/>
          <w:szCs w:val="24"/>
          <w:lang w:eastAsia="ru-RU"/>
        </w:rPr>
        <w:t>Книжки-вопросники уничтожены путем:</w:t>
      </w:r>
    </w:p>
    <w:p w:rsidR="00907DF0" w:rsidRPr="00811C3C" w:rsidRDefault="00907DF0" w:rsidP="00907DF0">
      <w:pPr>
        <w:spacing w:after="0" w:line="240" w:lineRule="auto"/>
        <w:ind w:firstLine="567"/>
        <w:jc w:val="both"/>
        <w:rPr>
          <w:rFonts w:ascii="Times New Roman" w:eastAsia="Times New Roman" w:hAnsi="Times New Roman"/>
          <w:sz w:val="28"/>
          <w:szCs w:val="20"/>
          <w:lang w:eastAsia="ru-RU"/>
        </w:rPr>
      </w:pPr>
      <w:r w:rsidRPr="00811C3C">
        <w:rPr>
          <w:rFonts w:ascii="Times New Roman" w:eastAsia="Times New Roman" w:hAnsi="Times New Roman"/>
          <w:sz w:val="24"/>
          <w:szCs w:val="24"/>
          <w:lang w:eastAsia="ru-RU"/>
        </w:rPr>
        <w:t>______________________________________________________________</w:t>
      </w:r>
    </w:p>
    <w:p w:rsidR="00907DF0" w:rsidRPr="00811C3C" w:rsidRDefault="00907DF0" w:rsidP="00907DF0">
      <w:pPr>
        <w:spacing w:after="0" w:line="240" w:lineRule="auto"/>
        <w:ind w:firstLine="567"/>
        <w:rPr>
          <w:rFonts w:ascii="Times New Roman" w:eastAsia="Times New Roman" w:hAnsi="Times New Roman"/>
          <w:sz w:val="20"/>
          <w:szCs w:val="20"/>
          <w:lang w:eastAsia="ru-RU"/>
        </w:rPr>
      </w:pPr>
      <w:r w:rsidRPr="00811C3C">
        <w:rPr>
          <w:rFonts w:ascii="Times New Roman" w:eastAsia="Times New Roman" w:hAnsi="Times New Roman"/>
          <w:sz w:val="20"/>
          <w:szCs w:val="20"/>
          <w:lang w:eastAsia="ru-RU"/>
        </w:rPr>
        <w:t>(указать способ уничтожения - механическое измельчение или сжигание)</w:t>
      </w:r>
    </w:p>
    <w:p w:rsidR="00907DF0" w:rsidRPr="00811C3C" w:rsidRDefault="00907DF0" w:rsidP="00907DF0">
      <w:pPr>
        <w:spacing w:after="0" w:line="240" w:lineRule="auto"/>
        <w:ind w:firstLine="567"/>
        <w:jc w:val="both"/>
        <w:rPr>
          <w:rFonts w:ascii="Times New Roman" w:eastAsia="Times New Roman" w:hAnsi="Times New Roman"/>
          <w:sz w:val="20"/>
          <w:szCs w:val="20"/>
          <w:lang w:eastAsia="ru-RU"/>
        </w:rPr>
      </w:pPr>
      <w:r w:rsidRPr="00811C3C">
        <w:rPr>
          <w:rFonts w:ascii="Times New Roman" w:eastAsia="Times New Roman" w:hAnsi="Times New Roman"/>
          <w:sz w:val="24"/>
          <w:szCs w:val="24"/>
          <w:lang w:eastAsia="ru-RU"/>
        </w:rPr>
        <w:t>______________________________________________________________</w:t>
      </w:r>
    </w:p>
    <w:p w:rsidR="00907DF0" w:rsidRPr="00811C3C" w:rsidRDefault="00907DF0" w:rsidP="00907DF0">
      <w:pPr>
        <w:spacing w:after="0" w:line="240" w:lineRule="auto"/>
        <w:ind w:firstLine="567"/>
        <w:jc w:val="center"/>
        <w:rPr>
          <w:rFonts w:ascii="Times New Roman" w:eastAsia="Times New Roman" w:hAnsi="Times New Roman"/>
          <w:sz w:val="28"/>
          <w:szCs w:val="20"/>
          <w:lang w:val="kk-KZ" w:eastAsia="ru-RU"/>
        </w:rPr>
      </w:pPr>
      <w:r w:rsidRPr="00811C3C">
        <w:rPr>
          <w:rFonts w:ascii="Times New Roman" w:eastAsia="Times New Roman" w:hAnsi="Times New Roman"/>
          <w:sz w:val="20"/>
          <w:szCs w:val="20"/>
          <w:lang w:eastAsia="ru-RU"/>
        </w:rPr>
        <w:t>(</w:t>
      </w:r>
      <w:r w:rsidRPr="00811C3C">
        <w:rPr>
          <w:rFonts w:ascii="Times New Roman" w:eastAsia="Times New Roman" w:hAnsi="Times New Roman"/>
          <w:sz w:val="20"/>
          <w:szCs w:val="20"/>
          <w:lang w:val="kk-KZ" w:eastAsia="ru-RU"/>
        </w:rPr>
        <w:t xml:space="preserve">указать </w:t>
      </w:r>
      <w:r w:rsidRPr="00811C3C">
        <w:rPr>
          <w:rFonts w:ascii="Times New Roman" w:eastAsia="Times New Roman" w:hAnsi="Times New Roman"/>
          <w:sz w:val="20"/>
          <w:szCs w:val="20"/>
          <w:lang w:eastAsia="ru-RU"/>
        </w:rPr>
        <w:t>место уничтожения)</w:t>
      </w:r>
    </w:p>
    <w:p w:rsidR="00907DF0" w:rsidRPr="00811C3C" w:rsidRDefault="00AC7EC1" w:rsidP="00907DF0">
      <w:pPr>
        <w:widowControl w:val="0"/>
        <w:suppressAutoHyphens/>
        <w:spacing w:after="0" w:line="240" w:lineRule="auto"/>
        <w:ind w:left="5670"/>
        <w:jc w:val="both"/>
        <w:rPr>
          <w:rFonts w:ascii="Times New Roman" w:eastAsia="Arial Unicode MS" w:hAnsi="Times New Roman"/>
          <w:sz w:val="24"/>
          <w:szCs w:val="24"/>
          <w:lang w:val="kk-KZ" w:bidi="en-US"/>
        </w:rPr>
      </w:pPr>
      <w:r>
        <w:rPr>
          <w:noProof/>
          <w:lang w:eastAsia="ru-RU"/>
        </w:rPr>
        <mc:AlternateContent>
          <mc:Choice Requires="wps">
            <w:drawing>
              <wp:anchor distT="0" distB="0" distL="114300" distR="114300" simplePos="0" relativeHeight="251668480" behindDoc="0" locked="0" layoutInCell="1" allowOverlap="1">
                <wp:simplePos x="0" y="0"/>
                <wp:positionH relativeFrom="margin">
                  <wp:posOffset>5109210</wp:posOffset>
                </wp:positionH>
                <wp:positionV relativeFrom="paragraph">
                  <wp:posOffset>32385</wp:posOffset>
                </wp:positionV>
                <wp:extent cx="1028700" cy="1043940"/>
                <wp:effectExtent l="0" t="0" r="19050" b="2286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43940"/>
                        </a:xfrm>
                        <a:prstGeom prst="ellipse">
                          <a:avLst/>
                        </a:prstGeom>
                        <a:solidFill>
                          <a:srgbClr val="FFFFFF"/>
                        </a:solidFill>
                        <a:ln w="9525">
                          <a:solidFill>
                            <a:srgbClr val="000000"/>
                          </a:solidFill>
                          <a:round/>
                          <a:headEnd/>
                          <a:tailEnd/>
                        </a:ln>
                      </wps:spPr>
                      <wps:txbx>
                        <w:txbxContent>
                          <w:p w:rsidR="00907DF0" w:rsidRDefault="00907DF0" w:rsidP="00907DF0">
                            <w:pPr>
                              <w:pStyle w:val="a4"/>
                              <w:spacing w:before="0" w:after="0"/>
                              <w:jc w:val="center"/>
                              <w:rPr>
                                <w:color w:val="000000"/>
                                <w:sz w:val="16"/>
                                <w:szCs w:val="16"/>
                                <w:lang w:val="kk-KZ"/>
                              </w:rPr>
                            </w:pPr>
                            <w:r>
                              <w:rPr>
                                <w:color w:val="000000"/>
                                <w:sz w:val="16"/>
                                <w:szCs w:val="16"/>
                              </w:rPr>
                              <w:t xml:space="preserve">Место печати </w:t>
                            </w:r>
                          </w:p>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27" style="position:absolute;left:0;text-align:left;margin-left:402.3pt;margin-top:2.55pt;width:81pt;height:82.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21pPQIAAFgEAAAOAAAAZHJzL2Uyb0RvYy54bWysVFFuEzEQ/UfiDpb/ye6GhDarbKoqJQip&#10;0EqFAzheb9bC6zFjJ5tyGM5Q8cslciTGTpqmwBdiPyyPZ/w8783MTi+2nWEbhV6DrXgxyDlTVkKt&#10;7arinz8tXp1z5oOwtTBgVcXvlecXs5cvpr0r1RBaMLVCRiDWl72reBuCK7PMy1Z1wg/AKUvOBrAT&#10;gUxcZTWKntA7kw3z/E3WA9YOQSrv6fRq7+SzhN80SoabpvEqMFNxyi2kFdO6jGs2m4pyhcK1Wh7S&#10;EP+QRSe0pUePUFciCLZG/QdUpyWChyYMJHQZNI2WKnEgNkX+G5u7VjiVuJA43h1l8v8PVn7c3CLT&#10;dcXHnFnRUYl233c/dg+7n2wc1emdLynozt1i5OfdNcgvnlmYt8Ku1CUi9K0SNeVUxPjs2YVoeLrK&#10;lv0HqAlcrAMkobYNdhGQJGDbVI/7Yz3UNjBJh0U+PD/LqWySfEU+ej0ZpYplony87tCHdwo6FjcV&#10;V8Zo56NmohSbax9iRqJ8jEoMwOh6oY1JBq6Wc4NsI6g/FulLJIjoaZixrK/4ZDwcJ+RnPn8Kkafv&#10;bxAIa1unbotqvT3sg9Bmv6csjT3IFxXbKx+2y22qTtI2qrmE+p70RNi3Mo1euKGlMUAZSmLP4ziS&#10;swX8xllPrV1x/3UtUHFm3luq06QYkY4sJGM0PhuSgaee5alHWElQFQ+c7bfzsJ+ftUO9aumlIoli&#10;4ZJq2+gk+VOmB0rUvqkSh1GL83Fqp6inH8LsFwAAAP//AwBQSwMEFAAGAAgAAAAhAGZSZIbdAAAA&#10;CQEAAA8AAABkcnMvZG93bnJldi54bWxMj8FOwzAQRO9I/IO1SNyoE0KsNsSpKiokOHAgwN2Nt0nU&#10;eB3Fbhr+nuUEx9E8zb4tt4sbxIxT6D1pSFcJCKTG255aDZ8fz3drECEasmbwhBq+McC2ur4qTWH9&#10;hd5xrmMreIRCYTR0MY6FlKHp0Jmw8iMSd0c/ORM5Tq20k7nwuBvkfZIo6UxPfKEzIz512Jzqs9Ow&#10;b3e1mmUW8+y4f4n56evtNUu1vr1Zdo8gIi7xD4ZffVaHip0O/kw2iEHDOnlQjGrIUxDcb5TifGBQ&#10;bXKQVSn/f1D9AAAA//8DAFBLAQItABQABgAIAAAAIQC2gziS/gAAAOEBAAATAAAAAAAAAAAAAAAA&#10;AAAAAABbQ29udGVudF9UeXBlc10ueG1sUEsBAi0AFAAGAAgAAAAhADj9If/WAAAAlAEAAAsAAAAA&#10;AAAAAAAAAAAALwEAAF9yZWxzLy5yZWxzUEsBAi0AFAAGAAgAAAAhAEhzbWk9AgAAWAQAAA4AAAAA&#10;AAAAAAAAAAAALgIAAGRycy9lMm9Eb2MueG1sUEsBAi0AFAAGAAgAAAAhAGZSZIbdAAAACQEAAA8A&#10;AAAAAAAAAAAAAAAAlwQAAGRycy9kb3ducmV2LnhtbFBLBQYAAAAABAAEAPMAAAChBQAAAAA=&#10;">
                <v:textbox>
                  <w:txbxContent>
                    <w:p w:rsidR="00907DF0" w:rsidRDefault="00907DF0" w:rsidP="00907DF0">
                      <w:pPr>
                        <w:pStyle w:val="a4"/>
                        <w:spacing w:before="0" w:after="0"/>
                        <w:jc w:val="center"/>
                        <w:rPr>
                          <w:color w:val="000000"/>
                          <w:sz w:val="16"/>
                          <w:szCs w:val="16"/>
                          <w:lang w:val="kk-KZ"/>
                        </w:rPr>
                      </w:pPr>
                      <w:r>
                        <w:rPr>
                          <w:color w:val="000000"/>
                          <w:sz w:val="16"/>
                          <w:szCs w:val="16"/>
                        </w:rPr>
                        <w:t xml:space="preserve">Место печати </w:t>
                      </w:r>
                    </w:p>
                  </w:txbxContent>
                </v:textbox>
                <w10:wrap anchorx="margin"/>
              </v:oval>
            </w:pict>
          </mc:Fallback>
        </mc:AlternateContent>
      </w:r>
    </w:p>
    <w:p w:rsidR="00907DF0" w:rsidRPr="00811C3C" w:rsidRDefault="00907DF0" w:rsidP="00907DF0">
      <w:pPr>
        <w:pStyle w:val="a4"/>
        <w:shd w:val="clear" w:color="auto" w:fill="FFFFFF"/>
        <w:spacing w:before="0" w:after="0"/>
        <w:jc w:val="both"/>
        <w:textAlignment w:val="baseline"/>
        <w:rPr>
          <w:rFonts w:eastAsia="Arial Unicode MS"/>
          <w:lang w:val="kk-KZ" w:bidi="en-US"/>
        </w:rPr>
      </w:pPr>
      <w:r w:rsidRPr="00811C3C">
        <w:rPr>
          <w:rFonts w:eastAsia="Arial Unicode MS"/>
          <w:lang w:bidi="en-US"/>
        </w:rPr>
        <w:t>Настоящий акт составлен в двух экземплярах</w:t>
      </w:r>
      <w:r w:rsidRPr="00811C3C">
        <w:rPr>
          <w:rFonts w:eastAsia="Arial Unicode MS"/>
          <w:lang w:val="kk-KZ" w:bidi="en-US"/>
        </w:rPr>
        <w:t>.</w:t>
      </w:r>
    </w:p>
    <w:p w:rsidR="00907DF0" w:rsidRPr="00811C3C" w:rsidRDefault="00907DF0" w:rsidP="00907DF0">
      <w:pPr>
        <w:pStyle w:val="a4"/>
        <w:shd w:val="clear" w:color="auto" w:fill="FFFFFF"/>
        <w:spacing w:before="0" w:after="0"/>
        <w:jc w:val="both"/>
        <w:textAlignment w:val="baseline"/>
        <w:rPr>
          <w:rFonts w:eastAsia="Arial Unicode MS"/>
          <w:lang w:val="kk-KZ" w:bidi="en-US"/>
        </w:rPr>
      </w:pPr>
    </w:p>
    <w:p w:rsidR="00B61465" w:rsidRPr="00B61465" w:rsidRDefault="00B61465" w:rsidP="00907DF0">
      <w:pPr>
        <w:spacing w:after="0" w:line="240" w:lineRule="auto"/>
        <w:ind w:right="1"/>
        <w:jc w:val="right"/>
        <w:rPr>
          <w:rFonts w:ascii="Times New Roman" w:eastAsia="Times New Roman" w:hAnsi="Times New Roman"/>
          <w:sz w:val="20"/>
          <w:szCs w:val="20"/>
          <w:lang w:val="kk-KZ" w:eastAsia="ru-RU"/>
        </w:rPr>
      </w:pPr>
    </w:p>
    <w:p w:rsidR="00907DF0" w:rsidRPr="009F7192" w:rsidRDefault="00907DF0" w:rsidP="00907DF0">
      <w:pPr>
        <w:spacing w:after="0" w:line="240" w:lineRule="auto"/>
        <w:ind w:right="1"/>
        <w:jc w:val="right"/>
        <w:rPr>
          <w:rFonts w:ascii="Times New Roman" w:eastAsia="Times New Roman" w:hAnsi="Times New Roman"/>
          <w:sz w:val="28"/>
          <w:szCs w:val="20"/>
          <w:lang w:eastAsia="ru-RU"/>
        </w:rPr>
      </w:pPr>
      <w:r w:rsidRPr="009F7192">
        <w:rPr>
          <w:rFonts w:ascii="Times New Roman" w:eastAsia="Times New Roman" w:hAnsi="Times New Roman"/>
          <w:sz w:val="28"/>
          <w:szCs w:val="20"/>
          <w:lang w:eastAsia="ru-RU"/>
        </w:rPr>
        <w:t>Приложение 3</w:t>
      </w:r>
    </w:p>
    <w:p w:rsidR="009F7192" w:rsidRDefault="00907DF0" w:rsidP="00907DF0">
      <w:pPr>
        <w:spacing w:after="0" w:line="240" w:lineRule="auto"/>
        <w:jc w:val="right"/>
        <w:rPr>
          <w:rFonts w:ascii="Times New Roman" w:eastAsia="Times New Roman" w:hAnsi="Times New Roman"/>
          <w:sz w:val="28"/>
          <w:szCs w:val="20"/>
          <w:lang w:val="kk-KZ" w:eastAsia="ru-RU"/>
        </w:rPr>
      </w:pPr>
      <w:r w:rsidRPr="009F7192">
        <w:rPr>
          <w:rFonts w:ascii="Times New Roman" w:eastAsia="Times New Roman" w:hAnsi="Times New Roman"/>
          <w:sz w:val="28"/>
          <w:szCs w:val="20"/>
          <w:lang w:eastAsia="ru-RU"/>
        </w:rPr>
        <w:t xml:space="preserve">к Правилам проведения </w:t>
      </w:r>
      <w:proofErr w:type="gramStart"/>
      <w:r w:rsidRPr="009F7192">
        <w:rPr>
          <w:rFonts w:ascii="Times New Roman" w:eastAsia="Times New Roman" w:hAnsi="Times New Roman"/>
          <w:sz w:val="28"/>
          <w:szCs w:val="20"/>
          <w:lang w:eastAsia="ru-RU"/>
        </w:rPr>
        <w:t>внешней</w:t>
      </w:r>
      <w:proofErr w:type="gramEnd"/>
    </w:p>
    <w:p w:rsidR="00907DF0" w:rsidRPr="009F7192" w:rsidRDefault="00907DF0" w:rsidP="00907DF0">
      <w:pPr>
        <w:spacing w:after="0" w:line="240" w:lineRule="auto"/>
        <w:jc w:val="right"/>
        <w:rPr>
          <w:rFonts w:ascii="Times New Roman" w:eastAsia="Times New Roman" w:hAnsi="Times New Roman"/>
          <w:sz w:val="28"/>
          <w:szCs w:val="20"/>
          <w:lang w:eastAsia="ru-RU"/>
        </w:rPr>
      </w:pPr>
      <w:r w:rsidRPr="009F7192">
        <w:rPr>
          <w:rFonts w:ascii="Times New Roman" w:eastAsia="Times New Roman" w:hAnsi="Times New Roman"/>
          <w:sz w:val="28"/>
          <w:szCs w:val="20"/>
          <w:lang w:eastAsia="ru-RU"/>
        </w:rPr>
        <w:t xml:space="preserve"> оценки учебных достижений</w:t>
      </w:r>
    </w:p>
    <w:p w:rsidR="00907DF0" w:rsidRDefault="00907DF0" w:rsidP="00907DF0">
      <w:pPr>
        <w:spacing w:after="0" w:line="240" w:lineRule="auto"/>
        <w:ind w:right="1"/>
        <w:jc w:val="right"/>
        <w:rPr>
          <w:rFonts w:ascii="Times New Roman" w:eastAsia="Times New Roman" w:hAnsi="Times New Roman"/>
          <w:sz w:val="24"/>
          <w:szCs w:val="24"/>
          <w:lang w:eastAsia="ru-RU"/>
        </w:rPr>
      </w:pPr>
    </w:p>
    <w:p w:rsidR="00BF2110" w:rsidRPr="00811C3C" w:rsidRDefault="00BF2110" w:rsidP="00907DF0">
      <w:pPr>
        <w:spacing w:after="0" w:line="240" w:lineRule="auto"/>
        <w:ind w:right="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Форма </w:t>
      </w:r>
    </w:p>
    <w:p w:rsidR="00BF2110" w:rsidRDefault="00BF2110" w:rsidP="00907DF0">
      <w:pPr>
        <w:spacing w:after="0" w:line="240" w:lineRule="auto"/>
        <w:ind w:right="1"/>
        <w:jc w:val="center"/>
        <w:rPr>
          <w:rFonts w:ascii="Times New Roman" w:eastAsia="Times New Roman" w:hAnsi="Times New Roman"/>
          <w:b/>
          <w:sz w:val="24"/>
          <w:szCs w:val="24"/>
          <w:lang w:val="kk-KZ" w:eastAsia="ru-RU"/>
        </w:rPr>
      </w:pPr>
    </w:p>
    <w:p w:rsidR="00907DF0" w:rsidRPr="00811C3C" w:rsidRDefault="00907DF0" w:rsidP="00907DF0">
      <w:pPr>
        <w:spacing w:after="0" w:line="240" w:lineRule="auto"/>
        <w:ind w:right="1"/>
        <w:jc w:val="center"/>
        <w:rPr>
          <w:rFonts w:ascii="Times New Roman" w:eastAsia="Times New Roman" w:hAnsi="Times New Roman"/>
          <w:b/>
          <w:sz w:val="24"/>
          <w:szCs w:val="24"/>
          <w:lang w:val="kk-KZ" w:eastAsia="ru-RU"/>
        </w:rPr>
      </w:pPr>
      <w:r w:rsidRPr="00811C3C">
        <w:rPr>
          <w:rFonts w:ascii="Times New Roman" w:eastAsia="Times New Roman" w:hAnsi="Times New Roman"/>
          <w:b/>
          <w:sz w:val="24"/>
          <w:szCs w:val="24"/>
          <w:lang w:val="kk-KZ" w:eastAsia="ru-RU"/>
        </w:rPr>
        <w:t>Акт</w:t>
      </w:r>
    </w:p>
    <w:p w:rsidR="00907DF0" w:rsidRPr="00811C3C" w:rsidRDefault="00907DF0" w:rsidP="00907DF0">
      <w:pPr>
        <w:spacing w:after="0" w:line="240" w:lineRule="auto"/>
        <w:ind w:right="1"/>
        <w:jc w:val="center"/>
        <w:rPr>
          <w:rFonts w:ascii="Times New Roman" w:eastAsia="Times New Roman" w:hAnsi="Times New Roman"/>
          <w:b/>
          <w:sz w:val="24"/>
          <w:szCs w:val="24"/>
          <w:lang w:val="kk-KZ" w:eastAsia="ru-RU"/>
        </w:rPr>
      </w:pPr>
      <w:r w:rsidRPr="00811C3C">
        <w:rPr>
          <w:rFonts w:ascii="Times New Roman" w:eastAsia="Times New Roman" w:hAnsi="Times New Roman"/>
          <w:b/>
          <w:sz w:val="24"/>
          <w:szCs w:val="24"/>
          <w:lang w:val="kk-KZ" w:eastAsia="ru-RU"/>
        </w:rPr>
        <w:t xml:space="preserve"> выполненных работ по проведению ВОУД </w:t>
      </w:r>
    </w:p>
    <w:p w:rsidR="00907DF0" w:rsidRPr="00811C3C" w:rsidRDefault="00907DF0" w:rsidP="00907DF0">
      <w:pPr>
        <w:spacing w:after="0" w:line="240" w:lineRule="auto"/>
        <w:ind w:right="1"/>
        <w:jc w:val="center"/>
        <w:rPr>
          <w:rFonts w:ascii="Times New Roman" w:eastAsia="Times New Roman" w:hAnsi="Times New Roman"/>
          <w:b/>
          <w:sz w:val="24"/>
          <w:szCs w:val="24"/>
          <w:lang w:val="kk-KZ" w:eastAsia="ru-RU"/>
        </w:rPr>
      </w:pPr>
      <w:r w:rsidRPr="00811C3C">
        <w:rPr>
          <w:rFonts w:ascii="Times New Roman" w:eastAsia="Times New Roman" w:hAnsi="Times New Roman"/>
          <w:b/>
          <w:sz w:val="24"/>
          <w:szCs w:val="24"/>
          <w:lang w:val="kk-KZ" w:eastAsia="ru-RU"/>
        </w:rPr>
        <w:t xml:space="preserve">в организациях среднего образования </w:t>
      </w:r>
    </w:p>
    <w:p w:rsidR="00907DF0" w:rsidRPr="00811C3C" w:rsidRDefault="00907DF0" w:rsidP="00907DF0">
      <w:pPr>
        <w:spacing w:after="0" w:line="240" w:lineRule="auto"/>
        <w:ind w:right="1"/>
        <w:jc w:val="center"/>
        <w:rPr>
          <w:rFonts w:ascii="Times New Roman" w:eastAsia="Times New Roman" w:hAnsi="Times New Roman"/>
          <w:b/>
          <w:sz w:val="24"/>
          <w:szCs w:val="24"/>
          <w:lang w:val="kk-KZ" w:eastAsia="ru-RU"/>
        </w:rPr>
      </w:pPr>
    </w:p>
    <w:p w:rsidR="00907DF0" w:rsidRPr="00811C3C" w:rsidRDefault="00907DF0" w:rsidP="00907DF0">
      <w:pPr>
        <w:widowControl w:val="0"/>
        <w:suppressAutoHyphens/>
        <w:spacing w:after="0" w:line="240" w:lineRule="auto"/>
        <w:ind w:left="5670"/>
        <w:jc w:val="center"/>
        <w:rPr>
          <w:rFonts w:ascii="Times New Roman" w:eastAsia="Arial Unicode MS" w:hAnsi="Times New Roman"/>
          <w:b/>
          <w:sz w:val="24"/>
          <w:szCs w:val="24"/>
          <w:lang w:bidi="en-US"/>
        </w:rPr>
      </w:pPr>
      <w:r w:rsidRPr="00811C3C">
        <w:rPr>
          <w:rFonts w:ascii="Times New Roman" w:eastAsia="Arial Unicode MS" w:hAnsi="Times New Roman"/>
          <w:sz w:val="24"/>
          <w:szCs w:val="24"/>
          <w:lang w:val="kk-KZ" w:bidi="en-US"/>
        </w:rPr>
        <w:t xml:space="preserve">Дата: </w:t>
      </w:r>
      <w:r w:rsidRPr="00811C3C">
        <w:rPr>
          <w:rFonts w:ascii="Times New Roman" w:eastAsia="Arial Unicode MS" w:hAnsi="Times New Roman"/>
          <w:sz w:val="24"/>
          <w:szCs w:val="24"/>
          <w:lang w:bidi="en-US"/>
        </w:rPr>
        <w:t>«___»____________ 20__ г</w:t>
      </w:r>
      <w:r w:rsidRPr="00811C3C">
        <w:rPr>
          <w:rFonts w:ascii="Times New Roman" w:eastAsia="Arial Unicode MS" w:hAnsi="Times New Roman"/>
          <w:b/>
          <w:sz w:val="24"/>
          <w:szCs w:val="24"/>
          <w:lang w:bidi="en-US"/>
        </w:rPr>
        <w:t>.</w:t>
      </w:r>
    </w:p>
    <w:p w:rsidR="00907DF0" w:rsidRPr="00811C3C" w:rsidRDefault="00907DF0" w:rsidP="00907DF0">
      <w:pPr>
        <w:widowControl w:val="0"/>
        <w:suppressAutoHyphens/>
        <w:spacing w:after="0" w:line="240" w:lineRule="auto"/>
        <w:jc w:val="right"/>
        <w:rPr>
          <w:rFonts w:ascii="Times New Roman" w:eastAsia="Arial Unicode MS" w:hAnsi="Times New Roman"/>
          <w:sz w:val="24"/>
          <w:szCs w:val="24"/>
          <w:lang w:val="kk-KZ" w:bidi="en-US"/>
        </w:rPr>
      </w:pPr>
    </w:p>
    <w:p w:rsidR="00907DF0" w:rsidRPr="00811C3C" w:rsidRDefault="00907DF0" w:rsidP="00907DF0">
      <w:pPr>
        <w:widowControl w:val="0"/>
        <w:suppressAutoHyphens/>
        <w:spacing w:after="0" w:line="240" w:lineRule="auto"/>
        <w:rPr>
          <w:rFonts w:ascii="Times New Roman" w:eastAsia="Arial Unicode MS" w:hAnsi="Times New Roman"/>
          <w:sz w:val="24"/>
          <w:szCs w:val="24"/>
          <w:lang w:val="kk-KZ" w:bidi="en-US"/>
        </w:rPr>
      </w:pPr>
    </w:p>
    <w:p w:rsidR="00907DF0" w:rsidRPr="00811C3C" w:rsidRDefault="00907DF0" w:rsidP="00907DF0">
      <w:pPr>
        <w:widowControl w:val="0"/>
        <w:suppressAutoHyphens/>
        <w:spacing w:after="0" w:line="240" w:lineRule="auto"/>
        <w:rPr>
          <w:rFonts w:ascii="Times New Roman" w:eastAsia="Arial Unicode MS" w:hAnsi="Times New Roman"/>
          <w:sz w:val="24"/>
          <w:szCs w:val="24"/>
          <w:lang w:val="kk-KZ" w:bidi="en-US"/>
        </w:rPr>
      </w:pPr>
      <w:r w:rsidRPr="00811C3C">
        <w:rPr>
          <w:rFonts w:ascii="Times New Roman" w:eastAsia="Arial Unicode MS" w:hAnsi="Times New Roman"/>
          <w:sz w:val="24"/>
          <w:szCs w:val="24"/>
          <w:lang w:val="kk-KZ" w:bidi="en-US"/>
        </w:rPr>
        <w:t>ДКСО  ___________________________________ области.</w:t>
      </w:r>
    </w:p>
    <w:p w:rsidR="00907DF0" w:rsidRPr="00811C3C" w:rsidRDefault="00907DF0" w:rsidP="00907DF0">
      <w:pPr>
        <w:widowControl w:val="0"/>
        <w:suppressAutoHyphens/>
        <w:spacing w:after="0" w:line="240" w:lineRule="auto"/>
        <w:rPr>
          <w:rFonts w:ascii="Times New Roman" w:eastAsia="Arial Unicode MS" w:hAnsi="Times New Roman"/>
          <w:sz w:val="18"/>
          <w:szCs w:val="18"/>
          <w:lang w:val="kk-KZ" w:bidi="en-US"/>
        </w:rPr>
      </w:pPr>
      <w:r w:rsidRPr="00811C3C">
        <w:rPr>
          <w:rFonts w:ascii="Times New Roman" w:eastAsia="Arial Unicode MS" w:hAnsi="Times New Roman"/>
          <w:sz w:val="18"/>
          <w:szCs w:val="18"/>
          <w:lang w:val="kk-KZ" w:bidi="en-US"/>
        </w:rPr>
        <w:t xml:space="preserve">                                         (наименование</w:t>
      </w:r>
      <w:r w:rsidRPr="00811C3C">
        <w:rPr>
          <w:rFonts w:ascii="Times New Roman" w:eastAsia="Arial Unicode MS" w:hAnsi="Times New Roman"/>
          <w:sz w:val="18"/>
          <w:szCs w:val="18"/>
          <w:lang w:bidi="en-US"/>
        </w:rPr>
        <w:t xml:space="preserve"> области</w:t>
      </w:r>
      <w:r w:rsidRPr="00811C3C">
        <w:rPr>
          <w:rFonts w:ascii="Times New Roman" w:eastAsia="Arial Unicode MS" w:hAnsi="Times New Roman"/>
          <w:sz w:val="18"/>
          <w:szCs w:val="18"/>
          <w:lang w:val="kk-KZ" w:bidi="en-US"/>
        </w:rPr>
        <w:t>)</w:t>
      </w:r>
    </w:p>
    <w:p w:rsidR="00907DF0" w:rsidRPr="00811C3C" w:rsidRDefault="00907DF0" w:rsidP="00907DF0">
      <w:pPr>
        <w:widowControl w:val="0"/>
        <w:suppressAutoHyphens/>
        <w:spacing w:after="0" w:line="240" w:lineRule="auto"/>
        <w:ind w:firstLine="709"/>
        <w:jc w:val="both"/>
        <w:rPr>
          <w:rFonts w:ascii="Times New Roman" w:eastAsia="Arial Unicode MS" w:hAnsi="Times New Roman"/>
          <w:sz w:val="24"/>
          <w:szCs w:val="24"/>
          <w:lang w:bidi="en-US"/>
        </w:rPr>
      </w:pPr>
    </w:p>
    <w:p w:rsidR="00907DF0" w:rsidRPr="00811C3C" w:rsidRDefault="00F50F0E" w:rsidP="00907DF0">
      <w:pPr>
        <w:widowControl w:val="0"/>
        <w:suppressAutoHyphens/>
        <w:spacing w:after="0" w:line="240" w:lineRule="auto"/>
        <w:ind w:firstLine="709"/>
        <w:jc w:val="both"/>
        <w:rPr>
          <w:rFonts w:ascii="Times New Roman" w:eastAsia="Arial Unicode MS" w:hAnsi="Times New Roman"/>
          <w:sz w:val="24"/>
          <w:szCs w:val="24"/>
          <w:lang w:bidi="en-US"/>
        </w:rPr>
      </w:pPr>
      <w:r w:rsidRPr="00811C3C">
        <w:rPr>
          <w:rFonts w:ascii="Times New Roman" w:eastAsia="Arial Unicode MS" w:hAnsi="Times New Roman"/>
          <w:sz w:val="24"/>
          <w:szCs w:val="24"/>
          <w:lang w:bidi="en-US"/>
        </w:rPr>
        <w:t>Д</w:t>
      </w:r>
      <w:r w:rsidR="00907DF0" w:rsidRPr="00811C3C">
        <w:rPr>
          <w:rFonts w:ascii="Times New Roman" w:eastAsia="Arial Unicode MS" w:hAnsi="Times New Roman"/>
          <w:sz w:val="24"/>
          <w:szCs w:val="24"/>
          <w:lang w:bidi="en-US"/>
        </w:rPr>
        <w:t xml:space="preserve">ля прохождения </w:t>
      </w:r>
      <w:r w:rsidR="00907DF0" w:rsidRPr="00811C3C">
        <w:rPr>
          <w:rFonts w:ascii="Times New Roman" w:eastAsia="Arial Unicode MS" w:hAnsi="Times New Roman"/>
          <w:sz w:val="24"/>
          <w:lang w:bidi="en-US"/>
        </w:rPr>
        <w:t xml:space="preserve">ВОУД </w:t>
      </w:r>
      <w:r w:rsidRPr="00F50F0E">
        <w:rPr>
          <w:rFonts w:ascii="Times New Roman" w:eastAsia="Times New Roman" w:hAnsi="Times New Roman"/>
          <w:sz w:val="24"/>
          <w:szCs w:val="24"/>
          <w:lang w:val="kk-KZ" w:eastAsia="ru-RU"/>
        </w:rPr>
        <w:t>в организациях среднего образования</w:t>
      </w:r>
      <w:r w:rsidR="00907DF0" w:rsidRPr="00811C3C">
        <w:rPr>
          <w:rFonts w:ascii="Times New Roman" w:eastAsia="Arial Unicode MS" w:hAnsi="Times New Roman"/>
          <w:sz w:val="24"/>
          <w:szCs w:val="24"/>
          <w:lang w:bidi="en-US"/>
        </w:rPr>
        <w:t xml:space="preserve"> по области запланировано количество школ ______, из них провели тестирования </w:t>
      </w:r>
      <w:r w:rsidR="00907DF0" w:rsidRPr="00811C3C">
        <w:rPr>
          <w:rFonts w:ascii="Times New Roman" w:eastAsia="Arial Unicode MS" w:hAnsi="Times New Roman"/>
          <w:sz w:val="24"/>
          <w:lang w:bidi="en-US"/>
        </w:rPr>
        <w:t xml:space="preserve">ВОУД </w:t>
      </w:r>
      <w:r w:rsidRPr="00F50F0E">
        <w:rPr>
          <w:rFonts w:ascii="Times New Roman" w:eastAsia="Times New Roman" w:hAnsi="Times New Roman"/>
          <w:sz w:val="24"/>
          <w:szCs w:val="24"/>
          <w:lang w:val="kk-KZ" w:eastAsia="ru-RU"/>
        </w:rPr>
        <w:t>в организациях среднего образования</w:t>
      </w:r>
      <w:r w:rsidR="00907DF0" w:rsidRPr="00811C3C">
        <w:rPr>
          <w:rFonts w:ascii="Times New Roman" w:eastAsia="Arial Unicode MS" w:hAnsi="Times New Roman"/>
          <w:sz w:val="24"/>
          <w:szCs w:val="24"/>
          <w:lang w:bidi="en-US"/>
        </w:rPr>
        <w:t xml:space="preserve"> в ________ школах. </w:t>
      </w:r>
    </w:p>
    <w:p w:rsidR="00907DF0" w:rsidRPr="00811C3C" w:rsidRDefault="00907DF0" w:rsidP="00907DF0">
      <w:pPr>
        <w:widowControl w:val="0"/>
        <w:suppressAutoHyphens/>
        <w:spacing w:after="0" w:line="240" w:lineRule="auto"/>
        <w:ind w:firstLine="709"/>
        <w:jc w:val="both"/>
        <w:rPr>
          <w:rFonts w:ascii="Times New Roman" w:eastAsia="Arial Unicode MS" w:hAnsi="Times New Roman"/>
          <w:sz w:val="24"/>
          <w:szCs w:val="24"/>
          <w:lang w:bidi="en-US"/>
        </w:rPr>
      </w:pPr>
    </w:p>
    <w:p w:rsidR="00907DF0" w:rsidRPr="00811C3C" w:rsidRDefault="00907DF0" w:rsidP="00907DF0">
      <w:pPr>
        <w:widowControl w:val="0"/>
        <w:suppressAutoHyphens/>
        <w:spacing w:after="0" w:line="240" w:lineRule="auto"/>
        <w:ind w:firstLine="709"/>
        <w:jc w:val="both"/>
        <w:rPr>
          <w:rFonts w:ascii="Times New Roman" w:eastAsia="Arial Unicode MS" w:hAnsi="Times New Roman"/>
          <w:i/>
          <w:sz w:val="20"/>
          <w:szCs w:val="20"/>
          <w:lang w:bidi="en-US"/>
        </w:rPr>
      </w:pPr>
      <w:r w:rsidRPr="00811C3C">
        <w:rPr>
          <w:rFonts w:ascii="Times New Roman" w:eastAsia="Arial Unicode MS" w:hAnsi="Times New Roman"/>
          <w:sz w:val="24"/>
          <w:szCs w:val="24"/>
          <w:lang w:bidi="en-US"/>
        </w:rPr>
        <w:t xml:space="preserve">Составили настоящий акт об использовании материалов тестирования </w:t>
      </w:r>
      <w:r w:rsidRPr="00811C3C">
        <w:rPr>
          <w:rFonts w:ascii="Times New Roman" w:eastAsia="Arial Unicode MS" w:hAnsi="Times New Roman"/>
          <w:sz w:val="24"/>
          <w:lang w:bidi="en-US"/>
        </w:rPr>
        <w:t xml:space="preserve">ВОУД </w:t>
      </w:r>
      <w:r w:rsidR="00F50F0E" w:rsidRPr="00F50F0E">
        <w:rPr>
          <w:rFonts w:ascii="Times New Roman" w:eastAsia="Times New Roman" w:hAnsi="Times New Roman"/>
          <w:sz w:val="24"/>
          <w:szCs w:val="24"/>
          <w:lang w:val="kk-KZ" w:eastAsia="ru-RU"/>
        </w:rPr>
        <w:t>в организациях среднего образования</w:t>
      </w:r>
      <w:r w:rsidRPr="00811C3C">
        <w:rPr>
          <w:rFonts w:ascii="Times New Roman" w:eastAsia="Arial Unicode MS" w:hAnsi="Times New Roman"/>
          <w:sz w:val="24"/>
          <w:szCs w:val="24"/>
          <w:lang w:bidi="en-US"/>
        </w:rPr>
        <w:t>.</w:t>
      </w:r>
    </w:p>
    <w:p w:rsidR="00907DF0" w:rsidRPr="00811C3C" w:rsidRDefault="00907DF0" w:rsidP="00907DF0">
      <w:pPr>
        <w:widowControl w:val="0"/>
        <w:suppressAutoHyphens/>
        <w:spacing w:after="0" w:line="240" w:lineRule="auto"/>
        <w:ind w:firstLine="709"/>
        <w:jc w:val="both"/>
        <w:rPr>
          <w:rFonts w:ascii="Times New Roman" w:eastAsia="Arial Unicode MS" w:hAnsi="Times New Roman"/>
          <w:sz w:val="24"/>
          <w:szCs w:val="24"/>
          <w:lang w:bidi="en-US"/>
        </w:rPr>
      </w:pPr>
    </w:p>
    <w:p w:rsidR="00907DF0" w:rsidRPr="00811C3C" w:rsidRDefault="00907DF0" w:rsidP="00907DF0">
      <w:pPr>
        <w:widowControl w:val="0"/>
        <w:suppressAutoHyphens/>
        <w:spacing w:after="0" w:line="240" w:lineRule="auto"/>
        <w:ind w:firstLine="709"/>
        <w:jc w:val="both"/>
        <w:rPr>
          <w:rFonts w:ascii="Times New Roman" w:eastAsia="Arial Unicode MS" w:hAnsi="Times New Roman"/>
          <w:sz w:val="24"/>
          <w:szCs w:val="24"/>
          <w:lang w:bidi="en-US"/>
        </w:rPr>
      </w:pPr>
      <w:r w:rsidRPr="00811C3C">
        <w:rPr>
          <w:rFonts w:ascii="Times New Roman" w:eastAsia="Arial Unicode MS" w:hAnsi="Times New Roman"/>
          <w:sz w:val="24"/>
          <w:szCs w:val="24"/>
          <w:lang w:bidi="en-US"/>
        </w:rPr>
        <w:t>От Национального центра тестирования (далее – НЦТ) получены экзаменационные материалы в количестве:</w:t>
      </w:r>
    </w:p>
    <w:p w:rsidR="00907DF0" w:rsidRPr="00811C3C" w:rsidRDefault="00907DF0" w:rsidP="00907DF0">
      <w:pPr>
        <w:widowControl w:val="0"/>
        <w:suppressAutoHyphens/>
        <w:spacing w:after="0" w:line="240" w:lineRule="auto"/>
        <w:ind w:firstLine="709"/>
        <w:jc w:val="both"/>
        <w:rPr>
          <w:rFonts w:ascii="Times New Roman" w:eastAsia="Arial Unicode MS" w:hAnsi="Times New Roman"/>
          <w:sz w:val="24"/>
          <w:szCs w:val="24"/>
          <w:lang w:bidi="en-US"/>
        </w:rPr>
      </w:pPr>
      <w:r w:rsidRPr="00811C3C">
        <w:rPr>
          <w:rFonts w:ascii="Times New Roman" w:eastAsia="Arial Unicode MS" w:hAnsi="Times New Roman"/>
          <w:sz w:val="24"/>
          <w:szCs w:val="24"/>
          <w:lang w:bidi="en-US"/>
        </w:rPr>
        <w:t>Книжки-вопросники</w:t>
      </w:r>
      <w:proofErr w:type="gramStart"/>
      <w:r w:rsidRPr="00811C3C">
        <w:rPr>
          <w:rFonts w:ascii="Times New Roman" w:eastAsia="Arial Unicode MS" w:hAnsi="Times New Roman"/>
          <w:sz w:val="24"/>
          <w:szCs w:val="24"/>
          <w:lang w:bidi="en-US"/>
        </w:rPr>
        <w:t xml:space="preserve"> _______</w:t>
      </w:r>
      <w:r w:rsidRPr="00811C3C">
        <w:rPr>
          <w:rFonts w:ascii="Times New Roman" w:eastAsia="Arial Unicode MS" w:hAnsi="Times New Roman"/>
          <w:sz w:val="24"/>
          <w:szCs w:val="24"/>
          <w:lang w:val="kk-KZ" w:bidi="en-US"/>
        </w:rPr>
        <w:t>(</w:t>
      </w:r>
      <w:r w:rsidRPr="00811C3C">
        <w:rPr>
          <w:rFonts w:ascii="Times New Roman" w:eastAsia="Arial Unicode MS" w:hAnsi="Times New Roman"/>
          <w:sz w:val="24"/>
          <w:szCs w:val="24"/>
          <w:lang w:bidi="en-US"/>
        </w:rPr>
        <w:t>________________________________________</w:t>
      </w:r>
      <w:r w:rsidRPr="00811C3C">
        <w:rPr>
          <w:rFonts w:ascii="Times New Roman" w:eastAsia="Arial Unicode MS" w:hAnsi="Times New Roman"/>
          <w:sz w:val="24"/>
          <w:szCs w:val="24"/>
          <w:lang w:val="kk-KZ" w:bidi="en-US"/>
        </w:rPr>
        <w:t>)</w:t>
      </w:r>
      <w:r w:rsidRPr="00811C3C">
        <w:rPr>
          <w:rFonts w:ascii="Times New Roman" w:eastAsia="Arial Unicode MS" w:hAnsi="Times New Roman"/>
          <w:sz w:val="24"/>
          <w:szCs w:val="24"/>
          <w:lang w:bidi="en-US"/>
        </w:rPr>
        <w:t xml:space="preserve"> </w:t>
      </w:r>
      <w:proofErr w:type="gramEnd"/>
      <w:r w:rsidRPr="00811C3C">
        <w:rPr>
          <w:rFonts w:ascii="Times New Roman" w:eastAsia="Arial Unicode MS" w:hAnsi="Times New Roman"/>
          <w:sz w:val="24"/>
          <w:szCs w:val="24"/>
          <w:lang w:bidi="en-US"/>
        </w:rPr>
        <w:t>штук.</w:t>
      </w:r>
    </w:p>
    <w:p w:rsidR="00907DF0" w:rsidRPr="00811C3C" w:rsidRDefault="00907DF0" w:rsidP="00907DF0">
      <w:pPr>
        <w:widowControl w:val="0"/>
        <w:suppressAutoHyphens/>
        <w:spacing w:after="0" w:line="240" w:lineRule="auto"/>
        <w:ind w:firstLine="709"/>
        <w:jc w:val="both"/>
        <w:rPr>
          <w:rFonts w:ascii="Times New Roman" w:eastAsia="Arial Unicode MS" w:hAnsi="Times New Roman"/>
          <w:sz w:val="24"/>
          <w:szCs w:val="24"/>
          <w:lang w:bidi="en-US"/>
        </w:rPr>
      </w:pPr>
      <w:r w:rsidRPr="00811C3C">
        <w:rPr>
          <w:rFonts w:ascii="Times New Roman" w:eastAsia="Arial Unicode MS" w:hAnsi="Times New Roman"/>
          <w:sz w:val="24"/>
          <w:szCs w:val="24"/>
          <w:lang w:bidi="en-US"/>
        </w:rPr>
        <w:t>Листы ответов</w:t>
      </w:r>
      <w:proofErr w:type="gramStart"/>
      <w:r w:rsidRPr="00811C3C">
        <w:rPr>
          <w:rFonts w:ascii="Times New Roman" w:eastAsia="Arial Unicode MS" w:hAnsi="Times New Roman"/>
          <w:sz w:val="24"/>
          <w:szCs w:val="24"/>
          <w:lang w:bidi="en-US"/>
        </w:rPr>
        <w:t xml:space="preserve"> _______</w:t>
      </w:r>
      <w:r w:rsidRPr="00811C3C">
        <w:rPr>
          <w:rFonts w:ascii="Times New Roman" w:eastAsia="Arial Unicode MS" w:hAnsi="Times New Roman"/>
          <w:sz w:val="24"/>
          <w:szCs w:val="24"/>
          <w:lang w:val="kk-KZ" w:bidi="en-US"/>
        </w:rPr>
        <w:t>(</w:t>
      </w:r>
      <w:r w:rsidRPr="00811C3C">
        <w:rPr>
          <w:rFonts w:ascii="Times New Roman" w:eastAsia="Arial Unicode MS" w:hAnsi="Times New Roman"/>
          <w:sz w:val="24"/>
          <w:szCs w:val="24"/>
          <w:lang w:bidi="en-US"/>
        </w:rPr>
        <w:t>_____________________________________________</w:t>
      </w:r>
      <w:r w:rsidRPr="00811C3C">
        <w:rPr>
          <w:rFonts w:ascii="Times New Roman" w:eastAsia="Arial Unicode MS" w:hAnsi="Times New Roman"/>
          <w:sz w:val="24"/>
          <w:szCs w:val="24"/>
          <w:lang w:val="kk-KZ" w:bidi="en-US"/>
        </w:rPr>
        <w:t>)</w:t>
      </w:r>
      <w:r w:rsidRPr="00811C3C">
        <w:rPr>
          <w:rFonts w:ascii="Times New Roman" w:eastAsia="Arial Unicode MS" w:hAnsi="Times New Roman"/>
          <w:sz w:val="24"/>
          <w:szCs w:val="24"/>
          <w:lang w:bidi="en-US"/>
        </w:rPr>
        <w:t xml:space="preserve"> </w:t>
      </w:r>
      <w:proofErr w:type="gramEnd"/>
      <w:r w:rsidRPr="00811C3C">
        <w:rPr>
          <w:rFonts w:ascii="Times New Roman" w:eastAsia="Arial Unicode MS" w:hAnsi="Times New Roman"/>
          <w:sz w:val="24"/>
          <w:szCs w:val="24"/>
          <w:lang w:bidi="en-US"/>
        </w:rPr>
        <w:t>штук.</w:t>
      </w:r>
    </w:p>
    <w:p w:rsidR="00907DF0" w:rsidRPr="00811C3C" w:rsidRDefault="00907DF0" w:rsidP="00907DF0">
      <w:pPr>
        <w:widowControl w:val="0"/>
        <w:suppressAutoHyphens/>
        <w:spacing w:after="0" w:line="240" w:lineRule="auto"/>
        <w:ind w:firstLine="709"/>
        <w:jc w:val="both"/>
        <w:rPr>
          <w:rFonts w:ascii="Times New Roman" w:eastAsia="Arial Unicode MS" w:hAnsi="Times New Roman"/>
          <w:sz w:val="24"/>
          <w:szCs w:val="24"/>
          <w:lang w:bidi="en-US"/>
        </w:rPr>
      </w:pPr>
      <w:proofErr w:type="gramStart"/>
      <w:r w:rsidRPr="00811C3C">
        <w:rPr>
          <w:rFonts w:ascii="Times New Roman" w:eastAsia="Arial Unicode MS" w:hAnsi="Times New Roman"/>
          <w:sz w:val="24"/>
          <w:szCs w:val="24"/>
          <w:lang w:bidi="en-US"/>
        </w:rPr>
        <w:t>Из них использованы и уничтожены книжки-вопросники ________</w:t>
      </w:r>
      <w:r w:rsidRPr="00811C3C">
        <w:rPr>
          <w:rFonts w:ascii="Times New Roman" w:eastAsia="Arial Unicode MS" w:hAnsi="Times New Roman"/>
          <w:sz w:val="24"/>
          <w:szCs w:val="24"/>
          <w:lang w:val="kk-KZ" w:bidi="en-US"/>
        </w:rPr>
        <w:t>(</w:t>
      </w:r>
      <w:r w:rsidRPr="00811C3C">
        <w:rPr>
          <w:rFonts w:ascii="Times New Roman" w:eastAsia="Arial Unicode MS" w:hAnsi="Times New Roman"/>
          <w:sz w:val="24"/>
          <w:szCs w:val="24"/>
          <w:lang w:bidi="en-US"/>
        </w:rPr>
        <w:t>_______ ____________________________ штук, не использованы и уничтожены книжки-вопросники _______(______________________________________________) штук.</w:t>
      </w:r>
      <w:proofErr w:type="gramEnd"/>
    </w:p>
    <w:p w:rsidR="00907DF0" w:rsidRPr="00811C3C" w:rsidRDefault="00907DF0" w:rsidP="00907DF0">
      <w:pPr>
        <w:widowControl w:val="0"/>
        <w:suppressAutoHyphens/>
        <w:spacing w:after="0" w:line="240" w:lineRule="auto"/>
        <w:ind w:firstLine="709"/>
        <w:rPr>
          <w:rFonts w:ascii="Times New Roman" w:eastAsia="Arial Unicode MS" w:hAnsi="Times New Roman"/>
          <w:sz w:val="24"/>
          <w:szCs w:val="24"/>
          <w:lang w:bidi="en-US"/>
        </w:rPr>
      </w:pPr>
      <w:r w:rsidRPr="00811C3C">
        <w:rPr>
          <w:rFonts w:ascii="Times New Roman" w:eastAsia="Arial Unicode MS" w:hAnsi="Times New Roman"/>
          <w:sz w:val="24"/>
          <w:szCs w:val="24"/>
          <w:lang w:bidi="en-US"/>
        </w:rPr>
        <w:t>Листы ответов (использованные и неиспользованные) переданы в филиалы НЦТ, в количестве ______________________________________________________________ штук.</w:t>
      </w:r>
    </w:p>
    <w:p w:rsidR="00907DF0" w:rsidRPr="00811C3C" w:rsidRDefault="00907DF0" w:rsidP="00907DF0">
      <w:pPr>
        <w:widowControl w:val="0"/>
        <w:suppressAutoHyphens/>
        <w:spacing w:after="0" w:line="240" w:lineRule="auto"/>
        <w:ind w:firstLine="709"/>
        <w:jc w:val="both"/>
        <w:rPr>
          <w:rFonts w:ascii="Times New Roman" w:eastAsia="Arial Unicode MS" w:hAnsi="Times New Roman"/>
          <w:sz w:val="24"/>
          <w:szCs w:val="24"/>
          <w:lang w:bidi="en-US"/>
        </w:rPr>
      </w:pPr>
    </w:p>
    <w:p w:rsidR="00907DF0" w:rsidRPr="00811C3C" w:rsidRDefault="00907DF0" w:rsidP="00907DF0">
      <w:pPr>
        <w:widowControl w:val="0"/>
        <w:suppressAutoHyphens/>
        <w:spacing w:after="0" w:line="240" w:lineRule="auto"/>
        <w:ind w:firstLine="709"/>
        <w:rPr>
          <w:rFonts w:ascii="Times New Roman" w:eastAsia="Arial Unicode MS" w:hAnsi="Times New Roman"/>
          <w:sz w:val="24"/>
          <w:szCs w:val="24"/>
          <w:lang w:bidi="en-US"/>
        </w:rPr>
      </w:pPr>
      <w:r w:rsidRPr="00811C3C">
        <w:rPr>
          <w:rFonts w:ascii="Times New Roman" w:eastAsia="Arial Unicode MS" w:hAnsi="Times New Roman"/>
          <w:sz w:val="24"/>
          <w:szCs w:val="24"/>
          <w:lang w:bidi="en-US"/>
        </w:rPr>
        <w:t xml:space="preserve">Неиспользованные материалы  тестирования образования, не прошедшие </w:t>
      </w:r>
      <w:r w:rsidRPr="00811C3C">
        <w:rPr>
          <w:rFonts w:ascii="Times New Roman" w:eastAsia="Arial Unicode MS" w:hAnsi="Times New Roman"/>
          <w:sz w:val="24"/>
          <w:lang w:bidi="en-US"/>
        </w:rPr>
        <w:t xml:space="preserve">ВОУД </w:t>
      </w:r>
      <w:r w:rsidR="00F50F0E" w:rsidRPr="00F50F0E">
        <w:rPr>
          <w:rFonts w:ascii="Times New Roman" w:eastAsia="Times New Roman" w:hAnsi="Times New Roman"/>
          <w:sz w:val="24"/>
          <w:szCs w:val="24"/>
          <w:lang w:val="kk-KZ" w:eastAsia="ru-RU"/>
        </w:rPr>
        <w:t>в организациях среднего образования</w:t>
      </w:r>
      <w:r w:rsidRPr="00811C3C">
        <w:rPr>
          <w:rFonts w:ascii="Times New Roman" w:eastAsia="Arial Unicode MS" w:hAnsi="Times New Roman"/>
          <w:sz w:val="24"/>
          <w:szCs w:val="24"/>
          <w:lang w:bidi="en-US"/>
        </w:rPr>
        <w:t xml:space="preserve"> переданы в Базовый филиал НЦТ №______: </w:t>
      </w:r>
    </w:p>
    <w:p w:rsidR="00907DF0" w:rsidRPr="00811C3C" w:rsidRDefault="00907DF0" w:rsidP="00907DF0">
      <w:pPr>
        <w:widowControl w:val="0"/>
        <w:suppressAutoHyphens/>
        <w:spacing w:after="0" w:line="240" w:lineRule="auto"/>
        <w:ind w:firstLine="709"/>
        <w:rPr>
          <w:rFonts w:ascii="Times New Roman" w:eastAsia="Arial Unicode MS" w:hAnsi="Times New Roman"/>
          <w:sz w:val="24"/>
          <w:szCs w:val="24"/>
          <w:lang w:bidi="en-US"/>
        </w:rPr>
      </w:pPr>
      <w:r w:rsidRPr="00811C3C">
        <w:rPr>
          <w:rFonts w:ascii="Times New Roman" w:eastAsia="Arial Unicode MS" w:hAnsi="Times New Roman"/>
          <w:sz w:val="24"/>
          <w:szCs w:val="24"/>
          <w:lang w:bidi="en-US"/>
        </w:rPr>
        <w:t>- листы ответов в количестве</w:t>
      </w:r>
      <w:proofErr w:type="gramStart"/>
      <w:r w:rsidRPr="00811C3C">
        <w:rPr>
          <w:rFonts w:ascii="Times New Roman" w:eastAsia="Arial Unicode MS" w:hAnsi="Times New Roman"/>
          <w:sz w:val="24"/>
          <w:szCs w:val="24"/>
          <w:lang w:bidi="en-US"/>
        </w:rPr>
        <w:t xml:space="preserve"> _______(___________________________________) </w:t>
      </w:r>
      <w:proofErr w:type="gramEnd"/>
      <w:r w:rsidRPr="00811C3C">
        <w:rPr>
          <w:rFonts w:ascii="Times New Roman" w:eastAsia="Arial Unicode MS" w:hAnsi="Times New Roman"/>
          <w:sz w:val="24"/>
          <w:szCs w:val="24"/>
          <w:lang w:bidi="en-US"/>
        </w:rPr>
        <w:t>штук,</w:t>
      </w:r>
    </w:p>
    <w:p w:rsidR="00907DF0" w:rsidRPr="00811C3C" w:rsidRDefault="00907DF0" w:rsidP="00907DF0">
      <w:pPr>
        <w:widowControl w:val="0"/>
        <w:suppressAutoHyphens/>
        <w:spacing w:after="0" w:line="240" w:lineRule="auto"/>
        <w:ind w:firstLine="709"/>
        <w:rPr>
          <w:rFonts w:ascii="Times New Roman" w:eastAsia="Arial Unicode MS" w:hAnsi="Times New Roman"/>
          <w:sz w:val="24"/>
          <w:szCs w:val="24"/>
          <w:lang w:bidi="en-US"/>
        </w:rPr>
      </w:pPr>
      <w:r w:rsidRPr="00811C3C">
        <w:rPr>
          <w:rFonts w:ascii="Times New Roman" w:eastAsia="Arial Unicode MS" w:hAnsi="Times New Roman"/>
          <w:sz w:val="24"/>
          <w:szCs w:val="24"/>
          <w:lang w:bidi="en-US"/>
        </w:rPr>
        <w:t>- книжки-вопросники уничтожены в количестве</w:t>
      </w:r>
      <w:proofErr w:type="gramStart"/>
      <w:r w:rsidRPr="00811C3C">
        <w:rPr>
          <w:rFonts w:ascii="Times New Roman" w:eastAsia="Arial Unicode MS" w:hAnsi="Times New Roman"/>
          <w:sz w:val="24"/>
          <w:szCs w:val="24"/>
          <w:lang w:bidi="en-US"/>
        </w:rPr>
        <w:t xml:space="preserve"> ________(______________ ________________________________) </w:t>
      </w:r>
      <w:proofErr w:type="gramEnd"/>
      <w:r w:rsidRPr="00811C3C">
        <w:rPr>
          <w:rFonts w:ascii="Times New Roman" w:eastAsia="Arial Unicode MS" w:hAnsi="Times New Roman"/>
          <w:sz w:val="24"/>
          <w:szCs w:val="24"/>
          <w:lang w:bidi="en-US"/>
        </w:rPr>
        <w:t>штук.</w:t>
      </w:r>
    </w:p>
    <w:p w:rsidR="00907DF0" w:rsidRPr="00811C3C" w:rsidRDefault="00907DF0" w:rsidP="00907DF0">
      <w:pPr>
        <w:widowControl w:val="0"/>
        <w:suppressAutoHyphens/>
        <w:spacing w:after="0" w:line="240" w:lineRule="auto"/>
        <w:rPr>
          <w:rFonts w:ascii="Times New Roman" w:eastAsia="Arial Unicode MS" w:hAnsi="Times New Roman"/>
          <w:sz w:val="24"/>
          <w:szCs w:val="24"/>
          <w:lang w:bidi="en-US"/>
        </w:rPr>
      </w:pPr>
    </w:p>
    <w:p w:rsidR="00907DF0" w:rsidRPr="00811C3C" w:rsidRDefault="00907DF0" w:rsidP="00907DF0">
      <w:pPr>
        <w:widowControl w:val="0"/>
        <w:suppressAutoHyphens/>
        <w:spacing w:after="0" w:line="240" w:lineRule="auto"/>
        <w:ind w:left="5670"/>
        <w:jc w:val="both"/>
        <w:rPr>
          <w:rFonts w:ascii="Times New Roman" w:eastAsia="Arial Unicode MS" w:hAnsi="Times New Roman"/>
          <w:sz w:val="20"/>
          <w:szCs w:val="20"/>
          <w:lang w:val="kk-KZ" w:bidi="en-US"/>
        </w:rPr>
      </w:pPr>
    </w:p>
    <w:p w:rsidR="00907DF0" w:rsidRPr="00811C3C" w:rsidRDefault="00907DF0" w:rsidP="00907DF0">
      <w:pPr>
        <w:widowControl w:val="0"/>
        <w:suppressAutoHyphens/>
        <w:spacing w:after="0" w:line="240" w:lineRule="auto"/>
        <w:ind w:firstLine="709"/>
        <w:rPr>
          <w:rFonts w:ascii="Times New Roman" w:eastAsia="Arial Unicode MS" w:hAnsi="Times New Roman"/>
          <w:sz w:val="24"/>
          <w:szCs w:val="24"/>
          <w:lang w:bidi="en-US"/>
        </w:rPr>
      </w:pPr>
      <w:r w:rsidRPr="00811C3C">
        <w:rPr>
          <w:rFonts w:ascii="Times New Roman" w:eastAsia="Arial Unicode MS" w:hAnsi="Times New Roman"/>
          <w:sz w:val="24"/>
          <w:szCs w:val="24"/>
          <w:lang w:bidi="en-US"/>
        </w:rPr>
        <w:t>Настоящий акт составлен в двух экземплярах.</w:t>
      </w:r>
    </w:p>
    <w:p w:rsidR="00907DF0" w:rsidRPr="00811C3C" w:rsidRDefault="00907DF0" w:rsidP="00907DF0">
      <w:pPr>
        <w:spacing w:after="0" w:line="240" w:lineRule="auto"/>
        <w:rPr>
          <w:rFonts w:ascii="Times New Roman" w:eastAsia="Arial Unicode MS" w:hAnsi="Times New Roman"/>
          <w:sz w:val="24"/>
          <w:szCs w:val="24"/>
          <w:lang w:bidi="en-US"/>
        </w:rPr>
      </w:pPr>
    </w:p>
    <w:tbl>
      <w:tblPr>
        <w:tblW w:w="0" w:type="auto"/>
        <w:tblLook w:val="04A0" w:firstRow="1" w:lastRow="0" w:firstColumn="1" w:lastColumn="0" w:noHBand="0" w:noVBand="1"/>
      </w:tblPr>
      <w:tblGrid>
        <w:gridCol w:w="4926"/>
        <w:gridCol w:w="4927"/>
      </w:tblGrid>
      <w:tr w:rsidR="00907DF0" w:rsidRPr="00811C3C" w:rsidTr="00C7702B">
        <w:tc>
          <w:tcPr>
            <w:tcW w:w="4926" w:type="dxa"/>
            <w:shd w:val="clear" w:color="auto" w:fill="auto"/>
          </w:tcPr>
          <w:p w:rsidR="00907DF0" w:rsidRPr="00811C3C" w:rsidRDefault="00907DF0" w:rsidP="00C7702B">
            <w:pPr>
              <w:spacing w:after="0" w:line="240" w:lineRule="auto"/>
              <w:rPr>
                <w:rFonts w:ascii="Times New Roman" w:eastAsia="Times New Roman" w:hAnsi="Times New Roman"/>
                <w:sz w:val="18"/>
                <w:szCs w:val="18"/>
                <w:lang w:val="kk-KZ" w:eastAsia="ru-RU"/>
              </w:rPr>
            </w:pPr>
            <w:r w:rsidRPr="00811C3C">
              <w:rPr>
                <w:rFonts w:ascii="Times New Roman" w:eastAsia="Arial Unicode MS" w:hAnsi="Times New Roman"/>
                <w:sz w:val="24"/>
                <w:szCs w:val="24"/>
                <w:lang w:bidi="en-US"/>
              </w:rPr>
              <w:t xml:space="preserve">Сотрудник НЦТ:        </w:t>
            </w:r>
            <w:r w:rsidRPr="00811C3C">
              <w:rPr>
                <w:rFonts w:ascii="Times New Roman" w:eastAsia="Times New Roman" w:hAnsi="Times New Roman"/>
                <w:sz w:val="24"/>
                <w:szCs w:val="24"/>
                <w:lang w:val="kk-KZ" w:eastAsia="ru-RU"/>
              </w:rPr>
              <w:t xml:space="preserve">_______________   </w:t>
            </w:r>
          </w:p>
          <w:p w:rsidR="00907DF0" w:rsidRPr="00811C3C" w:rsidRDefault="00907DF0" w:rsidP="00C7702B">
            <w:pPr>
              <w:spacing w:after="0" w:line="240" w:lineRule="auto"/>
              <w:rPr>
                <w:rFonts w:ascii="Times New Roman" w:eastAsia="Times New Roman" w:hAnsi="Times New Roman"/>
                <w:sz w:val="24"/>
                <w:szCs w:val="24"/>
                <w:lang w:eastAsia="ru-RU"/>
              </w:rPr>
            </w:pPr>
            <w:r w:rsidRPr="00811C3C">
              <w:rPr>
                <w:rFonts w:ascii="Times New Roman" w:eastAsia="Times New Roman" w:hAnsi="Times New Roman"/>
                <w:sz w:val="18"/>
                <w:szCs w:val="18"/>
                <w:lang w:val="kk-KZ" w:eastAsia="ru-RU"/>
              </w:rPr>
              <w:t xml:space="preserve">                                                                 (подпись)                                     </w:t>
            </w:r>
            <w:r w:rsidRPr="00811C3C">
              <w:rPr>
                <w:rFonts w:ascii="Times New Roman" w:eastAsia="Times New Roman" w:hAnsi="Times New Roman"/>
                <w:sz w:val="24"/>
                <w:szCs w:val="24"/>
                <w:lang w:val="kk-KZ" w:eastAsia="ru-RU"/>
              </w:rPr>
              <w:t>__</w:t>
            </w:r>
            <w:r w:rsidRPr="00811C3C">
              <w:rPr>
                <w:rFonts w:ascii="Times New Roman" w:eastAsia="Times New Roman" w:hAnsi="Times New Roman"/>
                <w:sz w:val="24"/>
                <w:szCs w:val="24"/>
                <w:lang w:eastAsia="ru-RU"/>
              </w:rPr>
              <w:t>_____________________________________</w:t>
            </w:r>
          </w:p>
          <w:p w:rsidR="00907DF0" w:rsidRPr="00811C3C" w:rsidRDefault="00BF2110" w:rsidP="00BF2110">
            <w:pPr>
              <w:spacing w:after="0" w:line="240" w:lineRule="auto"/>
              <w:jc w:val="center"/>
              <w:rPr>
                <w:rFonts w:ascii="Times New Roman" w:eastAsia="Arial Unicode MS" w:hAnsi="Times New Roman"/>
                <w:sz w:val="24"/>
                <w:szCs w:val="24"/>
                <w:lang w:bidi="en-US"/>
              </w:rPr>
            </w:pPr>
            <w:r>
              <w:rPr>
                <w:rFonts w:ascii="Times New Roman" w:eastAsia="Times New Roman" w:hAnsi="Times New Roman"/>
                <w:sz w:val="20"/>
                <w:szCs w:val="20"/>
                <w:lang w:val="kk-KZ" w:eastAsia="ru-RU"/>
              </w:rPr>
              <w:t>Ф.И.О (при его наличии)</w:t>
            </w:r>
          </w:p>
        </w:tc>
        <w:tc>
          <w:tcPr>
            <w:tcW w:w="4927" w:type="dxa"/>
            <w:shd w:val="clear" w:color="auto" w:fill="auto"/>
          </w:tcPr>
          <w:p w:rsidR="00907DF0" w:rsidRPr="00811C3C" w:rsidRDefault="00907DF0" w:rsidP="00C7702B">
            <w:pPr>
              <w:spacing w:after="0" w:line="240" w:lineRule="auto"/>
              <w:rPr>
                <w:rFonts w:ascii="Times New Roman" w:eastAsia="Times New Roman" w:hAnsi="Times New Roman"/>
                <w:sz w:val="24"/>
                <w:szCs w:val="24"/>
                <w:lang w:val="kk-KZ" w:eastAsia="ru-RU"/>
              </w:rPr>
            </w:pPr>
            <w:r w:rsidRPr="00811C3C">
              <w:rPr>
                <w:rFonts w:ascii="Times New Roman" w:eastAsia="Arial Unicode MS" w:hAnsi="Times New Roman"/>
                <w:sz w:val="24"/>
                <w:szCs w:val="24"/>
                <w:lang w:bidi="en-US"/>
              </w:rPr>
              <w:t xml:space="preserve">Руководитель ДКСО: </w:t>
            </w:r>
            <w:r w:rsidRPr="00811C3C">
              <w:rPr>
                <w:rFonts w:ascii="Times New Roman" w:eastAsia="Times New Roman" w:hAnsi="Times New Roman"/>
                <w:sz w:val="24"/>
                <w:szCs w:val="24"/>
                <w:lang w:val="kk-KZ" w:eastAsia="ru-RU"/>
              </w:rPr>
              <w:t xml:space="preserve">____________   </w:t>
            </w:r>
          </w:p>
          <w:p w:rsidR="00907DF0" w:rsidRPr="00811C3C" w:rsidRDefault="00907DF0" w:rsidP="00C7702B">
            <w:pPr>
              <w:spacing w:after="0" w:line="240" w:lineRule="auto"/>
              <w:rPr>
                <w:rFonts w:ascii="Times New Roman" w:eastAsia="Times New Roman" w:hAnsi="Times New Roman"/>
                <w:sz w:val="24"/>
                <w:szCs w:val="24"/>
                <w:lang w:eastAsia="ru-RU"/>
              </w:rPr>
            </w:pPr>
            <w:r w:rsidRPr="00811C3C">
              <w:rPr>
                <w:rFonts w:ascii="Times New Roman" w:eastAsia="Times New Roman" w:hAnsi="Times New Roman"/>
                <w:sz w:val="18"/>
                <w:szCs w:val="18"/>
                <w:lang w:val="kk-KZ" w:eastAsia="ru-RU"/>
              </w:rPr>
              <w:t xml:space="preserve">(подпись)                                     </w:t>
            </w:r>
            <w:r w:rsidRPr="00811C3C">
              <w:rPr>
                <w:rFonts w:ascii="Times New Roman" w:eastAsia="Times New Roman" w:hAnsi="Times New Roman"/>
                <w:sz w:val="24"/>
                <w:szCs w:val="24"/>
                <w:lang w:val="kk-KZ" w:eastAsia="ru-RU"/>
              </w:rPr>
              <w:t>______________________________________</w:t>
            </w:r>
          </w:p>
          <w:p w:rsidR="00907DF0" w:rsidRPr="00811C3C" w:rsidRDefault="00BF2110" w:rsidP="00BF2110">
            <w:pPr>
              <w:spacing w:after="0" w:line="240" w:lineRule="auto"/>
              <w:jc w:val="center"/>
              <w:rPr>
                <w:rFonts w:ascii="Times New Roman" w:eastAsia="Arial Unicode MS" w:hAnsi="Times New Roman"/>
                <w:sz w:val="24"/>
                <w:szCs w:val="24"/>
                <w:lang w:bidi="en-US"/>
              </w:rPr>
            </w:pPr>
            <w:r>
              <w:rPr>
                <w:rFonts w:ascii="Times New Roman" w:eastAsia="Times New Roman" w:hAnsi="Times New Roman"/>
                <w:sz w:val="20"/>
                <w:szCs w:val="20"/>
                <w:lang w:val="kk-KZ" w:eastAsia="ru-RU"/>
              </w:rPr>
              <w:t>Ф.И.О (при его наличии)</w:t>
            </w:r>
          </w:p>
        </w:tc>
      </w:tr>
    </w:tbl>
    <w:p w:rsidR="00907DF0" w:rsidRPr="00811C3C" w:rsidRDefault="00AC7EC1" w:rsidP="00907DF0">
      <w:pPr>
        <w:spacing w:after="0" w:line="240" w:lineRule="auto"/>
        <w:rPr>
          <w:rFonts w:ascii="Times New Roman" w:eastAsia="Arial Unicode MS" w:hAnsi="Times New Roman"/>
          <w:sz w:val="24"/>
          <w:szCs w:val="24"/>
          <w:lang w:bidi="en-US"/>
        </w:rPr>
      </w:pPr>
      <w:r>
        <w:rPr>
          <w:noProof/>
          <w:lang w:eastAsia="ru-RU"/>
        </w:rPr>
        <mc:AlternateContent>
          <mc:Choice Requires="wps">
            <w:drawing>
              <wp:anchor distT="0" distB="0" distL="114300" distR="114300" simplePos="0" relativeHeight="251670528" behindDoc="0" locked="0" layoutInCell="1" allowOverlap="1">
                <wp:simplePos x="0" y="0"/>
                <wp:positionH relativeFrom="margin">
                  <wp:posOffset>17145</wp:posOffset>
                </wp:positionH>
                <wp:positionV relativeFrom="paragraph">
                  <wp:posOffset>36195</wp:posOffset>
                </wp:positionV>
                <wp:extent cx="1161415" cy="1075690"/>
                <wp:effectExtent l="0" t="0" r="19685" b="1016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1415" cy="1075690"/>
                        </a:xfrm>
                        <a:prstGeom prst="ellipse">
                          <a:avLst/>
                        </a:prstGeom>
                        <a:solidFill>
                          <a:srgbClr val="FFFFFF"/>
                        </a:solidFill>
                        <a:ln w="9525">
                          <a:solidFill>
                            <a:srgbClr val="000000"/>
                          </a:solidFill>
                          <a:round/>
                          <a:headEnd/>
                          <a:tailEnd/>
                        </a:ln>
                      </wps:spPr>
                      <wps:txbx>
                        <w:txbxContent>
                          <w:p w:rsidR="00907DF0" w:rsidRPr="00941B81" w:rsidRDefault="00907DF0" w:rsidP="00907DF0">
                            <w:pPr>
                              <w:jc w:val="center"/>
                              <w:rPr>
                                <w:rFonts w:ascii="Times New Roman" w:hAnsi="Times New Roman"/>
                                <w:sz w:val="24"/>
                                <w:lang w:val="kk-KZ"/>
                              </w:rPr>
                            </w:pPr>
                            <w:r w:rsidRPr="00941B81">
                              <w:rPr>
                                <w:rFonts w:ascii="Times New Roman" w:hAnsi="Times New Roman"/>
                                <w:sz w:val="24"/>
                                <w:lang w:val="kk-KZ"/>
                              </w:rPr>
                              <w:t xml:space="preserve">Место печати </w:t>
                            </w:r>
                            <w:r w:rsidR="004E5E4C">
                              <w:rPr>
                                <w:rFonts w:ascii="Times New Roman" w:hAnsi="Times New Roman"/>
                                <w:sz w:val="24"/>
                                <w:lang w:val="kk-KZ"/>
                              </w:rPr>
                              <w:t>НЦТ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28" style="position:absolute;margin-left:1.35pt;margin-top:2.85pt;width:91.45pt;height:84.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1/MAIAAEQEAAAOAAAAZHJzL2Uyb0RvYy54bWysU1GO0zAQ/UfiDpb/aZqq7dKo6WrVpQhp&#10;gZUWDuA6TmPheMzYbbochjMgfrlEj8TYaUsX+ELkw5rJjJ9n3puZX+9bw3YKvQZb8nww5ExZCZW2&#10;m5J//LB68ZIzH4SthAGrSv6oPL9ePH8271yhRtCAqRQyArG+6FzJmxBckWVeNqoVfgBOWQrWgK0I&#10;5OImq1B0hN6abDQcTrMOsHIIUnlPf2/7IF8k/LpWMryva68CMyWn2kI6MZ3reGaLuSg2KFyj5bEM&#10;8Q9VtEJbevQMdSuCYFvUf0C1WiJ4qMNAQptBXWupUg/UTT78rZuHRjiVeiFyvDvT5P8frHy3u0em&#10;q5JPObOiJYkOXw/fD98OP9g0stM5X1DSg7vH2J93dyA/eWZh2Qi7UTeI0DVKVFRTHvOzJxei4+kq&#10;W3dvoSJwsQ2QiNrX2EZAooDtkx6PZz3UPjBJP/N8mo/zCWeSYvnwajKdJcUyUZyuO/ThtYKWRaPk&#10;yhjtfORMFGJ350OsSBSnrNQBGF2ttDHJwc16aZDtBM3HKn2pCWr0Ms1Y1pV8NhlNEvKTmL+EGKbv&#10;bxAIW1ulaYtsvTraQWjT21SlsUf6ImM982G/3id1Rict1lA9Ep8I/SjT6pHRAH7hrKMxLrn/vBWo&#10;ODNvLGkyy8fjOPfJGU+uRuTgZWR9GRFWElTJA2e9uQz9rmwd6k1DL+WJAAs3pGOtE71R476qY/k0&#10;qon141rFXbj0U9av5V/8BAAA//8DAFBLAwQUAAYACAAAACEA8cmi89wAAAAHAQAADwAAAGRycy9k&#10;b3ducmV2LnhtbEyOwW6DMBBE75X6D9ZG6q0xBJlEBBNFjSq1hx5K2rsDG0DBa4QdQv++m1N7mh3N&#10;aPblu9n2YsLRd440xMsIBFLl6o4aDV/H1+cNCB8M1aZ3hBp+0MOueHzITVa7G33iVIZG8Aj5zGho&#10;QxgyKX3VojV+6QYkzs5utCawHRtZj+bG47aXqyhKpTUd8YfWDPjSYnUpr1bDodmX6SSToJLz4S2o&#10;y/fHexJr/bSY91sQAefwV4Y7PqNDwUwnd6Xai17Das1FDYrlnm5UCuLEx1rFIItc/ucvfgEAAP//&#10;AwBQSwECLQAUAAYACAAAACEAtoM4kv4AAADhAQAAEwAAAAAAAAAAAAAAAAAAAAAAW0NvbnRlbnRf&#10;VHlwZXNdLnhtbFBLAQItABQABgAIAAAAIQA4/SH/1gAAAJQBAAALAAAAAAAAAAAAAAAAAC8BAABf&#10;cmVscy8ucmVsc1BLAQItABQABgAIAAAAIQDrhI1/MAIAAEQEAAAOAAAAAAAAAAAAAAAAAC4CAABk&#10;cnMvZTJvRG9jLnhtbFBLAQItABQABgAIAAAAIQDxyaLz3AAAAAcBAAAPAAAAAAAAAAAAAAAAAIoE&#10;AABkcnMvZG93bnJldi54bWxQSwUGAAAAAAQABADzAAAAkwUAAAAA&#10;">
                <v:textbox>
                  <w:txbxContent>
                    <w:p w:rsidR="00907DF0" w:rsidRPr="00941B81" w:rsidRDefault="00907DF0" w:rsidP="00907DF0">
                      <w:pPr>
                        <w:jc w:val="center"/>
                        <w:rPr>
                          <w:rFonts w:ascii="Times New Roman" w:hAnsi="Times New Roman"/>
                          <w:sz w:val="24"/>
                          <w:lang w:val="kk-KZ"/>
                        </w:rPr>
                      </w:pPr>
                      <w:r w:rsidRPr="00941B81">
                        <w:rPr>
                          <w:rFonts w:ascii="Times New Roman" w:hAnsi="Times New Roman"/>
                          <w:sz w:val="24"/>
                          <w:lang w:val="kk-KZ"/>
                        </w:rPr>
                        <w:t xml:space="preserve">Место печати </w:t>
                      </w:r>
                      <w:r w:rsidR="004E5E4C">
                        <w:rPr>
                          <w:rFonts w:ascii="Times New Roman" w:hAnsi="Times New Roman"/>
                          <w:sz w:val="24"/>
                          <w:lang w:val="kk-KZ"/>
                        </w:rPr>
                        <w:t>НЦТ</w:t>
                      </w:r>
                    </w:p>
                  </w:txbxContent>
                </v:textbox>
                <w10:wrap anchorx="margin"/>
              </v:oval>
            </w:pict>
          </mc:Fallback>
        </mc:AlternateContent>
      </w:r>
    </w:p>
    <w:p w:rsidR="00907DF0" w:rsidRPr="00811C3C" w:rsidRDefault="00AC7EC1" w:rsidP="00907DF0">
      <w:pPr>
        <w:spacing w:after="0" w:line="240" w:lineRule="auto"/>
        <w:rPr>
          <w:rFonts w:ascii="Times New Roman" w:eastAsia="Arial Unicode MS" w:hAnsi="Times New Roman"/>
          <w:sz w:val="24"/>
          <w:szCs w:val="24"/>
          <w:lang w:bidi="en-US"/>
        </w:rPr>
      </w:pPr>
      <w:r>
        <w:rPr>
          <w:noProof/>
          <w:sz w:val="28"/>
          <w:szCs w:val="28"/>
          <w:lang w:eastAsia="ru-RU"/>
        </w:rPr>
        <mc:AlternateContent>
          <mc:Choice Requires="wps">
            <w:drawing>
              <wp:anchor distT="0" distB="0" distL="114300" distR="114300" simplePos="0" relativeHeight="251671552" behindDoc="0" locked="0" layoutInCell="1" allowOverlap="1">
                <wp:simplePos x="0" y="0"/>
                <wp:positionH relativeFrom="margin">
                  <wp:posOffset>4951095</wp:posOffset>
                </wp:positionH>
                <wp:positionV relativeFrom="paragraph">
                  <wp:posOffset>9525</wp:posOffset>
                </wp:positionV>
                <wp:extent cx="1161415" cy="1075690"/>
                <wp:effectExtent l="0" t="0" r="19685" b="1016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1415" cy="1075690"/>
                        </a:xfrm>
                        <a:prstGeom prst="ellipse">
                          <a:avLst/>
                        </a:prstGeom>
                        <a:solidFill>
                          <a:srgbClr val="FFFFFF"/>
                        </a:solidFill>
                        <a:ln w="9525">
                          <a:solidFill>
                            <a:srgbClr val="000000"/>
                          </a:solidFill>
                          <a:round/>
                          <a:headEnd/>
                          <a:tailEnd/>
                        </a:ln>
                      </wps:spPr>
                      <wps:txbx>
                        <w:txbxContent>
                          <w:p w:rsidR="00907DF0" w:rsidRPr="00941B81" w:rsidRDefault="00907DF0" w:rsidP="00907DF0">
                            <w:pPr>
                              <w:jc w:val="center"/>
                              <w:rPr>
                                <w:rFonts w:ascii="Times New Roman" w:hAnsi="Times New Roman"/>
                                <w:sz w:val="24"/>
                                <w:lang w:val="kk-KZ"/>
                              </w:rPr>
                            </w:pPr>
                            <w:r w:rsidRPr="00941B81">
                              <w:rPr>
                                <w:rFonts w:ascii="Times New Roman" w:hAnsi="Times New Roman"/>
                                <w:sz w:val="24"/>
                                <w:lang w:val="kk-KZ"/>
                              </w:rPr>
                              <w:t xml:space="preserve">Место печати </w:t>
                            </w:r>
                            <w:r w:rsidR="004E5E4C">
                              <w:rPr>
                                <w:rFonts w:ascii="Times New Roman" w:hAnsi="Times New Roman"/>
                                <w:sz w:val="24"/>
                                <w:lang w:val="kk-KZ"/>
                              </w:rPr>
                              <w:t>ДКСО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29" style="position:absolute;margin-left:389.85pt;margin-top:.75pt;width:91.45pt;height:84.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pZHMQIAAEQEAAAOAAAAZHJzL2Uyb0RvYy54bWysU1GO0zAQ/UfiDpb/aZrSdrdR09WqSxHS&#10;AistHMB1nMbC8Zix23Q5DGdA/HKJHomx0y1d4AuRD2smM36eeW9mfrVvDdsp9BpsyfPBkDNlJVTa&#10;bkr+8cPqxSVnPghbCQNWlfxBeX61eP5s3rlCjaABUylkBGJ90bmSNyG4Isu8bFQr/ACcshSsAVsR&#10;yMVNVqHoCL012Wg4nGYdYOUQpPKe/t70Qb5I+HWtZHhf114FZkpOtYV0YjrX8cwWc1FsULhGy2MZ&#10;4h+qaIW29OgJ6kYEwbao/4BqtUTwUIeBhDaDutZSpR6om3z4Wzf3jXAq9ULkeHeiyf8/WPlud4dM&#10;VyUnoaxoSaLD18P3w7fDD3YZ2emcLyjp3t1h7M+7W5CfPLOwbITdqGtE6BolKqopj/nZkwvR8XSV&#10;rbu3UBG42AZIRO1rbCMgUcD2SY+Hkx5qH5ikn3k+zcf5hDNJsXx4MZnOkmKZKB6vO/ThtYKWRaPk&#10;yhjtfORMFGJ360OsSBSPWakDMLpaaWOSg5v10iDbCZqPVfpSE9ToeZqxrCv5bDKaJOQnMX8OMUzf&#10;3yAQtrZK0xbZenW0g9Cmt6lKY4/0RcZ65sN+vU/qvHzUYg3VA/GJ0I8yrR4ZDeAXzjoa45L7z1uB&#10;ijPzxpIms3w8jnOfnPHkYkQOnkfW5xFhJUGVPHDWm8vQ78rWod409FKeCLBwTTrWOtEbNe6rOpZP&#10;o5pYP65V3IVzP2X9Wv7FTwAAAP//AwBQSwMEFAAGAAgAAAAhAFyq7IndAAAACQEAAA8AAABkcnMv&#10;ZG93bnJldi54bWxMj0FPg0AQhe8m/ofNmHizS0sAQZamsTHRgwdR71t2CqTsLGG3FP+948keX76X&#10;N9+U28UOYsbJ944UrFcRCKTGmZ5aBV+fLw+PIHzQZPTgCBX8oIdtdXtT6sK4C33gXIdW8Aj5Qivo&#10;QhgLKX3TodV+5UYkZkc3WR04Tq00k77wuB3kJopSaXVPfKHTIz532Jzqs1Wwb3d1Oss4JPFx/xqS&#10;0/f7W7xW6v5u2T2BCLiE/zL86bM6VOx0cGcyXgwKsizPuMogAcE8TzcpiAPnLMpBVqW8/qD6BQAA&#10;//8DAFBLAQItABQABgAIAAAAIQC2gziS/gAAAOEBAAATAAAAAAAAAAAAAAAAAAAAAABbQ29udGVu&#10;dF9UeXBlc10ueG1sUEsBAi0AFAAGAAgAAAAhADj9If/WAAAAlAEAAAsAAAAAAAAAAAAAAAAALwEA&#10;AF9yZWxzLy5yZWxzUEsBAi0AFAAGAAgAAAAhAMrWlkcxAgAARAQAAA4AAAAAAAAAAAAAAAAALgIA&#10;AGRycy9lMm9Eb2MueG1sUEsBAi0AFAAGAAgAAAAhAFyq7IndAAAACQEAAA8AAAAAAAAAAAAAAAAA&#10;iwQAAGRycy9kb3ducmV2LnhtbFBLBQYAAAAABAAEAPMAAACVBQAAAAA=&#10;">
                <v:textbox>
                  <w:txbxContent>
                    <w:p w:rsidR="00907DF0" w:rsidRPr="00941B81" w:rsidRDefault="00907DF0" w:rsidP="00907DF0">
                      <w:pPr>
                        <w:jc w:val="center"/>
                        <w:rPr>
                          <w:rFonts w:ascii="Times New Roman" w:hAnsi="Times New Roman"/>
                          <w:sz w:val="24"/>
                          <w:lang w:val="kk-KZ"/>
                        </w:rPr>
                      </w:pPr>
                      <w:r w:rsidRPr="00941B81">
                        <w:rPr>
                          <w:rFonts w:ascii="Times New Roman" w:hAnsi="Times New Roman"/>
                          <w:sz w:val="24"/>
                          <w:lang w:val="kk-KZ"/>
                        </w:rPr>
                        <w:t xml:space="preserve">Место печати </w:t>
                      </w:r>
                      <w:r w:rsidR="004E5E4C">
                        <w:rPr>
                          <w:rFonts w:ascii="Times New Roman" w:hAnsi="Times New Roman"/>
                          <w:sz w:val="24"/>
                          <w:lang w:val="kk-KZ"/>
                        </w:rPr>
                        <w:t>ДКСО</w:t>
                      </w:r>
                    </w:p>
                  </w:txbxContent>
                </v:textbox>
                <w10:wrap anchorx="margin"/>
              </v:oval>
            </w:pict>
          </mc:Fallback>
        </mc:AlternateContent>
      </w:r>
    </w:p>
    <w:p w:rsidR="00907DF0" w:rsidRPr="00811C3C" w:rsidRDefault="00907DF0" w:rsidP="00907DF0">
      <w:pPr>
        <w:widowControl w:val="0"/>
        <w:suppressAutoHyphens/>
        <w:spacing w:after="0" w:line="240" w:lineRule="auto"/>
        <w:rPr>
          <w:rFonts w:ascii="Times New Roman" w:eastAsia="Arial Unicode MS" w:hAnsi="Times New Roman"/>
          <w:sz w:val="24"/>
          <w:szCs w:val="24"/>
          <w:lang w:val="kk-KZ" w:bidi="en-US"/>
        </w:rPr>
      </w:pPr>
    </w:p>
    <w:p w:rsidR="00907DF0" w:rsidRPr="00811C3C" w:rsidRDefault="00907DF0" w:rsidP="00907DF0">
      <w:pPr>
        <w:spacing w:after="0" w:line="240" w:lineRule="auto"/>
        <w:rPr>
          <w:rFonts w:ascii="Times New Roman" w:eastAsia="Arial Unicode MS" w:hAnsi="Times New Roman"/>
          <w:sz w:val="24"/>
          <w:szCs w:val="24"/>
          <w:lang w:val="kk-KZ" w:bidi="en-US"/>
        </w:rPr>
      </w:pPr>
    </w:p>
    <w:tbl>
      <w:tblPr>
        <w:tblW w:w="10008" w:type="dxa"/>
        <w:tblInd w:w="93" w:type="dxa"/>
        <w:tblLook w:val="04A0" w:firstRow="1" w:lastRow="0" w:firstColumn="1" w:lastColumn="0" w:noHBand="0" w:noVBand="1"/>
      </w:tblPr>
      <w:tblGrid>
        <w:gridCol w:w="10008"/>
      </w:tblGrid>
      <w:tr w:rsidR="002B008A" w:rsidRPr="0077399C" w:rsidTr="00042B26">
        <w:trPr>
          <w:trHeight w:val="315"/>
        </w:trPr>
        <w:tc>
          <w:tcPr>
            <w:tcW w:w="10008" w:type="dxa"/>
            <w:tcBorders>
              <w:top w:val="nil"/>
              <w:left w:val="nil"/>
              <w:bottom w:val="nil"/>
              <w:right w:val="nil"/>
            </w:tcBorders>
            <w:shd w:val="clear" w:color="auto" w:fill="auto"/>
            <w:noWrap/>
            <w:vAlign w:val="bottom"/>
            <w:hideMark/>
          </w:tcPr>
          <w:p w:rsidR="002B008A" w:rsidRPr="009F7192" w:rsidRDefault="008B32A0" w:rsidP="008B32A0">
            <w:pPr>
              <w:spacing w:after="0" w:line="240" w:lineRule="auto"/>
              <w:jc w:val="right"/>
              <w:rPr>
                <w:rFonts w:ascii="Times New Roman" w:eastAsia="Times New Roman" w:hAnsi="Times New Roman"/>
                <w:sz w:val="28"/>
                <w:szCs w:val="20"/>
                <w:lang w:eastAsia="ru-RU"/>
              </w:rPr>
            </w:pPr>
            <w:r w:rsidRPr="009F7192">
              <w:rPr>
                <w:rFonts w:ascii="Times New Roman" w:eastAsia="Times New Roman" w:hAnsi="Times New Roman"/>
                <w:sz w:val="28"/>
                <w:szCs w:val="20"/>
                <w:lang w:eastAsia="ru-RU"/>
              </w:rPr>
              <w:t>Приложение 4</w:t>
            </w:r>
          </w:p>
        </w:tc>
      </w:tr>
      <w:tr w:rsidR="002B008A" w:rsidRPr="0077399C" w:rsidTr="00042B26">
        <w:trPr>
          <w:trHeight w:val="315"/>
        </w:trPr>
        <w:tc>
          <w:tcPr>
            <w:tcW w:w="10008" w:type="dxa"/>
            <w:tcBorders>
              <w:top w:val="nil"/>
              <w:left w:val="nil"/>
              <w:bottom w:val="nil"/>
              <w:right w:val="nil"/>
            </w:tcBorders>
            <w:shd w:val="clear" w:color="auto" w:fill="auto"/>
            <w:noWrap/>
            <w:vAlign w:val="bottom"/>
            <w:hideMark/>
          </w:tcPr>
          <w:p w:rsidR="009F7192" w:rsidRDefault="002B008A" w:rsidP="00042B26">
            <w:pPr>
              <w:spacing w:after="0" w:line="240" w:lineRule="auto"/>
              <w:jc w:val="right"/>
              <w:rPr>
                <w:rFonts w:ascii="Times New Roman" w:eastAsia="Times New Roman" w:hAnsi="Times New Roman"/>
                <w:sz w:val="28"/>
                <w:szCs w:val="20"/>
                <w:lang w:val="kk-KZ" w:eastAsia="ru-RU"/>
              </w:rPr>
            </w:pPr>
            <w:r w:rsidRPr="009F7192">
              <w:rPr>
                <w:rFonts w:ascii="Times New Roman" w:eastAsia="Times New Roman" w:hAnsi="Times New Roman"/>
                <w:sz w:val="28"/>
                <w:szCs w:val="20"/>
                <w:lang w:eastAsia="ru-RU"/>
              </w:rPr>
              <w:t xml:space="preserve">к Правилам проведения </w:t>
            </w:r>
            <w:proofErr w:type="gramStart"/>
            <w:r w:rsidRPr="009F7192">
              <w:rPr>
                <w:rFonts w:ascii="Times New Roman" w:eastAsia="Times New Roman" w:hAnsi="Times New Roman"/>
                <w:sz w:val="28"/>
                <w:szCs w:val="20"/>
                <w:lang w:eastAsia="ru-RU"/>
              </w:rPr>
              <w:t>внешней</w:t>
            </w:r>
            <w:proofErr w:type="gramEnd"/>
            <w:r w:rsidRPr="009F7192">
              <w:rPr>
                <w:rFonts w:ascii="Times New Roman" w:eastAsia="Times New Roman" w:hAnsi="Times New Roman"/>
                <w:sz w:val="28"/>
                <w:szCs w:val="20"/>
                <w:lang w:eastAsia="ru-RU"/>
              </w:rPr>
              <w:t xml:space="preserve"> </w:t>
            </w:r>
          </w:p>
          <w:p w:rsidR="002B008A" w:rsidRPr="009F7192" w:rsidRDefault="002B008A" w:rsidP="00042B26">
            <w:pPr>
              <w:spacing w:after="0" w:line="240" w:lineRule="auto"/>
              <w:jc w:val="right"/>
              <w:rPr>
                <w:rFonts w:ascii="Times New Roman" w:eastAsia="Times New Roman" w:hAnsi="Times New Roman"/>
                <w:sz w:val="28"/>
                <w:szCs w:val="20"/>
                <w:lang w:eastAsia="ru-RU"/>
              </w:rPr>
            </w:pPr>
            <w:r w:rsidRPr="009F7192">
              <w:rPr>
                <w:rFonts w:ascii="Times New Roman" w:eastAsia="Times New Roman" w:hAnsi="Times New Roman"/>
                <w:sz w:val="28"/>
                <w:szCs w:val="20"/>
                <w:lang w:eastAsia="ru-RU"/>
              </w:rPr>
              <w:t>оценки учебных достижений</w:t>
            </w:r>
          </w:p>
        </w:tc>
      </w:tr>
      <w:tr w:rsidR="002B008A" w:rsidRPr="0077399C" w:rsidTr="00042B26">
        <w:trPr>
          <w:trHeight w:val="315"/>
        </w:trPr>
        <w:tc>
          <w:tcPr>
            <w:tcW w:w="10008" w:type="dxa"/>
            <w:tcBorders>
              <w:top w:val="nil"/>
              <w:left w:val="nil"/>
              <w:bottom w:val="nil"/>
              <w:right w:val="nil"/>
            </w:tcBorders>
            <w:shd w:val="clear" w:color="auto" w:fill="auto"/>
            <w:noWrap/>
            <w:vAlign w:val="bottom"/>
            <w:hideMark/>
          </w:tcPr>
          <w:p w:rsidR="002B008A" w:rsidRPr="0077399C" w:rsidRDefault="002B008A" w:rsidP="00042B26">
            <w:pPr>
              <w:spacing w:after="0" w:line="240" w:lineRule="auto"/>
              <w:rPr>
                <w:rFonts w:ascii="Times New Roman" w:eastAsia="Times New Roman" w:hAnsi="Times New Roman"/>
                <w:sz w:val="24"/>
                <w:szCs w:val="24"/>
                <w:lang w:eastAsia="ru-RU"/>
              </w:rPr>
            </w:pPr>
          </w:p>
        </w:tc>
      </w:tr>
      <w:tr w:rsidR="002B008A" w:rsidRPr="0077399C" w:rsidTr="00042B26">
        <w:trPr>
          <w:trHeight w:val="315"/>
        </w:trPr>
        <w:tc>
          <w:tcPr>
            <w:tcW w:w="10008" w:type="dxa"/>
            <w:tcBorders>
              <w:top w:val="nil"/>
              <w:left w:val="nil"/>
              <w:bottom w:val="nil"/>
              <w:right w:val="nil"/>
            </w:tcBorders>
            <w:shd w:val="clear" w:color="auto" w:fill="auto"/>
            <w:noWrap/>
            <w:vAlign w:val="bottom"/>
            <w:hideMark/>
          </w:tcPr>
          <w:p w:rsidR="002B008A" w:rsidRPr="0077399C" w:rsidRDefault="00BF2110" w:rsidP="00BF211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tc>
      </w:tr>
      <w:tr w:rsidR="002B008A" w:rsidRPr="0077399C" w:rsidTr="00042B26">
        <w:trPr>
          <w:trHeight w:val="315"/>
        </w:trPr>
        <w:tc>
          <w:tcPr>
            <w:tcW w:w="10008" w:type="dxa"/>
            <w:tcBorders>
              <w:top w:val="nil"/>
              <w:left w:val="nil"/>
              <w:bottom w:val="nil"/>
              <w:right w:val="nil"/>
            </w:tcBorders>
            <w:shd w:val="clear" w:color="auto" w:fill="auto"/>
            <w:noWrap/>
            <w:vAlign w:val="bottom"/>
            <w:hideMark/>
          </w:tcPr>
          <w:p w:rsidR="00BF2110" w:rsidRDefault="00BF2110" w:rsidP="00042B26">
            <w:pPr>
              <w:spacing w:after="0" w:line="240" w:lineRule="auto"/>
              <w:jc w:val="center"/>
              <w:rPr>
                <w:rFonts w:ascii="Times New Roman" w:eastAsia="Times New Roman" w:hAnsi="Times New Roman"/>
                <w:b/>
                <w:bCs/>
                <w:sz w:val="26"/>
                <w:szCs w:val="26"/>
                <w:lang w:eastAsia="ru-RU"/>
              </w:rPr>
            </w:pPr>
          </w:p>
          <w:p w:rsidR="002B008A" w:rsidRPr="0077399C" w:rsidRDefault="002B008A" w:rsidP="00042B26">
            <w:pPr>
              <w:spacing w:after="0" w:line="240" w:lineRule="auto"/>
              <w:jc w:val="center"/>
              <w:rPr>
                <w:rFonts w:ascii="Times New Roman" w:eastAsia="Times New Roman" w:hAnsi="Times New Roman"/>
                <w:b/>
                <w:bCs/>
                <w:sz w:val="26"/>
                <w:szCs w:val="26"/>
                <w:lang w:eastAsia="ru-RU"/>
              </w:rPr>
            </w:pPr>
            <w:r w:rsidRPr="0077399C">
              <w:rPr>
                <w:rFonts w:ascii="Times New Roman" w:eastAsia="Times New Roman" w:hAnsi="Times New Roman"/>
                <w:b/>
                <w:bCs/>
                <w:sz w:val="26"/>
                <w:szCs w:val="26"/>
                <w:lang w:eastAsia="ru-RU"/>
              </w:rPr>
              <w:t xml:space="preserve">Акт </w:t>
            </w:r>
          </w:p>
          <w:p w:rsidR="002B008A" w:rsidRPr="0077399C" w:rsidRDefault="002B008A" w:rsidP="00042B26">
            <w:pPr>
              <w:spacing w:after="0" w:line="240" w:lineRule="auto"/>
              <w:jc w:val="center"/>
              <w:rPr>
                <w:rFonts w:ascii="Times New Roman" w:eastAsia="Times New Roman" w:hAnsi="Times New Roman"/>
                <w:b/>
                <w:bCs/>
                <w:sz w:val="24"/>
                <w:szCs w:val="24"/>
                <w:lang w:eastAsia="ru-RU"/>
              </w:rPr>
            </w:pPr>
            <w:r w:rsidRPr="0077399C">
              <w:rPr>
                <w:rFonts w:ascii="Times New Roman" w:eastAsia="Times New Roman" w:hAnsi="Times New Roman"/>
                <w:b/>
                <w:bCs/>
                <w:sz w:val="26"/>
                <w:szCs w:val="26"/>
                <w:lang w:eastAsia="ru-RU"/>
              </w:rPr>
              <w:t xml:space="preserve">выявления </w:t>
            </w:r>
            <w:r w:rsidR="004E5E4C">
              <w:rPr>
                <w:rFonts w:ascii="Times New Roman" w:eastAsia="Times New Roman" w:hAnsi="Times New Roman"/>
                <w:b/>
                <w:bCs/>
                <w:sz w:val="26"/>
                <w:szCs w:val="26"/>
                <w:lang w:eastAsia="ru-RU"/>
              </w:rPr>
              <w:t xml:space="preserve">подставного лица в ходе запуска или </w:t>
            </w:r>
            <w:r w:rsidRPr="0077399C">
              <w:rPr>
                <w:rFonts w:ascii="Times New Roman" w:eastAsia="Times New Roman" w:hAnsi="Times New Roman"/>
                <w:b/>
                <w:bCs/>
                <w:sz w:val="26"/>
                <w:szCs w:val="26"/>
                <w:lang w:eastAsia="ru-RU"/>
              </w:rPr>
              <w:t>проведения тестирования</w:t>
            </w:r>
          </w:p>
        </w:tc>
      </w:tr>
      <w:tr w:rsidR="002B008A" w:rsidRPr="0077399C" w:rsidTr="00042B26">
        <w:trPr>
          <w:trHeight w:val="315"/>
        </w:trPr>
        <w:tc>
          <w:tcPr>
            <w:tcW w:w="10008" w:type="dxa"/>
            <w:tcBorders>
              <w:top w:val="nil"/>
              <w:left w:val="nil"/>
              <w:bottom w:val="nil"/>
              <w:right w:val="nil"/>
            </w:tcBorders>
            <w:shd w:val="clear" w:color="auto" w:fill="auto"/>
            <w:noWrap/>
            <w:vAlign w:val="bottom"/>
            <w:hideMark/>
          </w:tcPr>
          <w:p w:rsidR="002B008A" w:rsidRPr="0077399C" w:rsidRDefault="002B008A" w:rsidP="00042B26">
            <w:pPr>
              <w:spacing w:after="0" w:line="240" w:lineRule="auto"/>
              <w:rPr>
                <w:rFonts w:ascii="Times New Roman" w:eastAsia="Times New Roman" w:hAnsi="Times New Roman"/>
                <w:sz w:val="24"/>
                <w:szCs w:val="24"/>
                <w:lang w:eastAsia="ru-RU"/>
              </w:rPr>
            </w:pPr>
          </w:p>
        </w:tc>
      </w:tr>
      <w:tr w:rsidR="002B008A" w:rsidRPr="0077399C" w:rsidTr="00042B26">
        <w:trPr>
          <w:trHeight w:val="315"/>
        </w:trPr>
        <w:tc>
          <w:tcPr>
            <w:tcW w:w="10008" w:type="dxa"/>
            <w:tcBorders>
              <w:top w:val="nil"/>
              <w:left w:val="nil"/>
              <w:bottom w:val="nil"/>
              <w:right w:val="nil"/>
            </w:tcBorders>
            <w:shd w:val="clear" w:color="auto" w:fill="auto"/>
            <w:noWrap/>
            <w:vAlign w:val="bottom"/>
            <w:hideMark/>
          </w:tcPr>
          <w:p w:rsidR="002B008A" w:rsidRPr="0077399C" w:rsidRDefault="002B008A" w:rsidP="00042B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Организация образования </w:t>
            </w:r>
            <w:r w:rsidRPr="0077399C">
              <w:rPr>
                <w:rFonts w:ascii="Times New Roman" w:eastAsia="Times New Roman" w:hAnsi="Times New Roman"/>
                <w:sz w:val="24"/>
                <w:szCs w:val="24"/>
                <w:lang w:eastAsia="ru-RU"/>
              </w:rPr>
              <w:t xml:space="preserve">  ______________________________</w:t>
            </w:r>
            <w:r w:rsidRPr="0077399C">
              <w:rPr>
                <w:rFonts w:ascii="Times New Roman" w:eastAsia="Times New Roman" w:hAnsi="Times New Roman"/>
                <w:sz w:val="24"/>
                <w:szCs w:val="24"/>
                <w:lang w:val="en-US" w:eastAsia="ru-RU"/>
              </w:rPr>
              <w:t>____________________</w:t>
            </w:r>
            <w:r w:rsidRPr="0077399C">
              <w:rPr>
                <w:rFonts w:ascii="Times New Roman" w:eastAsia="Times New Roman" w:hAnsi="Times New Roman"/>
                <w:sz w:val="24"/>
                <w:szCs w:val="24"/>
                <w:lang w:eastAsia="ru-RU"/>
              </w:rPr>
              <w:t>______</w:t>
            </w:r>
          </w:p>
        </w:tc>
      </w:tr>
      <w:tr w:rsidR="002B008A" w:rsidRPr="0077399C" w:rsidTr="00042B26">
        <w:trPr>
          <w:trHeight w:val="315"/>
        </w:trPr>
        <w:tc>
          <w:tcPr>
            <w:tcW w:w="10008" w:type="dxa"/>
            <w:tcBorders>
              <w:top w:val="nil"/>
              <w:left w:val="nil"/>
              <w:bottom w:val="nil"/>
              <w:right w:val="nil"/>
            </w:tcBorders>
            <w:shd w:val="clear" w:color="auto" w:fill="auto"/>
            <w:noWrap/>
            <w:hideMark/>
          </w:tcPr>
          <w:p w:rsidR="002B008A" w:rsidRPr="00894063" w:rsidRDefault="002B008A" w:rsidP="007A0699">
            <w:pPr>
              <w:spacing w:after="0" w:line="240" w:lineRule="auto"/>
              <w:jc w:val="center"/>
              <w:rPr>
                <w:rFonts w:ascii="Times New Roman" w:eastAsia="Times New Roman" w:hAnsi="Times New Roman"/>
                <w:sz w:val="20"/>
                <w:szCs w:val="20"/>
                <w:lang w:eastAsia="ru-RU"/>
              </w:rPr>
            </w:pPr>
            <w:r w:rsidRPr="00894063">
              <w:rPr>
                <w:rFonts w:ascii="Times New Roman" w:eastAsia="Times New Roman" w:hAnsi="Times New Roman"/>
                <w:sz w:val="20"/>
                <w:szCs w:val="20"/>
                <w:lang w:eastAsia="ru-RU"/>
              </w:rPr>
              <w:t>код                                    наименование</w:t>
            </w:r>
          </w:p>
        </w:tc>
      </w:tr>
      <w:tr w:rsidR="002B008A" w:rsidRPr="0077399C" w:rsidTr="00042B26">
        <w:trPr>
          <w:trHeight w:val="315"/>
        </w:trPr>
        <w:tc>
          <w:tcPr>
            <w:tcW w:w="10008" w:type="dxa"/>
            <w:tcBorders>
              <w:top w:val="nil"/>
              <w:left w:val="nil"/>
              <w:bottom w:val="nil"/>
              <w:right w:val="nil"/>
            </w:tcBorders>
            <w:shd w:val="clear" w:color="auto" w:fill="auto"/>
            <w:noWrap/>
            <w:vAlign w:val="bottom"/>
            <w:hideMark/>
          </w:tcPr>
          <w:p w:rsidR="002B008A" w:rsidRPr="0077399C" w:rsidRDefault="002B008A" w:rsidP="00042B26">
            <w:pPr>
              <w:spacing w:after="0" w:line="240" w:lineRule="auto"/>
              <w:rPr>
                <w:rFonts w:ascii="Times New Roman" w:eastAsia="Times New Roman" w:hAnsi="Times New Roman"/>
                <w:sz w:val="24"/>
                <w:szCs w:val="24"/>
                <w:lang w:eastAsia="ru-RU"/>
              </w:rPr>
            </w:pPr>
          </w:p>
        </w:tc>
      </w:tr>
      <w:tr w:rsidR="002B008A" w:rsidRPr="0077399C" w:rsidTr="00042B26">
        <w:trPr>
          <w:trHeight w:val="315"/>
        </w:trPr>
        <w:tc>
          <w:tcPr>
            <w:tcW w:w="10008" w:type="dxa"/>
            <w:tcBorders>
              <w:top w:val="nil"/>
              <w:left w:val="nil"/>
              <w:bottom w:val="nil"/>
              <w:right w:val="nil"/>
            </w:tcBorders>
            <w:shd w:val="clear" w:color="auto" w:fill="auto"/>
            <w:noWrap/>
            <w:vAlign w:val="bottom"/>
            <w:hideMark/>
          </w:tcPr>
          <w:p w:rsidR="002B008A" w:rsidRPr="0077399C" w:rsidRDefault="002B008A" w:rsidP="00042B26">
            <w:pPr>
              <w:spacing w:after="0" w:line="240" w:lineRule="auto"/>
              <w:jc w:val="center"/>
              <w:rPr>
                <w:rFonts w:ascii="Times New Roman" w:eastAsia="Times New Roman" w:hAnsi="Times New Roman"/>
                <w:sz w:val="24"/>
                <w:szCs w:val="24"/>
                <w:lang w:eastAsia="ru-RU"/>
              </w:rPr>
            </w:pPr>
            <w:r w:rsidRPr="0077399C">
              <w:rPr>
                <w:rFonts w:ascii="Times New Roman" w:eastAsia="Times New Roman" w:hAnsi="Times New Roman"/>
                <w:sz w:val="24"/>
                <w:szCs w:val="24"/>
                <w:lang w:eastAsia="ru-RU"/>
              </w:rPr>
              <w:t xml:space="preserve">Дата "______"  _______________20____г.                                          </w:t>
            </w:r>
            <w:proofErr w:type="spellStart"/>
            <w:r w:rsidRPr="0077399C">
              <w:rPr>
                <w:rFonts w:ascii="Times New Roman" w:eastAsia="Times New Roman" w:hAnsi="Times New Roman"/>
                <w:sz w:val="24"/>
                <w:szCs w:val="24"/>
                <w:lang w:eastAsia="ru-RU"/>
              </w:rPr>
              <w:t>Время______ч.______мин</w:t>
            </w:r>
            <w:proofErr w:type="spellEnd"/>
            <w:r w:rsidRPr="0077399C">
              <w:rPr>
                <w:rFonts w:ascii="Times New Roman" w:eastAsia="Times New Roman" w:hAnsi="Times New Roman"/>
                <w:sz w:val="24"/>
                <w:szCs w:val="24"/>
                <w:lang w:eastAsia="ru-RU"/>
              </w:rPr>
              <w:t>.</w:t>
            </w:r>
          </w:p>
        </w:tc>
      </w:tr>
      <w:tr w:rsidR="002B008A" w:rsidRPr="0077399C" w:rsidTr="00042B26">
        <w:trPr>
          <w:trHeight w:val="315"/>
        </w:trPr>
        <w:tc>
          <w:tcPr>
            <w:tcW w:w="10008" w:type="dxa"/>
            <w:tcBorders>
              <w:top w:val="nil"/>
              <w:left w:val="nil"/>
              <w:bottom w:val="nil"/>
              <w:right w:val="nil"/>
            </w:tcBorders>
            <w:shd w:val="clear" w:color="auto" w:fill="auto"/>
            <w:noWrap/>
            <w:vAlign w:val="bottom"/>
            <w:hideMark/>
          </w:tcPr>
          <w:p w:rsidR="002B008A" w:rsidRPr="0077399C" w:rsidRDefault="002B008A" w:rsidP="00042B26">
            <w:pPr>
              <w:spacing w:after="0" w:line="240" w:lineRule="auto"/>
              <w:rPr>
                <w:rFonts w:ascii="Times New Roman" w:eastAsia="Times New Roman" w:hAnsi="Times New Roman"/>
                <w:sz w:val="24"/>
                <w:szCs w:val="24"/>
                <w:lang w:eastAsia="ru-RU"/>
              </w:rPr>
            </w:pPr>
          </w:p>
        </w:tc>
      </w:tr>
      <w:tr w:rsidR="002B008A" w:rsidRPr="0077399C" w:rsidTr="00042B26">
        <w:trPr>
          <w:trHeight w:val="315"/>
        </w:trPr>
        <w:tc>
          <w:tcPr>
            <w:tcW w:w="10008" w:type="dxa"/>
            <w:tcBorders>
              <w:top w:val="nil"/>
              <w:left w:val="nil"/>
              <w:bottom w:val="nil"/>
              <w:right w:val="nil"/>
            </w:tcBorders>
            <w:shd w:val="clear" w:color="auto" w:fill="auto"/>
            <w:noWrap/>
            <w:vAlign w:val="bottom"/>
            <w:hideMark/>
          </w:tcPr>
          <w:p w:rsidR="002B008A" w:rsidRPr="0077399C" w:rsidRDefault="002B008A" w:rsidP="00042B26">
            <w:pPr>
              <w:spacing w:after="0" w:line="240" w:lineRule="auto"/>
              <w:rPr>
                <w:rFonts w:ascii="Times New Roman" w:eastAsia="Times New Roman" w:hAnsi="Times New Roman"/>
                <w:sz w:val="24"/>
                <w:szCs w:val="24"/>
                <w:lang w:eastAsia="ru-RU"/>
              </w:rPr>
            </w:pPr>
            <w:r w:rsidRPr="0077399C">
              <w:rPr>
                <w:rFonts w:ascii="Times New Roman" w:eastAsia="Times New Roman" w:hAnsi="Times New Roman"/>
                <w:sz w:val="24"/>
                <w:szCs w:val="24"/>
                <w:lang w:eastAsia="ru-RU"/>
              </w:rPr>
              <w:t>Представитель Министерства _____________________________________________________</w:t>
            </w:r>
          </w:p>
        </w:tc>
      </w:tr>
      <w:tr w:rsidR="002B008A" w:rsidRPr="0077399C" w:rsidTr="00042B26">
        <w:trPr>
          <w:trHeight w:val="315"/>
        </w:trPr>
        <w:tc>
          <w:tcPr>
            <w:tcW w:w="10008" w:type="dxa"/>
            <w:tcBorders>
              <w:top w:val="nil"/>
              <w:left w:val="nil"/>
              <w:bottom w:val="nil"/>
              <w:right w:val="nil"/>
            </w:tcBorders>
            <w:shd w:val="clear" w:color="auto" w:fill="auto"/>
            <w:noWrap/>
            <w:vAlign w:val="bottom"/>
            <w:hideMark/>
          </w:tcPr>
          <w:p w:rsidR="002B008A" w:rsidRPr="0077399C" w:rsidRDefault="002B008A" w:rsidP="00042B26">
            <w:pPr>
              <w:tabs>
                <w:tab w:val="center" w:pos="4890"/>
              </w:tabs>
              <w:ind w:left="426"/>
              <w:jc w:val="both"/>
              <w:rPr>
                <w:rFonts w:ascii="Times New Roman" w:hAnsi="Times New Roman"/>
                <w:iCs/>
                <w:sz w:val="20"/>
                <w:szCs w:val="20"/>
              </w:rPr>
            </w:pPr>
            <w:r w:rsidRPr="0077399C">
              <w:rPr>
                <w:rFonts w:ascii="Times New Roman" w:hAnsi="Times New Roman"/>
                <w:iCs/>
                <w:sz w:val="20"/>
                <w:szCs w:val="20"/>
              </w:rPr>
              <w:t xml:space="preserve">                                          </w:t>
            </w:r>
            <w:r w:rsidR="00BF2110">
              <w:rPr>
                <w:rFonts w:ascii="Times New Roman" w:hAnsi="Times New Roman"/>
                <w:iCs/>
                <w:sz w:val="20"/>
                <w:szCs w:val="20"/>
              </w:rPr>
              <w:t xml:space="preserve">                               </w:t>
            </w:r>
            <w:r w:rsidR="00BF2110">
              <w:rPr>
                <w:rFonts w:ascii="Times New Roman" w:eastAsia="Times New Roman" w:hAnsi="Times New Roman"/>
                <w:sz w:val="20"/>
                <w:szCs w:val="20"/>
                <w:lang w:val="kk-KZ" w:eastAsia="ru-RU"/>
              </w:rPr>
              <w:t>Ф.И.О (при его наличии)</w:t>
            </w:r>
          </w:p>
        </w:tc>
      </w:tr>
      <w:tr w:rsidR="002B008A" w:rsidRPr="0077399C" w:rsidTr="00042B26">
        <w:trPr>
          <w:trHeight w:val="315"/>
        </w:trPr>
        <w:tc>
          <w:tcPr>
            <w:tcW w:w="10008" w:type="dxa"/>
            <w:tcBorders>
              <w:top w:val="nil"/>
              <w:left w:val="nil"/>
              <w:bottom w:val="nil"/>
              <w:right w:val="nil"/>
            </w:tcBorders>
            <w:shd w:val="clear" w:color="auto" w:fill="auto"/>
            <w:vAlign w:val="bottom"/>
            <w:hideMark/>
          </w:tcPr>
          <w:p w:rsidR="002B008A" w:rsidRPr="0077399C" w:rsidRDefault="002B008A" w:rsidP="00042B26">
            <w:pPr>
              <w:spacing w:after="0" w:line="240" w:lineRule="auto"/>
              <w:rPr>
                <w:rFonts w:ascii="Times New Roman" w:eastAsia="Times New Roman" w:hAnsi="Times New Roman"/>
                <w:sz w:val="24"/>
                <w:szCs w:val="24"/>
                <w:lang w:eastAsia="ru-RU"/>
              </w:rPr>
            </w:pPr>
            <w:r w:rsidRPr="0077399C">
              <w:rPr>
                <w:rFonts w:ascii="Times New Roman" w:eastAsia="Times New Roman" w:hAnsi="Times New Roman"/>
                <w:sz w:val="24"/>
                <w:szCs w:val="24"/>
                <w:lang w:eastAsia="ru-RU"/>
              </w:rPr>
              <w:t xml:space="preserve">Выявлен факт </w:t>
            </w:r>
            <w:r w:rsidRPr="00FD5703">
              <w:rPr>
                <w:rFonts w:ascii="Times New Roman" w:eastAsia="Times New Roman" w:hAnsi="Times New Roman"/>
                <w:sz w:val="24"/>
                <w:szCs w:val="24"/>
                <w:lang w:eastAsia="ru-RU"/>
              </w:rPr>
              <w:t xml:space="preserve">попытки входа в здание организации образования для проведения ВОУД  сдачи тестирования </w:t>
            </w:r>
            <w:proofErr w:type="gramStart"/>
            <w:r w:rsidRPr="00FD5703">
              <w:rPr>
                <w:rFonts w:ascii="Times New Roman" w:eastAsia="Times New Roman" w:hAnsi="Times New Roman"/>
                <w:sz w:val="24"/>
                <w:szCs w:val="24"/>
                <w:lang w:eastAsia="ru-RU"/>
              </w:rPr>
              <w:t>вместо</w:t>
            </w:r>
            <w:proofErr w:type="gramEnd"/>
            <w:r w:rsidRPr="00FD5703">
              <w:rPr>
                <w:rFonts w:ascii="Times New Roman" w:eastAsia="Times New Roman" w:hAnsi="Times New Roman"/>
                <w:sz w:val="24"/>
                <w:szCs w:val="24"/>
                <w:lang w:eastAsia="ru-RU"/>
              </w:rPr>
              <w:t xml:space="preserve"> </w:t>
            </w:r>
            <w:r w:rsidRPr="0077399C">
              <w:rPr>
                <w:rFonts w:ascii="Times New Roman" w:eastAsia="Times New Roman" w:hAnsi="Times New Roman"/>
                <w:sz w:val="24"/>
                <w:szCs w:val="24"/>
                <w:lang w:eastAsia="ru-RU"/>
              </w:rPr>
              <w:t>тестируемого__________________________________________________</w:t>
            </w:r>
          </w:p>
          <w:p w:rsidR="002B008A" w:rsidRPr="00142FEB" w:rsidRDefault="00142FEB" w:rsidP="00142FEB">
            <w:pPr>
              <w:spacing w:after="0" w:line="240" w:lineRule="auto"/>
              <w:jc w:val="center"/>
              <w:rPr>
                <w:rFonts w:ascii="Times New Roman" w:hAnsi="Times New Roman"/>
                <w:iCs/>
                <w:sz w:val="20"/>
                <w:szCs w:val="20"/>
              </w:rPr>
            </w:pPr>
            <w:r>
              <w:rPr>
                <w:rFonts w:ascii="Times New Roman" w:eastAsia="Times New Roman" w:hAnsi="Times New Roman"/>
                <w:sz w:val="20"/>
                <w:szCs w:val="20"/>
                <w:lang w:val="kk-KZ" w:eastAsia="ru-RU"/>
              </w:rPr>
              <w:t xml:space="preserve">                      </w:t>
            </w:r>
            <w:r w:rsidR="002B008A" w:rsidRPr="00142FEB">
              <w:rPr>
                <w:rFonts w:ascii="Times New Roman" w:eastAsia="Times New Roman" w:hAnsi="Times New Roman"/>
                <w:sz w:val="20"/>
                <w:szCs w:val="20"/>
                <w:lang w:eastAsia="ru-RU"/>
              </w:rPr>
              <w:t>(</w:t>
            </w:r>
            <w:r>
              <w:rPr>
                <w:rFonts w:ascii="Times New Roman" w:hAnsi="Times New Roman"/>
                <w:iCs/>
                <w:sz w:val="20"/>
                <w:szCs w:val="20"/>
                <w:lang w:val="kk-KZ"/>
              </w:rPr>
              <w:t xml:space="preserve">Ф.И.О. </w:t>
            </w:r>
            <w:r w:rsidR="002B008A" w:rsidRPr="00142FEB">
              <w:rPr>
                <w:rFonts w:ascii="Times New Roman" w:hAnsi="Times New Roman"/>
                <w:iCs/>
                <w:sz w:val="20"/>
                <w:szCs w:val="20"/>
              </w:rPr>
              <w:t xml:space="preserve"> (при его наличии)</w:t>
            </w:r>
            <w:r>
              <w:rPr>
                <w:rFonts w:ascii="Times New Roman" w:hAnsi="Times New Roman"/>
                <w:iCs/>
                <w:sz w:val="20"/>
                <w:szCs w:val="20"/>
                <w:lang w:val="kk-KZ"/>
              </w:rPr>
              <w:t xml:space="preserve"> </w:t>
            </w:r>
            <w:r w:rsidR="002B008A" w:rsidRPr="00142FEB">
              <w:rPr>
                <w:rFonts w:ascii="Times New Roman" w:hAnsi="Times New Roman"/>
                <w:iCs/>
                <w:sz w:val="20"/>
                <w:szCs w:val="20"/>
              </w:rPr>
              <w:t>и ИКС)</w:t>
            </w:r>
          </w:p>
          <w:p w:rsidR="002B008A" w:rsidRPr="0077399C" w:rsidRDefault="002B008A" w:rsidP="00042B26">
            <w:pPr>
              <w:spacing w:after="0" w:line="240" w:lineRule="auto"/>
              <w:jc w:val="both"/>
              <w:rPr>
                <w:rFonts w:ascii="Times New Roman" w:eastAsia="Times New Roman" w:hAnsi="Times New Roman"/>
                <w:sz w:val="24"/>
                <w:szCs w:val="24"/>
                <w:lang w:eastAsia="ru-RU"/>
              </w:rPr>
            </w:pPr>
            <w:r w:rsidRPr="0077399C">
              <w:rPr>
                <w:rFonts w:ascii="Times New Roman" w:eastAsia="Times New Roman" w:hAnsi="Times New Roman"/>
                <w:sz w:val="24"/>
                <w:szCs w:val="24"/>
                <w:lang w:eastAsia="ru-RU"/>
              </w:rPr>
              <w:t>гражданина_______________________________________________________________________.</w:t>
            </w:r>
          </w:p>
          <w:p w:rsidR="002B008A" w:rsidRPr="0077399C" w:rsidRDefault="00BF2110" w:rsidP="00BF211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kk-KZ" w:eastAsia="ru-RU"/>
              </w:rPr>
              <w:t>Ф.И.О (при его наличии)</w:t>
            </w:r>
          </w:p>
        </w:tc>
      </w:tr>
      <w:tr w:rsidR="002B008A" w:rsidRPr="0077399C" w:rsidTr="00042B26">
        <w:trPr>
          <w:trHeight w:val="315"/>
        </w:trPr>
        <w:tc>
          <w:tcPr>
            <w:tcW w:w="10008" w:type="dxa"/>
            <w:tcBorders>
              <w:top w:val="nil"/>
              <w:left w:val="nil"/>
              <w:bottom w:val="nil"/>
              <w:right w:val="nil"/>
            </w:tcBorders>
            <w:shd w:val="clear" w:color="auto" w:fill="auto"/>
            <w:noWrap/>
            <w:vAlign w:val="bottom"/>
            <w:hideMark/>
          </w:tcPr>
          <w:p w:rsidR="002B008A" w:rsidRPr="0077399C" w:rsidRDefault="002B008A" w:rsidP="00042B26">
            <w:pPr>
              <w:spacing w:after="0" w:line="240" w:lineRule="auto"/>
              <w:rPr>
                <w:rFonts w:ascii="Times New Roman" w:eastAsia="Times New Roman" w:hAnsi="Times New Roman"/>
                <w:sz w:val="24"/>
                <w:szCs w:val="24"/>
                <w:lang w:eastAsia="ru-RU"/>
              </w:rPr>
            </w:pPr>
          </w:p>
        </w:tc>
      </w:tr>
      <w:tr w:rsidR="002B008A" w:rsidRPr="0077399C" w:rsidTr="00042B26">
        <w:trPr>
          <w:trHeight w:val="315"/>
        </w:trPr>
        <w:tc>
          <w:tcPr>
            <w:tcW w:w="10008" w:type="dxa"/>
            <w:tcBorders>
              <w:top w:val="nil"/>
              <w:left w:val="nil"/>
              <w:bottom w:val="nil"/>
              <w:right w:val="nil"/>
            </w:tcBorders>
            <w:shd w:val="clear" w:color="auto" w:fill="auto"/>
            <w:noWrap/>
            <w:vAlign w:val="bottom"/>
            <w:hideMark/>
          </w:tcPr>
          <w:p w:rsidR="002B008A" w:rsidRPr="0077399C" w:rsidRDefault="002B008A" w:rsidP="00042B26">
            <w:pPr>
              <w:spacing w:after="0" w:line="240" w:lineRule="auto"/>
              <w:jc w:val="center"/>
              <w:rPr>
                <w:rFonts w:ascii="Times New Roman" w:eastAsia="Times New Roman" w:hAnsi="Times New Roman"/>
                <w:sz w:val="24"/>
                <w:szCs w:val="24"/>
                <w:lang w:eastAsia="ru-RU"/>
              </w:rPr>
            </w:pPr>
            <w:r w:rsidRPr="0077399C">
              <w:rPr>
                <w:rFonts w:ascii="Times New Roman" w:eastAsia="Times New Roman" w:hAnsi="Times New Roman"/>
                <w:sz w:val="24"/>
                <w:szCs w:val="24"/>
                <w:lang w:eastAsia="ru-RU"/>
              </w:rPr>
              <w:t>Учитывая данный факт, постановили:</w:t>
            </w:r>
          </w:p>
        </w:tc>
      </w:tr>
      <w:tr w:rsidR="002B008A" w:rsidRPr="0077399C" w:rsidTr="00042B26">
        <w:trPr>
          <w:trHeight w:val="315"/>
        </w:trPr>
        <w:tc>
          <w:tcPr>
            <w:tcW w:w="10008" w:type="dxa"/>
            <w:tcBorders>
              <w:top w:val="nil"/>
              <w:left w:val="nil"/>
              <w:bottom w:val="nil"/>
              <w:right w:val="nil"/>
            </w:tcBorders>
            <w:shd w:val="clear" w:color="auto" w:fill="auto"/>
            <w:noWrap/>
            <w:vAlign w:val="bottom"/>
            <w:hideMark/>
          </w:tcPr>
          <w:p w:rsidR="002B008A" w:rsidRPr="0077399C" w:rsidRDefault="002B008A" w:rsidP="00042B26">
            <w:pPr>
              <w:spacing w:after="0" w:line="240" w:lineRule="auto"/>
              <w:rPr>
                <w:rFonts w:ascii="Times New Roman" w:eastAsia="Times New Roman" w:hAnsi="Times New Roman"/>
                <w:sz w:val="24"/>
                <w:szCs w:val="24"/>
                <w:lang w:eastAsia="ru-RU"/>
              </w:rPr>
            </w:pPr>
            <w:r w:rsidRPr="0077399C">
              <w:rPr>
                <w:rFonts w:ascii="Times New Roman" w:eastAsia="Times New Roman" w:hAnsi="Times New Roman"/>
                <w:sz w:val="24"/>
                <w:szCs w:val="24"/>
                <w:lang w:eastAsia="ru-RU"/>
              </w:rPr>
              <w:t>Тестируемый/у тестируемого_____________________________________________</w:t>
            </w:r>
            <w:r w:rsidRPr="0077399C">
              <w:rPr>
                <w:rFonts w:ascii="Times New Roman" w:eastAsia="Times New Roman" w:hAnsi="Times New Roman"/>
                <w:sz w:val="24"/>
                <w:szCs w:val="24"/>
                <w:lang w:val="en-US" w:eastAsia="ru-RU"/>
              </w:rPr>
              <w:t>____</w:t>
            </w:r>
            <w:r w:rsidRPr="0077399C">
              <w:rPr>
                <w:rFonts w:ascii="Times New Roman" w:eastAsia="Times New Roman" w:hAnsi="Times New Roman"/>
                <w:sz w:val="24"/>
                <w:szCs w:val="24"/>
                <w:lang w:eastAsia="ru-RU"/>
              </w:rPr>
              <w:t>__</w:t>
            </w:r>
          </w:p>
        </w:tc>
      </w:tr>
      <w:tr w:rsidR="002B008A" w:rsidRPr="0077399C" w:rsidTr="00042B26">
        <w:trPr>
          <w:trHeight w:val="315"/>
        </w:trPr>
        <w:tc>
          <w:tcPr>
            <w:tcW w:w="10008" w:type="dxa"/>
            <w:tcBorders>
              <w:top w:val="nil"/>
              <w:left w:val="nil"/>
              <w:bottom w:val="nil"/>
              <w:right w:val="nil"/>
            </w:tcBorders>
            <w:shd w:val="clear" w:color="auto" w:fill="auto"/>
            <w:noWrap/>
            <w:hideMark/>
          </w:tcPr>
          <w:p w:rsidR="002B008A" w:rsidRPr="0077399C" w:rsidRDefault="00BF2110" w:rsidP="00042B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kk-KZ" w:eastAsia="ru-RU"/>
              </w:rPr>
              <w:t>Ф.И.О (при его наличии)</w:t>
            </w:r>
          </w:p>
        </w:tc>
      </w:tr>
      <w:tr w:rsidR="002B008A" w:rsidRPr="0077399C" w:rsidTr="00042B26">
        <w:trPr>
          <w:trHeight w:val="315"/>
        </w:trPr>
        <w:tc>
          <w:tcPr>
            <w:tcW w:w="10008" w:type="dxa"/>
            <w:tcBorders>
              <w:top w:val="nil"/>
              <w:left w:val="nil"/>
              <w:bottom w:val="nil"/>
              <w:right w:val="nil"/>
            </w:tcBorders>
            <w:shd w:val="clear" w:color="auto" w:fill="auto"/>
            <w:noWrap/>
            <w:vAlign w:val="bottom"/>
            <w:hideMark/>
          </w:tcPr>
          <w:p w:rsidR="002B008A" w:rsidRPr="0077399C" w:rsidRDefault="002B008A" w:rsidP="00042B26">
            <w:pPr>
              <w:spacing w:after="0" w:line="240" w:lineRule="auto"/>
              <w:jc w:val="both"/>
              <w:rPr>
                <w:rFonts w:ascii="Times New Roman" w:eastAsia="Times New Roman" w:hAnsi="Times New Roman"/>
                <w:sz w:val="24"/>
                <w:szCs w:val="24"/>
                <w:lang w:eastAsia="ru-RU"/>
              </w:rPr>
            </w:pPr>
            <w:r w:rsidRPr="0077399C">
              <w:rPr>
                <w:rFonts w:ascii="Times New Roman" w:eastAsia="Times New Roman" w:hAnsi="Times New Roman"/>
                <w:sz w:val="24"/>
                <w:szCs w:val="24"/>
                <w:lang w:eastAsia="ru-RU"/>
              </w:rPr>
              <w:t xml:space="preserve">в здание </w:t>
            </w:r>
            <w:r>
              <w:rPr>
                <w:rFonts w:ascii="Times New Roman" w:eastAsia="Times New Roman" w:hAnsi="Times New Roman"/>
                <w:sz w:val="24"/>
                <w:szCs w:val="24"/>
                <w:lang w:eastAsia="ru-RU"/>
              </w:rPr>
              <w:t>организации образования</w:t>
            </w:r>
            <w:r w:rsidR="00EF1B0A">
              <w:rPr>
                <w:rFonts w:ascii="Times New Roman" w:eastAsia="Times New Roman" w:hAnsi="Times New Roman"/>
                <w:sz w:val="24"/>
                <w:szCs w:val="24"/>
                <w:lang w:eastAsia="ru-RU"/>
              </w:rPr>
              <w:t xml:space="preserve"> </w:t>
            </w:r>
            <w:r w:rsidRPr="00FD5703">
              <w:rPr>
                <w:rFonts w:ascii="Times New Roman" w:eastAsia="Times New Roman" w:hAnsi="Times New Roman"/>
                <w:sz w:val="24"/>
                <w:szCs w:val="24"/>
                <w:lang w:eastAsia="ru-RU"/>
              </w:rPr>
              <w:t>для сдачи тестирования не допускать/изъять экзаменационный материал и удалить из аудитории №______ с аннулированием результатов</w:t>
            </w:r>
            <w:r w:rsidRPr="0077399C">
              <w:rPr>
                <w:rFonts w:ascii="Times New Roman" w:eastAsia="Times New Roman" w:hAnsi="Times New Roman"/>
                <w:sz w:val="24"/>
                <w:szCs w:val="24"/>
                <w:lang w:eastAsia="ru-RU"/>
              </w:rPr>
              <w:t xml:space="preserve"> тестирования Ф.И.О. (при его наличии)_______________________________________________</w:t>
            </w:r>
          </w:p>
          <w:p w:rsidR="002B008A" w:rsidRPr="0077399C" w:rsidRDefault="002B008A" w:rsidP="00042B26">
            <w:pPr>
              <w:spacing w:after="0" w:line="240" w:lineRule="auto"/>
              <w:rPr>
                <w:rFonts w:ascii="Times New Roman" w:eastAsia="Times New Roman" w:hAnsi="Times New Roman"/>
                <w:sz w:val="24"/>
                <w:szCs w:val="24"/>
                <w:lang w:eastAsia="ru-RU"/>
              </w:rPr>
            </w:pPr>
            <w:r w:rsidRPr="0077399C">
              <w:rPr>
                <w:rFonts w:ascii="Times New Roman" w:eastAsia="Times New Roman" w:hAnsi="Times New Roman"/>
                <w:sz w:val="24"/>
                <w:szCs w:val="24"/>
                <w:lang w:eastAsia="ru-RU"/>
              </w:rPr>
              <w:t>ИКС __________________.</w:t>
            </w:r>
          </w:p>
        </w:tc>
      </w:tr>
      <w:tr w:rsidR="002B008A" w:rsidRPr="0077399C" w:rsidTr="00042B26">
        <w:trPr>
          <w:trHeight w:val="315"/>
        </w:trPr>
        <w:tc>
          <w:tcPr>
            <w:tcW w:w="10008" w:type="dxa"/>
            <w:tcBorders>
              <w:top w:val="nil"/>
              <w:left w:val="nil"/>
              <w:bottom w:val="nil"/>
              <w:right w:val="nil"/>
            </w:tcBorders>
            <w:shd w:val="clear" w:color="auto" w:fill="auto"/>
            <w:noWrap/>
            <w:vAlign w:val="bottom"/>
            <w:hideMark/>
          </w:tcPr>
          <w:p w:rsidR="002B008A" w:rsidRPr="0077399C" w:rsidRDefault="002B008A" w:rsidP="00042B26">
            <w:pPr>
              <w:spacing w:after="0" w:line="240" w:lineRule="auto"/>
              <w:rPr>
                <w:rFonts w:ascii="Times New Roman" w:eastAsia="Times New Roman" w:hAnsi="Times New Roman"/>
                <w:sz w:val="24"/>
                <w:szCs w:val="24"/>
                <w:lang w:eastAsia="ru-RU"/>
              </w:rPr>
            </w:pPr>
          </w:p>
          <w:p w:rsidR="002B008A" w:rsidRPr="0077399C" w:rsidRDefault="002B008A" w:rsidP="00042B26">
            <w:pPr>
              <w:spacing w:after="0" w:line="240" w:lineRule="auto"/>
              <w:rPr>
                <w:rFonts w:ascii="Times New Roman" w:eastAsia="Times New Roman" w:hAnsi="Times New Roman"/>
                <w:sz w:val="24"/>
                <w:szCs w:val="24"/>
                <w:lang w:eastAsia="ru-RU"/>
              </w:rPr>
            </w:pPr>
            <w:r w:rsidRPr="0077399C">
              <w:rPr>
                <w:rFonts w:ascii="Times New Roman" w:eastAsia="Times New Roman" w:hAnsi="Times New Roman"/>
                <w:sz w:val="24"/>
                <w:szCs w:val="24"/>
                <w:lang w:eastAsia="ru-RU"/>
              </w:rPr>
              <w:t xml:space="preserve">      С актом </w:t>
            </w:r>
            <w:proofErr w:type="gramStart"/>
            <w:r w:rsidRPr="0077399C">
              <w:rPr>
                <w:rFonts w:ascii="Times New Roman" w:eastAsia="Times New Roman" w:hAnsi="Times New Roman"/>
                <w:sz w:val="24"/>
                <w:szCs w:val="24"/>
                <w:lang w:eastAsia="ru-RU"/>
              </w:rPr>
              <w:t>ознакомлены</w:t>
            </w:r>
            <w:proofErr w:type="gramEnd"/>
            <w:r w:rsidRPr="0077399C">
              <w:rPr>
                <w:rFonts w:ascii="Times New Roman" w:eastAsia="Times New Roman" w:hAnsi="Times New Roman"/>
                <w:sz w:val="24"/>
                <w:szCs w:val="24"/>
                <w:lang w:eastAsia="ru-RU"/>
              </w:rPr>
              <w:t>:</w:t>
            </w:r>
          </w:p>
        </w:tc>
      </w:tr>
      <w:tr w:rsidR="002B008A" w:rsidRPr="0077399C" w:rsidTr="00042B26">
        <w:trPr>
          <w:trHeight w:val="315"/>
        </w:trPr>
        <w:tc>
          <w:tcPr>
            <w:tcW w:w="10008" w:type="dxa"/>
            <w:tcBorders>
              <w:top w:val="nil"/>
              <w:left w:val="nil"/>
              <w:bottom w:val="nil"/>
              <w:right w:val="nil"/>
            </w:tcBorders>
            <w:shd w:val="clear" w:color="auto" w:fill="auto"/>
            <w:noWrap/>
            <w:vAlign w:val="bottom"/>
            <w:hideMark/>
          </w:tcPr>
          <w:p w:rsidR="002B008A" w:rsidRPr="0077399C" w:rsidRDefault="002B008A" w:rsidP="00042B26">
            <w:pPr>
              <w:spacing w:after="0" w:line="240" w:lineRule="auto"/>
              <w:rPr>
                <w:rFonts w:ascii="Times New Roman" w:eastAsia="Times New Roman" w:hAnsi="Times New Roman"/>
                <w:sz w:val="24"/>
                <w:szCs w:val="24"/>
                <w:lang w:eastAsia="ru-RU"/>
              </w:rPr>
            </w:pPr>
            <w:r w:rsidRPr="0077399C">
              <w:rPr>
                <w:rFonts w:ascii="Times New Roman" w:eastAsia="Times New Roman" w:hAnsi="Times New Roman"/>
                <w:sz w:val="24"/>
                <w:szCs w:val="24"/>
                <w:lang w:eastAsia="ru-RU"/>
              </w:rPr>
              <w:t>________________________________________________________________________</w:t>
            </w:r>
            <w:r w:rsidRPr="0077399C">
              <w:rPr>
                <w:rFonts w:ascii="Times New Roman" w:eastAsia="Times New Roman" w:hAnsi="Times New Roman"/>
                <w:sz w:val="24"/>
                <w:szCs w:val="24"/>
                <w:lang w:val="en-US" w:eastAsia="ru-RU"/>
              </w:rPr>
              <w:t>____</w:t>
            </w:r>
            <w:r w:rsidRPr="0077399C">
              <w:rPr>
                <w:rFonts w:ascii="Times New Roman" w:eastAsia="Times New Roman" w:hAnsi="Times New Roman"/>
                <w:sz w:val="24"/>
                <w:szCs w:val="24"/>
                <w:lang w:eastAsia="ru-RU"/>
              </w:rPr>
              <w:t>___</w:t>
            </w:r>
          </w:p>
        </w:tc>
      </w:tr>
      <w:tr w:rsidR="002B008A" w:rsidRPr="0077399C" w:rsidTr="00042B26">
        <w:trPr>
          <w:trHeight w:val="315"/>
        </w:trPr>
        <w:tc>
          <w:tcPr>
            <w:tcW w:w="10008" w:type="dxa"/>
            <w:tcBorders>
              <w:top w:val="nil"/>
              <w:left w:val="nil"/>
              <w:bottom w:val="nil"/>
              <w:right w:val="nil"/>
            </w:tcBorders>
            <w:shd w:val="clear" w:color="auto" w:fill="auto"/>
            <w:noWrap/>
            <w:hideMark/>
          </w:tcPr>
          <w:p w:rsidR="002B008A" w:rsidRPr="004B416A" w:rsidRDefault="002B008A" w:rsidP="00042B26">
            <w:pPr>
              <w:spacing w:after="0" w:line="240" w:lineRule="auto"/>
              <w:jc w:val="center"/>
              <w:rPr>
                <w:rFonts w:ascii="Times New Roman" w:eastAsia="Times New Roman" w:hAnsi="Times New Roman"/>
                <w:sz w:val="20"/>
                <w:szCs w:val="20"/>
                <w:lang w:eastAsia="ru-RU"/>
              </w:rPr>
            </w:pPr>
            <w:r w:rsidRPr="004B416A">
              <w:rPr>
                <w:rFonts w:ascii="Times New Roman" w:hAnsi="Times New Roman"/>
                <w:iCs/>
                <w:sz w:val="20"/>
                <w:szCs w:val="20"/>
              </w:rPr>
              <w:t>(подпись и</w:t>
            </w:r>
            <w:r w:rsidR="00EF1B0A" w:rsidRPr="004B416A">
              <w:rPr>
                <w:rFonts w:ascii="Times New Roman" w:hAnsi="Times New Roman"/>
                <w:iCs/>
                <w:sz w:val="20"/>
                <w:szCs w:val="20"/>
              </w:rPr>
              <w:t xml:space="preserve"> </w:t>
            </w:r>
            <w:r w:rsidR="00BF2110" w:rsidRPr="004B416A">
              <w:rPr>
                <w:rFonts w:ascii="Times New Roman" w:eastAsia="Times New Roman" w:hAnsi="Times New Roman"/>
                <w:sz w:val="20"/>
                <w:szCs w:val="20"/>
                <w:lang w:val="kk-KZ" w:eastAsia="ru-RU"/>
              </w:rPr>
              <w:t xml:space="preserve">Ф.И.О (при его наличии) </w:t>
            </w:r>
            <w:r w:rsidRPr="004B416A">
              <w:rPr>
                <w:rFonts w:ascii="Times New Roman" w:hAnsi="Times New Roman"/>
                <w:iCs/>
                <w:sz w:val="20"/>
                <w:szCs w:val="20"/>
              </w:rPr>
              <w:t>представителя Министерства)</w:t>
            </w:r>
          </w:p>
        </w:tc>
      </w:tr>
      <w:tr w:rsidR="002B008A" w:rsidRPr="0077399C" w:rsidTr="00042B26">
        <w:trPr>
          <w:trHeight w:val="315"/>
        </w:trPr>
        <w:tc>
          <w:tcPr>
            <w:tcW w:w="10008" w:type="dxa"/>
            <w:tcBorders>
              <w:top w:val="nil"/>
              <w:left w:val="nil"/>
              <w:bottom w:val="nil"/>
              <w:right w:val="nil"/>
            </w:tcBorders>
            <w:shd w:val="clear" w:color="auto" w:fill="auto"/>
            <w:noWrap/>
            <w:vAlign w:val="bottom"/>
            <w:hideMark/>
          </w:tcPr>
          <w:p w:rsidR="002B008A" w:rsidRPr="0077399C" w:rsidRDefault="002B008A" w:rsidP="00042B26">
            <w:pPr>
              <w:spacing w:after="0" w:line="240" w:lineRule="auto"/>
              <w:rPr>
                <w:rFonts w:ascii="Times New Roman" w:eastAsia="Times New Roman" w:hAnsi="Times New Roman"/>
                <w:sz w:val="24"/>
                <w:szCs w:val="24"/>
                <w:lang w:eastAsia="ru-RU"/>
              </w:rPr>
            </w:pPr>
            <w:r w:rsidRPr="0077399C">
              <w:rPr>
                <w:rFonts w:ascii="Times New Roman" w:eastAsia="Times New Roman" w:hAnsi="Times New Roman"/>
                <w:sz w:val="24"/>
                <w:szCs w:val="24"/>
                <w:lang w:eastAsia="ru-RU"/>
              </w:rPr>
              <w:t>________________________________________________________________________</w:t>
            </w:r>
            <w:r w:rsidRPr="0077399C">
              <w:rPr>
                <w:rFonts w:ascii="Times New Roman" w:eastAsia="Times New Roman" w:hAnsi="Times New Roman"/>
                <w:sz w:val="24"/>
                <w:szCs w:val="24"/>
                <w:lang w:val="en-US" w:eastAsia="ru-RU"/>
              </w:rPr>
              <w:t>___</w:t>
            </w:r>
            <w:r w:rsidRPr="0077399C">
              <w:rPr>
                <w:rFonts w:ascii="Times New Roman" w:eastAsia="Times New Roman" w:hAnsi="Times New Roman"/>
                <w:sz w:val="24"/>
                <w:szCs w:val="24"/>
                <w:lang w:eastAsia="ru-RU"/>
              </w:rPr>
              <w:t>____</w:t>
            </w:r>
          </w:p>
        </w:tc>
      </w:tr>
      <w:tr w:rsidR="002B008A" w:rsidRPr="0077399C" w:rsidTr="00042B26">
        <w:trPr>
          <w:trHeight w:val="315"/>
        </w:trPr>
        <w:tc>
          <w:tcPr>
            <w:tcW w:w="10008" w:type="dxa"/>
            <w:tcBorders>
              <w:top w:val="nil"/>
              <w:left w:val="nil"/>
              <w:bottom w:val="nil"/>
              <w:right w:val="nil"/>
            </w:tcBorders>
            <w:shd w:val="clear" w:color="auto" w:fill="auto"/>
            <w:noWrap/>
            <w:hideMark/>
          </w:tcPr>
          <w:p w:rsidR="002B008A" w:rsidRPr="0077399C" w:rsidRDefault="002B008A" w:rsidP="00042B26">
            <w:pPr>
              <w:spacing w:after="0" w:line="240" w:lineRule="auto"/>
              <w:jc w:val="center"/>
              <w:rPr>
                <w:rFonts w:ascii="Times New Roman" w:eastAsia="Times New Roman" w:hAnsi="Times New Roman"/>
                <w:sz w:val="20"/>
                <w:szCs w:val="20"/>
                <w:lang w:eastAsia="ru-RU"/>
              </w:rPr>
            </w:pPr>
            <w:r w:rsidRPr="0077399C">
              <w:rPr>
                <w:rFonts w:ascii="Times New Roman" w:hAnsi="Times New Roman"/>
                <w:i/>
                <w:iCs/>
                <w:sz w:val="20"/>
                <w:szCs w:val="20"/>
              </w:rPr>
              <w:t>(</w:t>
            </w:r>
            <w:r w:rsidRPr="004B416A">
              <w:rPr>
                <w:rFonts w:ascii="Times New Roman" w:hAnsi="Times New Roman"/>
                <w:iCs/>
                <w:sz w:val="20"/>
                <w:szCs w:val="20"/>
              </w:rPr>
              <w:t>подпись и</w:t>
            </w:r>
            <w:r w:rsidR="0036319E" w:rsidRPr="004B416A">
              <w:rPr>
                <w:rFonts w:ascii="Times New Roman" w:hAnsi="Times New Roman"/>
                <w:iCs/>
                <w:sz w:val="20"/>
                <w:szCs w:val="20"/>
              </w:rPr>
              <w:t xml:space="preserve"> </w:t>
            </w:r>
            <w:r w:rsidR="00BF2110" w:rsidRPr="004B416A">
              <w:rPr>
                <w:rFonts w:ascii="Times New Roman" w:eastAsia="Times New Roman" w:hAnsi="Times New Roman"/>
                <w:sz w:val="20"/>
                <w:szCs w:val="20"/>
                <w:lang w:val="kk-KZ" w:eastAsia="ru-RU"/>
              </w:rPr>
              <w:t xml:space="preserve">Ф.И.О (при его наличии) </w:t>
            </w:r>
            <w:r w:rsidRPr="004B416A">
              <w:rPr>
                <w:rFonts w:ascii="Times New Roman" w:hAnsi="Times New Roman"/>
                <w:iCs/>
                <w:sz w:val="20"/>
                <w:szCs w:val="20"/>
              </w:rPr>
              <w:t>ДКСО</w:t>
            </w:r>
            <w:r w:rsidRPr="0077399C">
              <w:rPr>
                <w:rFonts w:ascii="Times New Roman" w:hAnsi="Times New Roman"/>
                <w:i/>
                <w:iCs/>
                <w:sz w:val="20"/>
                <w:szCs w:val="20"/>
              </w:rPr>
              <w:t>)</w:t>
            </w:r>
          </w:p>
        </w:tc>
      </w:tr>
      <w:tr w:rsidR="002B008A" w:rsidRPr="0077399C" w:rsidTr="00042B26">
        <w:trPr>
          <w:trHeight w:val="315"/>
        </w:trPr>
        <w:tc>
          <w:tcPr>
            <w:tcW w:w="10008" w:type="dxa"/>
            <w:tcBorders>
              <w:top w:val="nil"/>
              <w:left w:val="nil"/>
              <w:bottom w:val="nil"/>
              <w:right w:val="nil"/>
            </w:tcBorders>
            <w:shd w:val="clear" w:color="auto" w:fill="auto"/>
            <w:noWrap/>
            <w:vAlign w:val="bottom"/>
            <w:hideMark/>
          </w:tcPr>
          <w:p w:rsidR="002B008A" w:rsidRPr="0077399C" w:rsidRDefault="002B008A" w:rsidP="00042B26">
            <w:pPr>
              <w:spacing w:after="0" w:line="240" w:lineRule="auto"/>
              <w:rPr>
                <w:rFonts w:ascii="Times New Roman" w:eastAsia="Times New Roman" w:hAnsi="Times New Roman"/>
                <w:sz w:val="24"/>
                <w:szCs w:val="24"/>
                <w:lang w:eastAsia="ru-RU"/>
              </w:rPr>
            </w:pPr>
            <w:r w:rsidRPr="0077399C">
              <w:rPr>
                <w:rFonts w:ascii="Times New Roman" w:eastAsia="Times New Roman" w:hAnsi="Times New Roman"/>
                <w:sz w:val="24"/>
                <w:szCs w:val="24"/>
                <w:lang w:eastAsia="ru-RU"/>
              </w:rPr>
              <w:t>__________________________________________________________________________</w:t>
            </w:r>
            <w:r w:rsidRPr="0077399C">
              <w:rPr>
                <w:rFonts w:ascii="Times New Roman" w:eastAsia="Times New Roman" w:hAnsi="Times New Roman"/>
                <w:sz w:val="24"/>
                <w:szCs w:val="24"/>
                <w:lang w:val="en-US" w:eastAsia="ru-RU"/>
              </w:rPr>
              <w:t>___</w:t>
            </w:r>
            <w:r w:rsidRPr="0077399C">
              <w:rPr>
                <w:rFonts w:ascii="Times New Roman" w:eastAsia="Times New Roman" w:hAnsi="Times New Roman"/>
                <w:sz w:val="24"/>
                <w:szCs w:val="24"/>
                <w:lang w:eastAsia="ru-RU"/>
              </w:rPr>
              <w:t>__</w:t>
            </w:r>
          </w:p>
        </w:tc>
      </w:tr>
      <w:tr w:rsidR="002B008A" w:rsidRPr="0077399C" w:rsidTr="00042B26">
        <w:trPr>
          <w:trHeight w:val="315"/>
        </w:trPr>
        <w:tc>
          <w:tcPr>
            <w:tcW w:w="10008" w:type="dxa"/>
            <w:tcBorders>
              <w:top w:val="nil"/>
              <w:left w:val="nil"/>
              <w:bottom w:val="nil"/>
              <w:right w:val="nil"/>
            </w:tcBorders>
            <w:shd w:val="clear" w:color="auto" w:fill="auto"/>
            <w:noWrap/>
            <w:hideMark/>
          </w:tcPr>
          <w:p w:rsidR="002B008A" w:rsidRPr="004B416A" w:rsidRDefault="00AC7EC1" w:rsidP="00042B26">
            <w:pPr>
              <w:spacing w:after="0" w:line="240" w:lineRule="auto"/>
              <w:jc w:val="center"/>
              <w:rPr>
                <w:rFonts w:ascii="Times New Roman" w:eastAsia="Times New Roman" w:hAnsi="Times New Roman"/>
                <w:sz w:val="20"/>
                <w:szCs w:val="20"/>
                <w:lang w:eastAsia="ru-RU"/>
              </w:rPr>
            </w:pPr>
            <w:r w:rsidRPr="004B416A">
              <w:rPr>
                <w:rFonts w:ascii="Times New Roman" w:eastAsia="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2F2A962D" wp14:editId="0FD011FE">
                      <wp:simplePos x="0" y="0"/>
                      <wp:positionH relativeFrom="column">
                        <wp:posOffset>-143510</wp:posOffset>
                      </wp:positionH>
                      <wp:positionV relativeFrom="paragraph">
                        <wp:posOffset>127635</wp:posOffset>
                      </wp:positionV>
                      <wp:extent cx="1068705" cy="1021080"/>
                      <wp:effectExtent l="0" t="0" r="17145" b="2667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8705" cy="1021080"/>
                              </a:xfrm>
                              <a:prstGeom prst="ellipse">
                                <a:avLst/>
                              </a:prstGeom>
                              <a:solidFill>
                                <a:sysClr val="window" lastClr="FFFFFF"/>
                              </a:solidFill>
                              <a:ln w="9525">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rsidR="002B008A" w:rsidRPr="00811C3C" w:rsidRDefault="002B008A" w:rsidP="002B008A">
                                  <w:pPr>
                                    <w:pStyle w:val="a4"/>
                                    <w:spacing w:before="0" w:after="0"/>
                                    <w:jc w:val="center"/>
                                    <w:rPr>
                                      <w:color w:val="000000"/>
                                      <w:sz w:val="16"/>
                                      <w:szCs w:val="16"/>
                                    </w:rPr>
                                  </w:pPr>
                                  <w:r w:rsidRPr="00357413">
                                    <w:rPr>
                                      <w:color w:val="000000"/>
                                      <w:sz w:val="16"/>
                                      <w:szCs w:val="16"/>
                                    </w:rPr>
                                    <w:t xml:space="preserve">Место печати </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oval id="Овал 7" o:spid="_x0000_s1030" style="position:absolute;left:0;text-align:left;margin-left:-11.3pt;margin-top:10.05pt;width:84.15pt;height:8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5yPQIAAMsEAAAOAAAAZHJzL2Uyb0RvYy54bWysVM2O2jAQvlfqO1i+lySowDYirKpd0cuq&#10;XXW3D2Ach1jr2K7HEHiZPkPVa1+CR+rYCVkonKrmYGHPfN/MNz/Mb3eNIlvhQBpd0GyUUiI0N6XU&#10;64J+e16+u6EEPNMlU0aLgu4F0NvF2zfz1uZibGqjSuEIkmjIW1vQ2nubJwnwWjQMRsYKjcbKuIZ5&#10;vLp1UjrWInujknGaTpPWuNI6wwUAvt53RrqI/FUluP9SVSA8UQXF3Hw8XTxX4UwWc5avHbO15H0a&#10;7B+yaJjUGHSgumeekY2TF1SN5M6AqfyImyYxVSW5iBpQTZb+peapZlZELVgcsEOZ4P/R8s/bR0dk&#10;WdAZJZo12KLDj8Ovw8/DbzIL1Wkt5Oj0ZB9d0Af2wfAXQENyZgkX6H12lWuCL6oju1jq/VBqsfOE&#10;42OWTm9m6YQSjrYsHWfpTWxGwvIj3Drwn4RpSPhRUKGUtBDKwXK2fQAfcmD50SsmZ5Qsl1KpeNnD&#10;nXJky7DzODClaSlRDDw+FnQZv6APKeAUpjRpC/phMp7ESGc2uKB8Rj0ntGn8LmkxiNJ9yboqxXr5&#10;vRIhVaW/igqbgHUZd1HD+Ishfca50H7a80bvAKtQ6QDMrgGVz3pQ7xtgIq7FAEyvAc8jDogY1Wg/&#10;gBupjbtGUL4MkTv/o/pOc5Dvd6tdnLz3IcfwsjLlHqexxXUsKHzfMCcocV7dmW57mea1we5x38XU&#10;5uPGm0rGUXgl6EPhxsT29tsdVvL0Hr1e/4MWfwAAAP//AwBQSwMEFAAGAAgAAAAhANs4a1/gAAAA&#10;CgEAAA8AAABkcnMvZG93bnJldi54bWxMj0FOwzAQRfdI3MEaJHat3QhKmsapSgULkCrRkgNMYzcO&#10;2OModttwe9wV7GY0T3/eL1ejs+ysh9B5kjCbCmCaGq86aiXUn6+THFiISAqtJy3hRwdYVbc3JRbK&#10;X2inz/vYshRCoUAJJsa+4Dw0RjsMU99rSrejHxzGtA4tVwNeUrizPBNizh12lD4Y7PXG6OZ7f3IS&#10;8pe1of75632ze0P7UR/ttqutlPd343oJLOox/sFw1U/qUCWngz+RCsxKmGTZPKESMjEDdgUeHp+A&#10;HdKQiwXwquT/K1S/AAAA//8DAFBLAQItABQABgAIAAAAIQC2gziS/gAAAOEBAAATAAAAAAAAAAAA&#10;AAAAAAAAAABbQ29udGVudF9UeXBlc10ueG1sUEsBAi0AFAAGAAgAAAAhADj9If/WAAAAlAEAAAsA&#10;AAAAAAAAAAAAAAAALwEAAF9yZWxzLy5yZWxzUEsBAi0AFAAGAAgAAAAhABOTvnI9AgAAywQAAA4A&#10;AAAAAAAAAAAAAAAALgIAAGRycy9lMm9Eb2MueG1sUEsBAi0AFAAGAAgAAAAhANs4a1/gAAAACgEA&#10;AA8AAAAAAAAAAAAAAAAAlwQAAGRycy9kb3ducmV2LnhtbFBLBQYAAAAABAAEAPMAAACkBQAAAAA=&#10;" fillcolor="window" strokecolor="windowText">
                      <v:path arrowok="t"/>
                      <v:textbox>
                        <w:txbxContent>
                          <w:p w:rsidR="002B008A" w:rsidRPr="00811C3C" w:rsidRDefault="002B008A" w:rsidP="002B008A">
                            <w:pPr>
                              <w:pStyle w:val="a4"/>
                              <w:spacing w:before="0" w:after="0"/>
                              <w:jc w:val="center"/>
                              <w:rPr>
                                <w:color w:val="000000"/>
                                <w:sz w:val="16"/>
                                <w:szCs w:val="16"/>
                              </w:rPr>
                            </w:pPr>
                            <w:r w:rsidRPr="00357413">
                              <w:rPr>
                                <w:color w:val="000000"/>
                                <w:sz w:val="16"/>
                                <w:szCs w:val="16"/>
                              </w:rPr>
                              <w:t xml:space="preserve">Место печати </w:t>
                            </w:r>
                          </w:p>
                        </w:txbxContent>
                      </v:textbox>
                    </v:oval>
                  </w:pict>
                </mc:Fallback>
              </mc:AlternateContent>
            </w:r>
            <w:r w:rsidR="002B008A" w:rsidRPr="004B416A">
              <w:rPr>
                <w:rFonts w:ascii="Times New Roman" w:hAnsi="Times New Roman"/>
                <w:iCs/>
                <w:sz w:val="20"/>
                <w:szCs w:val="20"/>
              </w:rPr>
              <w:t>(подпись и</w:t>
            </w:r>
            <w:r w:rsidR="00EF1B0A" w:rsidRPr="004B416A">
              <w:rPr>
                <w:rFonts w:ascii="Times New Roman" w:hAnsi="Times New Roman"/>
                <w:iCs/>
                <w:sz w:val="20"/>
                <w:szCs w:val="20"/>
              </w:rPr>
              <w:t xml:space="preserve"> </w:t>
            </w:r>
            <w:r w:rsidR="00BF2110" w:rsidRPr="004B416A">
              <w:rPr>
                <w:rFonts w:ascii="Times New Roman" w:eastAsia="Times New Roman" w:hAnsi="Times New Roman"/>
                <w:sz w:val="20"/>
                <w:szCs w:val="20"/>
                <w:lang w:val="kk-KZ" w:eastAsia="ru-RU"/>
              </w:rPr>
              <w:t xml:space="preserve">Ф.И.О (при его наличии) </w:t>
            </w:r>
            <w:r w:rsidR="002B008A" w:rsidRPr="004B416A">
              <w:rPr>
                <w:rFonts w:ascii="Times New Roman" w:eastAsia="Times New Roman" w:hAnsi="Times New Roman"/>
                <w:sz w:val="20"/>
                <w:szCs w:val="20"/>
                <w:lang w:eastAsia="ru-RU"/>
              </w:rPr>
              <w:t>студента</w:t>
            </w:r>
            <w:r w:rsidR="00BF2110" w:rsidRPr="004B416A">
              <w:rPr>
                <w:rFonts w:ascii="Times New Roman" w:eastAsia="Times New Roman" w:hAnsi="Times New Roman"/>
                <w:sz w:val="20"/>
                <w:szCs w:val="20"/>
                <w:lang w:eastAsia="ru-RU"/>
              </w:rPr>
              <w:t xml:space="preserve"> </w:t>
            </w:r>
            <w:r w:rsidR="002B008A" w:rsidRPr="004B416A">
              <w:rPr>
                <w:rFonts w:ascii="Times New Roman" w:eastAsia="Times New Roman" w:hAnsi="Times New Roman"/>
                <w:sz w:val="20"/>
                <w:szCs w:val="20"/>
                <w:lang w:eastAsia="ru-RU"/>
              </w:rPr>
              <w:t>/подставного лица (при его наличии))</w:t>
            </w:r>
          </w:p>
        </w:tc>
      </w:tr>
    </w:tbl>
    <w:p w:rsidR="002B008A" w:rsidRPr="0077399C" w:rsidRDefault="002B008A" w:rsidP="002B008A">
      <w:pPr>
        <w:widowControl w:val="0"/>
        <w:suppressAutoHyphens/>
        <w:spacing w:after="0" w:line="240" w:lineRule="auto"/>
        <w:rPr>
          <w:rFonts w:ascii="Times New Roman" w:eastAsia="Lucida Sans Unicode" w:hAnsi="Times New Roman" w:cs="Tahoma"/>
          <w:color w:val="000000"/>
          <w:sz w:val="24"/>
          <w:szCs w:val="24"/>
          <w:lang w:bidi="en-US"/>
        </w:rPr>
      </w:pPr>
    </w:p>
    <w:p w:rsidR="002B008A" w:rsidRDefault="002B008A" w:rsidP="002B008A">
      <w:pPr>
        <w:widowControl w:val="0"/>
        <w:suppressAutoHyphens/>
        <w:spacing w:after="0" w:line="240" w:lineRule="auto"/>
        <w:rPr>
          <w:rFonts w:ascii="Times New Roman" w:hAnsi="Times New Roman"/>
        </w:rPr>
      </w:pPr>
    </w:p>
    <w:p w:rsidR="002B008A" w:rsidRDefault="002B008A" w:rsidP="002B008A">
      <w:pPr>
        <w:widowControl w:val="0"/>
        <w:suppressAutoHyphens/>
        <w:spacing w:after="0" w:line="240" w:lineRule="auto"/>
        <w:rPr>
          <w:rFonts w:ascii="Times New Roman" w:hAnsi="Times New Roman"/>
        </w:rPr>
      </w:pPr>
    </w:p>
    <w:p w:rsidR="002B008A" w:rsidRDefault="002B008A" w:rsidP="002B008A">
      <w:pPr>
        <w:widowControl w:val="0"/>
        <w:suppressAutoHyphens/>
        <w:spacing w:after="0" w:line="240" w:lineRule="auto"/>
        <w:rPr>
          <w:rFonts w:ascii="Times New Roman" w:hAnsi="Times New Roman"/>
        </w:rPr>
      </w:pPr>
    </w:p>
    <w:p w:rsidR="002B008A" w:rsidRDefault="002B008A" w:rsidP="002B008A">
      <w:pPr>
        <w:widowControl w:val="0"/>
        <w:suppressAutoHyphens/>
        <w:spacing w:after="0" w:line="240" w:lineRule="auto"/>
        <w:rPr>
          <w:rFonts w:ascii="Times New Roman" w:hAnsi="Times New Roman"/>
        </w:rPr>
      </w:pPr>
    </w:p>
    <w:tbl>
      <w:tblPr>
        <w:tblW w:w="10031" w:type="dxa"/>
        <w:tblInd w:w="108" w:type="dxa"/>
        <w:tblLook w:val="04A0" w:firstRow="1" w:lastRow="0" w:firstColumn="1" w:lastColumn="0" w:noHBand="0" w:noVBand="1"/>
      </w:tblPr>
      <w:tblGrid>
        <w:gridCol w:w="10031"/>
      </w:tblGrid>
      <w:tr w:rsidR="002B008A" w:rsidRPr="009F7192" w:rsidTr="00042B26">
        <w:trPr>
          <w:trHeight w:val="315"/>
        </w:trPr>
        <w:tc>
          <w:tcPr>
            <w:tcW w:w="10031" w:type="dxa"/>
            <w:tcBorders>
              <w:top w:val="nil"/>
              <w:left w:val="nil"/>
              <w:bottom w:val="nil"/>
              <w:right w:val="nil"/>
            </w:tcBorders>
            <w:shd w:val="clear" w:color="auto" w:fill="auto"/>
            <w:noWrap/>
            <w:vAlign w:val="bottom"/>
            <w:hideMark/>
          </w:tcPr>
          <w:p w:rsidR="00C255D8" w:rsidRPr="009F7192" w:rsidRDefault="002B008A" w:rsidP="008B32A0">
            <w:pPr>
              <w:spacing w:after="0" w:line="240" w:lineRule="auto"/>
              <w:jc w:val="right"/>
              <w:rPr>
                <w:rFonts w:ascii="Times New Roman" w:hAnsi="Times New Roman"/>
                <w:sz w:val="28"/>
              </w:rPr>
            </w:pPr>
            <w:r w:rsidRPr="009F7192">
              <w:rPr>
                <w:rFonts w:ascii="Times New Roman" w:hAnsi="Times New Roman"/>
                <w:sz w:val="28"/>
              </w:rPr>
              <w:br w:type="page"/>
            </w:r>
            <w:bookmarkStart w:id="1" w:name="RANGE!A1:A39"/>
          </w:p>
          <w:p w:rsidR="00C255D8" w:rsidRPr="009F7192" w:rsidRDefault="00C255D8" w:rsidP="008B32A0">
            <w:pPr>
              <w:spacing w:after="0" w:line="240" w:lineRule="auto"/>
              <w:jc w:val="right"/>
              <w:rPr>
                <w:rFonts w:ascii="Times New Roman" w:hAnsi="Times New Roman"/>
                <w:sz w:val="28"/>
              </w:rPr>
            </w:pPr>
          </w:p>
          <w:p w:rsidR="00C255D8" w:rsidRPr="009F7192" w:rsidRDefault="00C255D8" w:rsidP="008B32A0">
            <w:pPr>
              <w:spacing w:after="0" w:line="240" w:lineRule="auto"/>
              <w:jc w:val="right"/>
              <w:rPr>
                <w:rFonts w:ascii="Times New Roman" w:hAnsi="Times New Roman"/>
                <w:sz w:val="28"/>
              </w:rPr>
            </w:pPr>
          </w:p>
          <w:p w:rsidR="002B008A" w:rsidRPr="009F7192" w:rsidRDefault="002B008A" w:rsidP="008B32A0">
            <w:pPr>
              <w:spacing w:after="0" w:line="240" w:lineRule="auto"/>
              <w:jc w:val="right"/>
              <w:rPr>
                <w:rFonts w:ascii="Times New Roman" w:eastAsia="Times New Roman" w:hAnsi="Times New Roman"/>
                <w:sz w:val="28"/>
                <w:szCs w:val="20"/>
                <w:lang w:eastAsia="ru-RU"/>
              </w:rPr>
            </w:pPr>
            <w:r w:rsidRPr="009F7192">
              <w:rPr>
                <w:rFonts w:ascii="Times New Roman" w:eastAsia="Times New Roman" w:hAnsi="Times New Roman"/>
                <w:sz w:val="28"/>
                <w:szCs w:val="20"/>
                <w:lang w:eastAsia="ru-RU"/>
              </w:rPr>
              <w:lastRenderedPageBreak/>
              <w:t>Приложение</w:t>
            </w:r>
            <w:bookmarkEnd w:id="1"/>
            <w:r w:rsidR="008B32A0" w:rsidRPr="009F7192">
              <w:rPr>
                <w:rFonts w:ascii="Times New Roman" w:eastAsia="Times New Roman" w:hAnsi="Times New Roman"/>
                <w:sz w:val="28"/>
                <w:szCs w:val="20"/>
                <w:lang w:eastAsia="ru-RU"/>
              </w:rPr>
              <w:t xml:space="preserve"> 5</w:t>
            </w:r>
          </w:p>
        </w:tc>
      </w:tr>
      <w:tr w:rsidR="002B008A" w:rsidRPr="009F7192" w:rsidTr="00042B26">
        <w:trPr>
          <w:trHeight w:val="315"/>
        </w:trPr>
        <w:tc>
          <w:tcPr>
            <w:tcW w:w="10031" w:type="dxa"/>
            <w:tcBorders>
              <w:top w:val="nil"/>
              <w:left w:val="nil"/>
              <w:bottom w:val="nil"/>
              <w:right w:val="nil"/>
            </w:tcBorders>
            <w:shd w:val="clear" w:color="auto" w:fill="auto"/>
            <w:noWrap/>
            <w:vAlign w:val="bottom"/>
            <w:hideMark/>
          </w:tcPr>
          <w:p w:rsidR="009F7192" w:rsidRDefault="002B008A" w:rsidP="00042B26">
            <w:pPr>
              <w:spacing w:after="0" w:line="240" w:lineRule="auto"/>
              <w:jc w:val="right"/>
              <w:rPr>
                <w:rFonts w:ascii="Times New Roman" w:eastAsia="Times New Roman" w:hAnsi="Times New Roman"/>
                <w:sz w:val="28"/>
                <w:szCs w:val="20"/>
                <w:lang w:val="kk-KZ" w:eastAsia="ru-RU"/>
              </w:rPr>
            </w:pPr>
            <w:r w:rsidRPr="009F7192">
              <w:rPr>
                <w:rFonts w:ascii="Times New Roman" w:eastAsia="Times New Roman" w:hAnsi="Times New Roman"/>
                <w:sz w:val="28"/>
                <w:szCs w:val="20"/>
                <w:lang w:eastAsia="ru-RU"/>
              </w:rPr>
              <w:lastRenderedPageBreak/>
              <w:t xml:space="preserve">к Правилам проведения </w:t>
            </w:r>
            <w:proofErr w:type="gramStart"/>
            <w:r w:rsidRPr="009F7192">
              <w:rPr>
                <w:rFonts w:ascii="Times New Roman" w:eastAsia="Times New Roman" w:hAnsi="Times New Roman"/>
                <w:sz w:val="28"/>
                <w:szCs w:val="20"/>
                <w:lang w:eastAsia="ru-RU"/>
              </w:rPr>
              <w:t>внешней</w:t>
            </w:r>
            <w:proofErr w:type="gramEnd"/>
            <w:r w:rsidRPr="009F7192">
              <w:rPr>
                <w:rFonts w:ascii="Times New Roman" w:eastAsia="Times New Roman" w:hAnsi="Times New Roman"/>
                <w:sz w:val="28"/>
                <w:szCs w:val="20"/>
                <w:lang w:eastAsia="ru-RU"/>
              </w:rPr>
              <w:t xml:space="preserve"> </w:t>
            </w:r>
          </w:p>
          <w:p w:rsidR="002B008A" w:rsidRPr="009F7192" w:rsidRDefault="002B008A" w:rsidP="00042B26">
            <w:pPr>
              <w:spacing w:after="0" w:line="240" w:lineRule="auto"/>
              <w:jc w:val="right"/>
              <w:rPr>
                <w:rFonts w:ascii="Times New Roman" w:eastAsia="Times New Roman" w:hAnsi="Times New Roman"/>
                <w:sz w:val="28"/>
                <w:szCs w:val="20"/>
                <w:lang w:eastAsia="ru-RU"/>
              </w:rPr>
            </w:pPr>
            <w:r w:rsidRPr="009F7192">
              <w:rPr>
                <w:rFonts w:ascii="Times New Roman" w:eastAsia="Times New Roman" w:hAnsi="Times New Roman"/>
                <w:sz w:val="28"/>
                <w:szCs w:val="20"/>
                <w:lang w:eastAsia="ru-RU"/>
              </w:rPr>
              <w:t>оценки учебных достижений</w:t>
            </w: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rPr>
                <w:rFonts w:ascii="Times New Roman" w:eastAsia="Times New Roman" w:hAnsi="Times New Roman"/>
                <w:sz w:val="24"/>
                <w:szCs w:val="24"/>
                <w:lang w:eastAsia="ru-RU"/>
              </w:rPr>
            </w:pP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7E2A33" w:rsidP="007E2A33">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tc>
      </w:tr>
      <w:tr w:rsidR="002B008A" w:rsidRPr="00955E70" w:rsidTr="00042B26">
        <w:trPr>
          <w:trHeight w:val="945"/>
        </w:trPr>
        <w:tc>
          <w:tcPr>
            <w:tcW w:w="10031" w:type="dxa"/>
            <w:tcBorders>
              <w:top w:val="nil"/>
              <w:left w:val="nil"/>
              <w:bottom w:val="nil"/>
              <w:right w:val="nil"/>
            </w:tcBorders>
            <w:shd w:val="clear" w:color="auto" w:fill="auto"/>
            <w:vAlign w:val="bottom"/>
            <w:hideMark/>
          </w:tcPr>
          <w:p w:rsidR="002B008A" w:rsidRPr="00955E70" w:rsidRDefault="002B008A" w:rsidP="00042B26">
            <w:pPr>
              <w:spacing w:after="0" w:line="240" w:lineRule="auto"/>
              <w:jc w:val="center"/>
              <w:rPr>
                <w:rFonts w:ascii="Times New Roman" w:eastAsia="Times New Roman" w:hAnsi="Times New Roman"/>
                <w:b/>
                <w:bCs/>
                <w:sz w:val="24"/>
                <w:szCs w:val="24"/>
                <w:lang w:eastAsia="ru-RU"/>
              </w:rPr>
            </w:pPr>
            <w:r w:rsidRPr="00955E70">
              <w:rPr>
                <w:rFonts w:ascii="Times New Roman" w:eastAsia="Times New Roman" w:hAnsi="Times New Roman"/>
                <w:b/>
                <w:bCs/>
                <w:sz w:val="24"/>
                <w:szCs w:val="24"/>
                <w:lang w:eastAsia="ru-RU"/>
              </w:rPr>
              <w:t>Акт</w:t>
            </w:r>
            <w:r w:rsidRPr="00955E70">
              <w:rPr>
                <w:rFonts w:ascii="Times New Roman" w:eastAsia="Times New Roman" w:hAnsi="Times New Roman"/>
                <w:b/>
                <w:bCs/>
                <w:sz w:val="24"/>
                <w:szCs w:val="24"/>
                <w:lang w:eastAsia="ru-RU"/>
              </w:rPr>
              <w:br/>
              <w:t xml:space="preserve"> </w:t>
            </w:r>
            <w:proofErr w:type="gramStart"/>
            <w:r w:rsidRPr="00955E70">
              <w:rPr>
                <w:rFonts w:ascii="Times New Roman" w:eastAsia="Times New Roman" w:hAnsi="Times New Roman"/>
                <w:b/>
                <w:bCs/>
                <w:sz w:val="24"/>
                <w:szCs w:val="24"/>
                <w:lang w:eastAsia="ru-RU"/>
              </w:rPr>
              <w:t xml:space="preserve">выявления факта несвоевременной сдачи материалов </w:t>
            </w:r>
            <w:r>
              <w:rPr>
                <w:rFonts w:ascii="Times New Roman" w:eastAsia="Times New Roman" w:hAnsi="Times New Roman"/>
                <w:b/>
                <w:bCs/>
                <w:sz w:val="24"/>
                <w:szCs w:val="24"/>
                <w:lang w:eastAsia="ru-RU"/>
              </w:rPr>
              <w:t xml:space="preserve"> тестирования</w:t>
            </w:r>
            <w:proofErr w:type="gramEnd"/>
            <w:r>
              <w:rPr>
                <w:rFonts w:ascii="Times New Roman" w:eastAsia="Times New Roman" w:hAnsi="Times New Roman"/>
                <w:b/>
                <w:bCs/>
                <w:sz w:val="24"/>
                <w:szCs w:val="24"/>
                <w:lang w:eastAsia="ru-RU"/>
              </w:rPr>
              <w:t xml:space="preserve"> </w:t>
            </w: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rPr>
                <w:rFonts w:ascii="Times New Roman" w:eastAsia="Times New Roman" w:hAnsi="Times New Roman"/>
                <w:sz w:val="24"/>
                <w:szCs w:val="24"/>
                <w:lang w:eastAsia="ru-RU"/>
              </w:rPr>
            </w:pP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Организация образования   </w:t>
            </w:r>
            <w:r w:rsidRPr="00955E70">
              <w:rPr>
                <w:rFonts w:ascii="Times New Roman" w:eastAsia="Times New Roman" w:hAnsi="Times New Roman"/>
                <w:sz w:val="24"/>
                <w:szCs w:val="24"/>
                <w:lang w:eastAsia="ru-RU"/>
              </w:rPr>
              <w:t>______________________</w:t>
            </w:r>
            <w:r>
              <w:rPr>
                <w:rFonts w:ascii="Times New Roman" w:eastAsia="Times New Roman" w:hAnsi="Times New Roman"/>
                <w:sz w:val="24"/>
                <w:szCs w:val="24"/>
                <w:lang w:eastAsia="ru-RU"/>
              </w:rPr>
              <w:t>______________________</w:t>
            </w:r>
            <w:r w:rsidRPr="00955E70">
              <w:rPr>
                <w:rFonts w:ascii="Times New Roman" w:eastAsia="Times New Roman" w:hAnsi="Times New Roman"/>
                <w:sz w:val="24"/>
                <w:szCs w:val="24"/>
                <w:lang w:eastAsia="ru-RU"/>
              </w:rPr>
              <w:t>______________</w:t>
            </w:r>
          </w:p>
        </w:tc>
      </w:tr>
      <w:tr w:rsidR="002B008A" w:rsidRPr="00955E70" w:rsidTr="00042B26">
        <w:trPr>
          <w:trHeight w:val="315"/>
        </w:trPr>
        <w:tc>
          <w:tcPr>
            <w:tcW w:w="10031" w:type="dxa"/>
            <w:tcBorders>
              <w:top w:val="nil"/>
              <w:left w:val="nil"/>
              <w:bottom w:val="nil"/>
              <w:right w:val="nil"/>
            </w:tcBorders>
            <w:shd w:val="clear" w:color="auto" w:fill="auto"/>
            <w:noWrap/>
            <w:hideMark/>
          </w:tcPr>
          <w:p w:rsidR="002B008A" w:rsidRPr="00955E70" w:rsidRDefault="002B008A" w:rsidP="00E956D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955E70">
              <w:rPr>
                <w:rFonts w:ascii="Times New Roman" w:eastAsia="Times New Roman" w:hAnsi="Times New Roman"/>
                <w:sz w:val="20"/>
                <w:szCs w:val="20"/>
                <w:lang w:eastAsia="ru-RU"/>
              </w:rPr>
              <w:t>код</w:t>
            </w:r>
            <w:r>
              <w:rPr>
                <w:rFonts w:ascii="Times New Roman" w:eastAsia="Times New Roman" w:hAnsi="Times New Roman"/>
                <w:sz w:val="20"/>
                <w:szCs w:val="20"/>
                <w:lang w:eastAsia="ru-RU"/>
              </w:rPr>
              <w:t>)</w:t>
            </w:r>
            <w:r w:rsidR="00E956D4">
              <w:rPr>
                <w:rFonts w:ascii="Times New Roman" w:eastAsia="Times New Roman" w:hAnsi="Times New Roman"/>
                <w:sz w:val="20"/>
                <w:szCs w:val="20"/>
                <w:lang w:val="kk-KZ" w:eastAsia="ru-RU"/>
              </w:rPr>
              <w:t xml:space="preserve">                            </w:t>
            </w:r>
            <w:r>
              <w:rPr>
                <w:rFonts w:ascii="Times New Roman" w:eastAsia="Times New Roman" w:hAnsi="Times New Roman"/>
                <w:sz w:val="20"/>
                <w:szCs w:val="20"/>
                <w:lang w:eastAsia="ru-RU"/>
              </w:rPr>
              <w:t>(</w:t>
            </w:r>
            <w:r w:rsidRPr="00955E70">
              <w:rPr>
                <w:rFonts w:ascii="Times New Roman" w:eastAsia="Times New Roman" w:hAnsi="Times New Roman"/>
                <w:sz w:val="20"/>
                <w:szCs w:val="20"/>
                <w:lang w:eastAsia="ru-RU"/>
              </w:rPr>
              <w:t>наименование</w:t>
            </w:r>
            <w:r>
              <w:rPr>
                <w:rFonts w:ascii="Times New Roman" w:eastAsia="Times New Roman" w:hAnsi="Times New Roman"/>
                <w:sz w:val="20"/>
                <w:szCs w:val="20"/>
                <w:lang w:eastAsia="ru-RU"/>
              </w:rPr>
              <w:t>)</w:t>
            </w: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rPr>
                <w:rFonts w:ascii="Times New Roman" w:eastAsia="Times New Roman" w:hAnsi="Times New Roman"/>
                <w:sz w:val="24"/>
                <w:szCs w:val="24"/>
                <w:lang w:eastAsia="ru-RU"/>
              </w:rPr>
            </w:pP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rPr>
                <w:rFonts w:ascii="Times New Roman" w:eastAsia="Times New Roman" w:hAnsi="Times New Roman"/>
                <w:sz w:val="24"/>
                <w:szCs w:val="24"/>
                <w:lang w:eastAsia="ru-RU"/>
              </w:rPr>
            </w:pPr>
            <w:r w:rsidRPr="00955E70">
              <w:rPr>
                <w:rFonts w:ascii="Times New Roman" w:eastAsia="Times New Roman" w:hAnsi="Times New Roman"/>
                <w:sz w:val="24"/>
                <w:szCs w:val="24"/>
                <w:lang w:eastAsia="ru-RU"/>
              </w:rPr>
              <w:t>"______"  _________________20____год __________</w:t>
            </w:r>
            <w:proofErr w:type="spellStart"/>
            <w:r w:rsidRPr="00955E70">
              <w:rPr>
                <w:rFonts w:ascii="Times New Roman" w:eastAsia="Times New Roman" w:hAnsi="Times New Roman"/>
                <w:sz w:val="24"/>
                <w:szCs w:val="24"/>
                <w:lang w:eastAsia="ru-RU"/>
              </w:rPr>
              <w:t>часов__________минут</w:t>
            </w:r>
            <w:proofErr w:type="spellEnd"/>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rPr>
                <w:rFonts w:ascii="Times New Roman" w:eastAsia="Times New Roman" w:hAnsi="Times New Roman"/>
                <w:sz w:val="24"/>
                <w:szCs w:val="24"/>
                <w:lang w:eastAsia="ru-RU"/>
              </w:rPr>
            </w:pP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rPr>
                <w:rFonts w:ascii="Times New Roman" w:eastAsia="Times New Roman" w:hAnsi="Times New Roman"/>
                <w:sz w:val="24"/>
                <w:szCs w:val="24"/>
                <w:lang w:eastAsia="ru-RU"/>
              </w:rPr>
            </w:pPr>
            <w:r w:rsidRPr="00955E70">
              <w:rPr>
                <w:rFonts w:ascii="Times New Roman" w:eastAsia="Times New Roman" w:hAnsi="Times New Roman"/>
                <w:sz w:val="24"/>
                <w:szCs w:val="24"/>
                <w:lang w:eastAsia="ru-RU"/>
              </w:rPr>
              <w:t>Представитель Министерства _______________________________________</w:t>
            </w:r>
            <w:r>
              <w:rPr>
                <w:rFonts w:ascii="Times New Roman" w:eastAsia="Times New Roman" w:hAnsi="Times New Roman"/>
                <w:sz w:val="24"/>
                <w:szCs w:val="24"/>
                <w:lang w:eastAsia="ru-RU"/>
              </w:rPr>
              <w:t>______</w:t>
            </w:r>
            <w:r w:rsidRPr="00955E70">
              <w:rPr>
                <w:rFonts w:ascii="Times New Roman" w:eastAsia="Times New Roman" w:hAnsi="Times New Roman"/>
                <w:sz w:val="24"/>
                <w:szCs w:val="24"/>
                <w:lang w:eastAsia="ru-RU"/>
              </w:rPr>
              <w:t>_________</w:t>
            </w: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C255D8" w:rsidP="00042B2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20"/>
                <w:szCs w:val="20"/>
                <w:lang w:val="kk-KZ" w:eastAsia="ru-RU"/>
              </w:rPr>
              <w:t>Ф.И.О (при его наличии)</w:t>
            </w: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rPr>
                <w:rFonts w:ascii="Times New Roman" w:eastAsia="Times New Roman" w:hAnsi="Times New Roman"/>
                <w:sz w:val="24"/>
                <w:szCs w:val="24"/>
                <w:lang w:eastAsia="ru-RU"/>
              </w:rPr>
            </w:pPr>
            <w:r w:rsidRPr="00955E70">
              <w:rPr>
                <w:rFonts w:ascii="Times New Roman" w:eastAsia="Times New Roman" w:hAnsi="Times New Roman"/>
                <w:sz w:val="24"/>
                <w:szCs w:val="24"/>
                <w:lang w:eastAsia="ru-RU"/>
              </w:rPr>
              <w:t>Дежурный по аудитории ____________________________________________</w:t>
            </w:r>
            <w:r>
              <w:rPr>
                <w:rFonts w:ascii="Times New Roman" w:eastAsia="Times New Roman" w:hAnsi="Times New Roman"/>
                <w:sz w:val="24"/>
                <w:szCs w:val="24"/>
                <w:lang w:eastAsia="ru-RU"/>
              </w:rPr>
              <w:t>______</w:t>
            </w:r>
            <w:r w:rsidRPr="00955E70">
              <w:rPr>
                <w:rFonts w:ascii="Times New Roman" w:eastAsia="Times New Roman" w:hAnsi="Times New Roman"/>
                <w:sz w:val="24"/>
                <w:szCs w:val="24"/>
                <w:lang w:eastAsia="ru-RU"/>
              </w:rPr>
              <w:t>_________</w:t>
            </w: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C255D8" w:rsidP="00042B2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20"/>
                <w:szCs w:val="20"/>
                <w:lang w:val="kk-KZ" w:eastAsia="ru-RU"/>
              </w:rPr>
              <w:t>Ф.И.О (при его наличии)</w:t>
            </w:r>
          </w:p>
        </w:tc>
      </w:tr>
      <w:tr w:rsidR="002B008A" w:rsidRPr="00955E70" w:rsidTr="00042B26">
        <w:trPr>
          <w:trHeight w:val="315"/>
        </w:trPr>
        <w:tc>
          <w:tcPr>
            <w:tcW w:w="10031" w:type="dxa"/>
            <w:tcBorders>
              <w:top w:val="nil"/>
              <w:left w:val="nil"/>
              <w:bottom w:val="nil"/>
              <w:right w:val="nil"/>
            </w:tcBorders>
            <w:shd w:val="clear" w:color="auto" w:fill="auto"/>
            <w:vAlign w:val="bottom"/>
            <w:hideMark/>
          </w:tcPr>
          <w:p w:rsidR="00C255D8" w:rsidRDefault="00C255D8" w:rsidP="00042B26">
            <w:pPr>
              <w:spacing w:after="0" w:line="240" w:lineRule="auto"/>
              <w:rPr>
                <w:rFonts w:ascii="Times New Roman" w:eastAsia="Times New Roman" w:hAnsi="Times New Roman"/>
                <w:sz w:val="24"/>
                <w:szCs w:val="24"/>
                <w:lang w:eastAsia="ru-RU"/>
              </w:rPr>
            </w:pPr>
          </w:p>
          <w:p w:rsidR="002B008A" w:rsidRPr="00955E70" w:rsidRDefault="002B008A" w:rsidP="00042B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Тестируемый</w:t>
            </w:r>
            <w:r w:rsidRPr="00895A9E">
              <w:rPr>
                <w:rFonts w:ascii="Times New Roman" w:eastAsia="Times New Roman" w:hAnsi="Times New Roman"/>
                <w:sz w:val="24"/>
                <w:szCs w:val="24"/>
                <w:lang w:eastAsia="ru-RU"/>
              </w:rPr>
              <w:t xml:space="preserve">: </w:t>
            </w:r>
            <w:r w:rsidR="00895A9E" w:rsidRPr="00895A9E">
              <w:rPr>
                <w:rFonts w:ascii="Times New Roman" w:eastAsia="Times New Roman" w:hAnsi="Times New Roman"/>
                <w:sz w:val="24"/>
                <w:szCs w:val="24"/>
                <w:lang w:val="kk-KZ" w:eastAsia="ru-RU"/>
              </w:rPr>
              <w:t>Ф.И.О (при его наличии)</w:t>
            </w:r>
            <w:r w:rsidRPr="00955E70">
              <w:rPr>
                <w:rFonts w:ascii="Times New Roman" w:eastAsia="Times New Roman" w:hAnsi="Times New Roman"/>
                <w:sz w:val="24"/>
                <w:szCs w:val="24"/>
                <w:lang w:eastAsia="ru-RU"/>
              </w:rPr>
              <w:t xml:space="preserve"> _________________________</w:t>
            </w:r>
            <w:r>
              <w:rPr>
                <w:rFonts w:ascii="Times New Roman" w:eastAsia="Times New Roman" w:hAnsi="Times New Roman"/>
                <w:sz w:val="24"/>
                <w:szCs w:val="24"/>
                <w:lang w:eastAsia="ru-RU"/>
              </w:rPr>
              <w:t>______________</w:t>
            </w:r>
            <w:r w:rsidRPr="00955E70">
              <w:rPr>
                <w:rFonts w:ascii="Times New Roman" w:eastAsia="Times New Roman" w:hAnsi="Times New Roman"/>
                <w:sz w:val="24"/>
                <w:szCs w:val="24"/>
                <w:lang w:eastAsia="ru-RU"/>
              </w:rPr>
              <w:t>_____, ИКС______________ из аудитории</w:t>
            </w:r>
            <w:r w:rsidR="0036319E">
              <w:rPr>
                <w:rFonts w:ascii="Times New Roman" w:eastAsia="Times New Roman" w:hAnsi="Times New Roman"/>
                <w:sz w:val="24"/>
                <w:szCs w:val="24"/>
                <w:lang w:eastAsia="ru-RU"/>
              </w:rPr>
              <w:t xml:space="preserve"> </w:t>
            </w:r>
            <w:r w:rsidRPr="00955E70">
              <w:rPr>
                <w:rFonts w:ascii="Times New Roman" w:eastAsia="Times New Roman" w:hAnsi="Times New Roman"/>
                <w:sz w:val="24"/>
                <w:szCs w:val="24"/>
                <w:lang w:eastAsia="ru-RU"/>
              </w:rPr>
              <w:t>№_____, место № ______, вариант №_____________</w:t>
            </w:r>
          </w:p>
        </w:tc>
      </w:tr>
      <w:tr w:rsidR="002B008A" w:rsidRPr="00955E70" w:rsidTr="00042B26">
        <w:trPr>
          <w:trHeight w:val="945"/>
        </w:trPr>
        <w:tc>
          <w:tcPr>
            <w:tcW w:w="10031" w:type="dxa"/>
            <w:tcBorders>
              <w:top w:val="nil"/>
              <w:left w:val="nil"/>
              <w:bottom w:val="nil"/>
              <w:right w:val="nil"/>
            </w:tcBorders>
            <w:shd w:val="clear" w:color="auto" w:fill="auto"/>
            <w:vAlign w:val="bottom"/>
            <w:hideMark/>
          </w:tcPr>
          <w:p w:rsidR="002B008A" w:rsidRPr="00955E70" w:rsidRDefault="002B008A" w:rsidP="00042B2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955E70">
              <w:rPr>
                <w:rFonts w:ascii="Times New Roman" w:eastAsia="Times New Roman" w:hAnsi="Times New Roman"/>
                <w:sz w:val="24"/>
                <w:szCs w:val="24"/>
                <w:lang w:eastAsia="ru-RU"/>
              </w:rPr>
              <w:t>тказался своевременно сдать экзамена</w:t>
            </w:r>
            <w:r>
              <w:rPr>
                <w:rFonts w:ascii="Times New Roman" w:eastAsia="Times New Roman" w:hAnsi="Times New Roman"/>
                <w:sz w:val="24"/>
                <w:szCs w:val="24"/>
                <w:lang w:eastAsia="ru-RU"/>
              </w:rPr>
              <w:t>ционные ма</w:t>
            </w:r>
            <w:r w:rsidRPr="00955E70">
              <w:rPr>
                <w:rFonts w:ascii="Times New Roman" w:eastAsia="Times New Roman" w:hAnsi="Times New Roman"/>
                <w:sz w:val="24"/>
                <w:szCs w:val="24"/>
                <w:lang w:eastAsia="ru-RU"/>
              </w:rPr>
              <w:t xml:space="preserve">териалы в связи с окончанием времени тестирования, что является </w:t>
            </w:r>
            <w:r w:rsidRPr="00894063">
              <w:rPr>
                <w:rFonts w:ascii="Times New Roman" w:eastAsia="Times New Roman" w:hAnsi="Times New Roman"/>
                <w:sz w:val="24"/>
                <w:szCs w:val="24"/>
                <w:lang w:eastAsia="ru-RU"/>
              </w:rPr>
              <w:t>нарушением Правил проведения внешней оценки учебных достижений.</w:t>
            </w:r>
          </w:p>
        </w:tc>
      </w:tr>
      <w:tr w:rsidR="002B008A" w:rsidRPr="00955E70" w:rsidTr="00042B26">
        <w:trPr>
          <w:trHeight w:val="315"/>
        </w:trPr>
        <w:tc>
          <w:tcPr>
            <w:tcW w:w="10031" w:type="dxa"/>
            <w:tcBorders>
              <w:top w:val="nil"/>
              <w:left w:val="nil"/>
              <w:bottom w:val="nil"/>
              <w:right w:val="nil"/>
            </w:tcBorders>
            <w:shd w:val="clear" w:color="auto" w:fill="auto"/>
            <w:noWrap/>
            <w:hideMark/>
          </w:tcPr>
          <w:p w:rsidR="002B008A" w:rsidRPr="00955E70" w:rsidRDefault="002B008A" w:rsidP="00042B26">
            <w:pPr>
              <w:spacing w:after="0" w:line="240" w:lineRule="auto"/>
              <w:jc w:val="center"/>
              <w:rPr>
                <w:rFonts w:ascii="Times New Roman" w:eastAsia="Times New Roman" w:hAnsi="Times New Roman"/>
                <w:sz w:val="16"/>
                <w:szCs w:val="16"/>
                <w:lang w:eastAsia="ru-RU"/>
              </w:rPr>
            </w:pP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jc w:val="center"/>
              <w:rPr>
                <w:rFonts w:ascii="Times New Roman" w:eastAsia="Times New Roman" w:hAnsi="Times New Roman"/>
                <w:sz w:val="24"/>
                <w:szCs w:val="24"/>
                <w:lang w:eastAsia="ru-RU"/>
              </w:rPr>
            </w:pPr>
            <w:r w:rsidRPr="00955E70">
              <w:rPr>
                <w:rFonts w:ascii="Times New Roman" w:eastAsia="Times New Roman" w:hAnsi="Times New Roman"/>
                <w:sz w:val="24"/>
                <w:szCs w:val="24"/>
                <w:lang w:eastAsia="ru-RU"/>
              </w:rPr>
              <w:t>Учитывая данный факт, постановили:</w:t>
            </w: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rPr>
                <w:rFonts w:ascii="Times New Roman" w:eastAsia="Times New Roman" w:hAnsi="Times New Roman"/>
                <w:sz w:val="24"/>
                <w:szCs w:val="24"/>
                <w:lang w:eastAsia="ru-RU"/>
              </w:rPr>
            </w:pPr>
            <w:r w:rsidRPr="00955E70">
              <w:rPr>
                <w:rFonts w:ascii="Times New Roman" w:eastAsia="Times New Roman" w:hAnsi="Times New Roman"/>
                <w:sz w:val="24"/>
                <w:szCs w:val="24"/>
                <w:lang w:eastAsia="ru-RU"/>
              </w:rPr>
              <w:t>изъять экзаменационный материал;</w:t>
            </w: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rPr>
                <w:rFonts w:ascii="Times New Roman" w:eastAsia="Times New Roman" w:hAnsi="Times New Roman"/>
                <w:sz w:val="24"/>
                <w:szCs w:val="24"/>
                <w:lang w:eastAsia="ru-RU"/>
              </w:rPr>
            </w:pPr>
            <w:r w:rsidRPr="00955E70">
              <w:rPr>
                <w:rFonts w:ascii="Times New Roman" w:eastAsia="Times New Roman" w:hAnsi="Times New Roman"/>
                <w:sz w:val="24"/>
                <w:szCs w:val="24"/>
                <w:lang w:eastAsia="ru-RU"/>
              </w:rPr>
              <w:t>удалить из аудитории №______ и аннулировать результаты тестирования:</w:t>
            </w: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895A9E" w:rsidP="00895A9E">
            <w:pPr>
              <w:spacing w:after="0" w:line="240" w:lineRule="auto"/>
              <w:rPr>
                <w:rFonts w:ascii="Times New Roman" w:eastAsia="Times New Roman" w:hAnsi="Times New Roman"/>
                <w:sz w:val="24"/>
                <w:szCs w:val="24"/>
                <w:lang w:eastAsia="ru-RU"/>
              </w:rPr>
            </w:pPr>
            <w:r>
              <w:rPr>
                <w:rFonts w:ascii="Times New Roman" w:eastAsia="Times New Roman" w:hAnsi="Times New Roman"/>
                <w:sz w:val="20"/>
                <w:szCs w:val="20"/>
                <w:lang w:val="kk-KZ" w:eastAsia="ru-RU"/>
              </w:rPr>
              <w:t>Ф.И.О (при его наличии)</w:t>
            </w:r>
            <w:r w:rsidR="002B008A" w:rsidRPr="00955E70">
              <w:rPr>
                <w:rFonts w:ascii="Times New Roman" w:eastAsia="Times New Roman" w:hAnsi="Times New Roman"/>
                <w:sz w:val="24"/>
                <w:szCs w:val="24"/>
                <w:lang w:eastAsia="ru-RU"/>
              </w:rPr>
              <w:t>____________________________________, ИКС ______________________</w:t>
            </w: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rPr>
                <w:rFonts w:ascii="Times New Roman" w:eastAsia="Times New Roman" w:hAnsi="Times New Roman"/>
                <w:sz w:val="24"/>
                <w:szCs w:val="24"/>
                <w:lang w:eastAsia="ru-RU"/>
              </w:rPr>
            </w:pPr>
            <w:r w:rsidRPr="00955E70">
              <w:rPr>
                <w:rFonts w:ascii="Times New Roman" w:eastAsia="Times New Roman" w:hAnsi="Times New Roman"/>
                <w:sz w:val="24"/>
                <w:szCs w:val="24"/>
                <w:lang w:eastAsia="ru-RU"/>
              </w:rPr>
              <w:t>_________________________________________________________________________________</w:t>
            </w: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rPr>
                <w:rFonts w:ascii="Times New Roman" w:eastAsia="Times New Roman" w:hAnsi="Times New Roman"/>
                <w:sz w:val="24"/>
                <w:szCs w:val="24"/>
                <w:lang w:eastAsia="ru-RU"/>
              </w:rPr>
            </w:pPr>
            <w:r w:rsidRPr="00955E70">
              <w:rPr>
                <w:rFonts w:ascii="Times New Roman" w:eastAsia="Times New Roman" w:hAnsi="Times New Roman"/>
                <w:sz w:val="24"/>
                <w:szCs w:val="24"/>
                <w:lang w:eastAsia="ru-RU"/>
              </w:rPr>
              <w:t>_________________________________________________________________________________</w:t>
            </w: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rPr>
                <w:rFonts w:ascii="Times New Roman" w:eastAsia="Times New Roman" w:hAnsi="Times New Roman"/>
                <w:sz w:val="24"/>
                <w:szCs w:val="24"/>
                <w:lang w:eastAsia="ru-RU"/>
              </w:rPr>
            </w:pPr>
            <w:r w:rsidRPr="00955E70">
              <w:rPr>
                <w:rFonts w:ascii="Times New Roman" w:eastAsia="Times New Roman" w:hAnsi="Times New Roman"/>
                <w:sz w:val="24"/>
                <w:szCs w:val="24"/>
                <w:lang w:eastAsia="ru-RU"/>
              </w:rPr>
              <w:t>_________________________________________________________________________________</w:t>
            </w:r>
          </w:p>
        </w:tc>
      </w:tr>
      <w:tr w:rsidR="002B008A" w:rsidRPr="00955E70" w:rsidTr="00042B26">
        <w:trPr>
          <w:trHeight w:val="315"/>
        </w:trPr>
        <w:tc>
          <w:tcPr>
            <w:tcW w:w="10031" w:type="dxa"/>
            <w:tcBorders>
              <w:top w:val="nil"/>
              <w:left w:val="nil"/>
              <w:bottom w:val="nil"/>
              <w:right w:val="nil"/>
            </w:tcBorders>
            <w:shd w:val="clear" w:color="auto" w:fill="auto"/>
            <w:noWrap/>
            <w:hideMark/>
          </w:tcPr>
          <w:p w:rsidR="002B008A" w:rsidRPr="00955E70" w:rsidRDefault="002B008A" w:rsidP="00042B2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r w:rsidRPr="00955E70">
              <w:rPr>
                <w:rFonts w:ascii="Times New Roman" w:eastAsia="Times New Roman" w:hAnsi="Times New Roman"/>
                <w:sz w:val="16"/>
                <w:szCs w:val="16"/>
                <w:lang w:eastAsia="ru-RU"/>
              </w:rPr>
              <w:t xml:space="preserve">подписи и </w:t>
            </w:r>
            <w:r w:rsidR="00895A9E">
              <w:rPr>
                <w:rFonts w:ascii="Times New Roman" w:eastAsia="Times New Roman" w:hAnsi="Times New Roman"/>
                <w:sz w:val="20"/>
                <w:szCs w:val="20"/>
                <w:lang w:val="kk-KZ" w:eastAsia="ru-RU"/>
              </w:rPr>
              <w:t>Ф.И.О (при его наличии)</w:t>
            </w:r>
            <w:r w:rsidRPr="00955E70">
              <w:rPr>
                <w:rFonts w:ascii="Times New Roman" w:eastAsia="Times New Roman" w:hAnsi="Times New Roman"/>
                <w:sz w:val="16"/>
                <w:szCs w:val="16"/>
                <w:lang w:eastAsia="ru-RU"/>
              </w:rPr>
              <w:t xml:space="preserve"> лиц, составивших настоящий акт</w:t>
            </w:r>
            <w:r>
              <w:rPr>
                <w:rFonts w:ascii="Times New Roman" w:eastAsia="Times New Roman" w:hAnsi="Times New Roman"/>
                <w:sz w:val="16"/>
                <w:szCs w:val="16"/>
                <w:lang w:eastAsia="ru-RU"/>
              </w:rPr>
              <w:t>)</w:t>
            </w: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rPr>
                <w:rFonts w:ascii="Times New Roman" w:eastAsia="Times New Roman" w:hAnsi="Times New Roman"/>
                <w:sz w:val="24"/>
                <w:szCs w:val="24"/>
                <w:lang w:eastAsia="ru-RU"/>
              </w:rPr>
            </w:pPr>
            <w:r w:rsidRPr="00955E70">
              <w:rPr>
                <w:rFonts w:ascii="Times New Roman" w:eastAsia="Times New Roman" w:hAnsi="Times New Roman"/>
                <w:sz w:val="24"/>
                <w:szCs w:val="24"/>
                <w:lang w:eastAsia="ru-RU"/>
              </w:rPr>
              <w:t xml:space="preserve">       С актом </w:t>
            </w:r>
            <w:proofErr w:type="gramStart"/>
            <w:r w:rsidRPr="00955E70">
              <w:rPr>
                <w:rFonts w:ascii="Times New Roman" w:eastAsia="Times New Roman" w:hAnsi="Times New Roman"/>
                <w:sz w:val="24"/>
                <w:szCs w:val="24"/>
                <w:lang w:eastAsia="ru-RU"/>
              </w:rPr>
              <w:t>ознакомлены</w:t>
            </w:r>
            <w:proofErr w:type="gramEnd"/>
            <w:r w:rsidRPr="00955E70">
              <w:rPr>
                <w:rFonts w:ascii="Times New Roman" w:eastAsia="Times New Roman" w:hAnsi="Times New Roman"/>
                <w:sz w:val="24"/>
                <w:szCs w:val="24"/>
                <w:lang w:eastAsia="ru-RU"/>
              </w:rPr>
              <w:t>:</w:t>
            </w: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rPr>
                <w:rFonts w:ascii="Times New Roman" w:eastAsia="Times New Roman" w:hAnsi="Times New Roman"/>
                <w:sz w:val="24"/>
                <w:szCs w:val="24"/>
                <w:lang w:eastAsia="ru-RU"/>
              </w:rPr>
            </w:pPr>
            <w:r w:rsidRPr="00955E70">
              <w:rPr>
                <w:rFonts w:ascii="Times New Roman" w:eastAsia="Times New Roman" w:hAnsi="Times New Roman"/>
                <w:sz w:val="24"/>
                <w:szCs w:val="24"/>
                <w:lang w:eastAsia="ru-RU"/>
              </w:rPr>
              <w:t>________________________________________________________________________________</w:t>
            </w:r>
          </w:p>
        </w:tc>
      </w:tr>
      <w:tr w:rsidR="002B008A" w:rsidRPr="00955E70" w:rsidTr="00042B26">
        <w:trPr>
          <w:trHeight w:val="315"/>
        </w:trPr>
        <w:tc>
          <w:tcPr>
            <w:tcW w:w="10031" w:type="dxa"/>
            <w:tcBorders>
              <w:top w:val="nil"/>
              <w:left w:val="nil"/>
              <w:bottom w:val="nil"/>
              <w:right w:val="nil"/>
            </w:tcBorders>
            <w:shd w:val="clear" w:color="auto" w:fill="auto"/>
            <w:noWrap/>
            <w:hideMark/>
          </w:tcPr>
          <w:p w:rsidR="002B008A" w:rsidRPr="00955E70" w:rsidRDefault="002B008A" w:rsidP="00895A9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r w:rsidRPr="00955E70">
              <w:rPr>
                <w:rFonts w:ascii="Times New Roman" w:eastAsia="Times New Roman" w:hAnsi="Times New Roman"/>
                <w:sz w:val="16"/>
                <w:szCs w:val="16"/>
                <w:lang w:eastAsia="ru-RU"/>
              </w:rPr>
              <w:t>подпись и</w:t>
            </w:r>
            <w:r w:rsidR="007E2A33">
              <w:rPr>
                <w:rFonts w:ascii="Times New Roman" w:eastAsia="Times New Roman" w:hAnsi="Times New Roman"/>
                <w:sz w:val="20"/>
                <w:szCs w:val="20"/>
                <w:lang w:val="kk-KZ" w:eastAsia="ru-RU"/>
              </w:rPr>
              <w:t xml:space="preserve"> </w:t>
            </w:r>
            <w:r w:rsidR="00895A9E">
              <w:rPr>
                <w:rFonts w:ascii="Times New Roman" w:eastAsia="Times New Roman" w:hAnsi="Times New Roman"/>
                <w:sz w:val="20"/>
                <w:szCs w:val="20"/>
                <w:lang w:val="kk-KZ" w:eastAsia="ru-RU"/>
              </w:rPr>
              <w:t xml:space="preserve">Ф.И.О (при его наличии) </w:t>
            </w:r>
            <w:r w:rsidR="007E2A33" w:rsidRPr="00955E70">
              <w:rPr>
                <w:rFonts w:ascii="Times New Roman" w:eastAsia="Times New Roman" w:hAnsi="Times New Roman"/>
                <w:sz w:val="16"/>
                <w:szCs w:val="16"/>
                <w:lang w:eastAsia="ru-RU"/>
              </w:rPr>
              <w:t xml:space="preserve"> </w:t>
            </w:r>
            <w:r w:rsidRPr="00955E70">
              <w:rPr>
                <w:rFonts w:ascii="Times New Roman" w:eastAsia="Times New Roman" w:hAnsi="Times New Roman"/>
                <w:sz w:val="16"/>
                <w:szCs w:val="16"/>
                <w:lang w:eastAsia="ru-RU"/>
              </w:rPr>
              <w:t>студента</w:t>
            </w:r>
            <w:r>
              <w:rPr>
                <w:rFonts w:ascii="Times New Roman" w:eastAsia="Times New Roman" w:hAnsi="Times New Roman"/>
                <w:sz w:val="16"/>
                <w:szCs w:val="16"/>
                <w:lang w:eastAsia="ru-RU"/>
              </w:rPr>
              <w:t>)</w:t>
            </w: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rPr>
                <w:rFonts w:ascii="Times New Roman" w:eastAsia="Times New Roman" w:hAnsi="Times New Roman"/>
                <w:sz w:val="24"/>
                <w:szCs w:val="24"/>
                <w:lang w:eastAsia="ru-RU"/>
              </w:rPr>
            </w:pPr>
            <w:r w:rsidRPr="00955E70">
              <w:rPr>
                <w:rFonts w:ascii="Times New Roman" w:eastAsia="Times New Roman" w:hAnsi="Times New Roman"/>
                <w:sz w:val="24"/>
                <w:szCs w:val="24"/>
                <w:lang w:eastAsia="ru-RU"/>
              </w:rPr>
              <w:t>________________________________________________________________________________</w:t>
            </w:r>
          </w:p>
        </w:tc>
      </w:tr>
      <w:tr w:rsidR="002B008A" w:rsidRPr="00955E70" w:rsidTr="00042B26">
        <w:trPr>
          <w:trHeight w:val="315"/>
        </w:trPr>
        <w:tc>
          <w:tcPr>
            <w:tcW w:w="10031" w:type="dxa"/>
            <w:tcBorders>
              <w:top w:val="nil"/>
              <w:left w:val="nil"/>
              <w:bottom w:val="nil"/>
              <w:right w:val="nil"/>
            </w:tcBorders>
            <w:shd w:val="clear" w:color="auto" w:fill="auto"/>
            <w:noWrap/>
            <w:hideMark/>
          </w:tcPr>
          <w:p w:rsidR="002B008A" w:rsidRPr="00955E70" w:rsidRDefault="002B008A" w:rsidP="007E2A33">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r w:rsidRPr="00955E70">
              <w:rPr>
                <w:rFonts w:ascii="Times New Roman" w:eastAsia="Times New Roman" w:hAnsi="Times New Roman"/>
                <w:sz w:val="16"/>
                <w:szCs w:val="16"/>
                <w:lang w:eastAsia="ru-RU"/>
              </w:rPr>
              <w:t xml:space="preserve">подпись и </w:t>
            </w:r>
            <w:r w:rsidR="00895A9E">
              <w:rPr>
                <w:rFonts w:ascii="Times New Roman" w:eastAsia="Times New Roman" w:hAnsi="Times New Roman"/>
                <w:sz w:val="20"/>
                <w:szCs w:val="20"/>
                <w:lang w:val="kk-KZ" w:eastAsia="ru-RU"/>
              </w:rPr>
              <w:t xml:space="preserve">Ф.И.О (при его наличии) </w:t>
            </w:r>
            <w:r w:rsidRPr="00955E70">
              <w:rPr>
                <w:rFonts w:ascii="Times New Roman" w:eastAsia="Times New Roman" w:hAnsi="Times New Roman"/>
                <w:sz w:val="16"/>
                <w:szCs w:val="16"/>
                <w:lang w:eastAsia="ru-RU"/>
              </w:rPr>
              <w:t>ДКСО</w:t>
            </w:r>
            <w:r>
              <w:rPr>
                <w:rFonts w:ascii="Times New Roman" w:eastAsia="Times New Roman" w:hAnsi="Times New Roman"/>
                <w:sz w:val="16"/>
                <w:szCs w:val="16"/>
                <w:lang w:eastAsia="ru-RU"/>
              </w:rPr>
              <w:t>)</w:t>
            </w: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815"/>
            </w:tblGrid>
            <w:tr w:rsidR="002B008A" w:rsidRPr="00955E70" w:rsidTr="00042B26">
              <w:trPr>
                <w:trHeight w:val="315"/>
                <w:tblCellSpacing w:w="0" w:type="dxa"/>
              </w:trPr>
              <w:tc>
                <w:tcPr>
                  <w:tcW w:w="9815"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rPr>
                      <w:rFonts w:ascii="Times New Roman" w:eastAsia="Times New Roman" w:hAnsi="Times New Roman"/>
                      <w:sz w:val="24"/>
                      <w:szCs w:val="24"/>
                      <w:lang w:eastAsia="ru-RU"/>
                    </w:rPr>
                  </w:pPr>
                  <w:r w:rsidRPr="00955E70">
                    <w:rPr>
                      <w:rFonts w:ascii="Times New Roman" w:eastAsia="Times New Roman" w:hAnsi="Times New Roman"/>
                      <w:sz w:val="24"/>
                      <w:szCs w:val="24"/>
                      <w:lang w:eastAsia="ru-RU"/>
                    </w:rPr>
                    <w:t>________________________________________________________________________________</w:t>
                  </w:r>
                </w:p>
              </w:tc>
            </w:tr>
          </w:tbl>
          <w:p w:rsidR="002B008A" w:rsidRPr="00955E70" w:rsidRDefault="002B008A" w:rsidP="00042B26">
            <w:pPr>
              <w:spacing w:after="0" w:line="240" w:lineRule="auto"/>
              <w:rPr>
                <w:rFonts w:ascii="Times New Roman" w:eastAsia="Times New Roman" w:hAnsi="Times New Roman"/>
                <w:sz w:val="24"/>
                <w:szCs w:val="24"/>
                <w:lang w:eastAsia="ru-RU"/>
              </w:rPr>
            </w:pPr>
          </w:p>
        </w:tc>
      </w:tr>
      <w:tr w:rsidR="002B008A" w:rsidRPr="00955E70" w:rsidTr="00042B26">
        <w:trPr>
          <w:trHeight w:val="315"/>
        </w:trPr>
        <w:tc>
          <w:tcPr>
            <w:tcW w:w="10031" w:type="dxa"/>
            <w:tcBorders>
              <w:top w:val="nil"/>
              <w:left w:val="nil"/>
              <w:bottom w:val="nil"/>
              <w:right w:val="nil"/>
            </w:tcBorders>
            <w:shd w:val="clear" w:color="auto" w:fill="auto"/>
            <w:noWrap/>
            <w:hideMark/>
          </w:tcPr>
          <w:p w:rsidR="002B008A" w:rsidRPr="00955E70" w:rsidRDefault="00AC7EC1" w:rsidP="00042B2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146685</wp:posOffset>
                      </wp:positionH>
                      <wp:positionV relativeFrom="paragraph">
                        <wp:posOffset>22225</wp:posOffset>
                      </wp:positionV>
                      <wp:extent cx="1115695" cy="1009015"/>
                      <wp:effectExtent l="0" t="0" r="27305" b="19685"/>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1009015"/>
                              </a:xfrm>
                              <a:prstGeom prst="ellipse">
                                <a:avLst/>
                              </a:prstGeom>
                              <a:solidFill>
                                <a:sysClr val="window" lastClr="FFFFFF"/>
                              </a:solidFill>
                              <a:ln w="9525">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rsidR="002B008A" w:rsidRPr="00811C3C" w:rsidRDefault="002B008A" w:rsidP="002B008A">
                                  <w:pPr>
                                    <w:pStyle w:val="a4"/>
                                    <w:spacing w:before="0" w:after="0"/>
                                    <w:jc w:val="center"/>
                                    <w:rPr>
                                      <w:color w:val="000000"/>
                                      <w:sz w:val="16"/>
                                      <w:szCs w:val="16"/>
                                    </w:rPr>
                                  </w:pPr>
                                  <w:r w:rsidRPr="00357413">
                                    <w:rPr>
                                      <w:color w:val="000000"/>
                                      <w:sz w:val="16"/>
                                      <w:szCs w:val="16"/>
                                    </w:rPr>
                                    <w:t xml:space="preserve">Место печати </w:t>
                                  </w:r>
                                  <w:r w:rsidRPr="00811C3C">
                                    <w:rPr>
                                      <w:color w:val="000000"/>
                                      <w:sz w:val="16"/>
                                      <w:szCs w:val="16"/>
                                    </w:rPr>
                                    <w:t>Базового вуза</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oval id="Овал 4" o:spid="_x0000_s1031" style="position:absolute;left:0;text-align:left;margin-left:11.55pt;margin-top:1.75pt;width:87.85pt;height:7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pIvOgIAAMsEAAAOAAAAZHJzL2Uyb0RvYy54bWysVM2O2jAQvlfqO1i+lyRoQSUirKpd0cuq&#10;XXV3H8A4DrHWsV2PIfAyfYaq174Ej9SxE7JQOFXNwcKe+b6Zb36Y3+4aRbbCgTS6oNkopURobkqp&#10;1wV9eV5++EgJeKZLpowWBd0LoLeL9+/mrc3F2NRGlcIRJNGQt7agtfc2TxLgtWgYjIwVGo2VcQ3z&#10;eHXrpHSsRfZGJeM0nSatcaV1hgsAfL3vjHQR+atKcP+1qkB4ogqKufl4uniuwpks5ixfO2Zryfs0&#10;2D9k0TCpMehAdc88IxsnL6gayZ0BU/kRN01iqkpyETWgmiz9S81TzayIWrA4YIcywf+j5V+2j47I&#10;sqA3lGjWYIsOPw6/Dj8Pv8lNqE5rIUenJ/vogj6wD4a/AhqSM0u4QO+zq1wTfFEd2cVS74dSi50n&#10;HB+zLJtMZxNKONqyNJ2l2SSES1h+hFsH/rMwDQk/CiqUkhZCOVjOtg/gO++jV0zOKFkupVLxsoc7&#10;5ciWYedxYErTUqIYeHws6DJ+fUA4hSlN2oLOJuNJjHRmgwvKZ9RzQpvG75IWVSndl6yrUqyX3ysR&#10;UlX6m6iwCViXcRc1jL8Y0mecC+2nPW/0DrAKlQ7A7BpQ+awH9b4BJuJaDMD0GvA84oCIUY32A7iR&#10;2rhrBOXrELnzP6rvNAf5frfaxcmLjQ8vK1PucRpbXMeCwvcNc4IS59Wd6baXaV4b7B73XUxtPm28&#10;qWQchTeCPhRuTJynfrvDSp7eo9fbf9DiDwAAAP//AwBQSwMEFAAGAAgAAAAhAISSHDDeAAAACAEA&#10;AA8AAABkcnMvZG93bnJldi54bWxMj8FOwzAQRO9I/IO1SNyo0xSqkMapSgUHkCrRkg9wk22cYq+j&#10;2G3D37M9wW1HM5p9UyxHZ8UZh9B5UjCdJCCQat901Cqovt4eMhAhamq09YQKfjDAsry9KXTe+Att&#10;8byLreASCrlWYGLscylDbdDpMPE9EnsHPzgdWQ6tbAZ94XJnZZokc+l0R/zB6B7XBuvv3ckpyF5X&#10;hvqX48d6+67tZ3Wwm66ySt3fjasFiIhj/AvDFZ/RoWSmvT9RE4RVkM6mnFQwewJxtZ8zXrLnY54+&#10;giwL+X9A+QsAAP//AwBQSwECLQAUAAYACAAAACEAtoM4kv4AAADhAQAAEwAAAAAAAAAAAAAAAAAA&#10;AAAAW0NvbnRlbnRfVHlwZXNdLnhtbFBLAQItABQABgAIAAAAIQA4/SH/1gAAAJQBAAALAAAAAAAA&#10;AAAAAAAAAC8BAABfcmVscy8ucmVsc1BLAQItABQABgAIAAAAIQA2mpIvOgIAAMsEAAAOAAAAAAAA&#10;AAAAAAAAAC4CAABkcnMvZTJvRG9jLnhtbFBLAQItABQABgAIAAAAIQCEkhww3gAAAAgBAAAPAAAA&#10;AAAAAAAAAAAAAJQEAABkcnMvZG93bnJldi54bWxQSwUGAAAAAAQABADzAAAAnwUAAAAA&#10;" fillcolor="window" strokecolor="windowText">
                      <v:path arrowok="t"/>
                      <v:textbox>
                        <w:txbxContent>
                          <w:p w:rsidR="002B008A" w:rsidRPr="00811C3C" w:rsidRDefault="002B008A" w:rsidP="002B008A">
                            <w:pPr>
                              <w:pStyle w:val="a4"/>
                              <w:spacing w:before="0" w:after="0"/>
                              <w:jc w:val="center"/>
                              <w:rPr>
                                <w:color w:val="000000"/>
                                <w:sz w:val="16"/>
                                <w:szCs w:val="16"/>
                              </w:rPr>
                            </w:pPr>
                            <w:r w:rsidRPr="00357413">
                              <w:rPr>
                                <w:color w:val="000000"/>
                                <w:sz w:val="16"/>
                                <w:szCs w:val="16"/>
                              </w:rPr>
                              <w:t xml:space="preserve">Место печати </w:t>
                            </w:r>
                            <w:r w:rsidRPr="00811C3C">
                              <w:rPr>
                                <w:color w:val="000000"/>
                                <w:sz w:val="16"/>
                                <w:szCs w:val="16"/>
                              </w:rPr>
                              <w:t>Базового вуза</w:t>
                            </w:r>
                          </w:p>
                        </w:txbxContent>
                      </v:textbox>
                    </v:oval>
                  </w:pict>
                </mc:Fallback>
              </mc:AlternateContent>
            </w:r>
            <w:r w:rsidR="002B008A">
              <w:rPr>
                <w:rFonts w:ascii="Times New Roman" w:eastAsia="Times New Roman" w:hAnsi="Times New Roman"/>
                <w:sz w:val="16"/>
                <w:szCs w:val="16"/>
                <w:lang w:eastAsia="ru-RU"/>
              </w:rPr>
              <w:t>(</w:t>
            </w:r>
            <w:r w:rsidR="002B008A" w:rsidRPr="00955E70">
              <w:rPr>
                <w:rFonts w:ascii="Times New Roman" w:eastAsia="Times New Roman" w:hAnsi="Times New Roman"/>
                <w:sz w:val="16"/>
                <w:szCs w:val="16"/>
                <w:lang w:eastAsia="ru-RU"/>
              </w:rPr>
              <w:t xml:space="preserve">подпись и </w:t>
            </w:r>
            <w:r w:rsidR="00895A9E">
              <w:rPr>
                <w:rFonts w:ascii="Times New Roman" w:eastAsia="Times New Roman" w:hAnsi="Times New Roman"/>
                <w:sz w:val="20"/>
                <w:szCs w:val="20"/>
                <w:lang w:val="kk-KZ" w:eastAsia="ru-RU"/>
              </w:rPr>
              <w:t>Ф.И.О (при его наличии)</w:t>
            </w:r>
            <w:r w:rsidR="002B008A" w:rsidRPr="00955E70">
              <w:rPr>
                <w:rFonts w:ascii="Times New Roman" w:eastAsia="Times New Roman" w:hAnsi="Times New Roman"/>
                <w:sz w:val="16"/>
                <w:szCs w:val="16"/>
                <w:lang w:eastAsia="ru-RU"/>
              </w:rPr>
              <w:t xml:space="preserve"> </w:t>
            </w:r>
            <w:r w:rsidR="002B008A">
              <w:rPr>
                <w:rFonts w:ascii="Times New Roman" w:eastAsia="Times New Roman" w:hAnsi="Times New Roman"/>
                <w:sz w:val="16"/>
                <w:szCs w:val="16"/>
                <w:lang w:eastAsia="ru-RU"/>
              </w:rPr>
              <w:t>Представителя Министерства)</w:t>
            </w: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jc w:val="right"/>
              <w:rPr>
                <w:rFonts w:ascii="Times New Roman" w:eastAsia="Times New Roman" w:hAnsi="Times New Roman"/>
                <w:sz w:val="24"/>
                <w:szCs w:val="24"/>
                <w:lang w:eastAsia="ru-RU"/>
              </w:rPr>
            </w:pPr>
            <w:r w:rsidRPr="00955E70">
              <w:rPr>
                <w:rFonts w:ascii="Times New Roman" w:eastAsia="Times New Roman" w:hAnsi="Times New Roman"/>
                <w:sz w:val="24"/>
                <w:szCs w:val="24"/>
                <w:lang w:eastAsia="ru-RU"/>
              </w:rPr>
              <w:t>Дата_______________</w:t>
            </w: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rPr>
                <w:rFonts w:ascii="Times New Roman" w:eastAsia="Times New Roman" w:hAnsi="Times New Roman"/>
                <w:sz w:val="24"/>
                <w:szCs w:val="24"/>
                <w:lang w:eastAsia="ru-RU"/>
              </w:rPr>
            </w:pP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rPr>
                <w:rFonts w:ascii="Times New Roman" w:eastAsia="Times New Roman" w:hAnsi="Times New Roman"/>
                <w:sz w:val="24"/>
                <w:szCs w:val="24"/>
                <w:lang w:eastAsia="ru-RU"/>
              </w:rPr>
            </w:pPr>
          </w:p>
        </w:tc>
      </w:tr>
      <w:tr w:rsidR="002B008A" w:rsidRPr="00955E70" w:rsidTr="00042B26">
        <w:trPr>
          <w:trHeight w:val="315"/>
        </w:trPr>
        <w:tc>
          <w:tcPr>
            <w:tcW w:w="10031" w:type="dxa"/>
            <w:tcBorders>
              <w:top w:val="nil"/>
              <w:left w:val="nil"/>
              <w:bottom w:val="nil"/>
              <w:right w:val="nil"/>
            </w:tcBorders>
            <w:shd w:val="clear" w:color="auto" w:fill="auto"/>
            <w:noWrap/>
            <w:vAlign w:val="bottom"/>
            <w:hideMark/>
          </w:tcPr>
          <w:p w:rsidR="002B008A" w:rsidRPr="00955E70" w:rsidRDefault="002B008A" w:rsidP="00042B26">
            <w:pPr>
              <w:spacing w:after="0" w:line="240" w:lineRule="auto"/>
              <w:rPr>
                <w:rFonts w:ascii="Times New Roman" w:eastAsia="Times New Roman" w:hAnsi="Times New Roman"/>
                <w:sz w:val="24"/>
                <w:szCs w:val="24"/>
                <w:lang w:eastAsia="ru-RU"/>
              </w:rPr>
            </w:pPr>
          </w:p>
        </w:tc>
      </w:tr>
    </w:tbl>
    <w:p w:rsidR="002B008A" w:rsidRPr="00881C4A" w:rsidRDefault="002B008A" w:rsidP="00881C4A">
      <w:pPr>
        <w:rPr>
          <w:lang w:val="kk-KZ"/>
        </w:rPr>
      </w:pPr>
    </w:p>
    <w:sectPr w:rsidR="002B008A" w:rsidRPr="00881C4A" w:rsidSect="00FA1FA9">
      <w:headerReference w:type="default" r:id="rId9"/>
      <w:footerReference w:type="first" r:id="rId10"/>
      <w:pgSz w:w="11906" w:h="16838"/>
      <w:pgMar w:top="1418" w:right="851" w:bottom="1418"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061" w:rsidRDefault="00466061" w:rsidP="009473D6">
      <w:pPr>
        <w:spacing w:after="0" w:line="240" w:lineRule="auto"/>
      </w:pPr>
      <w:r>
        <w:separator/>
      </w:r>
    </w:p>
  </w:endnote>
  <w:endnote w:type="continuationSeparator" w:id="0">
    <w:p w:rsidR="00466061" w:rsidRDefault="00466061" w:rsidP="00947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449987"/>
      <w:docPartObj>
        <w:docPartGallery w:val="Page Numbers (Bottom of Page)"/>
        <w:docPartUnique/>
      </w:docPartObj>
    </w:sdtPr>
    <w:sdtEndPr/>
    <w:sdtContent>
      <w:p w:rsidR="00FA1FA9" w:rsidRDefault="00FA1FA9">
        <w:pPr>
          <w:pStyle w:val="af2"/>
          <w:jc w:val="center"/>
        </w:pPr>
        <w:r>
          <w:fldChar w:fldCharType="begin"/>
        </w:r>
        <w:r>
          <w:instrText>PAGE   \* MERGEFORMAT</w:instrText>
        </w:r>
        <w:r>
          <w:fldChar w:fldCharType="separate"/>
        </w:r>
        <w:r>
          <w:rPr>
            <w:noProof/>
          </w:rPr>
          <w:t>1</w:t>
        </w:r>
        <w:r>
          <w:fldChar w:fldCharType="end"/>
        </w:r>
      </w:p>
    </w:sdtContent>
  </w:sdt>
  <w:p w:rsidR="00FA1FA9" w:rsidRDefault="00FA1FA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061" w:rsidRDefault="00466061" w:rsidP="009473D6">
      <w:pPr>
        <w:spacing w:after="0" w:line="240" w:lineRule="auto"/>
      </w:pPr>
      <w:r>
        <w:separator/>
      </w:r>
    </w:p>
  </w:footnote>
  <w:footnote w:type="continuationSeparator" w:id="0">
    <w:p w:rsidR="00466061" w:rsidRDefault="00466061" w:rsidP="00947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769572"/>
      <w:docPartObj>
        <w:docPartGallery w:val="Page Numbers (Top of Page)"/>
        <w:docPartUnique/>
      </w:docPartObj>
    </w:sdtPr>
    <w:sdtEndPr/>
    <w:sdtContent>
      <w:p w:rsidR="00F131C7" w:rsidRDefault="00F131C7">
        <w:pPr>
          <w:pStyle w:val="ae"/>
          <w:jc w:val="center"/>
        </w:pPr>
        <w:r w:rsidRPr="00FA1FA9">
          <w:rPr>
            <w:rFonts w:ascii="Times New Roman" w:hAnsi="Times New Roman"/>
          </w:rPr>
          <w:fldChar w:fldCharType="begin"/>
        </w:r>
        <w:r w:rsidRPr="00FA1FA9">
          <w:rPr>
            <w:rFonts w:ascii="Times New Roman" w:hAnsi="Times New Roman"/>
          </w:rPr>
          <w:instrText>PAGE   \* MERGEFORMAT</w:instrText>
        </w:r>
        <w:r w:rsidRPr="00FA1FA9">
          <w:rPr>
            <w:rFonts w:ascii="Times New Roman" w:hAnsi="Times New Roman"/>
          </w:rPr>
          <w:fldChar w:fldCharType="separate"/>
        </w:r>
        <w:r w:rsidR="006D0613">
          <w:rPr>
            <w:rFonts w:ascii="Times New Roman" w:hAnsi="Times New Roman"/>
            <w:noProof/>
          </w:rPr>
          <w:t>2</w:t>
        </w:r>
        <w:r w:rsidRPr="00FA1FA9">
          <w:rPr>
            <w:rFonts w:ascii="Times New Roman" w:hAnsi="Times New Roman"/>
          </w:rPr>
          <w:fldChar w:fldCharType="end"/>
        </w:r>
      </w:p>
    </w:sdtContent>
  </w:sdt>
  <w:p w:rsidR="007B3391" w:rsidRDefault="0046606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116EB"/>
    <w:multiLevelType w:val="hybridMultilevel"/>
    <w:tmpl w:val="80C6C47E"/>
    <w:lvl w:ilvl="0" w:tplc="EA3210B4">
      <w:start w:val="1"/>
      <w:numFmt w:val="decimal"/>
      <w:pStyle w:val="a"/>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2996CCB"/>
    <w:multiLevelType w:val="hybridMultilevel"/>
    <w:tmpl w:val="01BE20D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08A"/>
    <w:rsid w:val="00011314"/>
    <w:rsid w:val="00015CE6"/>
    <w:rsid w:val="00023BC5"/>
    <w:rsid w:val="000445DE"/>
    <w:rsid w:val="0007263A"/>
    <w:rsid w:val="00076484"/>
    <w:rsid w:val="000B1B91"/>
    <w:rsid w:val="000D78E9"/>
    <w:rsid w:val="00127D6D"/>
    <w:rsid w:val="00142FEB"/>
    <w:rsid w:val="001B0D46"/>
    <w:rsid w:val="00223B63"/>
    <w:rsid w:val="002B008A"/>
    <w:rsid w:val="002C2098"/>
    <w:rsid w:val="002D44FF"/>
    <w:rsid w:val="00350A39"/>
    <w:rsid w:val="0035598B"/>
    <w:rsid w:val="003572A7"/>
    <w:rsid w:val="0036319E"/>
    <w:rsid w:val="003672B8"/>
    <w:rsid w:val="00394377"/>
    <w:rsid w:val="003A44CB"/>
    <w:rsid w:val="004150D6"/>
    <w:rsid w:val="004442B1"/>
    <w:rsid w:val="00466061"/>
    <w:rsid w:val="004955F7"/>
    <w:rsid w:val="004959EE"/>
    <w:rsid w:val="004A1A8A"/>
    <w:rsid w:val="004B416A"/>
    <w:rsid w:val="004B7753"/>
    <w:rsid w:val="004D1A35"/>
    <w:rsid w:val="004D464A"/>
    <w:rsid w:val="004E5E4C"/>
    <w:rsid w:val="004E5FCE"/>
    <w:rsid w:val="00505F9C"/>
    <w:rsid w:val="00517BEB"/>
    <w:rsid w:val="00530B60"/>
    <w:rsid w:val="00594E90"/>
    <w:rsid w:val="005D6D18"/>
    <w:rsid w:val="00605A90"/>
    <w:rsid w:val="006D0613"/>
    <w:rsid w:val="006F1690"/>
    <w:rsid w:val="00726E83"/>
    <w:rsid w:val="007A0699"/>
    <w:rsid w:val="007E2A33"/>
    <w:rsid w:val="007F32FD"/>
    <w:rsid w:val="00806CBA"/>
    <w:rsid w:val="008438E1"/>
    <w:rsid w:val="0084688A"/>
    <w:rsid w:val="00850F78"/>
    <w:rsid w:val="00881C4A"/>
    <w:rsid w:val="00894063"/>
    <w:rsid w:val="00895A9E"/>
    <w:rsid w:val="008B32A0"/>
    <w:rsid w:val="008D158E"/>
    <w:rsid w:val="008E12CB"/>
    <w:rsid w:val="00907DF0"/>
    <w:rsid w:val="0091403D"/>
    <w:rsid w:val="00926775"/>
    <w:rsid w:val="009473D6"/>
    <w:rsid w:val="00976EC8"/>
    <w:rsid w:val="009879C4"/>
    <w:rsid w:val="00997CCE"/>
    <w:rsid w:val="009B6EDF"/>
    <w:rsid w:val="009F7192"/>
    <w:rsid w:val="00A60C47"/>
    <w:rsid w:val="00AA750C"/>
    <w:rsid w:val="00AC7EC1"/>
    <w:rsid w:val="00AD7423"/>
    <w:rsid w:val="00B05CB7"/>
    <w:rsid w:val="00B22D0A"/>
    <w:rsid w:val="00B61465"/>
    <w:rsid w:val="00B72A92"/>
    <w:rsid w:val="00B742BA"/>
    <w:rsid w:val="00BF2110"/>
    <w:rsid w:val="00C255D8"/>
    <w:rsid w:val="00C272AA"/>
    <w:rsid w:val="00C54329"/>
    <w:rsid w:val="00C910BD"/>
    <w:rsid w:val="00CC7AA4"/>
    <w:rsid w:val="00CE25BC"/>
    <w:rsid w:val="00D01A32"/>
    <w:rsid w:val="00D04229"/>
    <w:rsid w:val="00D204C6"/>
    <w:rsid w:val="00D71425"/>
    <w:rsid w:val="00DD74B2"/>
    <w:rsid w:val="00E11D4C"/>
    <w:rsid w:val="00E12F29"/>
    <w:rsid w:val="00E170F1"/>
    <w:rsid w:val="00E24CA4"/>
    <w:rsid w:val="00E32D84"/>
    <w:rsid w:val="00E63813"/>
    <w:rsid w:val="00E71961"/>
    <w:rsid w:val="00E956D4"/>
    <w:rsid w:val="00EE59F6"/>
    <w:rsid w:val="00EF1B0A"/>
    <w:rsid w:val="00F01213"/>
    <w:rsid w:val="00F131C7"/>
    <w:rsid w:val="00F50F0E"/>
    <w:rsid w:val="00F57D5B"/>
    <w:rsid w:val="00FA1FA9"/>
    <w:rsid w:val="00FC7E43"/>
    <w:rsid w:val="00FD13D0"/>
    <w:rsid w:val="00FD5703"/>
    <w:rsid w:val="00FF1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008A"/>
    <w:rPr>
      <w:rFonts w:ascii="Calibri" w:eastAsia="Calibri" w:hAnsi="Calibri" w:cs="Times New Roman"/>
    </w:rPr>
  </w:style>
  <w:style w:type="paragraph" w:styleId="1">
    <w:name w:val="heading 1"/>
    <w:basedOn w:val="a0"/>
    <w:next w:val="a0"/>
    <w:link w:val="10"/>
    <w:qFormat/>
    <w:rsid w:val="002B008A"/>
    <w:pPr>
      <w:autoSpaceDE w:val="0"/>
      <w:autoSpaceDN w:val="0"/>
      <w:spacing w:before="240" w:after="120" w:line="240" w:lineRule="auto"/>
      <w:ind w:firstLine="567"/>
      <w:jc w:val="center"/>
      <w:outlineLvl w:val="0"/>
    </w:pPr>
    <w:rPr>
      <w:rFonts w:ascii="Times New Roman" w:eastAsia="Times New Roman" w:hAnsi="Times New Roman"/>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B008A"/>
    <w:rPr>
      <w:rFonts w:ascii="Times New Roman" w:eastAsia="Times New Roman" w:hAnsi="Times New Roman" w:cs="Times New Roman"/>
      <w:b/>
      <w:bCs/>
      <w:sz w:val="28"/>
      <w:szCs w:val="28"/>
      <w:lang w:val="x-none" w:eastAsia="x-none"/>
    </w:rPr>
  </w:style>
  <w:style w:type="paragraph" w:styleId="a4">
    <w:name w:val="Normal (Web)"/>
    <w:aliases w:val="Обычный (Web),Обычный (веб)1,Обычный (веб)1 Знак Знак Зн Знак Знак,Обычный (веб)1 Знак Знак Зн Знак,Обычный (веб)1 Знак Знак Зн,Обычный (Web)1,Знак Знак31,Обычный (веб) Знак1,Обычный (веб) Знак Знак1,Знак Знак1 Знак,Знак Знак1 Знак Знак,Зн"/>
    <w:basedOn w:val="a0"/>
    <w:link w:val="a5"/>
    <w:uiPriority w:val="99"/>
    <w:unhideWhenUsed/>
    <w:qFormat/>
    <w:rsid w:val="002B008A"/>
    <w:pPr>
      <w:spacing w:before="360" w:after="360" w:line="240" w:lineRule="auto"/>
    </w:pPr>
    <w:rPr>
      <w:rFonts w:ascii="Times New Roman" w:eastAsia="Times New Roman" w:hAnsi="Times New Roman"/>
      <w:sz w:val="24"/>
      <w:szCs w:val="24"/>
      <w:lang w:eastAsia="ru-RU"/>
    </w:rPr>
  </w:style>
  <w:style w:type="paragraph" w:customStyle="1" w:styleId="a">
    <w:name w:val="Стиль_№"/>
    <w:basedOn w:val="a6"/>
    <w:link w:val="a7"/>
    <w:qFormat/>
    <w:rsid w:val="002B008A"/>
    <w:pPr>
      <w:numPr>
        <w:numId w:val="1"/>
      </w:numPr>
      <w:jc w:val="both"/>
    </w:pPr>
    <w:rPr>
      <w:rFonts w:ascii="Times New Roman" w:eastAsia="Times New Roman" w:hAnsi="Times New Roman"/>
      <w:sz w:val="28"/>
      <w:szCs w:val="28"/>
      <w:lang w:eastAsia="ru-RU"/>
    </w:rPr>
  </w:style>
  <w:style w:type="character" w:customStyle="1" w:styleId="a7">
    <w:name w:val="Стиль_№ Знак"/>
    <w:link w:val="a"/>
    <w:rsid w:val="002B008A"/>
    <w:rPr>
      <w:rFonts w:ascii="Times New Roman" w:eastAsia="Times New Roman" w:hAnsi="Times New Roman" w:cs="Times New Roman"/>
      <w:sz w:val="28"/>
      <w:szCs w:val="28"/>
      <w:lang w:eastAsia="ru-RU"/>
    </w:rPr>
  </w:style>
  <w:style w:type="character" w:customStyle="1" w:styleId="a5">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Обычный (Web)1 Знак,Знак Знак31 Знак,Обычный (веб) Знак1 Знак,Зн Знак"/>
    <w:link w:val="a4"/>
    <w:uiPriority w:val="99"/>
    <w:rsid w:val="002B008A"/>
    <w:rPr>
      <w:rFonts w:ascii="Times New Roman" w:eastAsia="Times New Roman" w:hAnsi="Times New Roman" w:cs="Times New Roman"/>
      <w:sz w:val="24"/>
      <w:szCs w:val="24"/>
      <w:lang w:eastAsia="ru-RU"/>
    </w:rPr>
  </w:style>
  <w:style w:type="character" w:customStyle="1" w:styleId="s0">
    <w:name w:val="s0"/>
    <w:rsid w:val="002B008A"/>
    <w:rPr>
      <w:rFonts w:ascii="Times New Roman" w:hAnsi="Times New Roman" w:cs="Times New Roman" w:hint="default"/>
      <w:b w:val="0"/>
      <w:bCs w:val="0"/>
      <w:i w:val="0"/>
      <w:iCs w:val="0"/>
      <w:strike w:val="0"/>
      <w:dstrike w:val="0"/>
      <w:color w:val="000000"/>
      <w:sz w:val="32"/>
      <w:szCs w:val="32"/>
      <w:u w:val="none"/>
      <w:effect w:val="none"/>
    </w:rPr>
  </w:style>
  <w:style w:type="character" w:styleId="a8">
    <w:name w:val="Strong"/>
    <w:uiPriority w:val="22"/>
    <w:qFormat/>
    <w:rsid w:val="002B008A"/>
    <w:rPr>
      <w:b/>
      <w:bCs/>
    </w:rPr>
  </w:style>
  <w:style w:type="paragraph" w:styleId="a9">
    <w:name w:val="Body Text Indent"/>
    <w:basedOn w:val="a0"/>
    <w:link w:val="aa"/>
    <w:semiHidden/>
    <w:rsid w:val="002B008A"/>
    <w:pPr>
      <w:widowControl w:val="0"/>
      <w:suppressAutoHyphens/>
      <w:spacing w:after="120" w:line="240" w:lineRule="auto"/>
      <w:ind w:left="283"/>
    </w:pPr>
    <w:rPr>
      <w:rFonts w:ascii="Times New Roman" w:eastAsia="Lucida Sans Unicode" w:hAnsi="Times New Roman" w:cs="Tahoma"/>
      <w:color w:val="000000"/>
      <w:sz w:val="24"/>
      <w:szCs w:val="24"/>
      <w:lang w:val="en-US" w:bidi="en-US"/>
    </w:rPr>
  </w:style>
  <w:style w:type="character" w:customStyle="1" w:styleId="aa">
    <w:name w:val="Основной текст с отступом Знак"/>
    <w:basedOn w:val="a1"/>
    <w:link w:val="a9"/>
    <w:semiHidden/>
    <w:rsid w:val="002B008A"/>
    <w:rPr>
      <w:rFonts w:ascii="Times New Roman" w:eastAsia="Lucida Sans Unicode" w:hAnsi="Times New Roman" w:cs="Tahoma"/>
      <w:color w:val="000000"/>
      <w:sz w:val="24"/>
      <w:szCs w:val="24"/>
      <w:lang w:val="en-US" w:bidi="en-US"/>
    </w:rPr>
  </w:style>
  <w:style w:type="paragraph" w:styleId="ab">
    <w:name w:val="Body Text"/>
    <w:basedOn w:val="a0"/>
    <w:link w:val="ac"/>
    <w:uiPriority w:val="99"/>
    <w:semiHidden/>
    <w:unhideWhenUsed/>
    <w:rsid w:val="002B008A"/>
    <w:pPr>
      <w:spacing w:after="120"/>
    </w:pPr>
  </w:style>
  <w:style w:type="character" w:customStyle="1" w:styleId="ac">
    <w:name w:val="Основной текст Знак"/>
    <w:basedOn w:val="a1"/>
    <w:link w:val="ab"/>
    <w:uiPriority w:val="99"/>
    <w:semiHidden/>
    <w:rsid w:val="002B008A"/>
    <w:rPr>
      <w:rFonts w:ascii="Calibri" w:eastAsia="Calibri" w:hAnsi="Calibri" w:cs="Times New Roman"/>
    </w:rPr>
  </w:style>
  <w:style w:type="paragraph" w:styleId="ad">
    <w:name w:val="List Paragraph"/>
    <w:basedOn w:val="a0"/>
    <w:uiPriority w:val="34"/>
    <w:qFormat/>
    <w:rsid w:val="002B008A"/>
    <w:pPr>
      <w:ind w:left="720"/>
      <w:contextualSpacing/>
    </w:pPr>
  </w:style>
  <w:style w:type="paragraph" w:styleId="ae">
    <w:name w:val="header"/>
    <w:basedOn w:val="a0"/>
    <w:link w:val="af"/>
    <w:uiPriority w:val="99"/>
    <w:unhideWhenUsed/>
    <w:rsid w:val="002B008A"/>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2B008A"/>
    <w:rPr>
      <w:rFonts w:ascii="Calibri" w:eastAsia="Calibri" w:hAnsi="Calibri" w:cs="Times New Roman"/>
    </w:rPr>
  </w:style>
  <w:style w:type="character" w:customStyle="1" w:styleId="s1">
    <w:name w:val="s1"/>
    <w:rsid w:val="002B008A"/>
    <w:rPr>
      <w:rFonts w:ascii="Times New Roman" w:hAnsi="Times New Roman" w:cs="Times New Roman" w:hint="default"/>
      <w:b/>
      <w:bCs w:val="0"/>
      <w:strike w:val="0"/>
      <w:dstrike w:val="0"/>
      <w:color w:val="000000"/>
      <w:sz w:val="28"/>
      <w:u w:val="none"/>
      <w:effect w:val="none"/>
    </w:rPr>
  </w:style>
  <w:style w:type="paragraph" w:styleId="a6">
    <w:name w:val="No Spacing"/>
    <w:uiPriority w:val="1"/>
    <w:qFormat/>
    <w:rsid w:val="002B008A"/>
    <w:pPr>
      <w:spacing w:after="0" w:line="240" w:lineRule="auto"/>
    </w:pPr>
    <w:rPr>
      <w:rFonts w:ascii="Calibri" w:eastAsia="Calibri" w:hAnsi="Calibri" w:cs="Times New Roman"/>
    </w:rPr>
  </w:style>
  <w:style w:type="paragraph" w:styleId="af0">
    <w:name w:val="Balloon Text"/>
    <w:basedOn w:val="a0"/>
    <w:link w:val="af1"/>
    <w:uiPriority w:val="99"/>
    <w:semiHidden/>
    <w:unhideWhenUsed/>
    <w:rsid w:val="002B008A"/>
    <w:pPr>
      <w:spacing w:after="0" w:line="240" w:lineRule="auto"/>
    </w:pPr>
    <w:rPr>
      <w:rFonts w:cs="Calibri"/>
      <w:sz w:val="16"/>
      <w:szCs w:val="16"/>
    </w:rPr>
  </w:style>
  <w:style w:type="character" w:customStyle="1" w:styleId="af1">
    <w:name w:val="Текст выноски Знак"/>
    <w:basedOn w:val="a1"/>
    <w:link w:val="af0"/>
    <w:uiPriority w:val="99"/>
    <w:semiHidden/>
    <w:rsid w:val="002B008A"/>
    <w:rPr>
      <w:rFonts w:ascii="Calibri" w:eastAsia="Calibri" w:hAnsi="Calibri" w:cs="Calibri"/>
      <w:sz w:val="16"/>
      <w:szCs w:val="16"/>
    </w:rPr>
  </w:style>
  <w:style w:type="paragraph" w:styleId="af2">
    <w:name w:val="footer"/>
    <w:basedOn w:val="a0"/>
    <w:link w:val="af3"/>
    <w:uiPriority w:val="99"/>
    <w:unhideWhenUsed/>
    <w:rsid w:val="009473D6"/>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9473D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008A"/>
    <w:rPr>
      <w:rFonts w:ascii="Calibri" w:eastAsia="Calibri" w:hAnsi="Calibri" w:cs="Times New Roman"/>
    </w:rPr>
  </w:style>
  <w:style w:type="paragraph" w:styleId="1">
    <w:name w:val="heading 1"/>
    <w:basedOn w:val="a0"/>
    <w:next w:val="a0"/>
    <w:link w:val="10"/>
    <w:qFormat/>
    <w:rsid w:val="002B008A"/>
    <w:pPr>
      <w:autoSpaceDE w:val="0"/>
      <w:autoSpaceDN w:val="0"/>
      <w:spacing w:before="240" w:after="120" w:line="240" w:lineRule="auto"/>
      <w:ind w:firstLine="567"/>
      <w:jc w:val="center"/>
      <w:outlineLvl w:val="0"/>
    </w:pPr>
    <w:rPr>
      <w:rFonts w:ascii="Times New Roman" w:eastAsia="Times New Roman" w:hAnsi="Times New Roman"/>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B008A"/>
    <w:rPr>
      <w:rFonts w:ascii="Times New Roman" w:eastAsia="Times New Roman" w:hAnsi="Times New Roman" w:cs="Times New Roman"/>
      <w:b/>
      <w:bCs/>
      <w:sz w:val="28"/>
      <w:szCs w:val="28"/>
      <w:lang w:val="x-none" w:eastAsia="x-none"/>
    </w:rPr>
  </w:style>
  <w:style w:type="paragraph" w:styleId="a4">
    <w:name w:val="Normal (Web)"/>
    <w:aliases w:val="Обычный (Web),Обычный (веб)1,Обычный (веб)1 Знак Знак Зн Знак Знак,Обычный (веб)1 Знак Знак Зн Знак,Обычный (веб)1 Знак Знак Зн,Обычный (Web)1,Знак Знак31,Обычный (веб) Знак1,Обычный (веб) Знак Знак1,Знак Знак1 Знак,Знак Знак1 Знак Знак,Зн"/>
    <w:basedOn w:val="a0"/>
    <w:link w:val="a5"/>
    <w:uiPriority w:val="99"/>
    <w:unhideWhenUsed/>
    <w:qFormat/>
    <w:rsid w:val="002B008A"/>
    <w:pPr>
      <w:spacing w:before="360" w:after="360" w:line="240" w:lineRule="auto"/>
    </w:pPr>
    <w:rPr>
      <w:rFonts w:ascii="Times New Roman" w:eastAsia="Times New Roman" w:hAnsi="Times New Roman"/>
      <w:sz w:val="24"/>
      <w:szCs w:val="24"/>
      <w:lang w:eastAsia="ru-RU"/>
    </w:rPr>
  </w:style>
  <w:style w:type="paragraph" w:customStyle="1" w:styleId="a">
    <w:name w:val="Стиль_№"/>
    <w:basedOn w:val="a6"/>
    <w:link w:val="a7"/>
    <w:qFormat/>
    <w:rsid w:val="002B008A"/>
    <w:pPr>
      <w:numPr>
        <w:numId w:val="1"/>
      </w:numPr>
      <w:jc w:val="both"/>
    </w:pPr>
    <w:rPr>
      <w:rFonts w:ascii="Times New Roman" w:eastAsia="Times New Roman" w:hAnsi="Times New Roman"/>
      <w:sz w:val="28"/>
      <w:szCs w:val="28"/>
      <w:lang w:eastAsia="ru-RU"/>
    </w:rPr>
  </w:style>
  <w:style w:type="character" w:customStyle="1" w:styleId="a7">
    <w:name w:val="Стиль_№ Знак"/>
    <w:link w:val="a"/>
    <w:rsid w:val="002B008A"/>
    <w:rPr>
      <w:rFonts w:ascii="Times New Roman" w:eastAsia="Times New Roman" w:hAnsi="Times New Roman" w:cs="Times New Roman"/>
      <w:sz w:val="28"/>
      <w:szCs w:val="28"/>
      <w:lang w:eastAsia="ru-RU"/>
    </w:rPr>
  </w:style>
  <w:style w:type="character" w:customStyle="1" w:styleId="a5">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Обычный (Web)1 Знак,Знак Знак31 Знак,Обычный (веб) Знак1 Знак,Зн Знак"/>
    <w:link w:val="a4"/>
    <w:uiPriority w:val="99"/>
    <w:rsid w:val="002B008A"/>
    <w:rPr>
      <w:rFonts w:ascii="Times New Roman" w:eastAsia="Times New Roman" w:hAnsi="Times New Roman" w:cs="Times New Roman"/>
      <w:sz w:val="24"/>
      <w:szCs w:val="24"/>
      <w:lang w:eastAsia="ru-RU"/>
    </w:rPr>
  </w:style>
  <w:style w:type="character" w:customStyle="1" w:styleId="s0">
    <w:name w:val="s0"/>
    <w:rsid w:val="002B008A"/>
    <w:rPr>
      <w:rFonts w:ascii="Times New Roman" w:hAnsi="Times New Roman" w:cs="Times New Roman" w:hint="default"/>
      <w:b w:val="0"/>
      <w:bCs w:val="0"/>
      <w:i w:val="0"/>
      <w:iCs w:val="0"/>
      <w:strike w:val="0"/>
      <w:dstrike w:val="0"/>
      <w:color w:val="000000"/>
      <w:sz w:val="32"/>
      <w:szCs w:val="32"/>
      <w:u w:val="none"/>
      <w:effect w:val="none"/>
    </w:rPr>
  </w:style>
  <w:style w:type="character" w:styleId="a8">
    <w:name w:val="Strong"/>
    <w:uiPriority w:val="22"/>
    <w:qFormat/>
    <w:rsid w:val="002B008A"/>
    <w:rPr>
      <w:b/>
      <w:bCs/>
    </w:rPr>
  </w:style>
  <w:style w:type="paragraph" w:styleId="a9">
    <w:name w:val="Body Text Indent"/>
    <w:basedOn w:val="a0"/>
    <w:link w:val="aa"/>
    <w:semiHidden/>
    <w:rsid w:val="002B008A"/>
    <w:pPr>
      <w:widowControl w:val="0"/>
      <w:suppressAutoHyphens/>
      <w:spacing w:after="120" w:line="240" w:lineRule="auto"/>
      <w:ind w:left="283"/>
    </w:pPr>
    <w:rPr>
      <w:rFonts w:ascii="Times New Roman" w:eastAsia="Lucida Sans Unicode" w:hAnsi="Times New Roman" w:cs="Tahoma"/>
      <w:color w:val="000000"/>
      <w:sz w:val="24"/>
      <w:szCs w:val="24"/>
      <w:lang w:val="en-US" w:bidi="en-US"/>
    </w:rPr>
  </w:style>
  <w:style w:type="character" w:customStyle="1" w:styleId="aa">
    <w:name w:val="Основной текст с отступом Знак"/>
    <w:basedOn w:val="a1"/>
    <w:link w:val="a9"/>
    <w:semiHidden/>
    <w:rsid w:val="002B008A"/>
    <w:rPr>
      <w:rFonts w:ascii="Times New Roman" w:eastAsia="Lucida Sans Unicode" w:hAnsi="Times New Roman" w:cs="Tahoma"/>
      <w:color w:val="000000"/>
      <w:sz w:val="24"/>
      <w:szCs w:val="24"/>
      <w:lang w:val="en-US" w:bidi="en-US"/>
    </w:rPr>
  </w:style>
  <w:style w:type="paragraph" w:styleId="ab">
    <w:name w:val="Body Text"/>
    <w:basedOn w:val="a0"/>
    <w:link w:val="ac"/>
    <w:uiPriority w:val="99"/>
    <w:semiHidden/>
    <w:unhideWhenUsed/>
    <w:rsid w:val="002B008A"/>
    <w:pPr>
      <w:spacing w:after="120"/>
    </w:pPr>
  </w:style>
  <w:style w:type="character" w:customStyle="1" w:styleId="ac">
    <w:name w:val="Основной текст Знак"/>
    <w:basedOn w:val="a1"/>
    <w:link w:val="ab"/>
    <w:uiPriority w:val="99"/>
    <w:semiHidden/>
    <w:rsid w:val="002B008A"/>
    <w:rPr>
      <w:rFonts w:ascii="Calibri" w:eastAsia="Calibri" w:hAnsi="Calibri" w:cs="Times New Roman"/>
    </w:rPr>
  </w:style>
  <w:style w:type="paragraph" w:styleId="ad">
    <w:name w:val="List Paragraph"/>
    <w:basedOn w:val="a0"/>
    <w:uiPriority w:val="34"/>
    <w:qFormat/>
    <w:rsid w:val="002B008A"/>
    <w:pPr>
      <w:ind w:left="720"/>
      <w:contextualSpacing/>
    </w:pPr>
  </w:style>
  <w:style w:type="paragraph" w:styleId="ae">
    <w:name w:val="header"/>
    <w:basedOn w:val="a0"/>
    <w:link w:val="af"/>
    <w:uiPriority w:val="99"/>
    <w:unhideWhenUsed/>
    <w:rsid w:val="002B008A"/>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2B008A"/>
    <w:rPr>
      <w:rFonts w:ascii="Calibri" w:eastAsia="Calibri" w:hAnsi="Calibri" w:cs="Times New Roman"/>
    </w:rPr>
  </w:style>
  <w:style w:type="character" w:customStyle="1" w:styleId="s1">
    <w:name w:val="s1"/>
    <w:rsid w:val="002B008A"/>
    <w:rPr>
      <w:rFonts w:ascii="Times New Roman" w:hAnsi="Times New Roman" w:cs="Times New Roman" w:hint="default"/>
      <w:b/>
      <w:bCs w:val="0"/>
      <w:strike w:val="0"/>
      <w:dstrike w:val="0"/>
      <w:color w:val="000000"/>
      <w:sz w:val="28"/>
      <w:u w:val="none"/>
      <w:effect w:val="none"/>
    </w:rPr>
  </w:style>
  <w:style w:type="paragraph" w:styleId="a6">
    <w:name w:val="No Spacing"/>
    <w:uiPriority w:val="1"/>
    <w:qFormat/>
    <w:rsid w:val="002B008A"/>
    <w:pPr>
      <w:spacing w:after="0" w:line="240" w:lineRule="auto"/>
    </w:pPr>
    <w:rPr>
      <w:rFonts w:ascii="Calibri" w:eastAsia="Calibri" w:hAnsi="Calibri" w:cs="Times New Roman"/>
    </w:rPr>
  </w:style>
  <w:style w:type="paragraph" w:styleId="af0">
    <w:name w:val="Balloon Text"/>
    <w:basedOn w:val="a0"/>
    <w:link w:val="af1"/>
    <w:uiPriority w:val="99"/>
    <w:semiHidden/>
    <w:unhideWhenUsed/>
    <w:rsid w:val="002B008A"/>
    <w:pPr>
      <w:spacing w:after="0" w:line="240" w:lineRule="auto"/>
    </w:pPr>
    <w:rPr>
      <w:rFonts w:cs="Calibri"/>
      <w:sz w:val="16"/>
      <w:szCs w:val="16"/>
    </w:rPr>
  </w:style>
  <w:style w:type="character" w:customStyle="1" w:styleId="af1">
    <w:name w:val="Текст выноски Знак"/>
    <w:basedOn w:val="a1"/>
    <w:link w:val="af0"/>
    <w:uiPriority w:val="99"/>
    <w:semiHidden/>
    <w:rsid w:val="002B008A"/>
    <w:rPr>
      <w:rFonts w:ascii="Calibri" w:eastAsia="Calibri" w:hAnsi="Calibri" w:cs="Calibri"/>
      <w:sz w:val="16"/>
      <w:szCs w:val="16"/>
    </w:rPr>
  </w:style>
  <w:style w:type="paragraph" w:styleId="af2">
    <w:name w:val="footer"/>
    <w:basedOn w:val="a0"/>
    <w:link w:val="af3"/>
    <w:uiPriority w:val="99"/>
    <w:unhideWhenUsed/>
    <w:rsid w:val="009473D6"/>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9473D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611F-0F8D-4F40-BAA2-4607D6F6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11</Pages>
  <Words>3092</Words>
  <Characters>17625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Жумаханова Гульнур</dc:creator>
  <cp:lastModifiedBy>Жумаханова Гульнур</cp:lastModifiedBy>
  <cp:revision>5</cp:revision>
  <cp:lastPrinted>2017-04-10T10:20:00Z</cp:lastPrinted>
  <dcterms:created xsi:type="dcterms:W3CDTF">2017-04-05T10:50:00Z</dcterms:created>
  <dcterms:modified xsi:type="dcterms:W3CDTF">2017-04-10T10:44:00Z</dcterms:modified>
</cp:coreProperties>
</file>