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10" w:rsidRDefault="00673E73" w:rsidP="00EC1DED">
      <w:pPr>
        <w:pStyle w:val="a3"/>
        <w:jc w:val="center"/>
        <w:rPr>
          <w:rFonts w:ascii="Times New Roman" w:eastAsia="Times New Roman" w:hAnsi="Times New Roman" w:cs="Times New Roman"/>
          <w:b/>
          <w:color w:val="1E1E1E"/>
          <w:sz w:val="28"/>
          <w:szCs w:val="28"/>
          <w:lang w:val="kk-KZ"/>
        </w:rPr>
      </w:pPr>
      <w:r w:rsidRPr="00673E73">
        <w:rPr>
          <w:rFonts w:ascii="Times New Roman" w:eastAsia="Times New Roman" w:hAnsi="Times New Roman" w:cs="Times New Roman"/>
          <w:b/>
          <w:color w:val="1E1E1E"/>
          <w:sz w:val="28"/>
          <w:szCs w:val="28"/>
        </w:rPr>
        <w:t xml:space="preserve">2018 </w:t>
      </w:r>
      <w:proofErr w:type="spellStart"/>
      <w:r w:rsidRPr="00673E73">
        <w:rPr>
          <w:rFonts w:ascii="Times New Roman" w:eastAsia="Times New Roman" w:hAnsi="Times New Roman" w:cs="Times New Roman"/>
          <w:b/>
          <w:color w:val="1E1E1E"/>
          <w:sz w:val="28"/>
          <w:szCs w:val="28"/>
        </w:rPr>
        <w:t>жылы</w:t>
      </w:r>
      <w:proofErr w:type="spellEnd"/>
      <w:r w:rsidRPr="00673E73">
        <w:rPr>
          <w:rFonts w:ascii="Times New Roman" w:eastAsia="Times New Roman" w:hAnsi="Times New Roman" w:cs="Times New Roman"/>
          <w:b/>
          <w:color w:val="1E1E1E"/>
          <w:sz w:val="28"/>
          <w:szCs w:val="28"/>
        </w:rPr>
        <w:t xml:space="preserve"> </w:t>
      </w:r>
      <w:r>
        <w:rPr>
          <w:rFonts w:ascii="Times New Roman" w:eastAsia="Times New Roman" w:hAnsi="Times New Roman" w:cs="Times New Roman"/>
          <w:b/>
          <w:color w:val="1E1E1E"/>
          <w:sz w:val="28"/>
          <w:szCs w:val="28"/>
          <w:lang w:val="kk-KZ"/>
        </w:rPr>
        <w:t>м</w:t>
      </w:r>
      <w:proofErr w:type="spellStart"/>
      <w:r w:rsidRPr="00673E73">
        <w:rPr>
          <w:rFonts w:ascii="Times New Roman" w:eastAsia="Times New Roman" w:hAnsi="Times New Roman" w:cs="Times New Roman"/>
          <w:b/>
          <w:color w:val="1E1E1E"/>
          <w:sz w:val="28"/>
          <w:szCs w:val="28"/>
        </w:rPr>
        <w:t>емлекеттік</w:t>
      </w:r>
      <w:proofErr w:type="spellEnd"/>
      <w:r w:rsidRPr="00673E73">
        <w:rPr>
          <w:rFonts w:ascii="Times New Roman" w:eastAsia="Times New Roman" w:hAnsi="Times New Roman" w:cs="Times New Roman"/>
          <w:b/>
          <w:color w:val="1E1E1E"/>
          <w:sz w:val="28"/>
          <w:szCs w:val="28"/>
        </w:rPr>
        <w:t xml:space="preserve"> қызмет</w:t>
      </w:r>
      <w:r>
        <w:rPr>
          <w:rFonts w:ascii="Times New Roman" w:eastAsia="Times New Roman" w:hAnsi="Times New Roman" w:cs="Times New Roman"/>
          <w:b/>
          <w:color w:val="1E1E1E"/>
          <w:sz w:val="28"/>
          <w:szCs w:val="28"/>
          <w:lang w:val="kk-KZ"/>
        </w:rPr>
        <w:t>терді</w:t>
      </w:r>
      <w:r w:rsidRPr="00673E73">
        <w:rPr>
          <w:rFonts w:ascii="Times New Roman" w:eastAsia="Times New Roman" w:hAnsi="Times New Roman" w:cs="Times New Roman"/>
          <w:b/>
          <w:color w:val="1E1E1E"/>
          <w:sz w:val="28"/>
          <w:szCs w:val="28"/>
        </w:rPr>
        <w:t xml:space="preserve"> көрсету мәселелері </w:t>
      </w:r>
      <w:proofErr w:type="spellStart"/>
      <w:r w:rsidRPr="00673E73">
        <w:rPr>
          <w:rFonts w:ascii="Times New Roman" w:eastAsia="Times New Roman" w:hAnsi="Times New Roman" w:cs="Times New Roman"/>
          <w:b/>
          <w:color w:val="1E1E1E"/>
          <w:sz w:val="28"/>
          <w:szCs w:val="28"/>
        </w:rPr>
        <w:t>бойынша</w:t>
      </w:r>
      <w:proofErr w:type="spellEnd"/>
      <w:r w:rsidRPr="00673E73">
        <w:rPr>
          <w:rFonts w:ascii="Times New Roman" w:eastAsia="Times New Roman" w:hAnsi="Times New Roman" w:cs="Times New Roman"/>
          <w:b/>
          <w:color w:val="1E1E1E"/>
          <w:sz w:val="28"/>
          <w:szCs w:val="28"/>
        </w:rPr>
        <w:t xml:space="preserve"> Павлодар қаласы </w:t>
      </w:r>
      <w:proofErr w:type="spellStart"/>
      <w:r w:rsidRPr="00673E73">
        <w:rPr>
          <w:rFonts w:ascii="Times New Roman" w:eastAsia="Times New Roman" w:hAnsi="Times New Roman" w:cs="Times New Roman"/>
          <w:b/>
          <w:color w:val="1E1E1E"/>
          <w:sz w:val="28"/>
          <w:szCs w:val="28"/>
        </w:rPr>
        <w:t>білім</w:t>
      </w:r>
      <w:proofErr w:type="spellEnd"/>
      <w:r w:rsidRPr="00673E73">
        <w:rPr>
          <w:rFonts w:ascii="Times New Roman" w:eastAsia="Times New Roman" w:hAnsi="Times New Roman" w:cs="Times New Roman"/>
          <w:b/>
          <w:color w:val="1E1E1E"/>
          <w:sz w:val="28"/>
          <w:szCs w:val="28"/>
        </w:rPr>
        <w:t xml:space="preserve"> </w:t>
      </w:r>
      <w:proofErr w:type="gramStart"/>
      <w:r w:rsidRPr="00673E73">
        <w:rPr>
          <w:rFonts w:ascii="Times New Roman" w:eastAsia="Times New Roman" w:hAnsi="Times New Roman" w:cs="Times New Roman"/>
          <w:b/>
          <w:color w:val="1E1E1E"/>
          <w:sz w:val="28"/>
          <w:szCs w:val="28"/>
        </w:rPr>
        <w:t>беру б</w:t>
      </w:r>
      <w:proofErr w:type="gramEnd"/>
      <w:r w:rsidRPr="00673E73">
        <w:rPr>
          <w:rFonts w:ascii="Times New Roman" w:eastAsia="Times New Roman" w:hAnsi="Times New Roman" w:cs="Times New Roman"/>
          <w:b/>
          <w:color w:val="1E1E1E"/>
          <w:sz w:val="28"/>
          <w:szCs w:val="28"/>
        </w:rPr>
        <w:t xml:space="preserve">өлімінің қызметі </w:t>
      </w:r>
      <w:proofErr w:type="spellStart"/>
      <w:r w:rsidRPr="00673E73">
        <w:rPr>
          <w:rFonts w:ascii="Times New Roman" w:eastAsia="Times New Roman" w:hAnsi="Times New Roman" w:cs="Times New Roman"/>
          <w:b/>
          <w:color w:val="1E1E1E"/>
          <w:sz w:val="28"/>
          <w:szCs w:val="28"/>
        </w:rPr>
        <w:t>туралы</w:t>
      </w:r>
      <w:proofErr w:type="spellEnd"/>
      <w:r w:rsidRPr="00673E73">
        <w:rPr>
          <w:rFonts w:ascii="Times New Roman" w:eastAsia="Times New Roman" w:hAnsi="Times New Roman" w:cs="Times New Roman"/>
          <w:b/>
          <w:color w:val="1E1E1E"/>
          <w:sz w:val="28"/>
          <w:szCs w:val="28"/>
        </w:rPr>
        <w:t xml:space="preserve"> </w:t>
      </w:r>
      <w:proofErr w:type="spellStart"/>
      <w:r w:rsidRPr="00673E73">
        <w:rPr>
          <w:rFonts w:ascii="Times New Roman" w:eastAsia="Times New Roman" w:hAnsi="Times New Roman" w:cs="Times New Roman"/>
          <w:b/>
          <w:color w:val="1E1E1E"/>
          <w:sz w:val="28"/>
          <w:szCs w:val="28"/>
        </w:rPr>
        <w:t>есеп</w:t>
      </w:r>
      <w:proofErr w:type="spellEnd"/>
    </w:p>
    <w:p w:rsidR="00673E73" w:rsidRPr="00673E73" w:rsidRDefault="00673E73" w:rsidP="00EC1DED">
      <w:pPr>
        <w:pStyle w:val="a3"/>
        <w:jc w:val="center"/>
        <w:rPr>
          <w:rFonts w:ascii="Times New Roman" w:eastAsia="Times New Roman" w:hAnsi="Times New Roman" w:cs="Times New Roman"/>
          <w:b/>
          <w:sz w:val="28"/>
          <w:szCs w:val="28"/>
          <w:lang w:val="kk-KZ"/>
        </w:rPr>
      </w:pPr>
    </w:p>
    <w:p w:rsidR="00EC1DED" w:rsidRPr="00673E73" w:rsidRDefault="00EC1DED" w:rsidP="00EC1DED">
      <w:pPr>
        <w:pStyle w:val="a3"/>
        <w:jc w:val="center"/>
        <w:rPr>
          <w:rFonts w:ascii="Times New Roman" w:eastAsia="Times New Roman" w:hAnsi="Times New Roman" w:cs="Times New Roman"/>
          <w:b/>
          <w:sz w:val="28"/>
          <w:szCs w:val="28"/>
          <w:lang w:val="kk-KZ"/>
        </w:rPr>
      </w:pPr>
      <w:r w:rsidRPr="00673E73">
        <w:rPr>
          <w:rFonts w:ascii="Times New Roman" w:eastAsia="Times New Roman" w:hAnsi="Times New Roman" w:cs="Times New Roman"/>
          <w:b/>
          <w:sz w:val="28"/>
          <w:szCs w:val="28"/>
          <w:lang w:val="kk-KZ"/>
        </w:rPr>
        <w:t xml:space="preserve">1. </w:t>
      </w:r>
      <w:r w:rsidR="00673E73" w:rsidRPr="00673E73">
        <w:rPr>
          <w:rFonts w:ascii="Times New Roman" w:eastAsia="Times New Roman" w:hAnsi="Times New Roman" w:cs="Times New Roman"/>
          <w:b/>
          <w:sz w:val="28"/>
          <w:szCs w:val="28"/>
          <w:lang w:val="kk-KZ"/>
        </w:rPr>
        <w:t>Жалпы ережелер</w:t>
      </w:r>
    </w:p>
    <w:p w:rsidR="00EC1DED" w:rsidRPr="00673E73" w:rsidRDefault="00EC1DED" w:rsidP="00EC1DED">
      <w:pPr>
        <w:pStyle w:val="a3"/>
        <w:jc w:val="both"/>
        <w:rPr>
          <w:rFonts w:ascii="Times New Roman" w:eastAsia="Times New Roman" w:hAnsi="Times New Roman" w:cs="Times New Roman"/>
          <w:sz w:val="28"/>
          <w:szCs w:val="28"/>
          <w:lang w:val="kk-KZ"/>
        </w:rPr>
      </w:pPr>
      <w:r w:rsidRPr="00673E73">
        <w:rPr>
          <w:rFonts w:ascii="Times New Roman" w:eastAsia="Times New Roman" w:hAnsi="Times New Roman" w:cs="Times New Roman"/>
          <w:sz w:val="28"/>
          <w:szCs w:val="28"/>
          <w:lang w:val="kk-KZ"/>
        </w:rPr>
        <w:t>     </w:t>
      </w:r>
      <w:r w:rsidRPr="00673E73">
        <w:rPr>
          <w:rFonts w:ascii="Times New Roman" w:eastAsia="Times New Roman" w:hAnsi="Times New Roman" w:cs="Times New Roman"/>
          <w:sz w:val="28"/>
          <w:szCs w:val="28"/>
          <w:lang w:val="kk-KZ"/>
        </w:rPr>
        <w:tab/>
      </w:r>
    </w:p>
    <w:p w:rsidR="00EC1DED" w:rsidRPr="00673E73" w:rsidRDefault="00EC1DED" w:rsidP="00EC1DED">
      <w:pPr>
        <w:pStyle w:val="a3"/>
        <w:ind w:firstLine="708"/>
        <w:jc w:val="both"/>
        <w:rPr>
          <w:rFonts w:ascii="Times New Roman" w:eastAsia="Times New Roman" w:hAnsi="Times New Roman" w:cs="Times New Roman"/>
          <w:b/>
          <w:sz w:val="28"/>
          <w:szCs w:val="28"/>
          <w:lang w:val="kk-KZ"/>
        </w:rPr>
      </w:pPr>
      <w:r w:rsidRPr="00673E73">
        <w:rPr>
          <w:rFonts w:ascii="Times New Roman" w:hAnsi="Times New Roman" w:cs="Times New Roman"/>
          <w:b/>
          <w:color w:val="000000"/>
          <w:spacing w:val="1"/>
          <w:sz w:val="28"/>
          <w:szCs w:val="28"/>
          <w:lang w:val="kk-KZ"/>
        </w:rPr>
        <w:t xml:space="preserve">1) </w:t>
      </w:r>
      <w:r w:rsidR="00673E73" w:rsidRPr="00673E73">
        <w:rPr>
          <w:rFonts w:ascii="Times New Roman" w:hAnsi="Times New Roman" w:cs="Times New Roman"/>
          <w:b/>
          <w:color w:val="000000"/>
          <w:spacing w:val="1"/>
          <w:sz w:val="28"/>
          <w:szCs w:val="28"/>
          <w:lang w:val="kk-KZ"/>
        </w:rPr>
        <w:t>Көрсетілетін қызметті беруші туралы мәліметтер.</w:t>
      </w:r>
    </w:p>
    <w:p w:rsidR="00673E73" w:rsidRDefault="00673E73" w:rsidP="00673E73">
      <w:pPr>
        <w:pStyle w:val="a3"/>
        <w:ind w:firstLine="708"/>
        <w:jc w:val="both"/>
        <w:rPr>
          <w:rFonts w:ascii="Times New Roman" w:eastAsia="Times New Roman" w:hAnsi="Times New Roman" w:cs="Times New Roman"/>
          <w:sz w:val="28"/>
          <w:szCs w:val="28"/>
          <w:lang w:val="kk-KZ"/>
        </w:rPr>
      </w:pPr>
      <w:r w:rsidRPr="00673E73">
        <w:rPr>
          <w:rFonts w:ascii="Times New Roman" w:eastAsia="Times New Roman" w:hAnsi="Times New Roman" w:cs="Times New Roman"/>
          <w:sz w:val="28"/>
          <w:szCs w:val="28"/>
          <w:lang w:val="kk-KZ"/>
        </w:rPr>
        <w:t>Павлодар қаласы білім беру бөлімі қалалық деңгейде білім беру саласындағы мемлекеттік саясатты жүзеге асыруға Қазақстан Республикасының заңнамасында көзделген шектерде уәкілетті, қалалық бюджеттен қаржыландырылатын атқарушы орган болып табылады.</w:t>
      </w:r>
    </w:p>
    <w:p w:rsidR="00522BA3" w:rsidRDefault="00522BA3" w:rsidP="00EC1DED">
      <w:pPr>
        <w:pStyle w:val="a3"/>
        <w:ind w:firstLine="708"/>
        <w:jc w:val="both"/>
        <w:rPr>
          <w:rFonts w:ascii="Times New Roman" w:eastAsia="Times New Roman" w:hAnsi="Times New Roman" w:cs="Times New Roman"/>
          <w:sz w:val="28"/>
          <w:szCs w:val="28"/>
          <w:lang w:val="kk-KZ"/>
        </w:rPr>
      </w:pPr>
      <w:r w:rsidRPr="00522BA3">
        <w:rPr>
          <w:rFonts w:ascii="Times New Roman" w:eastAsia="Times New Roman" w:hAnsi="Times New Roman" w:cs="Times New Roman"/>
          <w:sz w:val="28"/>
          <w:szCs w:val="28"/>
          <w:lang w:val="kk-KZ"/>
        </w:rPr>
        <w:t>Білім бөлімінің құрылымына 146 дербес ұйым кіреді.</w:t>
      </w:r>
    </w:p>
    <w:p w:rsidR="00EC1DED" w:rsidRPr="00BF535D" w:rsidRDefault="00EC1DED" w:rsidP="00EC1DED">
      <w:pPr>
        <w:pStyle w:val="a3"/>
        <w:ind w:firstLine="708"/>
        <w:jc w:val="both"/>
        <w:rPr>
          <w:rFonts w:ascii="Times New Roman" w:eastAsia="Times New Roman" w:hAnsi="Times New Roman" w:cs="Times New Roman"/>
          <w:b/>
          <w:sz w:val="28"/>
          <w:szCs w:val="28"/>
          <w:lang w:val="kk-KZ"/>
        </w:rPr>
      </w:pPr>
      <w:r w:rsidRPr="00BF535D">
        <w:rPr>
          <w:rFonts w:ascii="Times New Roman" w:hAnsi="Times New Roman" w:cs="Times New Roman"/>
          <w:b/>
          <w:color w:val="000000"/>
          <w:spacing w:val="1"/>
          <w:sz w:val="28"/>
          <w:szCs w:val="28"/>
          <w:lang w:val="kk-KZ"/>
        </w:rPr>
        <w:t xml:space="preserve">2) </w:t>
      </w:r>
      <w:r w:rsidR="00522BA3" w:rsidRPr="00BF535D">
        <w:rPr>
          <w:rFonts w:ascii="Times New Roman" w:hAnsi="Times New Roman" w:cs="Times New Roman"/>
          <w:b/>
          <w:color w:val="000000"/>
          <w:spacing w:val="1"/>
          <w:sz w:val="28"/>
          <w:szCs w:val="28"/>
          <w:lang w:val="kk-KZ"/>
        </w:rPr>
        <w:t>Мемлекеттік қызметтер туралы ақпарат.</w:t>
      </w:r>
    </w:p>
    <w:p w:rsidR="004620F8" w:rsidRPr="002A7272" w:rsidRDefault="00EC1DED" w:rsidP="002A7272">
      <w:pPr>
        <w:pStyle w:val="a3"/>
        <w:jc w:val="both"/>
        <w:rPr>
          <w:rFonts w:ascii="Times New Roman" w:eastAsia="Times New Roman" w:hAnsi="Times New Roman" w:cs="Times New Roman"/>
          <w:sz w:val="28"/>
          <w:szCs w:val="28"/>
          <w:lang w:val="kk-KZ"/>
        </w:rPr>
      </w:pPr>
      <w:r w:rsidRPr="00BF535D">
        <w:rPr>
          <w:rFonts w:ascii="Times New Roman" w:eastAsia="Times New Roman" w:hAnsi="Times New Roman" w:cs="Times New Roman"/>
          <w:sz w:val="28"/>
          <w:szCs w:val="28"/>
          <w:lang w:val="kk-KZ"/>
        </w:rPr>
        <w:tab/>
      </w:r>
      <w:r w:rsidR="00BF535D" w:rsidRPr="00BF535D">
        <w:rPr>
          <w:rFonts w:ascii="Times New Roman" w:eastAsia="Times New Roman" w:hAnsi="Times New Roman" w:cs="Times New Roman"/>
          <w:sz w:val="28"/>
          <w:szCs w:val="28"/>
          <w:lang w:val="kk-KZ"/>
        </w:rPr>
        <w:t>Білім бөлімі және ведомстволық бағынысты ұйымдар 22 мемлекеттік қызмет түрін көрсетеді, оның ішінде тікелей білім беру бөлімінде - 15 қызмет, оның ішінде 8 электрондық түрде.</w:t>
      </w:r>
      <w:r w:rsidR="002A7272">
        <w:rPr>
          <w:rFonts w:ascii="Times New Roman" w:eastAsia="Times New Roman" w:hAnsi="Times New Roman" w:cs="Times New Roman"/>
          <w:sz w:val="28"/>
          <w:szCs w:val="28"/>
          <w:lang w:val="kk-KZ"/>
        </w:rPr>
        <w:t xml:space="preserve"> </w:t>
      </w:r>
      <w:r w:rsidR="00BF535D" w:rsidRPr="00BF535D">
        <w:rPr>
          <w:rFonts w:ascii="Times New Roman" w:hAnsi="Times New Roman"/>
          <w:sz w:val="28"/>
          <w:szCs w:val="28"/>
          <w:lang w:val="kk-KZ"/>
        </w:rPr>
        <w:t>2018 жылы 35507 қызмет көрсетілді, оның ішін</w:t>
      </w:r>
      <w:r w:rsidR="002A7272">
        <w:rPr>
          <w:rFonts w:ascii="Times New Roman" w:hAnsi="Times New Roman"/>
          <w:sz w:val="28"/>
          <w:szCs w:val="28"/>
          <w:lang w:val="kk-KZ"/>
        </w:rPr>
        <w:t>де «Азаматтарға арналған үкімет»</w:t>
      </w:r>
      <w:r w:rsidR="00BF535D" w:rsidRPr="00BF535D">
        <w:rPr>
          <w:rFonts w:ascii="Times New Roman" w:hAnsi="Times New Roman"/>
          <w:sz w:val="28"/>
          <w:szCs w:val="28"/>
          <w:lang w:val="kk-KZ"/>
        </w:rPr>
        <w:t xml:space="preserve"> мемлекеттік корпорациясы арқылы - 3329.</w:t>
      </w:r>
    </w:p>
    <w:p w:rsidR="002A7272" w:rsidRDefault="002A7272" w:rsidP="002A7272">
      <w:pPr>
        <w:spacing w:after="0" w:line="240" w:lineRule="auto"/>
        <w:ind w:firstLine="708"/>
        <w:jc w:val="both"/>
        <w:rPr>
          <w:rFonts w:ascii="Times New Roman" w:hAnsi="Times New Roman"/>
          <w:b/>
          <w:color w:val="000000"/>
          <w:spacing w:val="1"/>
          <w:sz w:val="28"/>
          <w:szCs w:val="28"/>
          <w:lang w:val="kk-KZ"/>
        </w:rPr>
      </w:pPr>
      <w:r>
        <w:rPr>
          <w:rFonts w:ascii="Times New Roman" w:hAnsi="Times New Roman"/>
          <w:sz w:val="28"/>
          <w:szCs w:val="28"/>
          <w:lang w:val="kk-KZ"/>
        </w:rPr>
        <w:t>М</w:t>
      </w:r>
      <w:r w:rsidRPr="002A7272">
        <w:rPr>
          <w:rFonts w:ascii="Times New Roman" w:hAnsi="Times New Roman"/>
          <w:sz w:val="28"/>
          <w:szCs w:val="28"/>
          <w:lang w:val="kk-KZ"/>
        </w:rPr>
        <w:t xml:space="preserve">емлекеттік қызмет көрсету </w:t>
      </w:r>
      <w:r>
        <w:rPr>
          <w:rFonts w:ascii="Times New Roman" w:hAnsi="Times New Roman"/>
          <w:sz w:val="28"/>
          <w:szCs w:val="28"/>
          <w:lang w:val="kk-KZ"/>
        </w:rPr>
        <w:t>с</w:t>
      </w:r>
      <w:r w:rsidRPr="002A7272">
        <w:rPr>
          <w:rFonts w:ascii="Times New Roman" w:hAnsi="Times New Roman"/>
          <w:sz w:val="28"/>
          <w:szCs w:val="28"/>
          <w:lang w:val="kk-KZ"/>
        </w:rPr>
        <w:t>апа</w:t>
      </w:r>
      <w:r>
        <w:rPr>
          <w:rFonts w:ascii="Times New Roman" w:hAnsi="Times New Roman"/>
          <w:sz w:val="28"/>
          <w:szCs w:val="28"/>
          <w:lang w:val="kk-KZ"/>
        </w:rPr>
        <w:t>сына</w:t>
      </w:r>
      <w:r w:rsidRPr="002A7272">
        <w:rPr>
          <w:rFonts w:ascii="Times New Roman" w:hAnsi="Times New Roman"/>
          <w:sz w:val="28"/>
          <w:szCs w:val="28"/>
          <w:lang w:val="kk-KZ"/>
        </w:rPr>
        <w:t>, сондай-ақ мерзімдерінің бұзылуына, оның ішінде ХҚКО арқылы және электрондық түрде шағым түскен жоқ.</w:t>
      </w:r>
    </w:p>
    <w:p w:rsidR="002A7272" w:rsidRDefault="00A71AEE" w:rsidP="002A7272">
      <w:pPr>
        <w:spacing w:after="0" w:line="240" w:lineRule="auto"/>
        <w:ind w:firstLine="708"/>
        <w:jc w:val="both"/>
        <w:rPr>
          <w:rFonts w:ascii="Times New Roman" w:hAnsi="Times New Roman"/>
          <w:b/>
          <w:color w:val="000000"/>
          <w:spacing w:val="1"/>
          <w:sz w:val="28"/>
          <w:szCs w:val="28"/>
          <w:lang w:val="kk-KZ"/>
        </w:rPr>
      </w:pPr>
      <w:r w:rsidRPr="002A7272">
        <w:rPr>
          <w:rFonts w:ascii="Times New Roman" w:hAnsi="Times New Roman"/>
          <w:b/>
          <w:color w:val="000000"/>
          <w:spacing w:val="1"/>
          <w:sz w:val="28"/>
          <w:szCs w:val="28"/>
          <w:lang w:val="kk-KZ"/>
        </w:rPr>
        <w:t xml:space="preserve">3) </w:t>
      </w:r>
      <w:r w:rsidR="002A7272" w:rsidRPr="002A7272">
        <w:rPr>
          <w:rFonts w:ascii="Times New Roman" w:hAnsi="Times New Roman"/>
          <w:b/>
          <w:color w:val="000000"/>
          <w:spacing w:val="1"/>
          <w:sz w:val="28"/>
          <w:szCs w:val="28"/>
          <w:lang w:val="kk-KZ"/>
        </w:rPr>
        <w:t>Аса талап етілетін мемлекеттік қызметтер туралы ақпарат.</w:t>
      </w:r>
    </w:p>
    <w:p w:rsidR="004450D2" w:rsidRPr="008527B4" w:rsidRDefault="008527B4" w:rsidP="002A7272">
      <w:pPr>
        <w:spacing w:after="0" w:line="240" w:lineRule="auto"/>
        <w:ind w:firstLine="708"/>
        <w:jc w:val="both"/>
        <w:rPr>
          <w:rFonts w:ascii="Times New Roman" w:hAnsi="Times New Roman"/>
          <w:color w:val="000000"/>
          <w:sz w:val="28"/>
          <w:szCs w:val="28"/>
          <w:lang w:val="kk-KZ"/>
        </w:rPr>
      </w:pPr>
      <w:r w:rsidRPr="008527B4">
        <w:rPr>
          <w:rFonts w:ascii="Times New Roman" w:hAnsi="Times New Roman"/>
          <w:sz w:val="28"/>
          <w:szCs w:val="28"/>
          <w:lang w:val="kk-KZ"/>
        </w:rPr>
        <w:t xml:space="preserve">2018 жылы </w:t>
      </w:r>
      <w:r>
        <w:rPr>
          <w:rFonts w:ascii="Times New Roman" w:hAnsi="Times New Roman"/>
          <w:sz w:val="28"/>
          <w:szCs w:val="28"/>
          <w:lang w:val="kk-KZ"/>
        </w:rPr>
        <w:t>м</w:t>
      </w:r>
      <w:r w:rsidRPr="008527B4">
        <w:rPr>
          <w:rFonts w:ascii="Times New Roman" w:hAnsi="Times New Roman"/>
          <w:sz w:val="28"/>
          <w:szCs w:val="28"/>
          <w:lang w:val="kk-KZ"/>
        </w:rPr>
        <w:t xml:space="preserve">емлекеттік қызметтерді көрсету қорытындылары бойынша алынған талдау мәліметтеріне сүйене отырып, </w:t>
      </w:r>
      <w:r>
        <w:rPr>
          <w:rFonts w:ascii="Times New Roman" w:hAnsi="Times New Roman"/>
          <w:sz w:val="28"/>
          <w:szCs w:val="28"/>
          <w:lang w:val="kk-KZ"/>
        </w:rPr>
        <w:t>«</w:t>
      </w:r>
      <w:r w:rsidRPr="008527B4">
        <w:rPr>
          <w:rFonts w:ascii="Times New Roman" w:hAnsi="Times New Roman"/>
          <w:sz w:val="28"/>
          <w:szCs w:val="28"/>
          <w:lang w:val="kk-KZ"/>
        </w:rPr>
        <w:t>мектепке дейінгі балалар ұйымдарына жіберу үшін мектепке дейінгі жастағы (7 жасқа дейінгі) балаларды кезекке қою</w:t>
      </w:r>
      <w:r>
        <w:rPr>
          <w:rFonts w:ascii="Times New Roman" w:hAnsi="Times New Roman"/>
          <w:sz w:val="28"/>
          <w:szCs w:val="28"/>
          <w:lang w:val="kk-KZ"/>
        </w:rPr>
        <w:t xml:space="preserve">» </w:t>
      </w:r>
      <w:r w:rsidRPr="008527B4">
        <w:rPr>
          <w:rFonts w:ascii="Times New Roman" w:hAnsi="Times New Roman"/>
          <w:sz w:val="28"/>
          <w:szCs w:val="28"/>
          <w:lang w:val="kk-KZ"/>
        </w:rPr>
        <w:t>қызметі неғұрлым сұранысқа ие мемлекеттік қызмет болып табылады.</w:t>
      </w:r>
    </w:p>
    <w:p w:rsidR="00A71AEE" w:rsidRPr="00795A77" w:rsidRDefault="00A71AEE" w:rsidP="00A71AEE">
      <w:pPr>
        <w:spacing w:after="0" w:line="240" w:lineRule="auto"/>
        <w:ind w:firstLine="709"/>
        <w:jc w:val="center"/>
        <w:rPr>
          <w:rFonts w:ascii="Times New Roman" w:hAnsi="Times New Roman"/>
          <w:b/>
          <w:sz w:val="28"/>
          <w:szCs w:val="28"/>
          <w:lang w:val="kk-KZ"/>
        </w:rPr>
      </w:pPr>
      <w:r w:rsidRPr="00795A77">
        <w:rPr>
          <w:rFonts w:ascii="Times New Roman" w:hAnsi="Times New Roman"/>
          <w:b/>
          <w:sz w:val="28"/>
          <w:szCs w:val="28"/>
          <w:lang w:val="kk-KZ"/>
        </w:rPr>
        <w:t xml:space="preserve">2. </w:t>
      </w:r>
      <w:r w:rsidR="00795A77" w:rsidRPr="00795A77">
        <w:rPr>
          <w:rFonts w:ascii="Times New Roman" w:hAnsi="Times New Roman"/>
          <w:b/>
          <w:sz w:val="28"/>
          <w:szCs w:val="28"/>
          <w:lang w:val="kk-KZ"/>
        </w:rPr>
        <w:t>Қызмет алушылармен жұмыс</w:t>
      </w:r>
    </w:p>
    <w:p w:rsidR="00A71AEE" w:rsidRPr="00795A77" w:rsidRDefault="00A71AEE" w:rsidP="00A71AEE">
      <w:pPr>
        <w:spacing w:after="0" w:line="240" w:lineRule="auto"/>
        <w:ind w:firstLine="708"/>
        <w:jc w:val="both"/>
        <w:rPr>
          <w:rFonts w:ascii="Times New Roman" w:hAnsi="Times New Roman"/>
          <w:b/>
          <w:sz w:val="28"/>
          <w:szCs w:val="28"/>
          <w:lang w:val="kk-KZ"/>
        </w:rPr>
      </w:pPr>
      <w:r w:rsidRPr="00795A77">
        <w:rPr>
          <w:rFonts w:ascii="Times New Roman" w:hAnsi="Times New Roman"/>
          <w:b/>
          <w:color w:val="000000"/>
          <w:spacing w:val="1"/>
          <w:sz w:val="28"/>
          <w:szCs w:val="28"/>
          <w:lang w:val="kk-KZ"/>
        </w:rPr>
        <w:t xml:space="preserve">1) </w:t>
      </w:r>
      <w:r w:rsidR="00795A77" w:rsidRPr="00795A77">
        <w:rPr>
          <w:rFonts w:ascii="Times New Roman" w:hAnsi="Times New Roman"/>
          <w:b/>
          <w:color w:val="000000"/>
          <w:spacing w:val="1"/>
          <w:sz w:val="28"/>
          <w:szCs w:val="28"/>
          <w:lang w:val="kk-KZ"/>
        </w:rPr>
        <w:t>Мемлекеттік қызмет көрсету тәртібі туралы ақпаратқа қол жеткізу көздері мен орындары туралы мәліметтер.</w:t>
      </w:r>
    </w:p>
    <w:p w:rsidR="00615009" w:rsidRPr="00795A77" w:rsidRDefault="00615009" w:rsidP="00615009">
      <w:pPr>
        <w:tabs>
          <w:tab w:val="left" w:pos="708"/>
          <w:tab w:val="left" w:pos="1416"/>
          <w:tab w:val="left" w:pos="2124"/>
          <w:tab w:val="left" w:pos="3084"/>
        </w:tabs>
        <w:spacing w:after="0" w:line="240" w:lineRule="auto"/>
        <w:jc w:val="both"/>
        <w:rPr>
          <w:rFonts w:ascii="Times New Roman" w:hAnsi="Times New Roman"/>
          <w:sz w:val="28"/>
          <w:szCs w:val="28"/>
          <w:lang w:val="kk-KZ"/>
        </w:rPr>
      </w:pPr>
      <w:r w:rsidRPr="004450D2">
        <w:rPr>
          <w:rFonts w:ascii="Times New Roman" w:hAnsi="Times New Roman"/>
          <w:sz w:val="28"/>
          <w:szCs w:val="28"/>
          <w:lang w:val="kk-KZ"/>
        </w:rPr>
        <w:tab/>
      </w:r>
      <w:r w:rsidR="00795A77" w:rsidRPr="00795A77">
        <w:rPr>
          <w:rFonts w:ascii="Times New Roman" w:hAnsi="Times New Roman"/>
          <w:sz w:val="28"/>
          <w:szCs w:val="28"/>
          <w:lang w:val="kk-KZ"/>
        </w:rPr>
        <w:t>Қала тұрғындарын ақпараттандыру мақсатында көрсетілетін қызметтер туралы ақпарат білім бөлімінің ресми сайтында, ведомствоға қарасты ұйымдардың сайттарында, білім беру ұйымдары ғимараттарының фойесінде келушілер үшін қолжетімді орындарда арнайы стендтерде орналастырылған.</w:t>
      </w:r>
    </w:p>
    <w:p w:rsidR="00A71AEE" w:rsidRPr="00795A77" w:rsidRDefault="00A71AEE" w:rsidP="00A71AEE">
      <w:pPr>
        <w:spacing w:after="0" w:line="240" w:lineRule="auto"/>
        <w:ind w:firstLine="708"/>
        <w:jc w:val="both"/>
        <w:rPr>
          <w:rFonts w:ascii="Times New Roman" w:hAnsi="Times New Roman"/>
          <w:b/>
          <w:sz w:val="28"/>
          <w:szCs w:val="28"/>
          <w:lang w:val="kk-KZ"/>
        </w:rPr>
      </w:pPr>
      <w:r w:rsidRPr="00795A77">
        <w:rPr>
          <w:rFonts w:ascii="Times New Roman" w:hAnsi="Times New Roman"/>
          <w:b/>
          <w:color w:val="000000"/>
          <w:spacing w:val="1"/>
          <w:sz w:val="28"/>
          <w:szCs w:val="28"/>
          <w:lang w:val="kk-KZ"/>
        </w:rPr>
        <w:t xml:space="preserve">2) </w:t>
      </w:r>
      <w:r w:rsidR="00795A77" w:rsidRPr="00795A77">
        <w:rPr>
          <w:rFonts w:ascii="Times New Roman" w:hAnsi="Times New Roman"/>
          <w:b/>
          <w:color w:val="000000"/>
          <w:spacing w:val="1"/>
          <w:sz w:val="28"/>
          <w:szCs w:val="28"/>
          <w:lang w:val="kk-KZ"/>
        </w:rPr>
        <w:t>Мемлекеттік көрсетілетін қызметтер стандарттарының жобаларын жария талқылау туралы ақпарат.</w:t>
      </w:r>
    </w:p>
    <w:p w:rsidR="00C861A1" w:rsidRPr="004450D2" w:rsidRDefault="00C861A1" w:rsidP="00C861A1">
      <w:pPr>
        <w:tabs>
          <w:tab w:val="left" w:pos="708"/>
          <w:tab w:val="left" w:pos="1416"/>
          <w:tab w:val="left" w:pos="2124"/>
          <w:tab w:val="left" w:pos="3084"/>
        </w:tabs>
        <w:autoSpaceDE w:val="0"/>
        <w:autoSpaceDN w:val="0"/>
        <w:adjustRightInd w:val="0"/>
        <w:spacing w:after="0" w:line="240" w:lineRule="auto"/>
        <w:jc w:val="both"/>
        <w:rPr>
          <w:rFonts w:ascii="Times New Roman" w:hAnsi="Times New Roman"/>
          <w:sz w:val="28"/>
          <w:szCs w:val="28"/>
          <w:lang w:val="kk-KZ"/>
        </w:rPr>
      </w:pPr>
      <w:r w:rsidRPr="004450D2">
        <w:rPr>
          <w:rFonts w:ascii="Times New Roman" w:hAnsi="Times New Roman"/>
          <w:sz w:val="28"/>
          <w:szCs w:val="28"/>
          <w:lang w:val="kk-KZ"/>
        </w:rPr>
        <w:tab/>
      </w:r>
      <w:r w:rsidR="00795A77" w:rsidRPr="00795A77">
        <w:rPr>
          <w:rFonts w:ascii="Times New Roman" w:hAnsi="Times New Roman"/>
          <w:sz w:val="28"/>
          <w:szCs w:val="28"/>
          <w:lang w:val="kk-KZ"/>
        </w:rPr>
        <w:t xml:space="preserve">Қаланың барлық білім беру мекемелерінің ресми сайттарында мемлекеттік қызмет көрсету туралы ақпарат орналастырылған. Барлық оқу орындарында және білім бөлімінде фойеде мемлекеттік қызметті алу үшін қажетті құжаттар тізбесі бар ақпараттық стенд орналастырылған. Сондай-ақ, қаланың оқу орындары мерзімді басылымдарда, телеарналарда </w:t>
      </w:r>
      <w:r w:rsidR="00795A77">
        <w:rPr>
          <w:rFonts w:ascii="Times New Roman" w:hAnsi="Times New Roman"/>
          <w:sz w:val="28"/>
          <w:szCs w:val="28"/>
          <w:lang w:val="kk-KZ"/>
        </w:rPr>
        <w:t>«жүгіртпе жол»</w:t>
      </w:r>
      <w:r w:rsidR="00795A77" w:rsidRPr="00795A77">
        <w:rPr>
          <w:rFonts w:ascii="Times New Roman" w:hAnsi="Times New Roman"/>
          <w:sz w:val="28"/>
          <w:szCs w:val="28"/>
          <w:lang w:val="kk-KZ"/>
        </w:rPr>
        <w:t xml:space="preserve"> бойынша хабарландырулар жариялайды, </w:t>
      </w:r>
      <w:r w:rsidR="00795A77">
        <w:rPr>
          <w:rFonts w:ascii="Times New Roman" w:hAnsi="Times New Roman"/>
          <w:sz w:val="28"/>
          <w:szCs w:val="28"/>
          <w:lang w:val="kk-KZ"/>
        </w:rPr>
        <w:t>м</w:t>
      </w:r>
      <w:r w:rsidR="00795A77" w:rsidRPr="00795A77">
        <w:rPr>
          <w:rFonts w:ascii="Times New Roman" w:hAnsi="Times New Roman"/>
          <w:sz w:val="28"/>
          <w:szCs w:val="28"/>
          <w:lang w:val="kk-KZ"/>
        </w:rPr>
        <w:t>емлекеттік қызмет көрсету мәселесі бойынша БАҚ-та сөз сөйлеуді ұйымдастырады.</w:t>
      </w:r>
      <w:r w:rsidRPr="004450D2">
        <w:rPr>
          <w:rFonts w:ascii="Times New Roman" w:hAnsi="Times New Roman"/>
          <w:sz w:val="28"/>
          <w:szCs w:val="28"/>
          <w:lang w:val="kk-KZ"/>
        </w:rPr>
        <w:t xml:space="preserve">  </w:t>
      </w:r>
    </w:p>
    <w:p w:rsidR="00A71AEE" w:rsidRPr="009A1728" w:rsidRDefault="00A71AEE" w:rsidP="00615009">
      <w:pPr>
        <w:spacing w:after="0" w:line="240" w:lineRule="auto"/>
        <w:ind w:firstLine="708"/>
        <w:jc w:val="both"/>
        <w:rPr>
          <w:rFonts w:ascii="Times New Roman" w:hAnsi="Times New Roman"/>
          <w:b/>
          <w:sz w:val="28"/>
          <w:szCs w:val="28"/>
          <w:lang w:val="kk-KZ"/>
        </w:rPr>
      </w:pPr>
      <w:r w:rsidRPr="009A1728">
        <w:rPr>
          <w:rFonts w:ascii="Times New Roman" w:hAnsi="Times New Roman"/>
          <w:b/>
          <w:color w:val="000000"/>
          <w:spacing w:val="1"/>
          <w:sz w:val="28"/>
          <w:szCs w:val="28"/>
          <w:lang w:val="kk-KZ"/>
        </w:rPr>
        <w:t xml:space="preserve">3) </w:t>
      </w:r>
      <w:r w:rsidR="009A1728" w:rsidRPr="009A1728">
        <w:rPr>
          <w:rFonts w:ascii="Times New Roman" w:hAnsi="Times New Roman"/>
          <w:b/>
          <w:color w:val="000000"/>
          <w:spacing w:val="1"/>
          <w:sz w:val="28"/>
          <w:szCs w:val="28"/>
          <w:lang w:val="kk-KZ"/>
        </w:rPr>
        <w:t>Мемлекеттік қызметтер көрсету процесінің ашықтығын қамтамасыз етуге бағытталған іс-шаралар (түсіндіру жұмыстары, семинарлар, кездесулер, сұхбаттар және басқалар).</w:t>
      </w:r>
    </w:p>
    <w:p w:rsidR="00A71AEE" w:rsidRPr="009A1728" w:rsidRDefault="009A1728" w:rsidP="009A1728">
      <w:pPr>
        <w:pStyle w:val="a3"/>
        <w:ind w:firstLine="708"/>
        <w:jc w:val="both"/>
        <w:rPr>
          <w:rFonts w:ascii="Times New Roman" w:eastAsia="Times New Roman" w:hAnsi="Times New Roman" w:cs="Times New Roman"/>
          <w:sz w:val="28"/>
          <w:szCs w:val="28"/>
          <w:lang w:val="kk-KZ"/>
        </w:rPr>
      </w:pPr>
      <w:r w:rsidRPr="009A1728">
        <w:rPr>
          <w:rFonts w:ascii="Times New Roman" w:eastAsia="Times New Roman" w:hAnsi="Times New Roman" w:cs="Times New Roman"/>
          <w:sz w:val="28"/>
          <w:szCs w:val="28"/>
          <w:lang w:val="kk-KZ"/>
        </w:rPr>
        <w:lastRenderedPageBreak/>
        <w:t>Білім бөлімімен және ведомстволық бағынысты ұйымдармен тұрақты негізде мемлекеттік қызмет көрсету процесінің ашықтығын қамтамасыз етуге бағытталған семинарлар, кеңестер, ата-аналар жиналысы сияқты әртүрлі іс-шаралар өткізіледі.</w:t>
      </w:r>
    </w:p>
    <w:p w:rsidR="006C0F3A" w:rsidRDefault="00A71AEE" w:rsidP="002C585D">
      <w:pPr>
        <w:pStyle w:val="a3"/>
        <w:jc w:val="center"/>
        <w:rPr>
          <w:rFonts w:ascii="Times New Roman" w:eastAsia="Times New Roman" w:hAnsi="Times New Roman" w:cs="Times New Roman"/>
          <w:b/>
          <w:sz w:val="28"/>
          <w:szCs w:val="28"/>
          <w:lang w:val="kk-KZ"/>
        </w:rPr>
      </w:pPr>
      <w:bookmarkStart w:id="0" w:name="z36"/>
      <w:bookmarkEnd w:id="0"/>
      <w:r w:rsidRPr="002C585D">
        <w:rPr>
          <w:rFonts w:ascii="Times New Roman" w:eastAsia="Times New Roman" w:hAnsi="Times New Roman" w:cs="Times New Roman"/>
          <w:b/>
          <w:sz w:val="28"/>
          <w:szCs w:val="28"/>
          <w:lang w:val="kk-KZ"/>
        </w:rPr>
        <w:t xml:space="preserve">3. </w:t>
      </w:r>
      <w:r w:rsidR="002C585D" w:rsidRPr="002C585D">
        <w:rPr>
          <w:rFonts w:ascii="Times New Roman" w:eastAsia="Times New Roman" w:hAnsi="Times New Roman" w:cs="Times New Roman"/>
          <w:b/>
          <w:sz w:val="28"/>
          <w:szCs w:val="28"/>
          <w:lang w:val="kk-KZ"/>
        </w:rPr>
        <w:t xml:space="preserve">Мемлекеттік қызметтер көрсету </w:t>
      </w:r>
    </w:p>
    <w:p w:rsidR="00A71AEE" w:rsidRDefault="002C585D" w:rsidP="002C585D">
      <w:pPr>
        <w:pStyle w:val="a3"/>
        <w:jc w:val="center"/>
        <w:rPr>
          <w:rFonts w:ascii="Times New Roman" w:eastAsia="Times New Roman" w:hAnsi="Times New Roman" w:cs="Times New Roman"/>
          <w:b/>
          <w:sz w:val="28"/>
          <w:szCs w:val="28"/>
          <w:lang w:val="kk-KZ"/>
        </w:rPr>
      </w:pPr>
      <w:r w:rsidRPr="002C585D">
        <w:rPr>
          <w:rFonts w:ascii="Times New Roman" w:eastAsia="Times New Roman" w:hAnsi="Times New Roman" w:cs="Times New Roman"/>
          <w:b/>
          <w:sz w:val="28"/>
          <w:szCs w:val="28"/>
          <w:lang w:val="kk-KZ"/>
        </w:rPr>
        <w:t>процестерін жетілдіру жөніндегі қызмет</w:t>
      </w:r>
    </w:p>
    <w:p w:rsidR="006C0F3A" w:rsidRPr="002C585D" w:rsidRDefault="006C0F3A" w:rsidP="002C585D">
      <w:pPr>
        <w:pStyle w:val="a3"/>
        <w:jc w:val="center"/>
        <w:rPr>
          <w:rFonts w:ascii="Times New Roman" w:hAnsi="Times New Roman" w:cs="Times New Roman"/>
          <w:b/>
          <w:color w:val="000000"/>
          <w:spacing w:val="1"/>
          <w:sz w:val="28"/>
          <w:szCs w:val="28"/>
          <w:lang w:val="kk-KZ"/>
        </w:rPr>
      </w:pPr>
    </w:p>
    <w:p w:rsidR="00A71AEE" w:rsidRPr="00C97BBA" w:rsidRDefault="00A71AEE" w:rsidP="00615009">
      <w:pPr>
        <w:pStyle w:val="a3"/>
        <w:ind w:firstLine="708"/>
        <w:jc w:val="both"/>
        <w:rPr>
          <w:rFonts w:ascii="Times New Roman" w:eastAsia="Times New Roman" w:hAnsi="Times New Roman" w:cs="Times New Roman"/>
          <w:b/>
          <w:sz w:val="28"/>
          <w:szCs w:val="28"/>
          <w:lang w:val="kk-KZ"/>
        </w:rPr>
      </w:pPr>
      <w:r w:rsidRPr="00C97BBA">
        <w:rPr>
          <w:rFonts w:ascii="Times New Roman" w:hAnsi="Times New Roman" w:cs="Times New Roman"/>
          <w:b/>
          <w:color w:val="000000"/>
          <w:spacing w:val="1"/>
          <w:sz w:val="28"/>
          <w:szCs w:val="28"/>
          <w:lang w:val="kk-KZ"/>
        </w:rPr>
        <w:t xml:space="preserve">1) </w:t>
      </w:r>
      <w:r w:rsidR="00C97BBA" w:rsidRPr="00C97BBA">
        <w:rPr>
          <w:rFonts w:ascii="Times New Roman" w:hAnsi="Times New Roman" w:cs="Times New Roman"/>
          <w:b/>
          <w:color w:val="000000"/>
          <w:spacing w:val="1"/>
          <w:sz w:val="28"/>
          <w:szCs w:val="28"/>
          <w:lang w:val="kk-KZ"/>
        </w:rPr>
        <w:t>Мемлекеттік қызметтер көрсету процестерін оңтайландыру және автоматтандыру нәтижелері.</w:t>
      </w:r>
    </w:p>
    <w:p w:rsidR="00A71AEE" w:rsidRPr="00706A38" w:rsidRDefault="00A71AEE" w:rsidP="00A71AEE">
      <w:pPr>
        <w:pStyle w:val="a3"/>
        <w:jc w:val="both"/>
        <w:rPr>
          <w:rFonts w:ascii="Times New Roman" w:eastAsia="Times New Roman" w:hAnsi="Times New Roman" w:cs="Times New Roman"/>
          <w:sz w:val="28"/>
          <w:szCs w:val="28"/>
          <w:lang w:val="kk-KZ"/>
        </w:rPr>
      </w:pPr>
      <w:r w:rsidRPr="00C97BBA">
        <w:rPr>
          <w:rFonts w:ascii="Times New Roman" w:eastAsia="Times New Roman" w:hAnsi="Times New Roman" w:cs="Times New Roman"/>
          <w:sz w:val="28"/>
          <w:szCs w:val="28"/>
          <w:lang w:val="kk-KZ"/>
        </w:rPr>
        <w:t>     </w:t>
      </w:r>
      <w:r w:rsidR="00706A38" w:rsidRPr="00706A38">
        <w:rPr>
          <w:rFonts w:ascii="Times New Roman" w:eastAsia="Times New Roman" w:hAnsi="Times New Roman" w:cs="Times New Roman"/>
          <w:sz w:val="28"/>
          <w:szCs w:val="28"/>
          <w:lang w:val="kk-KZ"/>
        </w:rPr>
        <w:t>Мемлекеттік қызметтер көрсету процестерін оңтайландыру және автоматтандыру нәтижелері оларды көрсету сапасына оң әсер етеді. Мемлекеттік қызмет көрсету рәсімі жеңілдетіледі,</w:t>
      </w:r>
      <w:r w:rsidR="00706A38">
        <w:rPr>
          <w:rFonts w:ascii="Times New Roman" w:eastAsia="Times New Roman" w:hAnsi="Times New Roman" w:cs="Times New Roman"/>
          <w:sz w:val="28"/>
          <w:szCs w:val="28"/>
          <w:lang w:val="kk-KZ"/>
        </w:rPr>
        <w:t xml:space="preserve"> м</w:t>
      </w:r>
      <w:r w:rsidR="00706A38" w:rsidRPr="00706A38">
        <w:rPr>
          <w:rFonts w:ascii="Times New Roman" w:eastAsia="Times New Roman" w:hAnsi="Times New Roman" w:cs="Times New Roman"/>
          <w:sz w:val="28"/>
          <w:szCs w:val="28"/>
          <w:lang w:val="kk-KZ"/>
        </w:rPr>
        <w:t>емлекеттік қызмет көрсету үдерісіндегі әкімшілік кедергілер мен мерзімдер қысқартылады.</w:t>
      </w:r>
    </w:p>
    <w:p w:rsidR="00A71AEE" w:rsidRPr="00AE414F" w:rsidRDefault="00A71AEE" w:rsidP="00615009">
      <w:pPr>
        <w:pStyle w:val="a3"/>
        <w:ind w:firstLine="708"/>
        <w:jc w:val="both"/>
        <w:rPr>
          <w:rFonts w:ascii="Times New Roman" w:eastAsia="Times New Roman" w:hAnsi="Times New Roman" w:cs="Times New Roman"/>
          <w:b/>
          <w:sz w:val="28"/>
          <w:szCs w:val="28"/>
          <w:lang w:val="kk-KZ"/>
        </w:rPr>
      </w:pPr>
      <w:r w:rsidRPr="00AE414F">
        <w:rPr>
          <w:rFonts w:ascii="Times New Roman" w:hAnsi="Times New Roman" w:cs="Times New Roman"/>
          <w:b/>
          <w:color w:val="000000"/>
          <w:spacing w:val="1"/>
          <w:sz w:val="28"/>
          <w:szCs w:val="28"/>
          <w:lang w:val="kk-KZ"/>
        </w:rPr>
        <w:t xml:space="preserve">2) </w:t>
      </w:r>
      <w:r w:rsidR="00AE414F" w:rsidRPr="00AE414F">
        <w:rPr>
          <w:rFonts w:ascii="Times New Roman" w:hAnsi="Times New Roman" w:cs="Times New Roman"/>
          <w:b/>
          <w:color w:val="000000"/>
          <w:spacing w:val="1"/>
          <w:sz w:val="28"/>
          <w:szCs w:val="28"/>
          <w:lang w:val="kk-KZ"/>
        </w:rPr>
        <w:t>Мемлекеттік қызмет көрсету саласында қызметкерлердің біліктілігін арттыруға бағытталған іс-шаралар.</w:t>
      </w:r>
      <w:r w:rsidRPr="00AE414F">
        <w:rPr>
          <w:rFonts w:ascii="Times New Roman" w:eastAsia="Times New Roman" w:hAnsi="Times New Roman" w:cs="Times New Roman"/>
          <w:b/>
          <w:sz w:val="28"/>
          <w:szCs w:val="28"/>
          <w:lang w:val="kk-KZ"/>
        </w:rPr>
        <w:tab/>
      </w:r>
    </w:p>
    <w:p w:rsidR="00D92671" w:rsidRPr="0008694F" w:rsidRDefault="00AE414F" w:rsidP="00D92671">
      <w:pPr>
        <w:autoSpaceDE w:val="0"/>
        <w:autoSpaceDN w:val="0"/>
        <w:adjustRightInd w:val="0"/>
        <w:spacing w:after="0" w:line="240" w:lineRule="auto"/>
        <w:ind w:firstLine="708"/>
        <w:jc w:val="both"/>
        <w:rPr>
          <w:rFonts w:ascii="Times New Roman" w:hAnsi="Times New Roman"/>
          <w:color w:val="000000"/>
          <w:sz w:val="28"/>
          <w:szCs w:val="28"/>
          <w:lang w:val="kk-KZ"/>
        </w:rPr>
      </w:pPr>
      <w:r w:rsidRPr="00AE414F">
        <w:rPr>
          <w:rFonts w:ascii="Times New Roman" w:hAnsi="Times New Roman"/>
          <w:sz w:val="28"/>
          <w:szCs w:val="28"/>
          <w:lang w:val="kk-KZ"/>
        </w:rPr>
        <w:t>2018 жылдың қыркүйек айында мемлекеттік қызметтер мониторингі бөлімімен бірлесіп Мемлекеттік қызметтер жәрмеңкесі өткізілді</w:t>
      </w:r>
      <w:r w:rsidR="003167E2" w:rsidRPr="00AE414F">
        <w:rPr>
          <w:rFonts w:ascii="Times New Roman" w:hAnsi="Times New Roman"/>
          <w:sz w:val="28"/>
          <w:szCs w:val="28"/>
          <w:lang w:val="kk-KZ"/>
        </w:rPr>
        <w:t xml:space="preserve">, </w:t>
      </w:r>
      <w:r w:rsidRPr="00AE414F">
        <w:rPr>
          <w:rFonts w:ascii="Times New Roman" w:hAnsi="Times New Roman"/>
          <w:sz w:val="28"/>
          <w:szCs w:val="28"/>
          <w:lang w:val="kk-KZ"/>
        </w:rPr>
        <w:t>сондай-ақ Павлов көшесі</w:t>
      </w:r>
      <w:r>
        <w:rPr>
          <w:rFonts w:ascii="Times New Roman" w:hAnsi="Times New Roman"/>
          <w:sz w:val="28"/>
          <w:szCs w:val="28"/>
          <w:lang w:val="kk-KZ"/>
        </w:rPr>
        <w:t xml:space="preserve">ндегі </w:t>
      </w:r>
      <w:r w:rsidRPr="00AE414F">
        <w:rPr>
          <w:rFonts w:ascii="Times New Roman" w:hAnsi="Times New Roman"/>
          <w:sz w:val="28"/>
          <w:szCs w:val="28"/>
          <w:lang w:val="kk-KZ"/>
        </w:rPr>
        <w:t xml:space="preserve">ХҚКО-да, </w:t>
      </w:r>
      <w:r>
        <w:rPr>
          <w:rFonts w:ascii="Times New Roman" w:hAnsi="Times New Roman"/>
          <w:sz w:val="28"/>
          <w:szCs w:val="28"/>
          <w:lang w:val="kk-KZ"/>
        </w:rPr>
        <w:t>З</w:t>
      </w:r>
      <w:r w:rsidRPr="00AE414F">
        <w:rPr>
          <w:rFonts w:ascii="Times New Roman" w:hAnsi="Times New Roman"/>
          <w:sz w:val="28"/>
          <w:szCs w:val="28"/>
          <w:lang w:val="kk-KZ"/>
        </w:rPr>
        <w:t>ағиптар қоғамы</w:t>
      </w:r>
      <w:r>
        <w:rPr>
          <w:rFonts w:ascii="Times New Roman" w:hAnsi="Times New Roman"/>
          <w:sz w:val="28"/>
          <w:szCs w:val="28"/>
          <w:lang w:val="kk-KZ"/>
        </w:rPr>
        <w:t>нда</w:t>
      </w:r>
      <w:r w:rsidRPr="00AE414F">
        <w:rPr>
          <w:rFonts w:ascii="Times New Roman" w:hAnsi="Times New Roman"/>
          <w:sz w:val="28"/>
          <w:szCs w:val="28"/>
          <w:lang w:val="kk-KZ"/>
        </w:rPr>
        <w:t xml:space="preserve"> </w:t>
      </w:r>
      <w:r>
        <w:rPr>
          <w:rFonts w:ascii="Times New Roman" w:hAnsi="Times New Roman"/>
          <w:sz w:val="28"/>
          <w:szCs w:val="28"/>
          <w:lang w:val="kk-KZ"/>
        </w:rPr>
        <w:t>«Ашық есік күні»</w:t>
      </w:r>
      <w:r w:rsidRPr="00AE414F">
        <w:rPr>
          <w:rFonts w:ascii="Times New Roman" w:hAnsi="Times New Roman"/>
          <w:sz w:val="28"/>
          <w:szCs w:val="28"/>
          <w:lang w:val="kk-KZ"/>
        </w:rPr>
        <w:t xml:space="preserve"> өткізілді.</w:t>
      </w:r>
      <w:r w:rsidR="00FE0384" w:rsidRPr="00AE414F">
        <w:rPr>
          <w:rFonts w:ascii="Times New Roman" w:hAnsi="Times New Roman"/>
          <w:sz w:val="28"/>
          <w:szCs w:val="28"/>
          <w:lang w:val="kk-KZ"/>
        </w:rPr>
        <w:t xml:space="preserve"> </w:t>
      </w:r>
      <w:r w:rsidRPr="00AE414F">
        <w:rPr>
          <w:rFonts w:ascii="Times New Roman" w:hAnsi="Times New Roman"/>
          <w:sz w:val="28"/>
          <w:szCs w:val="28"/>
          <w:lang w:val="kk-KZ"/>
        </w:rPr>
        <w:t>Аталған іс-шаралар барысында білім бөлімі 100-ден астам кеңес берді.</w:t>
      </w:r>
      <w:r>
        <w:rPr>
          <w:rFonts w:ascii="Times New Roman" w:hAnsi="Times New Roman"/>
          <w:sz w:val="28"/>
          <w:szCs w:val="28"/>
          <w:lang w:val="kk-KZ"/>
        </w:rPr>
        <w:t xml:space="preserve"> </w:t>
      </w:r>
      <w:r w:rsidRPr="00AE414F">
        <w:rPr>
          <w:rFonts w:ascii="Times New Roman" w:hAnsi="Times New Roman"/>
          <w:sz w:val="28"/>
          <w:szCs w:val="28"/>
          <w:lang w:val="kk-KZ"/>
        </w:rPr>
        <w:t xml:space="preserve">Сонымен қатар, ғимараттың фойесінде 1000 ш. м. </w:t>
      </w:r>
      <w:r>
        <w:rPr>
          <w:rFonts w:ascii="Times New Roman" w:hAnsi="Times New Roman"/>
          <w:sz w:val="28"/>
          <w:szCs w:val="28"/>
          <w:lang w:val="kk-KZ"/>
        </w:rPr>
        <w:t>«</w:t>
      </w:r>
      <w:r w:rsidRPr="00AE414F">
        <w:rPr>
          <w:rFonts w:ascii="Times New Roman" w:hAnsi="Times New Roman"/>
          <w:sz w:val="28"/>
          <w:szCs w:val="28"/>
          <w:lang w:val="kk-KZ"/>
        </w:rPr>
        <w:t>Ореп Pavlodar</w:t>
      </w:r>
      <w:r>
        <w:rPr>
          <w:rFonts w:ascii="Times New Roman" w:hAnsi="Times New Roman"/>
          <w:sz w:val="28"/>
          <w:szCs w:val="28"/>
          <w:lang w:val="kk-KZ"/>
        </w:rPr>
        <w:t>»</w:t>
      </w:r>
      <w:r w:rsidRPr="00AE414F">
        <w:rPr>
          <w:rFonts w:ascii="Times New Roman" w:hAnsi="Times New Roman"/>
          <w:sz w:val="28"/>
          <w:szCs w:val="28"/>
          <w:lang w:val="kk-KZ"/>
        </w:rPr>
        <w:t xml:space="preserve"> жобасының ашылуы болды</w:t>
      </w:r>
      <w:r>
        <w:rPr>
          <w:rFonts w:ascii="Times New Roman" w:hAnsi="Times New Roman"/>
          <w:sz w:val="28"/>
          <w:szCs w:val="28"/>
          <w:lang w:val="kk-KZ"/>
        </w:rPr>
        <w:t xml:space="preserve">, </w:t>
      </w:r>
      <w:r w:rsidRPr="00AE414F">
        <w:rPr>
          <w:rFonts w:ascii="Times New Roman" w:hAnsi="Times New Roman"/>
          <w:sz w:val="28"/>
          <w:szCs w:val="28"/>
          <w:lang w:val="kk-KZ"/>
        </w:rPr>
        <w:t>5 операциялық зал орналастырылған</w:t>
      </w:r>
      <w:r w:rsidR="001B6F52" w:rsidRPr="00AE414F">
        <w:rPr>
          <w:rFonts w:ascii="Times New Roman" w:hAnsi="Times New Roman"/>
          <w:sz w:val="28"/>
          <w:szCs w:val="28"/>
          <w:lang w:val="kk-KZ"/>
        </w:rPr>
        <w:t xml:space="preserve">: </w:t>
      </w:r>
      <w:r>
        <w:rPr>
          <w:rFonts w:ascii="Times New Roman" w:hAnsi="Times New Roman"/>
          <w:sz w:val="28"/>
          <w:szCs w:val="28"/>
          <w:lang w:val="kk-KZ"/>
        </w:rPr>
        <w:t>м</w:t>
      </w:r>
      <w:r w:rsidRPr="00AE414F">
        <w:rPr>
          <w:rFonts w:ascii="Times New Roman" w:hAnsi="Times New Roman"/>
          <w:sz w:val="28"/>
          <w:szCs w:val="28"/>
          <w:lang w:val="kk-KZ"/>
        </w:rPr>
        <w:t xml:space="preserve">емлекеттік қызмет көрсету залы, </w:t>
      </w:r>
      <w:r>
        <w:rPr>
          <w:rFonts w:ascii="Times New Roman" w:hAnsi="Times New Roman"/>
          <w:sz w:val="28"/>
          <w:szCs w:val="28"/>
          <w:lang w:val="kk-KZ"/>
        </w:rPr>
        <w:t>к</w:t>
      </w:r>
      <w:r w:rsidRPr="00AE414F">
        <w:rPr>
          <w:rFonts w:ascii="Times New Roman" w:hAnsi="Times New Roman"/>
          <w:sz w:val="28"/>
          <w:szCs w:val="28"/>
          <w:lang w:val="kk-KZ"/>
        </w:rPr>
        <w:t>әсіпкерлерге қызмет көрсету залы, сандық ХҚКО залы, қоғамдық қабылдау бөлмесі, өзіне-өзі қызмет көрсету залы.</w:t>
      </w:r>
      <w:r w:rsidR="00D21183">
        <w:rPr>
          <w:rFonts w:ascii="Times New Roman" w:hAnsi="Times New Roman"/>
          <w:color w:val="000000"/>
          <w:sz w:val="28"/>
          <w:szCs w:val="28"/>
          <w:lang w:val="kk-KZ"/>
        </w:rPr>
        <w:t xml:space="preserve"> </w:t>
      </w:r>
      <w:r w:rsidR="0008694F" w:rsidRPr="0008694F">
        <w:rPr>
          <w:rFonts w:ascii="Times New Roman" w:hAnsi="Times New Roman"/>
          <w:color w:val="000000"/>
          <w:sz w:val="28"/>
          <w:szCs w:val="28"/>
          <w:lang w:val="kk-KZ"/>
        </w:rPr>
        <w:t xml:space="preserve">Сонымен қатар, нотариус кабинеті, есеп айырысу кассасы Павлодар энергосбыт, </w:t>
      </w:r>
      <w:r w:rsidR="0008694F">
        <w:rPr>
          <w:rFonts w:ascii="Times New Roman" w:hAnsi="Times New Roman"/>
          <w:color w:val="000000"/>
          <w:sz w:val="28"/>
          <w:szCs w:val="28"/>
          <w:lang w:val="kk-KZ"/>
        </w:rPr>
        <w:t>м</w:t>
      </w:r>
      <w:r w:rsidR="0008694F" w:rsidRPr="0008694F">
        <w:rPr>
          <w:rFonts w:ascii="Times New Roman" w:hAnsi="Times New Roman"/>
          <w:color w:val="000000"/>
          <w:sz w:val="28"/>
          <w:szCs w:val="28"/>
          <w:lang w:val="kk-KZ"/>
        </w:rPr>
        <w:t>едиация орталығы, күту залы, балалар алаңы, зияткерлік қабылдау бөлмесі (Touch панелі) қарастырылған.</w:t>
      </w:r>
      <w:r w:rsidR="00D21183">
        <w:rPr>
          <w:rFonts w:ascii="Times New Roman" w:hAnsi="Times New Roman"/>
          <w:color w:val="000000"/>
          <w:sz w:val="28"/>
          <w:szCs w:val="28"/>
          <w:lang w:val="kk-KZ"/>
        </w:rPr>
        <w:t xml:space="preserve"> </w:t>
      </w:r>
      <w:r w:rsidR="0008694F" w:rsidRPr="0008694F">
        <w:rPr>
          <w:rFonts w:ascii="Times New Roman" w:hAnsi="Times New Roman"/>
          <w:color w:val="000000"/>
          <w:sz w:val="28"/>
          <w:szCs w:val="28"/>
          <w:lang w:val="kk-KZ"/>
        </w:rPr>
        <w:t>Халыққа ыңғайлы болу үшін әрбір азамат пайдалана алатын ашық Wi-Fi болады.</w:t>
      </w:r>
    </w:p>
    <w:p w:rsidR="00A71AEE" w:rsidRPr="004450D2" w:rsidRDefault="00A71AEE" w:rsidP="00A71AEE">
      <w:pPr>
        <w:pStyle w:val="a3"/>
        <w:jc w:val="both"/>
        <w:rPr>
          <w:rFonts w:ascii="Times New Roman" w:eastAsia="Times New Roman" w:hAnsi="Times New Roman" w:cs="Times New Roman"/>
          <w:sz w:val="28"/>
          <w:szCs w:val="28"/>
          <w:lang w:val="kk-KZ"/>
        </w:rPr>
      </w:pPr>
    </w:p>
    <w:p w:rsidR="00A71AEE" w:rsidRPr="00990AED" w:rsidRDefault="00A71AEE" w:rsidP="00A71AEE">
      <w:pPr>
        <w:pStyle w:val="a3"/>
        <w:jc w:val="center"/>
        <w:rPr>
          <w:rFonts w:ascii="Times New Roman" w:eastAsia="Times New Roman" w:hAnsi="Times New Roman" w:cs="Times New Roman"/>
          <w:b/>
          <w:sz w:val="28"/>
          <w:szCs w:val="28"/>
          <w:lang w:val="kk-KZ"/>
        </w:rPr>
      </w:pPr>
      <w:bookmarkStart w:id="1" w:name="z37"/>
      <w:bookmarkEnd w:id="1"/>
      <w:r w:rsidRPr="00990AED">
        <w:rPr>
          <w:rFonts w:ascii="Times New Roman" w:eastAsia="Times New Roman" w:hAnsi="Times New Roman" w:cs="Times New Roman"/>
          <w:b/>
          <w:sz w:val="28"/>
          <w:szCs w:val="28"/>
          <w:lang w:val="kk-KZ"/>
        </w:rPr>
        <w:t xml:space="preserve">4. </w:t>
      </w:r>
      <w:r w:rsidR="00990AED" w:rsidRPr="00990AED">
        <w:rPr>
          <w:rFonts w:ascii="Times New Roman" w:eastAsia="Times New Roman" w:hAnsi="Times New Roman" w:cs="Times New Roman"/>
          <w:b/>
          <w:sz w:val="28"/>
          <w:szCs w:val="28"/>
          <w:lang w:val="kk-KZ"/>
        </w:rPr>
        <w:t>Мемлекеттік қызметтер көрсету сапасын бақылау</w:t>
      </w:r>
    </w:p>
    <w:p w:rsidR="00A71AEE" w:rsidRPr="00990AED" w:rsidRDefault="00A71AEE" w:rsidP="00615009">
      <w:pPr>
        <w:pStyle w:val="a3"/>
        <w:ind w:firstLine="708"/>
        <w:jc w:val="both"/>
        <w:rPr>
          <w:rFonts w:ascii="Times New Roman" w:eastAsia="Times New Roman" w:hAnsi="Times New Roman" w:cs="Times New Roman"/>
          <w:b/>
          <w:sz w:val="28"/>
          <w:szCs w:val="28"/>
          <w:lang w:val="kk-KZ"/>
        </w:rPr>
      </w:pPr>
      <w:r w:rsidRPr="00990AED">
        <w:rPr>
          <w:rFonts w:ascii="Times New Roman" w:eastAsia="Times New Roman" w:hAnsi="Times New Roman" w:cs="Times New Roman"/>
          <w:b/>
          <w:sz w:val="28"/>
          <w:szCs w:val="28"/>
          <w:lang w:val="kk-KZ"/>
        </w:rPr>
        <w:t xml:space="preserve">1) </w:t>
      </w:r>
      <w:r w:rsidR="00990AED" w:rsidRPr="00990AED">
        <w:rPr>
          <w:rFonts w:ascii="Times New Roman" w:eastAsia="Times New Roman" w:hAnsi="Times New Roman" w:cs="Times New Roman"/>
          <w:b/>
          <w:sz w:val="28"/>
          <w:szCs w:val="28"/>
          <w:lang w:val="kk-KZ"/>
        </w:rPr>
        <w:t>Мемлекеттік қызмет көрсету мәселелері бойынша көрсетілетін қызметті алушылардың шағымдары туралы ақпарат.</w:t>
      </w:r>
    </w:p>
    <w:p w:rsidR="007A77B9" w:rsidRPr="004450D2" w:rsidRDefault="007A77B9" w:rsidP="00615009">
      <w:pPr>
        <w:pStyle w:val="a3"/>
        <w:ind w:firstLine="708"/>
        <w:jc w:val="both"/>
        <w:rPr>
          <w:rFonts w:ascii="Times New Roman" w:eastAsia="Times New Roman" w:hAnsi="Times New Roman" w:cs="Times New Roman"/>
          <w:sz w:val="28"/>
          <w:szCs w:val="28"/>
          <w:lang w:val="kk-KZ"/>
        </w:rPr>
      </w:pPr>
      <w:r w:rsidRPr="004450D2">
        <w:rPr>
          <w:rFonts w:ascii="Times New Roman" w:eastAsia="Times New Roman" w:hAnsi="Times New Roman" w:cs="Times New Roman"/>
          <w:b/>
          <w:sz w:val="28"/>
          <w:szCs w:val="28"/>
          <w:lang w:val="kk-KZ"/>
        </w:rPr>
        <w:t xml:space="preserve">   </w:t>
      </w:r>
      <w:r w:rsidR="003A6EC6" w:rsidRPr="003A6EC6">
        <w:rPr>
          <w:rFonts w:ascii="Times New Roman" w:eastAsia="Times New Roman" w:hAnsi="Times New Roman" w:cs="Times New Roman"/>
          <w:sz w:val="28"/>
          <w:szCs w:val="28"/>
          <w:lang w:val="kk-KZ"/>
        </w:rPr>
        <w:t>Шағымдар түскен жоқ.</w:t>
      </w:r>
    </w:p>
    <w:p w:rsidR="00480350" w:rsidRDefault="00A71AEE" w:rsidP="00480350">
      <w:pPr>
        <w:pStyle w:val="a3"/>
        <w:ind w:firstLine="708"/>
        <w:jc w:val="both"/>
        <w:rPr>
          <w:rFonts w:ascii="Times New Roman" w:eastAsia="Times New Roman" w:hAnsi="Times New Roman" w:cs="Times New Roman"/>
          <w:b/>
          <w:sz w:val="28"/>
          <w:szCs w:val="28"/>
          <w:lang w:val="kk-KZ"/>
        </w:rPr>
      </w:pPr>
      <w:r w:rsidRPr="00480350">
        <w:rPr>
          <w:rFonts w:ascii="Times New Roman" w:eastAsia="Times New Roman" w:hAnsi="Times New Roman" w:cs="Times New Roman"/>
          <w:b/>
          <w:sz w:val="28"/>
          <w:szCs w:val="28"/>
          <w:lang w:val="kk-KZ"/>
        </w:rPr>
        <w:t xml:space="preserve">2) </w:t>
      </w:r>
      <w:r w:rsidR="00480350" w:rsidRPr="00480350">
        <w:rPr>
          <w:rFonts w:ascii="Times New Roman" w:eastAsia="Times New Roman" w:hAnsi="Times New Roman" w:cs="Times New Roman"/>
          <w:b/>
          <w:sz w:val="28"/>
          <w:szCs w:val="28"/>
          <w:lang w:val="kk-KZ"/>
        </w:rPr>
        <w:t>Мемлекеттік қызметтер көрсету сапасын ішкі бақылау нәтижелері.</w:t>
      </w:r>
    </w:p>
    <w:p w:rsidR="00A71AEE" w:rsidRPr="00DA2A77" w:rsidRDefault="00DA2A77" w:rsidP="00480350">
      <w:pPr>
        <w:pStyle w:val="a3"/>
        <w:ind w:firstLine="708"/>
        <w:jc w:val="both"/>
        <w:rPr>
          <w:rFonts w:ascii="Times New Roman" w:hAnsi="Times New Roman"/>
          <w:color w:val="222222"/>
          <w:sz w:val="28"/>
          <w:szCs w:val="28"/>
          <w:lang w:val="kk-KZ"/>
        </w:rPr>
      </w:pPr>
      <w:r w:rsidRPr="00DA2A77">
        <w:rPr>
          <w:rFonts w:ascii="Times New Roman" w:hAnsi="Times New Roman"/>
          <w:color w:val="222222"/>
          <w:sz w:val="28"/>
          <w:szCs w:val="28"/>
          <w:lang w:val="kk-KZ"/>
        </w:rPr>
        <w:t>Білім беру бөлімі тұрақты негізде көрсетілетін мемлекеттік қызметтердің сапасына ішкі бақылауды жүзеге асырады. Тоқсан сайын Павлодар қаласы әкімі аппаратының мемлекеттік қызметтерді дамыту және ішкі аудит бөліміне және Қазақстан Республикасы Мемлекеттік қызмет істері агенттігінің Департаментіне көрсетілетін мемлекеттік қызметтердің сапасын ішкі бақылау бойынша есеп жіберіледі.</w:t>
      </w:r>
      <w:r w:rsidR="00A71AEE" w:rsidRPr="00DA2A77">
        <w:rPr>
          <w:rFonts w:ascii="Times New Roman" w:hAnsi="Times New Roman"/>
          <w:color w:val="222222"/>
          <w:sz w:val="28"/>
          <w:szCs w:val="28"/>
          <w:lang w:val="kk-KZ"/>
        </w:rPr>
        <w:t xml:space="preserve"> </w:t>
      </w:r>
    </w:p>
    <w:p w:rsidR="00A71AEE" w:rsidRPr="00DA2A77" w:rsidRDefault="00A71AEE" w:rsidP="00615009">
      <w:pPr>
        <w:spacing w:after="0" w:line="240" w:lineRule="auto"/>
        <w:ind w:firstLine="708"/>
        <w:jc w:val="both"/>
        <w:rPr>
          <w:rFonts w:ascii="Times New Roman" w:hAnsi="Times New Roman"/>
          <w:b/>
          <w:sz w:val="28"/>
          <w:szCs w:val="28"/>
          <w:lang w:val="kk-KZ"/>
        </w:rPr>
      </w:pPr>
      <w:r w:rsidRPr="00DA2A77">
        <w:rPr>
          <w:rFonts w:ascii="Times New Roman" w:hAnsi="Times New Roman"/>
          <w:b/>
          <w:sz w:val="28"/>
          <w:szCs w:val="28"/>
          <w:lang w:val="kk-KZ"/>
        </w:rPr>
        <w:t xml:space="preserve">3) </w:t>
      </w:r>
      <w:r w:rsidR="00DA2A77" w:rsidRPr="00DA2A77">
        <w:rPr>
          <w:rFonts w:ascii="Times New Roman" w:hAnsi="Times New Roman"/>
          <w:b/>
          <w:sz w:val="28"/>
          <w:szCs w:val="28"/>
          <w:lang w:val="kk-KZ"/>
        </w:rPr>
        <w:t>Мемлекеттік қызметтер көрсету сапасын бағалау және бақылау жөніндегі уәкілетті орган жүргізген мемлекеттік қызметтер көрсету сапасын бақылау нәтижелері.</w:t>
      </w:r>
    </w:p>
    <w:p w:rsidR="00676442" w:rsidRPr="00DA2A77" w:rsidRDefault="00615009" w:rsidP="00676442">
      <w:pPr>
        <w:pStyle w:val="a4"/>
        <w:widowControl w:val="0"/>
        <w:pBdr>
          <w:bottom w:val="single" w:sz="4" w:space="31" w:color="FFFFFF"/>
        </w:pBdr>
        <w:tabs>
          <w:tab w:val="left" w:pos="0"/>
        </w:tabs>
        <w:spacing w:after="0" w:line="240" w:lineRule="auto"/>
        <w:ind w:left="0"/>
        <w:jc w:val="both"/>
        <w:rPr>
          <w:rFonts w:ascii="Times New Roman" w:hAnsi="Times New Roman"/>
          <w:sz w:val="28"/>
          <w:szCs w:val="28"/>
          <w:lang w:val="kk-KZ"/>
        </w:rPr>
      </w:pPr>
      <w:r w:rsidRPr="004450D2">
        <w:rPr>
          <w:rFonts w:ascii="Times New Roman" w:hAnsi="Times New Roman"/>
          <w:b/>
          <w:sz w:val="28"/>
          <w:szCs w:val="28"/>
          <w:lang w:val="kk-KZ"/>
        </w:rPr>
        <w:tab/>
      </w:r>
      <w:r w:rsidR="00DA2A77" w:rsidRPr="00DA2A77">
        <w:rPr>
          <w:rFonts w:ascii="Times New Roman" w:hAnsi="Times New Roman"/>
          <w:sz w:val="28"/>
          <w:szCs w:val="28"/>
          <w:lang w:val="kk-KZ"/>
        </w:rPr>
        <w:t>2018 жылдың өткен кезеңінде бөлім Мемлекеттік қызмет көрсету мерзімдерін бұзған жоқ.</w:t>
      </w:r>
    </w:p>
    <w:p w:rsidR="00DA2A77" w:rsidRDefault="00676442" w:rsidP="00676442">
      <w:pPr>
        <w:pStyle w:val="a4"/>
        <w:widowControl w:val="0"/>
        <w:pBdr>
          <w:bottom w:val="single" w:sz="4" w:space="31" w:color="FFFFFF"/>
        </w:pBdr>
        <w:tabs>
          <w:tab w:val="left" w:pos="0"/>
        </w:tabs>
        <w:spacing w:after="0" w:line="240" w:lineRule="auto"/>
        <w:ind w:left="0"/>
        <w:jc w:val="both"/>
        <w:rPr>
          <w:rFonts w:ascii="Times New Roman" w:hAnsi="Times New Roman"/>
          <w:b/>
          <w:sz w:val="28"/>
          <w:szCs w:val="28"/>
          <w:lang w:val="kk-KZ"/>
        </w:rPr>
      </w:pPr>
      <w:r w:rsidRPr="00DA2A77">
        <w:rPr>
          <w:rFonts w:ascii="Times New Roman" w:hAnsi="Times New Roman"/>
          <w:sz w:val="28"/>
          <w:szCs w:val="28"/>
          <w:lang w:val="kk-KZ"/>
        </w:rPr>
        <w:lastRenderedPageBreak/>
        <w:tab/>
      </w:r>
      <w:r w:rsidR="00A71AEE" w:rsidRPr="00DA2A77">
        <w:rPr>
          <w:rFonts w:ascii="Times New Roman" w:hAnsi="Times New Roman"/>
          <w:b/>
          <w:sz w:val="28"/>
          <w:szCs w:val="28"/>
          <w:lang w:val="kk-KZ"/>
        </w:rPr>
        <w:t xml:space="preserve">4) </w:t>
      </w:r>
      <w:r w:rsidR="00DA2A77" w:rsidRPr="00DA2A77">
        <w:rPr>
          <w:rFonts w:ascii="Times New Roman" w:hAnsi="Times New Roman"/>
          <w:b/>
          <w:sz w:val="28"/>
          <w:szCs w:val="28"/>
          <w:lang w:val="kk-KZ"/>
        </w:rPr>
        <w:t>Мемлекеттік қызмет көрсету сапасына қоғамдық мониторинг нәтижелері.</w:t>
      </w:r>
    </w:p>
    <w:p w:rsidR="00676442" w:rsidRPr="00D15CB5" w:rsidRDefault="00DA2A77" w:rsidP="00676442">
      <w:pPr>
        <w:pStyle w:val="a4"/>
        <w:widowControl w:val="0"/>
        <w:pBdr>
          <w:bottom w:val="single" w:sz="4" w:space="31" w:color="FFFFFF"/>
        </w:pBdr>
        <w:tabs>
          <w:tab w:val="left" w:pos="0"/>
        </w:tabs>
        <w:spacing w:after="0" w:line="240" w:lineRule="auto"/>
        <w:ind w:left="0"/>
        <w:jc w:val="both"/>
        <w:rPr>
          <w:rFonts w:ascii="Times New Roman" w:hAnsi="Times New Roman"/>
          <w:sz w:val="28"/>
          <w:szCs w:val="28"/>
          <w:lang w:val="kk-KZ"/>
        </w:rPr>
      </w:pPr>
      <w:r>
        <w:rPr>
          <w:rFonts w:ascii="Times New Roman" w:hAnsi="Times New Roman"/>
          <w:b/>
          <w:sz w:val="28"/>
          <w:szCs w:val="28"/>
          <w:lang w:val="kk-KZ"/>
        </w:rPr>
        <w:tab/>
      </w:r>
      <w:bookmarkStart w:id="2" w:name="z38"/>
      <w:bookmarkEnd w:id="2"/>
      <w:r w:rsidR="00D15CB5" w:rsidRPr="00D15CB5">
        <w:rPr>
          <w:rFonts w:ascii="Times New Roman" w:hAnsi="Times New Roman"/>
          <w:sz w:val="28"/>
          <w:szCs w:val="28"/>
          <w:lang w:val="kk-KZ"/>
        </w:rPr>
        <w:t>Мемлекеттік органдармен және ұйымдармен мемлекеттік қызмет көрсету сапасына қоғамдық мониторингті "Қоғамдық пікір"зерттеу институты жүргізді. Мониторингтің мақсаты мемлекеттік қызметтерді көрсету саласындағы әкімшілік кедергілерді, мемлекеттік қызметшілердің рәсімдік және субъективті бұзушылықтарын анықтау, оларды одан әрі оңтайландыру үшін мемлекеттік қызметтердің стандарттары мен регламенттеріне өзгерістер енгізу бойынша ұсыныстар әзірлеу болды. Мониторинг барысында анықталған барлық кемшіліктер қаралып, орын алған кемшіліктерді жою бойынша пәрменді шаралар қабылданды.</w:t>
      </w:r>
    </w:p>
    <w:p w:rsidR="00676442" w:rsidRPr="00D15CB5" w:rsidRDefault="00A71AEE" w:rsidP="00676442">
      <w:pPr>
        <w:pStyle w:val="a4"/>
        <w:widowControl w:val="0"/>
        <w:pBdr>
          <w:bottom w:val="single" w:sz="4" w:space="31" w:color="FFFFFF"/>
        </w:pBdr>
        <w:tabs>
          <w:tab w:val="left" w:pos="0"/>
        </w:tabs>
        <w:spacing w:after="0" w:line="240" w:lineRule="auto"/>
        <w:ind w:left="0"/>
        <w:jc w:val="both"/>
        <w:rPr>
          <w:rFonts w:ascii="Times New Roman" w:hAnsi="Times New Roman"/>
          <w:b/>
          <w:sz w:val="28"/>
          <w:szCs w:val="28"/>
          <w:lang w:val="kk-KZ"/>
        </w:rPr>
      </w:pPr>
      <w:r w:rsidRPr="00D15CB5">
        <w:rPr>
          <w:rFonts w:ascii="Times New Roman" w:hAnsi="Times New Roman"/>
          <w:sz w:val="28"/>
          <w:szCs w:val="28"/>
          <w:lang w:val="kk-KZ"/>
        </w:rPr>
        <w:t xml:space="preserve">      </w:t>
      </w:r>
      <w:r w:rsidRPr="00D15CB5">
        <w:rPr>
          <w:rFonts w:ascii="Times New Roman" w:hAnsi="Times New Roman"/>
          <w:b/>
          <w:sz w:val="28"/>
          <w:szCs w:val="28"/>
          <w:lang w:val="kk-KZ"/>
        </w:rPr>
        <w:t xml:space="preserve">5. </w:t>
      </w:r>
      <w:r w:rsidR="00D15CB5" w:rsidRPr="00D15CB5">
        <w:rPr>
          <w:rFonts w:ascii="Times New Roman" w:hAnsi="Times New Roman"/>
          <w:b/>
          <w:sz w:val="28"/>
          <w:szCs w:val="28"/>
          <w:lang w:val="kk-KZ"/>
        </w:rPr>
        <w:t>Көрсетілетін қызметті алушылардың мемлекеттік қызметтер көрсету сапасына қанағаттануын арттыру және одан әрі тиімділік перспективалары.</w:t>
      </w:r>
    </w:p>
    <w:p w:rsidR="00D15CB5" w:rsidRDefault="00676442" w:rsidP="00D15CB5">
      <w:pPr>
        <w:pStyle w:val="a4"/>
        <w:widowControl w:val="0"/>
        <w:pBdr>
          <w:bottom w:val="single" w:sz="4" w:space="31" w:color="FFFFFF"/>
        </w:pBdr>
        <w:tabs>
          <w:tab w:val="left" w:pos="0"/>
        </w:tabs>
        <w:spacing w:after="0" w:line="240" w:lineRule="auto"/>
        <w:ind w:left="0"/>
        <w:jc w:val="both"/>
        <w:rPr>
          <w:rFonts w:ascii="Times New Roman" w:hAnsi="Times New Roman"/>
          <w:color w:val="000000"/>
          <w:sz w:val="28"/>
          <w:szCs w:val="28"/>
          <w:lang w:val="kk-KZ"/>
        </w:rPr>
      </w:pPr>
      <w:r w:rsidRPr="00D15CB5">
        <w:rPr>
          <w:rFonts w:ascii="Times New Roman" w:hAnsi="Times New Roman"/>
          <w:b/>
          <w:sz w:val="28"/>
          <w:szCs w:val="28"/>
          <w:lang w:val="kk-KZ"/>
        </w:rPr>
        <w:tab/>
      </w:r>
      <w:r w:rsidR="00D15CB5" w:rsidRPr="00D15CB5">
        <w:rPr>
          <w:rFonts w:ascii="Times New Roman" w:hAnsi="Times New Roman"/>
          <w:color w:val="000000"/>
          <w:sz w:val="28"/>
          <w:szCs w:val="28"/>
          <w:lang w:val="kk-KZ"/>
        </w:rPr>
        <w:t>2019 жылы білім бөлімі және ведомстволық бағынысты ұйымдар жеке және заңды тұлғаларды қолжетімді және сапалы мемлекеттік қызметтермен, оның ішінде электрондық форматта қамтамасыз ету бойынша жұмыстарды жалғастырады.</w:t>
      </w:r>
    </w:p>
    <w:p w:rsidR="00D15CB5" w:rsidRDefault="00D15CB5" w:rsidP="00D15CB5">
      <w:pPr>
        <w:pStyle w:val="a4"/>
        <w:widowControl w:val="0"/>
        <w:pBdr>
          <w:bottom w:val="single" w:sz="4" w:space="31" w:color="FFFFFF"/>
        </w:pBdr>
        <w:tabs>
          <w:tab w:val="left" w:pos="0"/>
        </w:tabs>
        <w:spacing w:after="0" w:line="240" w:lineRule="auto"/>
        <w:ind w:left="0"/>
        <w:jc w:val="both"/>
        <w:rPr>
          <w:rFonts w:ascii="Times New Roman" w:hAnsi="Times New Roman"/>
          <w:color w:val="000000"/>
          <w:sz w:val="28"/>
          <w:szCs w:val="28"/>
          <w:lang w:val="kk-KZ"/>
        </w:rPr>
      </w:pPr>
    </w:p>
    <w:p w:rsidR="00D15CB5" w:rsidRDefault="00D15CB5" w:rsidP="00D15CB5">
      <w:pPr>
        <w:pStyle w:val="a4"/>
        <w:widowControl w:val="0"/>
        <w:pBdr>
          <w:bottom w:val="single" w:sz="4" w:space="31" w:color="FFFFFF"/>
        </w:pBdr>
        <w:tabs>
          <w:tab w:val="left" w:pos="0"/>
        </w:tabs>
        <w:spacing w:after="0" w:line="240" w:lineRule="auto"/>
        <w:ind w:left="0"/>
        <w:jc w:val="both"/>
        <w:rPr>
          <w:rFonts w:ascii="Times New Roman" w:hAnsi="Times New Roman"/>
          <w:color w:val="000000"/>
          <w:sz w:val="28"/>
          <w:szCs w:val="28"/>
          <w:lang w:val="kk-KZ"/>
        </w:rPr>
      </w:pPr>
    </w:p>
    <w:p w:rsidR="00D15CB5" w:rsidRDefault="00D15CB5" w:rsidP="00D15CB5">
      <w:pPr>
        <w:pStyle w:val="a4"/>
        <w:widowControl w:val="0"/>
        <w:pBdr>
          <w:bottom w:val="single" w:sz="4" w:space="31" w:color="FFFFFF"/>
        </w:pBdr>
        <w:tabs>
          <w:tab w:val="left" w:pos="0"/>
        </w:tabs>
        <w:spacing w:after="0" w:line="240" w:lineRule="auto"/>
        <w:ind w:left="0"/>
        <w:jc w:val="both"/>
        <w:rPr>
          <w:rFonts w:ascii="Times New Roman" w:hAnsi="Times New Roman"/>
          <w:b/>
          <w:sz w:val="28"/>
          <w:szCs w:val="28"/>
          <w:lang w:val="kk-KZ"/>
        </w:rPr>
      </w:pPr>
      <w:r>
        <w:rPr>
          <w:rFonts w:ascii="Times New Roman" w:hAnsi="Times New Roman"/>
          <w:b/>
          <w:sz w:val="28"/>
          <w:szCs w:val="28"/>
          <w:lang w:val="kk-KZ"/>
        </w:rPr>
        <w:tab/>
        <w:t>Бөлім басшысының</w:t>
      </w:r>
    </w:p>
    <w:p w:rsidR="00C91C97" w:rsidRPr="00C91C97" w:rsidRDefault="00D15CB5" w:rsidP="00D15CB5">
      <w:pPr>
        <w:pStyle w:val="a4"/>
        <w:widowControl w:val="0"/>
        <w:pBdr>
          <w:bottom w:val="single" w:sz="4" w:space="31" w:color="FFFFFF"/>
        </w:pBdr>
        <w:tabs>
          <w:tab w:val="left" w:pos="0"/>
        </w:tabs>
        <w:spacing w:after="0" w:line="240" w:lineRule="auto"/>
        <w:ind w:left="0"/>
        <w:jc w:val="both"/>
        <w:rPr>
          <w:rFonts w:ascii="Times New Roman" w:hAnsi="Times New Roman"/>
          <w:b/>
          <w:sz w:val="28"/>
          <w:szCs w:val="28"/>
        </w:rPr>
      </w:pPr>
      <w:r>
        <w:rPr>
          <w:rFonts w:ascii="Times New Roman" w:hAnsi="Times New Roman"/>
          <w:b/>
          <w:sz w:val="28"/>
          <w:szCs w:val="28"/>
          <w:lang w:val="kk-KZ"/>
        </w:rPr>
        <w:tab/>
        <w:t>міндетін атқарушы</w:t>
      </w:r>
      <w:r w:rsidR="00C91C97" w:rsidRPr="00C91C97">
        <w:rPr>
          <w:rFonts w:ascii="Times New Roman" w:hAnsi="Times New Roman"/>
          <w:b/>
          <w:sz w:val="28"/>
          <w:szCs w:val="28"/>
        </w:rPr>
        <w:t xml:space="preserve">                                   </w:t>
      </w:r>
      <w:r w:rsidR="00C91C97">
        <w:rPr>
          <w:rFonts w:ascii="Times New Roman" w:hAnsi="Times New Roman"/>
          <w:b/>
          <w:sz w:val="28"/>
          <w:szCs w:val="28"/>
        </w:rPr>
        <w:t xml:space="preserve">    </w:t>
      </w:r>
      <w:r>
        <w:rPr>
          <w:rFonts w:ascii="Times New Roman" w:hAnsi="Times New Roman"/>
          <w:b/>
          <w:sz w:val="28"/>
          <w:szCs w:val="28"/>
          <w:lang w:val="kk-KZ"/>
        </w:rPr>
        <w:t xml:space="preserve">              </w:t>
      </w:r>
      <w:r w:rsidR="00C91C97" w:rsidRPr="00C91C97">
        <w:rPr>
          <w:rFonts w:ascii="Times New Roman" w:hAnsi="Times New Roman"/>
          <w:b/>
          <w:sz w:val="28"/>
          <w:szCs w:val="28"/>
        </w:rPr>
        <w:t xml:space="preserve">С. </w:t>
      </w:r>
      <w:proofErr w:type="spellStart"/>
      <w:r w:rsidR="00C91C97" w:rsidRPr="00C91C97">
        <w:rPr>
          <w:rFonts w:ascii="Times New Roman" w:hAnsi="Times New Roman"/>
          <w:b/>
          <w:sz w:val="28"/>
          <w:szCs w:val="28"/>
        </w:rPr>
        <w:t>Айт</w:t>
      </w:r>
      <w:proofErr w:type="spellEnd"/>
      <w:r>
        <w:rPr>
          <w:rFonts w:ascii="Times New Roman" w:hAnsi="Times New Roman"/>
          <w:b/>
          <w:sz w:val="28"/>
          <w:szCs w:val="28"/>
          <w:lang w:val="kk-KZ"/>
        </w:rPr>
        <w:t>қ</w:t>
      </w:r>
      <w:r w:rsidR="00C91C97" w:rsidRPr="00C91C97">
        <w:rPr>
          <w:rFonts w:ascii="Times New Roman" w:hAnsi="Times New Roman"/>
          <w:b/>
          <w:sz w:val="28"/>
          <w:szCs w:val="28"/>
        </w:rPr>
        <w:t>азина</w:t>
      </w:r>
    </w:p>
    <w:p w:rsidR="00C91C97" w:rsidRDefault="00C91C97" w:rsidP="00C91C97">
      <w:pPr>
        <w:rPr>
          <w:sz w:val="28"/>
          <w:szCs w:val="28"/>
        </w:rPr>
      </w:pPr>
    </w:p>
    <w:p w:rsidR="00FE7DC5" w:rsidRPr="00FE7DC5" w:rsidRDefault="00FE7DC5" w:rsidP="00FE7DC5">
      <w:pPr>
        <w:rPr>
          <w:rFonts w:ascii="Times New Roman" w:hAnsi="Times New Roman"/>
          <w:sz w:val="28"/>
          <w:szCs w:val="28"/>
        </w:rPr>
      </w:pPr>
    </w:p>
    <w:p w:rsidR="00FE7DC5" w:rsidRPr="00FE7DC5" w:rsidRDefault="00FE7DC5" w:rsidP="00FE7DC5">
      <w:pPr>
        <w:rPr>
          <w:rFonts w:ascii="Times New Roman" w:hAnsi="Times New Roman"/>
          <w:sz w:val="28"/>
          <w:szCs w:val="28"/>
        </w:rPr>
      </w:pPr>
    </w:p>
    <w:p w:rsidR="00FE7DC5" w:rsidRPr="00FE7DC5" w:rsidRDefault="00FE7DC5" w:rsidP="00FE7DC5">
      <w:pPr>
        <w:rPr>
          <w:rFonts w:ascii="Times New Roman" w:hAnsi="Times New Roman"/>
          <w:sz w:val="28"/>
          <w:szCs w:val="28"/>
        </w:rPr>
      </w:pPr>
    </w:p>
    <w:p w:rsidR="00FE7DC5" w:rsidRDefault="00FE7DC5" w:rsidP="00FE7DC5">
      <w:pPr>
        <w:rPr>
          <w:rFonts w:ascii="Times New Roman" w:hAnsi="Times New Roman"/>
          <w:sz w:val="28"/>
          <w:szCs w:val="28"/>
          <w:lang w:val="kk-KZ"/>
        </w:rPr>
      </w:pPr>
    </w:p>
    <w:p w:rsidR="00D15CB5" w:rsidRDefault="00D15CB5" w:rsidP="00FE7DC5">
      <w:pPr>
        <w:rPr>
          <w:rFonts w:ascii="Times New Roman" w:hAnsi="Times New Roman"/>
          <w:sz w:val="28"/>
          <w:szCs w:val="28"/>
          <w:lang w:val="kk-KZ"/>
        </w:rPr>
      </w:pPr>
    </w:p>
    <w:p w:rsidR="00D15CB5" w:rsidRDefault="00D15CB5" w:rsidP="00FE7DC5">
      <w:pPr>
        <w:rPr>
          <w:rFonts w:ascii="Times New Roman" w:hAnsi="Times New Roman"/>
          <w:sz w:val="28"/>
          <w:szCs w:val="28"/>
          <w:lang w:val="kk-KZ"/>
        </w:rPr>
      </w:pPr>
    </w:p>
    <w:p w:rsidR="00D15CB5" w:rsidRDefault="00D15CB5" w:rsidP="00FE7DC5">
      <w:pPr>
        <w:rPr>
          <w:rFonts w:ascii="Times New Roman" w:hAnsi="Times New Roman"/>
          <w:sz w:val="28"/>
          <w:szCs w:val="28"/>
          <w:lang w:val="kk-KZ"/>
        </w:rPr>
      </w:pPr>
    </w:p>
    <w:p w:rsidR="00D15CB5" w:rsidRPr="00D15CB5" w:rsidRDefault="00D15CB5" w:rsidP="00FE7DC5">
      <w:pPr>
        <w:rPr>
          <w:rFonts w:ascii="Times New Roman" w:hAnsi="Times New Roman"/>
          <w:sz w:val="28"/>
          <w:szCs w:val="28"/>
          <w:lang w:val="kk-KZ"/>
        </w:rPr>
      </w:pPr>
    </w:p>
    <w:p w:rsidR="00FE7DC5" w:rsidRPr="00FE7DC5" w:rsidRDefault="00FE7DC5" w:rsidP="00FE7DC5">
      <w:pPr>
        <w:rPr>
          <w:rFonts w:ascii="Times New Roman" w:hAnsi="Times New Roman"/>
          <w:sz w:val="28"/>
          <w:szCs w:val="28"/>
        </w:rPr>
      </w:pPr>
    </w:p>
    <w:p w:rsidR="007C220E" w:rsidRDefault="007C220E" w:rsidP="00FE7DC5">
      <w:pPr>
        <w:tabs>
          <w:tab w:val="left" w:pos="1005"/>
        </w:tabs>
        <w:rPr>
          <w:rFonts w:ascii="Times New Roman" w:hAnsi="Times New Roman"/>
          <w:sz w:val="20"/>
          <w:szCs w:val="20"/>
        </w:rPr>
      </w:pPr>
    </w:p>
    <w:p w:rsidR="00A71AEE" w:rsidRPr="00FE7DC5" w:rsidRDefault="00D15CB5" w:rsidP="00FC7C7B">
      <w:pPr>
        <w:tabs>
          <w:tab w:val="left" w:pos="1005"/>
        </w:tabs>
        <w:spacing w:after="0"/>
        <w:rPr>
          <w:rFonts w:ascii="Times New Roman" w:hAnsi="Times New Roman"/>
          <w:sz w:val="20"/>
          <w:szCs w:val="20"/>
        </w:rPr>
      </w:pPr>
      <w:bookmarkStart w:id="3" w:name="_GoBack"/>
      <w:bookmarkEnd w:id="3"/>
      <w:r>
        <w:rPr>
          <w:rFonts w:ascii="Times New Roman" w:hAnsi="Times New Roman"/>
          <w:sz w:val="20"/>
          <w:szCs w:val="20"/>
          <w:lang w:val="kk-KZ"/>
        </w:rPr>
        <w:t xml:space="preserve">              </w:t>
      </w:r>
      <w:proofErr w:type="spellStart"/>
      <w:r w:rsidR="00FE7DC5" w:rsidRPr="00FE7DC5">
        <w:rPr>
          <w:rFonts w:ascii="Times New Roman" w:hAnsi="Times New Roman"/>
          <w:sz w:val="20"/>
          <w:szCs w:val="20"/>
        </w:rPr>
        <w:t>Дюсембекова</w:t>
      </w:r>
      <w:proofErr w:type="spellEnd"/>
      <w:r w:rsidR="00FE7DC5" w:rsidRPr="00FE7DC5">
        <w:rPr>
          <w:rFonts w:ascii="Times New Roman" w:hAnsi="Times New Roman"/>
          <w:sz w:val="20"/>
          <w:szCs w:val="20"/>
        </w:rPr>
        <w:t>, 321119</w:t>
      </w:r>
    </w:p>
    <w:sectPr w:rsidR="00A71AEE" w:rsidRPr="00FE7DC5" w:rsidSect="0067644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sylbek MerekeU3+Tms">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5F43"/>
    <w:multiLevelType w:val="hybridMultilevel"/>
    <w:tmpl w:val="73643C50"/>
    <w:lvl w:ilvl="0" w:tplc="E89EB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BDF13A0"/>
    <w:multiLevelType w:val="hybridMultilevel"/>
    <w:tmpl w:val="D3642E40"/>
    <w:lvl w:ilvl="0" w:tplc="6C16DEB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A5D1354"/>
    <w:multiLevelType w:val="hybridMultilevel"/>
    <w:tmpl w:val="A0ECF4C4"/>
    <w:lvl w:ilvl="0" w:tplc="7E945E1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9722B2F"/>
    <w:multiLevelType w:val="hybridMultilevel"/>
    <w:tmpl w:val="73643C50"/>
    <w:lvl w:ilvl="0" w:tplc="E89EB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4317264"/>
    <w:multiLevelType w:val="hybridMultilevel"/>
    <w:tmpl w:val="73643C50"/>
    <w:lvl w:ilvl="0" w:tplc="E89EB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5C868A0"/>
    <w:multiLevelType w:val="hybridMultilevel"/>
    <w:tmpl w:val="09847554"/>
    <w:lvl w:ilvl="0" w:tplc="1BFE267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EB26607"/>
    <w:multiLevelType w:val="hybridMultilevel"/>
    <w:tmpl w:val="7C8805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6C2BBD"/>
    <w:multiLevelType w:val="hybridMultilevel"/>
    <w:tmpl w:val="73643C50"/>
    <w:lvl w:ilvl="0" w:tplc="E89EB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7"/>
  </w:num>
  <w:num w:numId="4">
    <w:abstractNumId w:val="4"/>
  </w:num>
  <w:num w:numId="5">
    <w:abstractNumId w:val="3"/>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3150"/>
    <w:rsid w:val="00005DFC"/>
    <w:rsid w:val="0007309B"/>
    <w:rsid w:val="0008694F"/>
    <w:rsid w:val="000D7604"/>
    <w:rsid w:val="0010343B"/>
    <w:rsid w:val="00105F0A"/>
    <w:rsid w:val="00147D03"/>
    <w:rsid w:val="001506A4"/>
    <w:rsid w:val="00156BC9"/>
    <w:rsid w:val="00166CB4"/>
    <w:rsid w:val="001707A8"/>
    <w:rsid w:val="00170F72"/>
    <w:rsid w:val="001A63E4"/>
    <w:rsid w:val="001B6F52"/>
    <w:rsid w:val="001C5C1B"/>
    <w:rsid w:val="001E61AC"/>
    <w:rsid w:val="001F0BAE"/>
    <w:rsid w:val="001F3FF0"/>
    <w:rsid w:val="001F64E4"/>
    <w:rsid w:val="00240611"/>
    <w:rsid w:val="00243509"/>
    <w:rsid w:val="0025730D"/>
    <w:rsid w:val="002A7272"/>
    <w:rsid w:val="002C1CCC"/>
    <w:rsid w:val="002C585D"/>
    <w:rsid w:val="002C58BF"/>
    <w:rsid w:val="002E008B"/>
    <w:rsid w:val="003042B5"/>
    <w:rsid w:val="00311A3B"/>
    <w:rsid w:val="003167E2"/>
    <w:rsid w:val="00353901"/>
    <w:rsid w:val="003661D1"/>
    <w:rsid w:val="00377ABF"/>
    <w:rsid w:val="003A6EC6"/>
    <w:rsid w:val="003B1894"/>
    <w:rsid w:val="003F2A45"/>
    <w:rsid w:val="004011F1"/>
    <w:rsid w:val="00415C0A"/>
    <w:rsid w:val="00425D1B"/>
    <w:rsid w:val="00440D54"/>
    <w:rsid w:val="004450D2"/>
    <w:rsid w:val="004620F8"/>
    <w:rsid w:val="00475163"/>
    <w:rsid w:val="00480350"/>
    <w:rsid w:val="004C765D"/>
    <w:rsid w:val="00522BA3"/>
    <w:rsid w:val="00537619"/>
    <w:rsid w:val="00564696"/>
    <w:rsid w:val="005A275F"/>
    <w:rsid w:val="00615009"/>
    <w:rsid w:val="00633B5A"/>
    <w:rsid w:val="00640611"/>
    <w:rsid w:val="00673E73"/>
    <w:rsid w:val="00676442"/>
    <w:rsid w:val="00697B0B"/>
    <w:rsid w:val="006C0F3A"/>
    <w:rsid w:val="006D59B8"/>
    <w:rsid w:val="00706A38"/>
    <w:rsid w:val="00764EC3"/>
    <w:rsid w:val="00783F96"/>
    <w:rsid w:val="00795A77"/>
    <w:rsid w:val="007A77B9"/>
    <w:rsid w:val="007C220E"/>
    <w:rsid w:val="007E3C65"/>
    <w:rsid w:val="007E70FD"/>
    <w:rsid w:val="008527B4"/>
    <w:rsid w:val="00890E18"/>
    <w:rsid w:val="00900DEC"/>
    <w:rsid w:val="00967226"/>
    <w:rsid w:val="00990AED"/>
    <w:rsid w:val="00993150"/>
    <w:rsid w:val="009A1728"/>
    <w:rsid w:val="009B016F"/>
    <w:rsid w:val="009D2812"/>
    <w:rsid w:val="00A61458"/>
    <w:rsid w:val="00A71AEE"/>
    <w:rsid w:val="00AB04C0"/>
    <w:rsid w:val="00AC29D0"/>
    <w:rsid w:val="00AE414F"/>
    <w:rsid w:val="00AE5CCD"/>
    <w:rsid w:val="00B02281"/>
    <w:rsid w:val="00B649D8"/>
    <w:rsid w:val="00B81E68"/>
    <w:rsid w:val="00BA0A64"/>
    <w:rsid w:val="00BC0230"/>
    <w:rsid w:val="00BF41F8"/>
    <w:rsid w:val="00BF535D"/>
    <w:rsid w:val="00C06D4D"/>
    <w:rsid w:val="00C1473C"/>
    <w:rsid w:val="00C17625"/>
    <w:rsid w:val="00C861A1"/>
    <w:rsid w:val="00C91C97"/>
    <w:rsid w:val="00C97BBA"/>
    <w:rsid w:val="00CA2E46"/>
    <w:rsid w:val="00CC02B8"/>
    <w:rsid w:val="00CD5618"/>
    <w:rsid w:val="00D02E4F"/>
    <w:rsid w:val="00D13EE3"/>
    <w:rsid w:val="00D15CB5"/>
    <w:rsid w:val="00D21183"/>
    <w:rsid w:val="00D52738"/>
    <w:rsid w:val="00D92671"/>
    <w:rsid w:val="00DA21D2"/>
    <w:rsid w:val="00DA2A77"/>
    <w:rsid w:val="00DC2748"/>
    <w:rsid w:val="00DE1010"/>
    <w:rsid w:val="00E4198E"/>
    <w:rsid w:val="00E71199"/>
    <w:rsid w:val="00E82926"/>
    <w:rsid w:val="00E82FF5"/>
    <w:rsid w:val="00EA2B4E"/>
    <w:rsid w:val="00EA5129"/>
    <w:rsid w:val="00EC1DED"/>
    <w:rsid w:val="00EC7ACB"/>
    <w:rsid w:val="00F12857"/>
    <w:rsid w:val="00F31DBC"/>
    <w:rsid w:val="00F33532"/>
    <w:rsid w:val="00FC7C7B"/>
    <w:rsid w:val="00FE0384"/>
    <w:rsid w:val="00FE7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50"/>
    <w:pPr>
      <w:spacing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DED"/>
    <w:pPr>
      <w:spacing w:after="0" w:line="240" w:lineRule="auto"/>
    </w:pPr>
    <w:rPr>
      <w:rFonts w:eastAsiaTheme="minorEastAsia"/>
      <w:lang w:eastAsia="ru-RU"/>
    </w:rPr>
  </w:style>
  <w:style w:type="paragraph" w:styleId="3">
    <w:name w:val="Body Text Indent 3"/>
    <w:basedOn w:val="a"/>
    <w:link w:val="30"/>
    <w:rsid w:val="00EC1DED"/>
    <w:pPr>
      <w:spacing w:after="0" w:line="240" w:lineRule="auto"/>
      <w:ind w:firstLine="720"/>
      <w:jc w:val="both"/>
    </w:pPr>
    <w:rPr>
      <w:rFonts w:ascii="Asylbek MerekeU3+Tms" w:hAnsi="Asylbek MerekeU3+Tms"/>
      <w:sz w:val="30"/>
      <w:szCs w:val="24"/>
    </w:rPr>
  </w:style>
  <w:style w:type="character" w:customStyle="1" w:styleId="30">
    <w:name w:val="Основной текст с отступом 3 Знак"/>
    <w:basedOn w:val="a0"/>
    <w:link w:val="3"/>
    <w:rsid w:val="00EC1DED"/>
    <w:rPr>
      <w:rFonts w:ascii="Asylbek MerekeU3+Tms" w:eastAsia="Times New Roman" w:hAnsi="Asylbek MerekeU3+Tms" w:cs="Times New Roman"/>
      <w:sz w:val="30"/>
      <w:szCs w:val="24"/>
      <w:lang w:eastAsia="ru-RU"/>
    </w:rPr>
  </w:style>
  <w:style w:type="character" w:customStyle="1" w:styleId="s0">
    <w:name w:val="s0"/>
    <w:rsid w:val="00A71AEE"/>
    <w:rPr>
      <w:rFonts w:ascii="Times New Roman" w:hAnsi="Times New Roman" w:cs="Times New Roman" w:hint="default"/>
      <w:b w:val="0"/>
      <w:bCs w:val="0"/>
      <w:i w:val="0"/>
      <w:iCs w:val="0"/>
      <w:strike w:val="0"/>
      <w:dstrike w:val="0"/>
      <w:color w:val="000000"/>
      <w:sz w:val="32"/>
      <w:szCs w:val="32"/>
      <w:u w:val="none"/>
      <w:effect w:val="none"/>
    </w:rPr>
  </w:style>
  <w:style w:type="paragraph" w:styleId="a4">
    <w:name w:val="List Paragraph"/>
    <w:basedOn w:val="a"/>
    <w:uiPriority w:val="34"/>
    <w:qFormat/>
    <w:rsid w:val="006764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50"/>
    <w:pPr>
      <w:spacing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DED"/>
    <w:pPr>
      <w:spacing w:after="0" w:line="240" w:lineRule="auto"/>
    </w:pPr>
    <w:rPr>
      <w:rFonts w:eastAsiaTheme="minorEastAsia"/>
      <w:lang w:eastAsia="ru-RU"/>
    </w:rPr>
  </w:style>
  <w:style w:type="paragraph" w:styleId="3">
    <w:name w:val="Body Text Indent 3"/>
    <w:basedOn w:val="a"/>
    <w:link w:val="30"/>
    <w:rsid w:val="00EC1DED"/>
    <w:pPr>
      <w:spacing w:after="0" w:line="240" w:lineRule="auto"/>
      <w:ind w:firstLine="720"/>
      <w:jc w:val="both"/>
    </w:pPr>
    <w:rPr>
      <w:rFonts w:ascii="Asylbek MerekeU3+Tms" w:hAnsi="Asylbek MerekeU3+Tms"/>
      <w:sz w:val="30"/>
      <w:szCs w:val="24"/>
    </w:rPr>
  </w:style>
  <w:style w:type="character" w:customStyle="1" w:styleId="30">
    <w:name w:val="Основной текст с отступом 3 Знак"/>
    <w:basedOn w:val="a0"/>
    <w:link w:val="3"/>
    <w:rsid w:val="00EC1DED"/>
    <w:rPr>
      <w:rFonts w:ascii="Asylbek MerekeU3+Tms" w:eastAsia="Times New Roman" w:hAnsi="Asylbek MerekeU3+Tms" w:cs="Times New Roman"/>
      <w:sz w:val="30"/>
      <w:szCs w:val="24"/>
      <w:lang w:eastAsia="ru-RU"/>
    </w:rPr>
  </w:style>
  <w:style w:type="character" w:customStyle="1" w:styleId="s0">
    <w:name w:val="s0"/>
    <w:rsid w:val="00A71AEE"/>
    <w:rPr>
      <w:rFonts w:ascii="Times New Roman" w:hAnsi="Times New Roman" w:cs="Times New Roman" w:hint="default"/>
      <w:b w:val="0"/>
      <w:bCs w:val="0"/>
      <w:i w:val="0"/>
      <w:iCs w:val="0"/>
      <w:strike w:val="0"/>
      <w:dstrike w:val="0"/>
      <w:color w:val="000000"/>
      <w:sz w:val="32"/>
      <w:szCs w:val="32"/>
      <w:u w:val="none"/>
      <w:effect w:val="none"/>
    </w:rPr>
  </w:style>
  <w:style w:type="paragraph" w:styleId="a4">
    <w:name w:val="List Paragraph"/>
    <w:basedOn w:val="a"/>
    <w:uiPriority w:val="34"/>
    <w:qFormat/>
    <w:rsid w:val="00676442"/>
    <w:pPr>
      <w:ind w:left="720"/>
      <w:contextualSpacing/>
    </w:pPr>
  </w:style>
</w:styles>
</file>

<file path=word/webSettings.xml><?xml version="1.0" encoding="utf-8"?>
<w:webSettings xmlns:r="http://schemas.openxmlformats.org/officeDocument/2006/relationships" xmlns:w="http://schemas.openxmlformats.org/wordprocessingml/2006/main">
  <w:divs>
    <w:div w:id="464354263">
      <w:bodyDiv w:val="1"/>
      <w:marLeft w:val="0"/>
      <w:marRight w:val="0"/>
      <w:marTop w:val="0"/>
      <w:marBottom w:val="0"/>
      <w:divBdr>
        <w:top w:val="none" w:sz="0" w:space="0" w:color="auto"/>
        <w:left w:val="none" w:sz="0" w:space="0" w:color="auto"/>
        <w:bottom w:val="none" w:sz="0" w:space="0" w:color="auto"/>
        <w:right w:val="none" w:sz="0" w:space="0" w:color="auto"/>
      </w:divBdr>
    </w:div>
    <w:div w:id="11523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901</Words>
  <Characters>5141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yo</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61</cp:revision>
  <cp:lastPrinted>2019-01-09T12:22:00Z</cp:lastPrinted>
  <dcterms:created xsi:type="dcterms:W3CDTF">2018-02-02T04:21:00Z</dcterms:created>
  <dcterms:modified xsi:type="dcterms:W3CDTF">2019-01-23T04:37:00Z</dcterms:modified>
</cp:coreProperties>
</file>