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E2" w:rsidRPr="00FF1077" w:rsidRDefault="00FF1077" w:rsidP="00FF10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077">
        <w:rPr>
          <w:rFonts w:ascii="Times New Roman" w:hAnsi="Times New Roman" w:cs="Times New Roman"/>
          <w:b/>
          <w:i/>
          <w:sz w:val="28"/>
          <w:szCs w:val="28"/>
        </w:rPr>
        <w:t>"</w:t>
      </w:r>
      <w:proofErr w:type="spellStart"/>
      <w:r w:rsidRPr="00FF1077">
        <w:rPr>
          <w:rFonts w:ascii="Times New Roman" w:hAnsi="Times New Roman" w:cs="Times New Roman"/>
          <w:b/>
          <w:i/>
          <w:sz w:val="28"/>
          <w:szCs w:val="28"/>
        </w:rPr>
        <w:t>Тәуекел</w:t>
      </w:r>
      <w:proofErr w:type="spellEnd"/>
      <w:r w:rsidRPr="00FF10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b/>
          <w:i/>
          <w:sz w:val="28"/>
          <w:szCs w:val="28"/>
        </w:rPr>
        <w:t>тобындағы</w:t>
      </w:r>
      <w:proofErr w:type="spellEnd"/>
      <w:r w:rsidRPr="00FF1077">
        <w:rPr>
          <w:rFonts w:ascii="Times New Roman" w:hAnsi="Times New Roman" w:cs="Times New Roman"/>
          <w:b/>
          <w:i/>
          <w:sz w:val="28"/>
          <w:szCs w:val="28"/>
        </w:rPr>
        <w:t xml:space="preserve">" </w:t>
      </w:r>
      <w:proofErr w:type="spellStart"/>
      <w:r w:rsidRPr="00FF1077">
        <w:rPr>
          <w:rFonts w:ascii="Times New Roman" w:hAnsi="Times New Roman" w:cs="Times New Roman"/>
          <w:b/>
          <w:i/>
          <w:sz w:val="28"/>
          <w:szCs w:val="28"/>
        </w:rPr>
        <w:t>балалармен</w:t>
      </w:r>
      <w:proofErr w:type="spellEnd"/>
      <w:r w:rsidRPr="00FF10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b/>
          <w:i/>
          <w:sz w:val="28"/>
          <w:szCs w:val="28"/>
        </w:rPr>
        <w:t>жұмыс</w:t>
      </w:r>
      <w:proofErr w:type="spellEnd"/>
      <w:r w:rsidRPr="00FF107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FF1077">
        <w:rPr>
          <w:rFonts w:ascii="Times New Roman" w:hAnsi="Times New Roman" w:cs="Times New Roman"/>
          <w:b/>
          <w:i/>
          <w:sz w:val="28"/>
          <w:szCs w:val="28"/>
        </w:rPr>
        <w:t>Сынып</w:t>
      </w:r>
      <w:proofErr w:type="spellEnd"/>
      <w:r w:rsidRPr="00FF10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b/>
          <w:i/>
          <w:sz w:val="28"/>
          <w:szCs w:val="28"/>
        </w:rPr>
        <w:t>жетекшілерге</w:t>
      </w:r>
      <w:proofErr w:type="spellEnd"/>
      <w:r w:rsidRPr="00FF10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b/>
          <w:i/>
          <w:sz w:val="28"/>
          <w:szCs w:val="28"/>
        </w:rPr>
        <w:t>арналған</w:t>
      </w:r>
      <w:proofErr w:type="spellEnd"/>
      <w:r w:rsidRPr="00FF10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b/>
          <w:i/>
          <w:sz w:val="28"/>
          <w:szCs w:val="28"/>
        </w:rPr>
        <w:t>ұсыныстар</w:t>
      </w:r>
      <w:proofErr w:type="spellEnd"/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жасөспі</w:t>
      </w:r>
      <w:proofErr w:type="gramStart"/>
      <w:r w:rsidRPr="00FF10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1077">
        <w:rPr>
          <w:rFonts w:ascii="Times New Roman" w:hAnsi="Times New Roman" w:cs="Times New Roman"/>
          <w:sz w:val="28"/>
          <w:szCs w:val="28"/>
        </w:rPr>
        <w:t>ім-бұл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әлеуметтік-эмоциялық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мотивациялық-ерік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салаларында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проблемалар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байқалатын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.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құрдастарымен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қары</w:t>
      </w:r>
      <w:proofErr w:type="gramStart"/>
      <w:r w:rsidRPr="00FF107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FF1077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ата-аналармен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тәуекелдік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тәуелділік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.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FF10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1077">
        <w:rPr>
          <w:rFonts w:ascii="Times New Roman" w:hAnsi="Times New Roman" w:cs="Times New Roman"/>
          <w:sz w:val="28"/>
          <w:szCs w:val="28"/>
        </w:rPr>
        <w:t>іністері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мінез-құлқының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бұзылуы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тұйықтықтан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агрессияға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эмоциялық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қолайсыздық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жылаушылдық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ашу-ызаның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өршуі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т.б.);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дәлелсіз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себептермен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күндерін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міне</w:t>
      </w:r>
      <w:proofErr w:type="gramStart"/>
      <w:r w:rsidRPr="00FF1077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FF1077">
        <w:rPr>
          <w:rFonts w:ascii="Times New Roman" w:hAnsi="Times New Roman" w:cs="Times New Roman"/>
          <w:sz w:val="28"/>
          <w:szCs w:val="28"/>
        </w:rPr>
        <w:t>құлық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нормаларының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бұзылуы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құқыққа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іс-әрекеттер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.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Жасөспі</w:t>
      </w:r>
      <w:proofErr w:type="gramStart"/>
      <w:r w:rsidRPr="00FF10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1077">
        <w:rPr>
          <w:rFonts w:ascii="Times New Roman" w:hAnsi="Times New Roman" w:cs="Times New Roman"/>
          <w:sz w:val="28"/>
          <w:szCs w:val="28"/>
        </w:rPr>
        <w:t>імде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әлеуметтік-эмоциялық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проблемалардың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болуының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тәуекел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тобына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түсуінің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алудың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ұйымдастырылған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мыналарды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қамтуы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үйірмелер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секцияларға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жерлерде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) бару;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сыныптан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107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экскурсиялар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көрмелерге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мұражайларға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театрларға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т. б. бару;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туристік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жорықтар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жасөспірімдердің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жұмысына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т. б.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Тәуекел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оқушыларымен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алгоритмі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»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07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жетекшісінің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.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077">
        <w:rPr>
          <w:rFonts w:ascii="Times New Roman" w:hAnsi="Times New Roman" w:cs="Times New Roman"/>
          <w:sz w:val="28"/>
          <w:szCs w:val="28"/>
        </w:rPr>
        <w:t xml:space="preserve">1-қадам.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қайсысы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қауі</w:t>
      </w:r>
      <w:proofErr w:type="gramStart"/>
      <w:r w:rsidRPr="00FF1077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FF1077">
        <w:rPr>
          <w:rFonts w:ascii="Times New Roman" w:hAnsi="Times New Roman" w:cs="Times New Roman"/>
          <w:sz w:val="28"/>
          <w:szCs w:val="28"/>
        </w:rPr>
        <w:t>қатер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тобына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жататынын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себеппен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.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077">
        <w:rPr>
          <w:rFonts w:ascii="Times New Roman" w:hAnsi="Times New Roman" w:cs="Times New Roman"/>
          <w:sz w:val="28"/>
          <w:szCs w:val="28"/>
        </w:rPr>
        <w:t xml:space="preserve">2-қадам.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FF107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.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077">
        <w:rPr>
          <w:rFonts w:ascii="Times New Roman" w:hAnsi="Times New Roman" w:cs="Times New Roman"/>
          <w:sz w:val="28"/>
          <w:szCs w:val="28"/>
        </w:rPr>
        <w:t xml:space="preserve">3-қадам.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салуды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ресімдеу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психологына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жүгіну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(психолог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ұсыныс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беруі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1077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FF1077">
        <w:rPr>
          <w:rFonts w:ascii="Times New Roman" w:hAnsi="Times New Roman" w:cs="Times New Roman"/>
          <w:sz w:val="28"/>
          <w:szCs w:val="28"/>
        </w:rPr>
        <w:t>).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077">
        <w:rPr>
          <w:rFonts w:ascii="Times New Roman" w:hAnsi="Times New Roman" w:cs="Times New Roman"/>
          <w:sz w:val="28"/>
          <w:szCs w:val="28"/>
        </w:rPr>
        <w:t xml:space="preserve">4-қадам.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картасын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.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077">
        <w:rPr>
          <w:rFonts w:ascii="Times New Roman" w:hAnsi="Times New Roman" w:cs="Times New Roman"/>
          <w:sz w:val="28"/>
          <w:szCs w:val="28"/>
        </w:rPr>
        <w:t xml:space="preserve">5-қадам.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оқушылармен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.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07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FF10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жетекшісіне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:</w:t>
      </w:r>
    </w:p>
    <w:p w:rsid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қадағалаусыздық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бұзушылықтың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мыналар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енгізілуі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1077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FF10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профилактикалық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әңгімелер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жиналыстары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үйге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бару,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диагностика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т. б.;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жетекшісінің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күнделігін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FF10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бет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бөлінген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ата-аналарымен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жүргізілетін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тіркеледі</w:t>
      </w:r>
      <w:proofErr w:type="spellEnd"/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FF107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нәтиже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бермесе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мектепішілік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профилактикалық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туындайды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.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FF107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шешімді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.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07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Мектепішілік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профилактикалық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себептері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: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Жарғысын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;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тапсырмасын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орындамау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;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077">
        <w:rPr>
          <w:rFonts w:ascii="Times New Roman" w:hAnsi="Times New Roman" w:cs="Times New Roman"/>
          <w:sz w:val="28"/>
          <w:szCs w:val="28"/>
        </w:rPr>
        <w:t xml:space="preserve">отказ от работы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сабақта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;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сабақта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тәрті</w:t>
      </w:r>
      <w:proofErr w:type="gramStart"/>
      <w:r w:rsidRPr="00FF1077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FF10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;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077">
        <w:rPr>
          <w:rFonts w:ascii="Times New Roman" w:hAnsi="Times New Roman" w:cs="Times New Roman"/>
          <w:sz w:val="28"/>
          <w:szCs w:val="28"/>
        </w:rPr>
        <w:lastRenderedPageBreak/>
        <w:t xml:space="preserve">прогулы </w:t>
      </w:r>
      <w:proofErr w:type="spellStart"/>
      <w:proofErr w:type="gramStart"/>
      <w:r w:rsidRPr="00FF10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F1077">
        <w:rPr>
          <w:rFonts w:ascii="Times New Roman" w:hAnsi="Times New Roman" w:cs="Times New Roman"/>
          <w:sz w:val="28"/>
          <w:szCs w:val="28"/>
        </w:rPr>
        <w:t>қу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сабақтарының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;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төбелес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дөрекілі</w:t>
      </w:r>
      <w:proofErr w:type="gramStart"/>
      <w:r w:rsidRPr="00FF1077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FF1077">
        <w:rPr>
          <w:rFonts w:ascii="Times New Roman" w:hAnsi="Times New Roman" w:cs="Times New Roman"/>
          <w:sz w:val="28"/>
          <w:szCs w:val="28"/>
        </w:rPr>
        <w:t xml:space="preserve">, сквер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;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темекі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шегу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;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спирттік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ішімдіктерді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;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милиция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органдарына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жеткізі</w:t>
      </w:r>
      <w:proofErr w:type="gramStart"/>
      <w:r w:rsidRPr="00FF107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;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қылмыс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;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мемлекетті</w:t>
      </w:r>
      <w:proofErr w:type="gramStart"/>
      <w:r w:rsidRPr="00FF107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F1077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мүліктің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бүлінуі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;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F1077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FF1077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діни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терісінің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түсі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қорлау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;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тәрті</w:t>
      </w:r>
      <w:proofErr w:type="gramStart"/>
      <w:r w:rsidRPr="00FF1077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FF10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бұзудың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бірлі-жарым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жағдайлары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өміріне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қауіп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төнген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;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толмағандардың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жауаптылық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жасауы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.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07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: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жетекшісінің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өтініші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;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әкімшілігінің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өтініші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;</w:t>
      </w:r>
    </w:p>
    <w:p w:rsid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толмағандардың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жауаптылық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жасауы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;</w:t>
      </w:r>
    </w:p>
    <w:p w:rsid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толмағандардың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жауаптылық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жасауы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.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07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.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жетекшісінің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өтініші</w:t>
      </w:r>
      <w:proofErr w:type="spellEnd"/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акті</w:t>
      </w:r>
      <w:proofErr w:type="gramStart"/>
      <w:r w:rsidRPr="00FF10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1077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толмағандармен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профилактикалық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107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proofErr w:type="gram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Көшірме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тоқсан</w:t>
      </w:r>
      <w:proofErr w:type="spellEnd"/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F1077">
        <w:rPr>
          <w:rFonts w:ascii="Times New Roman" w:hAnsi="Times New Roman" w:cs="Times New Roman"/>
          <w:sz w:val="28"/>
          <w:szCs w:val="28"/>
        </w:rPr>
        <w:t>Ата-аналар</w:t>
      </w:r>
      <w:proofErr w:type="gramEnd"/>
      <w:r w:rsidRPr="00FF107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отырысына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шақыру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ата-анасы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келмесе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отырыста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қаралады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.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толмағандармен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профилактикалық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әзірлейді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.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үлгермеушілігі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қойылса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сабақтардың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әзірленуі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.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FF1077">
        <w:rPr>
          <w:rFonts w:ascii="Times New Roman" w:hAnsi="Times New Roman" w:cs="Times New Roman"/>
          <w:sz w:val="28"/>
          <w:szCs w:val="28"/>
        </w:rPr>
        <w:t>ушы</w:t>
      </w:r>
      <w:proofErr w:type="gramEnd"/>
      <w:r w:rsidRPr="00FF107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карточкасы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.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07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Қараусыздық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бұзушылықтың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.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Бақылаудың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ата-аналарды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хабардар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.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толмағандармен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отбасымен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жұмыстарының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көмектің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жасалса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ауданның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қызметіне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салады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.</w:t>
      </w: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lastRenderedPageBreak/>
        <w:t>Егер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жазылса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психологиялы</w:t>
      </w:r>
      <w:proofErr w:type="gramStart"/>
      <w:r w:rsidRPr="00FF1077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FF1077">
        <w:rPr>
          <w:rFonts w:ascii="Times New Roman" w:hAnsi="Times New Roman" w:cs="Times New Roman"/>
          <w:sz w:val="28"/>
          <w:szCs w:val="28"/>
        </w:rPr>
        <w:t>медициналық-педагогикалық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сүйемелдеудің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бағдарын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консилиумына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жүгіну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.</w:t>
      </w:r>
    </w:p>
    <w:p w:rsid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көмектен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тартса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толмағандардың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істері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1077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Pr="00FF107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77">
        <w:rPr>
          <w:rFonts w:ascii="Times New Roman" w:hAnsi="Times New Roman" w:cs="Times New Roman"/>
          <w:sz w:val="28"/>
          <w:szCs w:val="28"/>
        </w:rPr>
        <w:t>шығарады</w:t>
      </w:r>
      <w:proofErr w:type="spellEnd"/>
      <w:r w:rsidRPr="00FF1077">
        <w:rPr>
          <w:rFonts w:ascii="Times New Roman" w:hAnsi="Times New Roman" w:cs="Times New Roman"/>
          <w:sz w:val="28"/>
          <w:szCs w:val="28"/>
        </w:rPr>
        <w:t>.</w:t>
      </w:r>
    </w:p>
    <w:p w:rsid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077" w:rsidRPr="00FF1077" w:rsidRDefault="00FF1077" w:rsidP="00FF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1077" w:rsidRPr="00FF1077" w:rsidSect="00C0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077"/>
    <w:rsid w:val="00C070E2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3913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2020-05-19T09:48:00Z</dcterms:created>
  <dcterms:modified xsi:type="dcterms:W3CDTF">2020-05-19T09:55:00Z</dcterms:modified>
</cp:coreProperties>
</file>