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78" w:rsidRPr="005852D3" w:rsidRDefault="008F0C78" w:rsidP="008F0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2D3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СОГЛАСОВАНО:                                                                                                    </w:t>
      </w:r>
    </w:p>
    <w:p w:rsidR="008F0C78" w:rsidRPr="005852D3" w:rsidRDefault="008F0C78" w:rsidP="008F0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2D3">
        <w:rPr>
          <w:rFonts w:ascii="Times New Roman" w:hAnsi="Times New Roman" w:cs="Times New Roman"/>
          <w:sz w:val="24"/>
          <w:szCs w:val="24"/>
        </w:rPr>
        <w:t xml:space="preserve">Директор СОПШДО №17                                                        </w:t>
      </w:r>
      <w:proofErr w:type="spellStart"/>
      <w:r w:rsidRPr="005852D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852D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852D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5852D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8F0C78" w:rsidRPr="005852D3" w:rsidRDefault="008F0C78" w:rsidP="008F0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2D3">
        <w:rPr>
          <w:rFonts w:ascii="Times New Roman" w:hAnsi="Times New Roman" w:cs="Times New Roman"/>
          <w:sz w:val="24"/>
          <w:szCs w:val="24"/>
        </w:rPr>
        <w:t>Маликова А.К. __________</w:t>
      </w:r>
      <w:r w:rsidR="00961626" w:rsidRPr="00585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961626" w:rsidRPr="005852D3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961626" w:rsidRPr="005852D3">
        <w:rPr>
          <w:rFonts w:ascii="Times New Roman" w:hAnsi="Times New Roman" w:cs="Times New Roman"/>
          <w:sz w:val="24"/>
          <w:szCs w:val="24"/>
        </w:rPr>
        <w:t xml:space="preserve"> Б.С. __________</w:t>
      </w:r>
    </w:p>
    <w:p w:rsidR="008F0C78" w:rsidRPr="005852D3" w:rsidRDefault="00220526" w:rsidP="008F0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 сентября 2018</w:t>
      </w:r>
      <w:r w:rsidR="008F0C78" w:rsidRPr="005852D3">
        <w:rPr>
          <w:rFonts w:ascii="Times New Roman" w:hAnsi="Times New Roman" w:cs="Times New Roman"/>
          <w:sz w:val="24"/>
          <w:szCs w:val="24"/>
        </w:rPr>
        <w:t xml:space="preserve"> г.</w:t>
      </w:r>
      <w:r w:rsidR="00961626" w:rsidRPr="005852D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“______” сентября 2018</w:t>
      </w:r>
      <w:r w:rsidR="00961626" w:rsidRPr="005852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C78" w:rsidRPr="005852D3" w:rsidRDefault="008F0C78" w:rsidP="008F0C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2D3">
        <w:rPr>
          <w:rFonts w:ascii="Times New Roman" w:hAnsi="Times New Roman" w:cs="Times New Roman"/>
          <w:b/>
          <w:sz w:val="24"/>
          <w:szCs w:val="24"/>
          <w:u w:val="single"/>
        </w:rPr>
        <w:t>КРУЖОК</w:t>
      </w: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  <w:u w:val="single"/>
        </w:rPr>
        <w:t>ЗОЖ</w:t>
      </w: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B3" w:rsidRPr="005852D3" w:rsidRDefault="001566B3" w:rsidP="001566B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 xml:space="preserve">Координатор ЗОЖ: </w:t>
      </w:r>
      <w:r w:rsidR="00CB558B" w:rsidRPr="005852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526">
        <w:rPr>
          <w:rFonts w:ascii="Times New Roman" w:hAnsi="Times New Roman" w:cs="Times New Roman"/>
          <w:sz w:val="24"/>
          <w:szCs w:val="24"/>
          <w:u w:val="single"/>
        </w:rPr>
        <w:t>Ракишева</w:t>
      </w:r>
      <w:proofErr w:type="spellEnd"/>
      <w:r w:rsidR="00220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20526">
        <w:rPr>
          <w:rFonts w:ascii="Times New Roman" w:hAnsi="Times New Roman" w:cs="Times New Roman"/>
          <w:sz w:val="24"/>
          <w:szCs w:val="24"/>
          <w:u w:val="single"/>
        </w:rPr>
        <w:t>Айгерим</w:t>
      </w:r>
      <w:proofErr w:type="spellEnd"/>
      <w:r w:rsidR="00220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20526">
        <w:rPr>
          <w:rFonts w:ascii="Times New Roman" w:hAnsi="Times New Roman" w:cs="Times New Roman"/>
          <w:sz w:val="24"/>
          <w:szCs w:val="24"/>
          <w:u w:val="single"/>
        </w:rPr>
        <w:t>Ергазыкызы</w:t>
      </w:r>
      <w:proofErr w:type="spellEnd"/>
    </w:p>
    <w:p w:rsidR="00CB558B" w:rsidRPr="005852D3" w:rsidRDefault="00CB558B" w:rsidP="001566B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>Количество часов за год</w:t>
      </w:r>
      <w:r w:rsidRPr="005852D3">
        <w:rPr>
          <w:rFonts w:ascii="Times New Roman" w:hAnsi="Times New Roman" w:cs="Times New Roman"/>
          <w:sz w:val="24"/>
          <w:szCs w:val="24"/>
        </w:rPr>
        <w:t xml:space="preserve">:  </w:t>
      </w:r>
      <w:r w:rsidR="00D14DDD" w:rsidRPr="005852D3">
        <w:rPr>
          <w:rFonts w:ascii="Times New Roman" w:hAnsi="Times New Roman" w:cs="Times New Roman"/>
          <w:sz w:val="24"/>
          <w:szCs w:val="24"/>
          <w:u w:val="single"/>
        </w:rPr>
        <w:t>68</w:t>
      </w:r>
    </w:p>
    <w:p w:rsidR="00CB558B" w:rsidRPr="005852D3" w:rsidRDefault="00CB558B" w:rsidP="00156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 xml:space="preserve">Всего в неделю: </w:t>
      </w:r>
      <w:r w:rsidR="00D14DDD" w:rsidRPr="005852D3">
        <w:rPr>
          <w:rFonts w:ascii="Times New Roman" w:hAnsi="Times New Roman" w:cs="Times New Roman"/>
          <w:sz w:val="24"/>
          <w:szCs w:val="24"/>
        </w:rPr>
        <w:t xml:space="preserve">2 </w:t>
      </w:r>
      <w:r w:rsidRPr="005852D3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9616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58B" w:rsidRPr="005852D3" w:rsidRDefault="00CB558B" w:rsidP="00CB558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52D3">
        <w:rPr>
          <w:rFonts w:ascii="Times New Roman" w:hAnsi="Times New Roman" w:cs="Times New Roman"/>
          <w:sz w:val="24"/>
          <w:szCs w:val="24"/>
        </w:rPr>
        <w:t>Тематическое планирование составила:</w:t>
      </w:r>
      <w:r w:rsidR="002205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5852D3">
        <w:rPr>
          <w:rFonts w:ascii="Times New Roman" w:hAnsi="Times New Roman" w:cs="Times New Roman"/>
          <w:sz w:val="24"/>
          <w:szCs w:val="24"/>
        </w:rPr>
        <w:t xml:space="preserve"> </w:t>
      </w:r>
      <w:r w:rsidR="00220526">
        <w:rPr>
          <w:rFonts w:ascii="Times New Roman" w:hAnsi="Times New Roman" w:cs="Times New Roman"/>
          <w:sz w:val="24"/>
          <w:szCs w:val="24"/>
          <w:lang w:val="kk-KZ"/>
        </w:rPr>
        <w:t>Ракишева А.Е</w:t>
      </w:r>
    </w:p>
    <w:p w:rsidR="001566B3" w:rsidRPr="005852D3" w:rsidRDefault="001566B3" w:rsidP="00FE44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B3" w:rsidRPr="005852D3" w:rsidRDefault="00CB558B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__________________</w:t>
      </w:r>
    </w:p>
    <w:p w:rsidR="001566B3" w:rsidRDefault="00CB558B" w:rsidP="009616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p w:rsidR="005852D3" w:rsidRDefault="005852D3" w:rsidP="009616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2D3" w:rsidRDefault="005852D3" w:rsidP="009616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2D3" w:rsidRPr="005852D3" w:rsidRDefault="005852D3" w:rsidP="009616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41F" w:rsidRPr="005852D3" w:rsidRDefault="00FE441F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E441F" w:rsidRPr="005852D3" w:rsidRDefault="00FE441F" w:rsidP="00FE44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3">
        <w:rPr>
          <w:rFonts w:ascii="Times New Roman" w:hAnsi="Times New Roman" w:cs="Times New Roman"/>
          <w:b/>
          <w:sz w:val="24"/>
          <w:szCs w:val="24"/>
        </w:rPr>
        <w:t>Кружка по ЗОЖ</w:t>
      </w:r>
    </w:p>
    <w:tbl>
      <w:tblPr>
        <w:tblStyle w:val="a3"/>
        <w:tblW w:w="111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1275"/>
        <w:gridCol w:w="1275"/>
      </w:tblGrid>
      <w:tr w:rsidR="00A1711A" w:rsidRPr="005852D3" w:rsidTr="005852D3">
        <w:tc>
          <w:tcPr>
            <w:tcW w:w="567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</w:tcPr>
          <w:p w:rsidR="00A1711A" w:rsidRPr="005852D3" w:rsidRDefault="00A1711A" w:rsidP="001A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275" w:type="dxa"/>
          </w:tcPr>
          <w:p w:rsidR="00A1711A" w:rsidRPr="005852D3" w:rsidRDefault="00A1711A" w:rsidP="001A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A1711A" w:rsidRPr="005852D3" w:rsidRDefault="00A1711A" w:rsidP="001A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1711A" w:rsidRPr="005852D3" w:rsidTr="005852D3">
        <w:tc>
          <w:tcPr>
            <w:tcW w:w="567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A1711A" w:rsidRPr="005852D3" w:rsidRDefault="00E9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1275" w:type="dxa"/>
          </w:tcPr>
          <w:p w:rsidR="00A1711A" w:rsidRPr="005852D3" w:rsidRDefault="001A6481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11A" w:rsidRPr="005852D3" w:rsidRDefault="00D14DDD" w:rsidP="00D14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</w:t>
            </w:r>
          </w:p>
        </w:tc>
      </w:tr>
      <w:tr w:rsidR="00A1711A" w:rsidRPr="005852D3" w:rsidTr="005852D3">
        <w:tc>
          <w:tcPr>
            <w:tcW w:w="567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A1711A" w:rsidRPr="005852D3" w:rsidRDefault="00E93635" w:rsidP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E65EAB" w:rsidRPr="005852D3">
              <w:rPr>
                <w:rFonts w:ascii="Times New Roman" w:hAnsi="Times New Roman" w:cs="Times New Roman"/>
                <w:sz w:val="24"/>
                <w:szCs w:val="24"/>
              </w:rPr>
              <w:t>Здоровая нация</w:t>
            </w: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1711A" w:rsidRPr="005852D3" w:rsidRDefault="001A6481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11A" w:rsidRPr="005852D3" w:rsidRDefault="00D14DDD" w:rsidP="00D14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711A" w:rsidRPr="005852D3" w:rsidTr="005852D3">
        <w:tc>
          <w:tcPr>
            <w:tcW w:w="567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A1711A" w:rsidRPr="005852D3" w:rsidRDefault="00E6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– мое богатство».</w:t>
            </w:r>
          </w:p>
        </w:tc>
        <w:tc>
          <w:tcPr>
            <w:tcW w:w="1275" w:type="dxa"/>
          </w:tcPr>
          <w:p w:rsidR="00A1711A" w:rsidRPr="005852D3" w:rsidRDefault="001A6481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11A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711A" w:rsidRPr="005852D3" w:rsidTr="005852D3">
        <w:tc>
          <w:tcPr>
            <w:tcW w:w="567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A1711A" w:rsidRPr="005852D3" w:rsidRDefault="00A1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</w:p>
        </w:tc>
        <w:tc>
          <w:tcPr>
            <w:tcW w:w="1275" w:type="dxa"/>
          </w:tcPr>
          <w:p w:rsidR="00A1711A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11A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</w:tr>
      <w:tr w:rsidR="00A1711A" w:rsidRPr="005852D3" w:rsidTr="005852D3">
        <w:tc>
          <w:tcPr>
            <w:tcW w:w="567" w:type="dxa"/>
          </w:tcPr>
          <w:p w:rsidR="00A1711A" w:rsidRPr="005852D3" w:rsidRDefault="00535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81" w:type="dxa"/>
          </w:tcPr>
          <w:p w:rsidR="00A1711A" w:rsidRPr="005852D3" w:rsidRDefault="00E6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Фотоколлаж «Семейное древо».</w:t>
            </w:r>
          </w:p>
        </w:tc>
        <w:tc>
          <w:tcPr>
            <w:tcW w:w="1275" w:type="dxa"/>
          </w:tcPr>
          <w:p w:rsidR="00A1711A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5076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«Действие нагрузки на работу сердца». Беседа о гигиене ССС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1" w:type="dxa"/>
          </w:tcPr>
          <w:p w:rsidR="004E2249" w:rsidRPr="005852D3" w:rsidRDefault="0053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«Факторы риска сердечно - сосудистых заболеваний». 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1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листов «Берегите сердце»</w:t>
            </w:r>
          </w:p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</w:tr>
      <w:tr w:rsidR="00535076" w:rsidRPr="005852D3" w:rsidTr="005852D3">
        <w:tc>
          <w:tcPr>
            <w:tcW w:w="567" w:type="dxa"/>
          </w:tcPr>
          <w:p w:rsidR="00535076" w:rsidRPr="005852D3" w:rsidRDefault="005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535076" w:rsidRPr="005852D3" w:rsidRDefault="0053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5076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5076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Конкурс плакатов «Алкоголь – наш враг».</w:t>
            </w:r>
          </w:p>
        </w:tc>
        <w:tc>
          <w:tcPr>
            <w:tcW w:w="1275" w:type="dxa"/>
          </w:tcPr>
          <w:p w:rsidR="004E2249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1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«Азбука здоровья».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1" w:type="dxa"/>
          </w:tcPr>
          <w:p w:rsidR="004E2249" w:rsidRPr="005852D3" w:rsidRDefault="001A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4E2249" w:rsidRPr="005852D3">
              <w:rPr>
                <w:rFonts w:ascii="Times New Roman" w:hAnsi="Times New Roman" w:cs="Times New Roman"/>
                <w:sz w:val="24"/>
                <w:szCs w:val="24"/>
              </w:rPr>
              <w:t>Вирусные инфекции, передающиеся воздушно-капельным путем: ОРЗ, ОРВИ, грипп</w:t>
            </w: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1" w:type="dxa"/>
          </w:tcPr>
          <w:p w:rsidR="004E2249" w:rsidRPr="005852D3" w:rsidRDefault="0053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 xml:space="preserve">Радиожурнал «Профилактика ОРВИ среди детей» 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1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Диалогическая площадка для девочек «Комплекс мероприятий по охране здоровья женщин»</w:t>
            </w:r>
          </w:p>
        </w:tc>
        <w:tc>
          <w:tcPr>
            <w:tcW w:w="1275" w:type="dxa"/>
          </w:tcPr>
          <w:p w:rsidR="004E2249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Просмотр фильма «Вред алкоголя»</w:t>
            </w:r>
          </w:p>
        </w:tc>
        <w:tc>
          <w:tcPr>
            <w:tcW w:w="1275" w:type="dxa"/>
          </w:tcPr>
          <w:p w:rsidR="004E2249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Проведение опроса и анкетирования «Вредные привычки».  Обработка и анализ результатов</w:t>
            </w:r>
          </w:p>
        </w:tc>
        <w:tc>
          <w:tcPr>
            <w:tcW w:w="1275" w:type="dxa"/>
          </w:tcPr>
          <w:p w:rsidR="004E2249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Беседа о влиянии никотина, алкоголя и наркотиков на организм подростка</w:t>
            </w:r>
          </w:p>
        </w:tc>
        <w:tc>
          <w:tcPr>
            <w:tcW w:w="1275" w:type="dxa"/>
          </w:tcPr>
          <w:p w:rsidR="004E2249" w:rsidRPr="005852D3" w:rsidRDefault="0053507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535076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</w:tr>
      <w:tr w:rsidR="00734B65" w:rsidRPr="005852D3" w:rsidTr="005852D3">
        <w:tc>
          <w:tcPr>
            <w:tcW w:w="567" w:type="dxa"/>
          </w:tcPr>
          <w:p w:rsidR="00734B65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734B65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4B65" w:rsidRPr="005852D3" w:rsidRDefault="00734B65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34B65" w:rsidRPr="005852D3" w:rsidRDefault="00734B65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1" w:type="dxa"/>
          </w:tcPr>
          <w:p w:rsidR="00F3084A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Конференция «Нет вредным привычкам!»</w:t>
            </w:r>
          </w:p>
          <w:p w:rsidR="00F3084A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Презентации работы творческих групп.</w:t>
            </w:r>
          </w:p>
          <w:p w:rsidR="004E2249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Оценка и самооценка результатов работы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</w:tr>
      <w:tr w:rsidR="00F3084A" w:rsidRPr="005852D3" w:rsidTr="005852D3">
        <w:tc>
          <w:tcPr>
            <w:tcW w:w="567" w:type="dxa"/>
          </w:tcPr>
          <w:p w:rsidR="00F3084A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F3084A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84A" w:rsidRPr="005852D3" w:rsidRDefault="00F3084A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84A" w:rsidRPr="005852D3" w:rsidRDefault="00F3084A" w:rsidP="00535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Диспут «Как защитить себя от ВИЧ».</w:t>
            </w:r>
          </w:p>
        </w:tc>
        <w:tc>
          <w:tcPr>
            <w:tcW w:w="1275" w:type="dxa"/>
          </w:tcPr>
          <w:p w:rsidR="004E2249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Презентация «Сахарный диабет – болезнь 21 века»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«Сахарный диабет»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8E3916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84A"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«Последствия курения несовершеннолетних».</w:t>
            </w:r>
          </w:p>
        </w:tc>
        <w:tc>
          <w:tcPr>
            <w:tcW w:w="1275" w:type="dxa"/>
          </w:tcPr>
          <w:p w:rsidR="004E2249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1A6481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84A" w:rsidRPr="0058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«Курить  - здоровью вредить»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1A6481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84A" w:rsidRPr="0058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F3084A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Создание листовки «Брось курить!»</w:t>
            </w:r>
          </w:p>
          <w:p w:rsidR="00BD7CC9" w:rsidRPr="005852D3" w:rsidRDefault="00BD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CC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7CC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знание «Профилактика ВИЧ/СПИДа» (анкеты из центра ЗОЖ).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</w:tr>
      <w:tr w:rsidR="00734B65" w:rsidRPr="005852D3" w:rsidTr="005852D3">
        <w:tc>
          <w:tcPr>
            <w:tcW w:w="567" w:type="dxa"/>
          </w:tcPr>
          <w:p w:rsidR="00734B65" w:rsidRPr="005852D3" w:rsidRDefault="00734B65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734B65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4B65" w:rsidRPr="005852D3" w:rsidRDefault="00734B65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4B65" w:rsidRPr="005852D3" w:rsidRDefault="00734B65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1" w:type="dxa"/>
          </w:tcPr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Проведение акции «Листовка в подъезд»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</w:tr>
      <w:tr w:rsidR="004E2249" w:rsidRPr="005852D3" w:rsidTr="005852D3">
        <w:trPr>
          <w:trHeight w:val="503"/>
        </w:trPr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«СПИД – трагедия личности».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81" w:type="dxa"/>
          </w:tcPr>
          <w:p w:rsidR="004E2249" w:rsidRPr="005852D3" w:rsidRDefault="004E2249" w:rsidP="00A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Выставка  рисунков «Мы выбираем жизнь».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F420E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81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Оформление стенда «Я выбираю здоровье», подведение итогов конкурса. Подготовка и проведение классных часов по темам творческих групп</w:t>
            </w:r>
          </w:p>
        </w:tc>
        <w:tc>
          <w:tcPr>
            <w:tcW w:w="1275" w:type="dxa"/>
          </w:tcPr>
          <w:p w:rsidR="004E2249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4E2249" w:rsidRPr="005852D3" w:rsidRDefault="00734B65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81" w:type="dxa"/>
          </w:tcPr>
          <w:p w:rsidR="004E2249" w:rsidRPr="005852D3" w:rsidRDefault="004E2249" w:rsidP="00A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 агитбригад  «Скажем СПИДу -  нет!».</w:t>
            </w:r>
          </w:p>
          <w:p w:rsidR="004E2249" w:rsidRPr="005852D3" w:rsidRDefault="004E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734B65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81" w:type="dxa"/>
          </w:tcPr>
          <w:p w:rsidR="004E2249" w:rsidRPr="005852D3" w:rsidRDefault="005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 «ВИЧ/СПИД и права человека»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734B65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8081" w:type="dxa"/>
          </w:tcPr>
          <w:p w:rsidR="004E2249" w:rsidRPr="005852D3" w:rsidRDefault="005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Тренинг для  учащихся «Профилактика инфекционных заболеваний».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734B65" w:rsidP="0058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</w:tr>
      <w:tr w:rsidR="004E2249" w:rsidRPr="005852D3" w:rsidTr="005852D3">
        <w:tc>
          <w:tcPr>
            <w:tcW w:w="567" w:type="dxa"/>
          </w:tcPr>
          <w:p w:rsidR="004E2249" w:rsidRPr="005852D3" w:rsidRDefault="001A6481" w:rsidP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84A"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1" w:type="dxa"/>
          </w:tcPr>
          <w:p w:rsidR="004E2249" w:rsidRPr="005852D3" w:rsidRDefault="005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«Берегись, грипп!»</w:t>
            </w:r>
          </w:p>
        </w:tc>
        <w:tc>
          <w:tcPr>
            <w:tcW w:w="1275" w:type="dxa"/>
          </w:tcPr>
          <w:p w:rsidR="004E224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2249" w:rsidRPr="005852D3" w:rsidRDefault="00734B65" w:rsidP="0058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</w:tr>
      <w:tr w:rsidR="00734B65" w:rsidRPr="005852D3" w:rsidTr="005852D3">
        <w:tc>
          <w:tcPr>
            <w:tcW w:w="567" w:type="dxa"/>
          </w:tcPr>
          <w:p w:rsidR="00734B65" w:rsidRPr="005852D3" w:rsidRDefault="00734B65" w:rsidP="00F3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734B65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4B65" w:rsidRPr="005852D3" w:rsidRDefault="00734B65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4B65" w:rsidRPr="005852D3" w:rsidRDefault="00734B65" w:rsidP="0058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081" w:type="dxa"/>
          </w:tcPr>
          <w:p w:rsidR="00A5040F" w:rsidRPr="005852D3" w:rsidRDefault="005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коридоре школы «Осторожно - грипп!»</w:t>
            </w:r>
          </w:p>
        </w:tc>
        <w:tc>
          <w:tcPr>
            <w:tcW w:w="1275" w:type="dxa"/>
          </w:tcPr>
          <w:p w:rsidR="00A5040F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58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</w:t>
            </w: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081" w:type="dxa"/>
          </w:tcPr>
          <w:p w:rsidR="00A5040F" w:rsidRPr="005852D3" w:rsidRDefault="00A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СПИДа».</w:t>
            </w:r>
          </w:p>
        </w:tc>
        <w:tc>
          <w:tcPr>
            <w:tcW w:w="1275" w:type="dxa"/>
          </w:tcPr>
          <w:p w:rsidR="00A5040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58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081" w:type="dxa"/>
          </w:tcPr>
          <w:p w:rsidR="00A5040F" w:rsidRPr="005852D3" w:rsidRDefault="00A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Акция «Скажем СПИДу - нет!»</w:t>
            </w:r>
          </w:p>
        </w:tc>
        <w:tc>
          <w:tcPr>
            <w:tcW w:w="1275" w:type="dxa"/>
          </w:tcPr>
          <w:p w:rsidR="00A5040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081" w:type="dxa"/>
          </w:tcPr>
          <w:p w:rsidR="00A5040F" w:rsidRPr="005852D3" w:rsidRDefault="00097C88" w:rsidP="00A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5" w:type="dxa"/>
          </w:tcPr>
          <w:p w:rsidR="00A5040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081" w:type="dxa"/>
          </w:tcPr>
          <w:p w:rsidR="00A5040F" w:rsidRPr="005852D3" w:rsidRDefault="00A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ОРВИ и гриппа среди детей!»</w:t>
            </w:r>
          </w:p>
        </w:tc>
        <w:tc>
          <w:tcPr>
            <w:tcW w:w="1275" w:type="dxa"/>
          </w:tcPr>
          <w:p w:rsidR="00A5040F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</w:tr>
      <w:tr w:rsidR="00A5040F" w:rsidRPr="005852D3" w:rsidTr="005852D3">
        <w:tc>
          <w:tcPr>
            <w:tcW w:w="567" w:type="dxa"/>
          </w:tcPr>
          <w:p w:rsidR="00A5040F" w:rsidRPr="005852D3" w:rsidRDefault="00F30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081" w:type="dxa"/>
          </w:tcPr>
          <w:p w:rsidR="00A5040F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124F36" w:rsidRPr="005852D3">
              <w:rPr>
                <w:rFonts w:ascii="Times New Roman" w:hAnsi="Times New Roman" w:cs="Times New Roman"/>
                <w:sz w:val="24"/>
                <w:szCs w:val="24"/>
              </w:rPr>
              <w:t>Я здоровья берегу, сам себе я помогу!</w:t>
            </w: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5040F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040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081" w:type="dxa"/>
          </w:tcPr>
          <w:p w:rsidR="00152FAF" w:rsidRPr="005852D3" w:rsidRDefault="0015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«Осторожно, грипп!»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</w:tr>
      <w:tr w:rsidR="005852D3" w:rsidRPr="005852D3" w:rsidTr="005852D3">
        <w:tc>
          <w:tcPr>
            <w:tcW w:w="567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1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081" w:type="dxa"/>
          </w:tcPr>
          <w:p w:rsidR="00152FAF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Онкозаболевания</w:t>
            </w:r>
            <w:proofErr w:type="spellEnd"/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.  Профилактика. Диагностика».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081" w:type="dxa"/>
          </w:tcPr>
          <w:p w:rsidR="00152FAF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агитбригад. Видеоролик «Победим рак».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81" w:type="dxa"/>
          </w:tcPr>
          <w:p w:rsidR="00152FAF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Конференция здоровья «Репродуктивное  здоровье  подростков».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081" w:type="dxa"/>
          </w:tcPr>
          <w:p w:rsidR="00152FAF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Урок для девочек «Я взрослею».</w:t>
            </w:r>
          </w:p>
        </w:tc>
        <w:tc>
          <w:tcPr>
            <w:tcW w:w="1275" w:type="dxa"/>
          </w:tcPr>
          <w:p w:rsidR="00152FAF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081" w:type="dxa"/>
          </w:tcPr>
          <w:p w:rsidR="00BD7CC9" w:rsidRPr="005852D3" w:rsidRDefault="00124F36" w:rsidP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Урок для мальчиков «Я взрослею».</w:t>
            </w:r>
          </w:p>
        </w:tc>
        <w:tc>
          <w:tcPr>
            <w:tcW w:w="1275" w:type="dxa"/>
          </w:tcPr>
          <w:p w:rsidR="00BD7CC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7CC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81" w:type="dxa"/>
          </w:tcPr>
          <w:p w:rsidR="00152FAF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«Как сохранить репродуктивное здоровье».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081" w:type="dxa"/>
          </w:tcPr>
          <w:p w:rsidR="00152FAF" w:rsidRPr="005852D3" w:rsidRDefault="0015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Викторина «Я здоровье берегу, сам себе я помогу!»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081" w:type="dxa"/>
          </w:tcPr>
          <w:p w:rsidR="00152FAF" w:rsidRPr="005852D3" w:rsidRDefault="0015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и культура здоровья</w:t>
            </w:r>
          </w:p>
          <w:p w:rsidR="00152FAF" w:rsidRPr="005852D3" w:rsidRDefault="0015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</w:tr>
      <w:tr w:rsidR="005852D3" w:rsidRPr="005852D3" w:rsidTr="005852D3">
        <w:tc>
          <w:tcPr>
            <w:tcW w:w="567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1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081" w:type="dxa"/>
          </w:tcPr>
          <w:p w:rsidR="00152FAF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Семинар  «Туберкулез и его профилактика».</w:t>
            </w:r>
          </w:p>
        </w:tc>
        <w:tc>
          <w:tcPr>
            <w:tcW w:w="1275" w:type="dxa"/>
          </w:tcPr>
          <w:p w:rsidR="00152FAF" w:rsidRPr="005852D3" w:rsidRDefault="0058779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081" w:type="dxa"/>
          </w:tcPr>
          <w:p w:rsidR="00947B29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Радиожурнал «Белая ромашка – символ борьбы с туберкулезом во всем мире».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081" w:type="dxa"/>
          </w:tcPr>
          <w:p w:rsidR="00152FAF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Кинолекторий «Значение прививок и лекарств от туберкулеза».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081" w:type="dxa"/>
          </w:tcPr>
          <w:p w:rsidR="00152FAF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листовок «Туберкулез - победим».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081" w:type="dxa"/>
          </w:tcPr>
          <w:p w:rsidR="00152FAF" w:rsidRPr="005852D3" w:rsidRDefault="00947B29" w:rsidP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вопросы профилактики туберкулеза среди учащихся».</w:t>
            </w:r>
          </w:p>
        </w:tc>
        <w:tc>
          <w:tcPr>
            <w:tcW w:w="1275" w:type="dxa"/>
          </w:tcPr>
          <w:p w:rsidR="00152FAF" w:rsidRPr="005852D3" w:rsidRDefault="00124F3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</w:tr>
      <w:tr w:rsidR="005852D3" w:rsidRPr="005852D3" w:rsidTr="005852D3">
        <w:trPr>
          <w:trHeight w:val="439"/>
        </w:trPr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081" w:type="dxa"/>
          </w:tcPr>
          <w:p w:rsidR="00152FAF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Семинар «Признаки туберкулеза».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81" w:type="dxa"/>
          </w:tcPr>
          <w:p w:rsidR="00152FAF" w:rsidRPr="005852D3" w:rsidRDefault="009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Анкетирование «Что нужно знать о туберкулезе?»</w:t>
            </w:r>
          </w:p>
        </w:tc>
        <w:tc>
          <w:tcPr>
            <w:tcW w:w="1275" w:type="dxa"/>
          </w:tcPr>
          <w:p w:rsidR="00152FAF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</w:t>
            </w:r>
          </w:p>
        </w:tc>
      </w:tr>
      <w:tr w:rsidR="005852D3" w:rsidRPr="005852D3" w:rsidTr="005852D3">
        <w:tc>
          <w:tcPr>
            <w:tcW w:w="567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1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2FAF" w:rsidRPr="005852D3" w:rsidTr="005852D3">
        <w:tc>
          <w:tcPr>
            <w:tcW w:w="567" w:type="dxa"/>
          </w:tcPr>
          <w:p w:rsidR="00152FAF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81" w:type="dxa"/>
          </w:tcPr>
          <w:p w:rsidR="00152FAF" w:rsidRPr="005852D3" w:rsidRDefault="00124F36" w:rsidP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Фестиваль «Всемирный День Здоровья».</w:t>
            </w:r>
          </w:p>
        </w:tc>
        <w:tc>
          <w:tcPr>
            <w:tcW w:w="1275" w:type="dxa"/>
          </w:tcPr>
          <w:p w:rsidR="00152FAF" w:rsidRPr="005852D3" w:rsidRDefault="00124F36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FAF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</w:tr>
      <w:tr w:rsidR="00947B29" w:rsidRPr="005852D3" w:rsidTr="005852D3">
        <w:tc>
          <w:tcPr>
            <w:tcW w:w="567" w:type="dxa"/>
          </w:tcPr>
          <w:p w:rsidR="00947B2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081" w:type="dxa"/>
          </w:tcPr>
          <w:p w:rsidR="00947B2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Обучающий практикум «Профилактика ИППП»</w:t>
            </w:r>
          </w:p>
        </w:tc>
        <w:tc>
          <w:tcPr>
            <w:tcW w:w="1275" w:type="dxa"/>
          </w:tcPr>
          <w:p w:rsidR="00947B2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7B2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Анкетирование. Выявление уровня информированности по вопросам профилактики ИППП.</w:t>
            </w:r>
          </w:p>
        </w:tc>
        <w:tc>
          <w:tcPr>
            <w:tcW w:w="1275" w:type="dxa"/>
          </w:tcPr>
          <w:p w:rsidR="00BD7CC9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BD7CC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 w:rsidP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Национальные игры на свежем воздухе для профилактики травматизма.</w:t>
            </w:r>
          </w:p>
        </w:tc>
        <w:tc>
          <w:tcPr>
            <w:tcW w:w="1275" w:type="dxa"/>
          </w:tcPr>
          <w:p w:rsidR="00BD7CC9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BD7CC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Диктант «Витамины – мои друзья».</w:t>
            </w:r>
          </w:p>
        </w:tc>
        <w:tc>
          <w:tcPr>
            <w:tcW w:w="1275" w:type="dxa"/>
          </w:tcPr>
          <w:p w:rsidR="00BD7CC9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BD7CC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Конференция «Иммунитет на страже здоровья». Презентации работы творческих групп. Оценка и самооценка результатов работы</w:t>
            </w:r>
          </w:p>
        </w:tc>
        <w:tc>
          <w:tcPr>
            <w:tcW w:w="1275" w:type="dxa"/>
          </w:tcPr>
          <w:p w:rsidR="00BD7CC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7CC9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</w:tr>
      <w:tr w:rsidR="005A210B" w:rsidRPr="005852D3" w:rsidTr="005852D3">
        <w:tc>
          <w:tcPr>
            <w:tcW w:w="567" w:type="dxa"/>
          </w:tcPr>
          <w:p w:rsidR="005A210B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81" w:type="dxa"/>
          </w:tcPr>
          <w:p w:rsidR="005A210B" w:rsidRPr="005852D3" w:rsidRDefault="005A210B" w:rsidP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</w:t>
            </w:r>
            <w:r w:rsidR="00124F36" w:rsidRPr="005852D3">
              <w:rPr>
                <w:rFonts w:ascii="Times New Roman" w:hAnsi="Times New Roman" w:cs="Times New Roman"/>
                <w:sz w:val="24"/>
                <w:szCs w:val="24"/>
              </w:rPr>
              <w:t>оценке качества школьного питания</w:t>
            </w:r>
          </w:p>
        </w:tc>
        <w:tc>
          <w:tcPr>
            <w:tcW w:w="1275" w:type="dxa"/>
          </w:tcPr>
          <w:p w:rsidR="005A210B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A210B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Иммунитет. Виды иммунитета, механизм иммунитета.</w:t>
            </w:r>
          </w:p>
        </w:tc>
        <w:tc>
          <w:tcPr>
            <w:tcW w:w="1275" w:type="dxa"/>
          </w:tcPr>
          <w:p w:rsidR="00BD7CC9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7CC9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</w:tr>
      <w:tr w:rsidR="005852D3" w:rsidRPr="005852D3" w:rsidTr="005852D3">
        <w:tc>
          <w:tcPr>
            <w:tcW w:w="567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1" w:type="dxa"/>
          </w:tcPr>
          <w:p w:rsidR="00097C88" w:rsidRPr="005852D3" w:rsidRDefault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C88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C9" w:rsidRPr="005852D3" w:rsidTr="005852D3">
        <w:tc>
          <w:tcPr>
            <w:tcW w:w="567" w:type="dxa"/>
          </w:tcPr>
          <w:p w:rsidR="00BD7CC9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81" w:type="dxa"/>
          </w:tcPr>
          <w:p w:rsidR="00BD7CC9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Акция «Измерь давление – проверь здоровья»</w:t>
            </w:r>
          </w:p>
        </w:tc>
        <w:tc>
          <w:tcPr>
            <w:tcW w:w="1275" w:type="dxa"/>
          </w:tcPr>
          <w:p w:rsidR="00BD7CC9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7CC9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</w:tr>
      <w:tr w:rsidR="008E3916" w:rsidRPr="005852D3" w:rsidTr="005852D3">
        <w:tc>
          <w:tcPr>
            <w:tcW w:w="567" w:type="dxa"/>
          </w:tcPr>
          <w:p w:rsidR="008E3916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81" w:type="dxa"/>
          </w:tcPr>
          <w:p w:rsidR="008E3916" w:rsidRPr="005852D3" w:rsidRDefault="008E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Урок здоровья  «Я прививок не боюсь!»</w:t>
            </w:r>
          </w:p>
        </w:tc>
        <w:tc>
          <w:tcPr>
            <w:tcW w:w="1275" w:type="dxa"/>
          </w:tcPr>
          <w:p w:rsidR="008E3916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3916" w:rsidRPr="005852D3" w:rsidRDefault="00097C88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657907"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E07FD" w:rsidRPr="005852D3" w:rsidTr="005852D3">
        <w:tc>
          <w:tcPr>
            <w:tcW w:w="567" w:type="dxa"/>
          </w:tcPr>
          <w:p w:rsidR="00CE07FD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081" w:type="dxa"/>
          </w:tcPr>
          <w:p w:rsidR="00CE07FD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Видео ролик «К чему приводит сигарета».</w:t>
            </w:r>
          </w:p>
        </w:tc>
        <w:tc>
          <w:tcPr>
            <w:tcW w:w="1275" w:type="dxa"/>
          </w:tcPr>
          <w:p w:rsidR="00CE07FD" w:rsidRPr="005852D3" w:rsidRDefault="00090D62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07FD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</w:tr>
      <w:tr w:rsidR="008E3916" w:rsidRPr="005852D3" w:rsidTr="005852D3">
        <w:tc>
          <w:tcPr>
            <w:tcW w:w="567" w:type="dxa"/>
          </w:tcPr>
          <w:p w:rsidR="008E3916" w:rsidRPr="005852D3" w:rsidRDefault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81" w:type="dxa"/>
          </w:tcPr>
          <w:p w:rsidR="008E3916" w:rsidRPr="005852D3" w:rsidRDefault="001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Фестиваль мультимедийных проектов «Наш стиль – здоровый образ жизни»</w:t>
            </w:r>
          </w:p>
        </w:tc>
        <w:tc>
          <w:tcPr>
            <w:tcW w:w="1275" w:type="dxa"/>
          </w:tcPr>
          <w:p w:rsidR="008E3916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E3916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</w:tr>
      <w:tr w:rsidR="008E3916" w:rsidRPr="005852D3" w:rsidTr="005852D3">
        <w:tc>
          <w:tcPr>
            <w:tcW w:w="567" w:type="dxa"/>
          </w:tcPr>
          <w:p w:rsidR="008E3916" w:rsidRPr="005852D3" w:rsidRDefault="00734B65" w:rsidP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081" w:type="dxa"/>
          </w:tcPr>
          <w:p w:rsidR="008E3916" w:rsidRPr="005852D3" w:rsidRDefault="005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Круглый стол: «Наркомания – проблема личности и общества»</w:t>
            </w:r>
          </w:p>
        </w:tc>
        <w:tc>
          <w:tcPr>
            <w:tcW w:w="1275" w:type="dxa"/>
          </w:tcPr>
          <w:p w:rsidR="008E3916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E3916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8E3916" w:rsidRPr="005852D3" w:rsidTr="005852D3">
        <w:tc>
          <w:tcPr>
            <w:tcW w:w="567" w:type="dxa"/>
          </w:tcPr>
          <w:p w:rsidR="008E3916" w:rsidRPr="005852D3" w:rsidRDefault="00734B65" w:rsidP="00734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081" w:type="dxa"/>
          </w:tcPr>
          <w:p w:rsidR="008E3916" w:rsidRPr="005852D3" w:rsidRDefault="005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</w:rPr>
              <w:t>Выпуск памяток «Пассивное курение»</w:t>
            </w:r>
          </w:p>
        </w:tc>
        <w:tc>
          <w:tcPr>
            <w:tcW w:w="1275" w:type="dxa"/>
          </w:tcPr>
          <w:p w:rsidR="008E3916" w:rsidRPr="005852D3" w:rsidRDefault="00097C88" w:rsidP="0058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E3916" w:rsidRPr="005852D3" w:rsidRDefault="00657907" w:rsidP="000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</w:tr>
    </w:tbl>
    <w:p w:rsidR="00CE2710" w:rsidRPr="005852D3" w:rsidRDefault="00CE2710">
      <w:pPr>
        <w:rPr>
          <w:rFonts w:ascii="Times New Roman" w:hAnsi="Times New Roman" w:cs="Times New Roman"/>
          <w:sz w:val="24"/>
          <w:szCs w:val="24"/>
        </w:rPr>
      </w:pPr>
    </w:p>
    <w:sectPr w:rsidR="00CE2710" w:rsidRPr="005852D3" w:rsidSect="00D14DD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3C" w:rsidRDefault="00DA523C" w:rsidP="00FE441F">
      <w:pPr>
        <w:spacing w:after="0" w:line="240" w:lineRule="auto"/>
      </w:pPr>
      <w:r>
        <w:separator/>
      </w:r>
    </w:p>
  </w:endnote>
  <w:endnote w:type="continuationSeparator" w:id="0">
    <w:p w:rsidR="00DA523C" w:rsidRDefault="00DA523C" w:rsidP="00FE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3C" w:rsidRDefault="00DA523C" w:rsidP="00FE441F">
      <w:pPr>
        <w:spacing w:after="0" w:line="240" w:lineRule="auto"/>
      </w:pPr>
      <w:r>
        <w:separator/>
      </w:r>
    </w:p>
  </w:footnote>
  <w:footnote w:type="continuationSeparator" w:id="0">
    <w:p w:rsidR="00DA523C" w:rsidRDefault="00DA523C" w:rsidP="00FE4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66"/>
    <w:rsid w:val="00074C1E"/>
    <w:rsid w:val="00090D62"/>
    <w:rsid w:val="00097C88"/>
    <w:rsid w:val="00124F36"/>
    <w:rsid w:val="00152FAF"/>
    <w:rsid w:val="001566B3"/>
    <w:rsid w:val="001A6481"/>
    <w:rsid w:val="00220526"/>
    <w:rsid w:val="00327B63"/>
    <w:rsid w:val="003B13C3"/>
    <w:rsid w:val="004E2249"/>
    <w:rsid w:val="00535076"/>
    <w:rsid w:val="005852D3"/>
    <w:rsid w:val="00587798"/>
    <w:rsid w:val="005A210B"/>
    <w:rsid w:val="00657907"/>
    <w:rsid w:val="006D3566"/>
    <w:rsid w:val="00734B65"/>
    <w:rsid w:val="0085080B"/>
    <w:rsid w:val="00887F28"/>
    <w:rsid w:val="008C7A9A"/>
    <w:rsid w:val="008E3916"/>
    <w:rsid w:val="008F0C78"/>
    <w:rsid w:val="00947B29"/>
    <w:rsid w:val="00961626"/>
    <w:rsid w:val="00A1711A"/>
    <w:rsid w:val="00A5040F"/>
    <w:rsid w:val="00AC62F2"/>
    <w:rsid w:val="00BD7CC9"/>
    <w:rsid w:val="00BE59CC"/>
    <w:rsid w:val="00C8725D"/>
    <w:rsid w:val="00CB558B"/>
    <w:rsid w:val="00CE07FD"/>
    <w:rsid w:val="00CE2710"/>
    <w:rsid w:val="00D14DDD"/>
    <w:rsid w:val="00D37319"/>
    <w:rsid w:val="00DA523C"/>
    <w:rsid w:val="00DE105E"/>
    <w:rsid w:val="00E03295"/>
    <w:rsid w:val="00E65EAB"/>
    <w:rsid w:val="00E93635"/>
    <w:rsid w:val="00F3084A"/>
    <w:rsid w:val="00F420EE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41F"/>
  </w:style>
  <w:style w:type="paragraph" w:styleId="a6">
    <w:name w:val="footer"/>
    <w:basedOn w:val="a"/>
    <w:link w:val="a7"/>
    <w:uiPriority w:val="99"/>
    <w:unhideWhenUsed/>
    <w:rsid w:val="00FE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41F"/>
  </w:style>
  <w:style w:type="paragraph" w:styleId="a6">
    <w:name w:val="footer"/>
    <w:basedOn w:val="a"/>
    <w:link w:val="a7"/>
    <w:uiPriority w:val="99"/>
    <w:unhideWhenUsed/>
    <w:rsid w:val="00FE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095D-8526-4E54-8ABE-CEFAB29E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RRR</cp:lastModifiedBy>
  <cp:revision>10</cp:revision>
  <dcterms:created xsi:type="dcterms:W3CDTF">2016-09-28T08:39:00Z</dcterms:created>
  <dcterms:modified xsi:type="dcterms:W3CDTF">2019-02-12T05:33:00Z</dcterms:modified>
</cp:coreProperties>
</file>