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30A" w:rsidRPr="0061054E" w:rsidRDefault="005D630A" w:rsidP="0061054E">
      <w:pPr>
        <w:ind w:firstLine="567"/>
        <w:jc w:val="center"/>
        <w:rPr>
          <w:b/>
          <w:i/>
          <w:lang w:val="kk-KZ"/>
        </w:rPr>
      </w:pPr>
      <w:r w:rsidRPr="0061054E">
        <w:rPr>
          <w:b/>
          <w:i/>
          <w:lang w:val="kk-KZ"/>
        </w:rPr>
        <w:t>ТӘЛІМГЕРЛЕРГЕ АРНАЛҒАН ТАПСЫРМАЛАР</w:t>
      </w:r>
    </w:p>
    <w:p w:rsidR="005D630A" w:rsidRPr="0061054E" w:rsidRDefault="005D630A" w:rsidP="0061054E">
      <w:pPr>
        <w:ind w:firstLine="567"/>
        <w:jc w:val="both"/>
        <w:rPr>
          <w:b/>
          <w:i/>
          <w:lang w:val="kk-KZ"/>
        </w:rPr>
      </w:pPr>
    </w:p>
    <w:p w:rsidR="005D630A" w:rsidRPr="0061054E" w:rsidRDefault="005D630A" w:rsidP="0061054E">
      <w:pPr>
        <w:ind w:firstLine="567"/>
        <w:jc w:val="both"/>
        <w:rPr>
          <w:lang w:val="kk-KZ"/>
        </w:rPr>
      </w:pPr>
      <w:r w:rsidRPr="0061054E">
        <w:rPr>
          <w:lang w:val="kk-KZ"/>
        </w:rPr>
        <w:t>«Дарынды балаларға - талантты ұстаз» республикалық педагогикалық олимпиадасының (бұдан әрі – Педагогикалық олимпиада) Ережесіне сай:</w:t>
      </w:r>
    </w:p>
    <w:p w:rsidR="005D630A" w:rsidRPr="0061054E" w:rsidRDefault="005D630A" w:rsidP="0061054E">
      <w:pPr>
        <w:ind w:firstLine="567"/>
        <w:jc w:val="both"/>
        <w:rPr>
          <w:lang w:val="kk-KZ"/>
        </w:rPr>
      </w:pPr>
      <w:r w:rsidRPr="0061054E">
        <w:rPr>
          <w:b/>
          <w:lang w:val="kk-KZ"/>
        </w:rPr>
        <w:t>Мақсаты</w:t>
      </w:r>
      <w:r w:rsidRPr="0061054E">
        <w:rPr>
          <w:u w:val="single"/>
          <w:lang w:val="kk-KZ"/>
        </w:rPr>
        <w:t>:</w:t>
      </w:r>
      <w:r w:rsidRPr="0061054E">
        <w:rPr>
          <w:lang w:val="kk-KZ"/>
        </w:rPr>
        <w:t xml:space="preserve"> аға тәлімгерлердің кәсіби құзіреттілігін көтеру, тәрбие қызметінде және мектепті басқару жүйесіндегі орны.</w:t>
      </w:r>
    </w:p>
    <w:p w:rsidR="005D630A" w:rsidRPr="0061054E" w:rsidRDefault="005D630A" w:rsidP="0061054E">
      <w:pPr>
        <w:ind w:firstLine="567"/>
        <w:jc w:val="both"/>
        <w:rPr>
          <w:b/>
          <w:lang w:val="kk-KZ"/>
        </w:rPr>
      </w:pPr>
      <w:r w:rsidRPr="0061054E">
        <w:rPr>
          <w:b/>
          <w:lang w:val="kk-KZ"/>
        </w:rPr>
        <w:t>Міндеттері:</w:t>
      </w:r>
    </w:p>
    <w:p w:rsidR="005D630A" w:rsidRPr="0061054E" w:rsidRDefault="005D630A" w:rsidP="0061054E">
      <w:pPr>
        <w:ind w:firstLine="567"/>
        <w:jc w:val="both"/>
        <w:rPr>
          <w:lang w:val="kk-KZ"/>
        </w:rPr>
      </w:pPr>
      <w:r w:rsidRPr="0061054E">
        <w:rPr>
          <w:lang w:val="kk-KZ"/>
        </w:rPr>
        <w:t>– аға тәлімгердің кәсіби имиджін қалыптастыру;</w:t>
      </w:r>
    </w:p>
    <w:p w:rsidR="005D630A" w:rsidRPr="0061054E" w:rsidRDefault="005D630A" w:rsidP="0061054E">
      <w:pPr>
        <w:ind w:firstLine="567"/>
        <w:jc w:val="both"/>
        <w:rPr>
          <w:lang w:val="kk-KZ"/>
        </w:rPr>
      </w:pPr>
      <w:r w:rsidRPr="0061054E">
        <w:rPr>
          <w:lang w:val="kk-KZ"/>
        </w:rPr>
        <w:t>– республикадағы тиімді жұмыс жасап жүрген аға тәлімгерлерді анықтау;</w:t>
      </w:r>
    </w:p>
    <w:p w:rsidR="005D630A" w:rsidRPr="0061054E" w:rsidRDefault="005D630A" w:rsidP="0061054E">
      <w:pPr>
        <w:ind w:firstLine="567"/>
        <w:jc w:val="both"/>
        <w:rPr>
          <w:lang w:val="kk-KZ"/>
        </w:rPr>
      </w:pPr>
      <w:r w:rsidRPr="0061054E">
        <w:rPr>
          <w:lang w:val="kk-KZ"/>
        </w:rPr>
        <w:t>– білім беру ұйымдарының педагогикалық ұжымдары мен оқушылардың өзін-өзі басқару органдары, ата-аналар қоғамдастығы арасындағы іскерлік әрекеттестік мәдениетін жоғарылату;</w:t>
      </w:r>
    </w:p>
    <w:p w:rsidR="005D630A" w:rsidRPr="0061054E" w:rsidRDefault="005D630A" w:rsidP="0061054E">
      <w:pPr>
        <w:ind w:firstLine="567"/>
        <w:jc w:val="both"/>
        <w:rPr>
          <w:lang w:val="kk-KZ"/>
        </w:rPr>
      </w:pPr>
      <w:r w:rsidRPr="0061054E">
        <w:rPr>
          <w:lang w:val="kk-KZ"/>
        </w:rPr>
        <w:t>– қатысушылардың шығармашылық мүмкіндіктерін ашу;</w:t>
      </w:r>
    </w:p>
    <w:p w:rsidR="005D630A" w:rsidRPr="0061054E" w:rsidRDefault="005D630A" w:rsidP="0061054E">
      <w:pPr>
        <w:ind w:firstLine="567"/>
        <w:jc w:val="both"/>
        <w:rPr>
          <w:lang w:val="kk-KZ"/>
        </w:rPr>
      </w:pPr>
      <w:r w:rsidRPr="0061054E">
        <w:rPr>
          <w:lang w:val="kk-KZ"/>
        </w:rPr>
        <w:t xml:space="preserve">– аға тәлімгерлердің </w:t>
      </w:r>
      <w:r w:rsidR="00BE0EF9">
        <w:rPr>
          <w:lang w:val="kk-KZ"/>
        </w:rPr>
        <w:t>позитивт3</w:t>
      </w:r>
      <w:r w:rsidRPr="0061054E">
        <w:rPr>
          <w:lang w:val="kk-KZ"/>
        </w:rPr>
        <w:t>, озық тәжірибелерін кеңінен тарату.</w:t>
      </w:r>
    </w:p>
    <w:p w:rsidR="005D630A" w:rsidRPr="0061054E" w:rsidRDefault="005D630A" w:rsidP="0061054E">
      <w:pPr>
        <w:ind w:firstLine="567"/>
        <w:jc w:val="both"/>
        <w:rPr>
          <w:b/>
          <w:lang w:val="kk-KZ"/>
        </w:rPr>
      </w:pPr>
    </w:p>
    <w:p w:rsidR="005D630A" w:rsidRDefault="005D630A" w:rsidP="0061054E">
      <w:pPr>
        <w:ind w:firstLine="567"/>
        <w:jc w:val="both"/>
        <w:rPr>
          <w:b/>
          <w:lang w:val="kk-KZ"/>
        </w:rPr>
      </w:pPr>
      <w:r w:rsidRPr="0061054E">
        <w:rPr>
          <w:b/>
          <w:lang w:val="kk-KZ"/>
        </w:rPr>
        <w:t>1 ТАПСЫРМА</w:t>
      </w:r>
    </w:p>
    <w:p w:rsidR="0061054E" w:rsidRPr="0061054E" w:rsidRDefault="0061054E" w:rsidP="0061054E">
      <w:pPr>
        <w:ind w:firstLine="567"/>
        <w:jc w:val="both"/>
        <w:rPr>
          <w:b/>
          <w:lang w:val="kk-KZ"/>
        </w:rPr>
      </w:pPr>
    </w:p>
    <w:p w:rsidR="005D630A" w:rsidRPr="0061054E" w:rsidRDefault="005D630A" w:rsidP="0061054E">
      <w:pPr>
        <w:ind w:firstLine="567"/>
        <w:jc w:val="both"/>
        <w:rPr>
          <w:b/>
          <w:lang w:val="kk-KZ"/>
        </w:rPr>
      </w:pPr>
      <w:r w:rsidRPr="0061054E">
        <w:rPr>
          <w:b/>
          <w:lang w:val="kk-KZ"/>
        </w:rPr>
        <w:t xml:space="preserve">ӨЗІН-ӨЗІ ТАНЫСТЫРУ «МЕН БАЛАЛЫҚ ШАҚТЫҢ ШТУРМАНЫМЫН» </w:t>
      </w:r>
      <w:r w:rsidRPr="0061054E">
        <w:rPr>
          <w:lang w:val="kk-KZ"/>
        </w:rPr>
        <w:t>(</w:t>
      </w:r>
      <w:r w:rsidR="00E534D8">
        <w:rPr>
          <w:b/>
          <w:lang w:val="kk-KZ"/>
        </w:rPr>
        <w:t>Р</w:t>
      </w:r>
      <w:r w:rsidR="00E534D8" w:rsidRPr="00E534D8">
        <w:rPr>
          <w:b/>
          <w:lang w:val="kk-KZ"/>
        </w:rPr>
        <w:t>егламент-</w:t>
      </w:r>
      <w:r w:rsidRPr="00E534D8">
        <w:rPr>
          <w:b/>
          <w:lang w:val="kk-KZ"/>
        </w:rPr>
        <w:t xml:space="preserve"> 10 минут</w:t>
      </w:r>
      <w:r w:rsidRPr="0061054E">
        <w:rPr>
          <w:lang w:val="kk-KZ"/>
        </w:rPr>
        <w:t>);</w:t>
      </w:r>
    </w:p>
    <w:p w:rsidR="005D630A" w:rsidRPr="0061054E" w:rsidRDefault="005D630A" w:rsidP="0061054E">
      <w:pPr>
        <w:ind w:firstLine="567"/>
        <w:jc w:val="both"/>
        <w:rPr>
          <w:lang w:val="kk-KZ"/>
        </w:rPr>
      </w:pPr>
      <w:r w:rsidRPr="0061054E">
        <w:rPr>
          <w:u w:val="single"/>
          <w:lang w:val="kk-KZ"/>
        </w:rPr>
        <w:t>Формат:</w:t>
      </w:r>
      <w:r w:rsidRPr="0061054E">
        <w:rPr>
          <w:lang w:val="kk-KZ"/>
        </w:rPr>
        <w:t xml:space="preserve"> </w:t>
      </w:r>
      <w:r w:rsidR="00BE0EF9">
        <w:rPr>
          <w:lang w:val="kk-KZ"/>
        </w:rPr>
        <w:t>заманауи талаптарға сай білім беру технологияларын пайдаланудың қажеттілігі, өзінің кәсіби тәжірибесін ауызша ұсыну</w:t>
      </w:r>
      <w:r w:rsidRPr="0061054E">
        <w:rPr>
          <w:lang w:val="kk-KZ"/>
        </w:rPr>
        <w:t xml:space="preserve"> (таныстыру барысында музыка, театрландырылған қойылым, пантомима, поэзия, сурет өнерін және т.б. қолдануға болады);</w:t>
      </w:r>
    </w:p>
    <w:p w:rsidR="005D630A" w:rsidRPr="0061054E" w:rsidRDefault="005D630A" w:rsidP="0061054E">
      <w:pPr>
        <w:ind w:firstLine="567"/>
        <w:jc w:val="both"/>
        <w:rPr>
          <w:lang w:val="kk-KZ"/>
        </w:rPr>
      </w:pPr>
    </w:p>
    <w:p w:rsidR="005D630A" w:rsidRDefault="005D630A" w:rsidP="0061054E">
      <w:pPr>
        <w:ind w:firstLine="567"/>
        <w:jc w:val="center"/>
        <w:rPr>
          <w:b/>
          <w:lang w:val="kk-KZ"/>
        </w:rPr>
      </w:pPr>
      <w:r w:rsidRPr="0061054E">
        <w:rPr>
          <w:b/>
          <w:lang w:val="kk-KZ"/>
        </w:rPr>
        <w:t>Бағалау өлшемдері</w:t>
      </w:r>
    </w:p>
    <w:p w:rsidR="0061054E" w:rsidRPr="0061054E" w:rsidRDefault="0061054E" w:rsidP="0061054E">
      <w:pPr>
        <w:ind w:firstLine="567"/>
        <w:jc w:val="center"/>
        <w:rPr>
          <w:b/>
          <w:lang w:val="kk-KZ"/>
        </w:rPr>
      </w:pPr>
    </w:p>
    <w:p w:rsidR="005D630A" w:rsidRPr="0061054E" w:rsidRDefault="005D630A" w:rsidP="0061054E">
      <w:pPr>
        <w:ind w:firstLine="567"/>
        <w:jc w:val="both"/>
        <w:rPr>
          <w:color w:val="000000"/>
          <w:shd w:val="clear" w:color="auto" w:fill="FFFFFF"/>
          <w:lang w:val="kk-KZ"/>
        </w:rPr>
      </w:pPr>
      <w:r w:rsidRPr="0061054E">
        <w:rPr>
          <w:color w:val="000000"/>
          <w:shd w:val="clear" w:color="auto" w:fill="FFFFFF"/>
          <w:lang w:val="kk-KZ"/>
        </w:rPr>
        <w:t>- сайысқа берілген уақыт регламентін пайдалануы (1-10 ұпай);</w:t>
      </w:r>
    </w:p>
    <w:p w:rsidR="005D630A" w:rsidRPr="0061054E" w:rsidRDefault="005D630A" w:rsidP="0061054E">
      <w:pPr>
        <w:ind w:firstLine="567"/>
        <w:jc w:val="both"/>
        <w:rPr>
          <w:color w:val="000000"/>
          <w:shd w:val="clear" w:color="auto" w:fill="FFFFFF"/>
          <w:lang w:val="kk-KZ"/>
        </w:rPr>
      </w:pPr>
      <w:r w:rsidRPr="0061054E">
        <w:rPr>
          <w:color w:val="000000"/>
          <w:shd w:val="clear" w:color="auto" w:fill="FFFFFF"/>
          <w:lang w:val="kk-KZ"/>
        </w:rPr>
        <w:t>-</w:t>
      </w:r>
      <w:r w:rsidRPr="0061054E">
        <w:rPr>
          <w:color w:val="000000"/>
          <w:shd w:val="clear" w:color="auto" w:fill="FFFFFF"/>
          <w:lang w:val="kk-KZ"/>
        </w:rPr>
        <w:tab/>
        <w:t>тапсырманы орындау барысында тақырыптың толық ашылуы, ақпараттың мазмұндылығы, көңіл-күй дәрежесі: аға тәлімгердің өмірлік ұстанымы мен қызығушылықтарының жұмыс барысында қолдан</w:t>
      </w:r>
      <w:r w:rsidR="00BE0EF9">
        <w:rPr>
          <w:color w:val="000000"/>
          <w:shd w:val="clear" w:color="auto" w:fill="FFFFFF"/>
          <w:lang w:val="kk-KZ"/>
        </w:rPr>
        <w:t>у</w:t>
      </w:r>
      <w:r w:rsidRPr="0061054E">
        <w:rPr>
          <w:color w:val="000000"/>
          <w:shd w:val="clear" w:color="auto" w:fill="FFFFFF"/>
          <w:lang w:val="kk-KZ"/>
        </w:rPr>
        <w:t xml:space="preserve"> (1-10 ұпай);  </w:t>
      </w:r>
    </w:p>
    <w:p w:rsidR="005D630A" w:rsidRPr="0061054E" w:rsidRDefault="005D630A" w:rsidP="0061054E">
      <w:pPr>
        <w:ind w:firstLine="567"/>
        <w:jc w:val="both"/>
        <w:rPr>
          <w:color w:val="000000"/>
          <w:shd w:val="clear" w:color="auto" w:fill="FFFFFF"/>
          <w:lang w:val="kk-KZ"/>
        </w:rPr>
      </w:pPr>
      <w:r w:rsidRPr="0061054E">
        <w:rPr>
          <w:color w:val="000000"/>
          <w:shd w:val="clear" w:color="auto" w:fill="FFFFFF"/>
          <w:lang w:val="kk-KZ"/>
        </w:rPr>
        <w:t>- тапсырманы орындау барысында балаларға, әріптестеріне, жұмысына деген өзінің жеке қарым-қатынасын көрсете білуі (1-10 ұпай);</w:t>
      </w:r>
    </w:p>
    <w:p w:rsidR="005D630A" w:rsidRPr="0061054E" w:rsidRDefault="005D630A" w:rsidP="0061054E">
      <w:pPr>
        <w:ind w:firstLine="567"/>
        <w:jc w:val="both"/>
        <w:rPr>
          <w:color w:val="000000"/>
          <w:shd w:val="clear" w:color="auto" w:fill="FFFFFF"/>
          <w:lang w:val="kk-KZ"/>
        </w:rPr>
      </w:pPr>
      <w:r w:rsidRPr="0061054E">
        <w:rPr>
          <w:color w:val="000000"/>
          <w:shd w:val="clear" w:color="auto" w:fill="FFFFFF"/>
          <w:lang w:val="kk-KZ"/>
        </w:rPr>
        <w:t>- ерекшелілігі, мәнерлілігі, көңіл-күйі (1-10 ұпай);</w:t>
      </w:r>
    </w:p>
    <w:p w:rsidR="005D630A" w:rsidRPr="0061054E" w:rsidRDefault="005D630A" w:rsidP="0061054E">
      <w:pPr>
        <w:ind w:firstLine="567"/>
        <w:jc w:val="both"/>
        <w:rPr>
          <w:color w:val="000000"/>
          <w:shd w:val="clear" w:color="auto" w:fill="FFFFFF"/>
          <w:lang w:val="kk-KZ"/>
        </w:rPr>
      </w:pPr>
      <w:r w:rsidRPr="0061054E">
        <w:rPr>
          <w:color w:val="000000"/>
          <w:shd w:val="clear" w:color="auto" w:fill="FFFFFF"/>
          <w:lang w:val="kk-KZ"/>
        </w:rPr>
        <w:t>- әртістілігі: импровизация жасау шеберлігі, аудиторияға ықпал ету дәрежесі (1-10 ұпай);</w:t>
      </w:r>
    </w:p>
    <w:p w:rsidR="005D630A" w:rsidRPr="0061054E" w:rsidRDefault="005D630A" w:rsidP="0061054E">
      <w:pPr>
        <w:ind w:firstLine="567"/>
        <w:jc w:val="both"/>
        <w:rPr>
          <w:lang w:val="kk-KZ"/>
        </w:rPr>
      </w:pPr>
    </w:p>
    <w:p w:rsidR="005D630A" w:rsidRDefault="005D630A" w:rsidP="0061054E">
      <w:pPr>
        <w:ind w:firstLine="567"/>
        <w:jc w:val="both"/>
        <w:rPr>
          <w:b/>
          <w:lang w:val="kk-KZ"/>
        </w:rPr>
      </w:pPr>
      <w:r w:rsidRPr="0061054E">
        <w:rPr>
          <w:b/>
          <w:lang w:val="kk-KZ"/>
        </w:rPr>
        <w:t>2 ТАПСЫРМА</w:t>
      </w:r>
    </w:p>
    <w:p w:rsidR="0061054E" w:rsidRPr="0061054E" w:rsidRDefault="0061054E" w:rsidP="0061054E">
      <w:pPr>
        <w:ind w:firstLine="567"/>
        <w:jc w:val="both"/>
        <w:rPr>
          <w:b/>
          <w:lang w:val="kk-KZ"/>
        </w:rPr>
      </w:pPr>
    </w:p>
    <w:p w:rsidR="005D630A" w:rsidRPr="0061054E" w:rsidRDefault="005D630A" w:rsidP="0061054E">
      <w:pPr>
        <w:ind w:firstLine="567"/>
        <w:jc w:val="both"/>
        <w:rPr>
          <w:b/>
          <w:lang w:val="kk-KZ"/>
        </w:rPr>
      </w:pPr>
      <w:r w:rsidRPr="0061054E">
        <w:rPr>
          <w:b/>
          <w:lang w:val="kk-KZ"/>
        </w:rPr>
        <w:t>Екінші тапсырманы орындау барысында ұсынылған үш тақырыптың ішінен қатысушылар тек біреуін таңдауға құқықтары бар:</w:t>
      </w:r>
    </w:p>
    <w:p w:rsidR="005D630A" w:rsidRPr="0061054E" w:rsidRDefault="005D630A" w:rsidP="0061054E">
      <w:pPr>
        <w:ind w:firstLine="567"/>
        <w:jc w:val="both"/>
        <w:rPr>
          <w:b/>
          <w:lang w:val="kk-KZ"/>
        </w:rPr>
      </w:pPr>
    </w:p>
    <w:p w:rsidR="005D630A" w:rsidRPr="0061054E" w:rsidRDefault="005D630A" w:rsidP="0061054E">
      <w:pPr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color w:val="000000"/>
          <w:shd w:val="clear" w:color="auto" w:fill="FFFFFF"/>
          <w:lang w:val="kk-KZ"/>
        </w:rPr>
      </w:pPr>
      <w:r w:rsidRPr="0061054E">
        <w:rPr>
          <w:b/>
          <w:color w:val="000000"/>
          <w:u w:val="single"/>
          <w:shd w:val="clear" w:color="auto" w:fill="FFFFFF"/>
          <w:lang w:val="kk-KZ"/>
        </w:rPr>
        <w:t>Балалар ұйымы қызметінің бағдарламасымен таныстыру</w:t>
      </w:r>
      <w:r w:rsidRPr="0061054E">
        <w:rPr>
          <w:color w:val="000000"/>
          <w:shd w:val="clear" w:color="auto" w:fill="FFFFFF"/>
          <w:lang w:val="kk-KZ"/>
        </w:rPr>
        <w:t xml:space="preserve"> (</w:t>
      </w:r>
      <w:r w:rsidRPr="00E534D8">
        <w:rPr>
          <w:b/>
          <w:color w:val="000000"/>
          <w:shd w:val="clear" w:color="auto" w:fill="FFFFFF"/>
          <w:lang w:val="kk-KZ"/>
        </w:rPr>
        <w:t>регламент – 10 минут</w:t>
      </w:r>
      <w:r w:rsidRPr="0061054E">
        <w:rPr>
          <w:color w:val="000000"/>
          <w:shd w:val="clear" w:color="auto" w:fill="FFFFFF"/>
          <w:lang w:val="kk-KZ"/>
        </w:rPr>
        <w:t>: таныстыруға 8 минут, қазылар алқасының сұрақтарына жауап беруге 2 минут).</w:t>
      </w:r>
    </w:p>
    <w:p w:rsidR="005D630A" w:rsidRPr="0061054E" w:rsidRDefault="005D630A" w:rsidP="0061054E">
      <w:pPr>
        <w:ind w:firstLine="567"/>
        <w:jc w:val="both"/>
        <w:rPr>
          <w:color w:val="000000"/>
          <w:shd w:val="clear" w:color="auto" w:fill="FFFFFF"/>
          <w:lang w:val="kk-KZ"/>
        </w:rPr>
      </w:pPr>
      <w:r w:rsidRPr="0061054E">
        <w:rPr>
          <w:color w:val="000000"/>
          <w:shd w:val="clear" w:color="auto" w:fill="FFFFFF"/>
          <w:lang w:val="kk-KZ"/>
        </w:rPr>
        <w:t>Тапсырмана орындау барысында қатысушы өзінің біліктілік деңгейі мен балалар ұйымының бағдарламасын жасауда заманауи талаптарды игергендігін көрсетуі керек.</w:t>
      </w:r>
    </w:p>
    <w:p w:rsidR="005D630A" w:rsidRPr="0061054E" w:rsidRDefault="005D630A" w:rsidP="0061054E">
      <w:pPr>
        <w:tabs>
          <w:tab w:val="left" w:pos="567"/>
        </w:tabs>
        <w:ind w:firstLine="567"/>
        <w:jc w:val="both"/>
        <w:rPr>
          <w:bCs/>
          <w:iCs/>
          <w:color w:val="000000"/>
          <w:shd w:val="clear" w:color="auto" w:fill="FFFFFF"/>
          <w:lang w:val="kk-KZ"/>
        </w:rPr>
      </w:pPr>
      <w:r w:rsidRPr="0061054E">
        <w:rPr>
          <w:b/>
          <w:bCs/>
          <w:iCs/>
          <w:color w:val="000000"/>
          <w:shd w:val="clear" w:color="auto" w:fill="FFFFFF"/>
          <w:lang w:val="kk-KZ"/>
        </w:rPr>
        <w:t xml:space="preserve">2. </w:t>
      </w:r>
      <w:r w:rsidRPr="0061054E">
        <w:rPr>
          <w:b/>
          <w:bCs/>
          <w:iCs/>
          <w:color w:val="000000"/>
          <w:u w:val="single"/>
          <w:shd w:val="clear" w:color="auto" w:fill="FFFFFF"/>
          <w:lang w:val="kk-KZ"/>
        </w:rPr>
        <w:t xml:space="preserve"> Кәсіби сайыс</w:t>
      </w:r>
      <w:r w:rsidRPr="0061054E">
        <w:rPr>
          <w:b/>
          <w:bCs/>
          <w:iCs/>
          <w:color w:val="000000"/>
          <w:shd w:val="clear" w:color="auto" w:fill="FFFFFF"/>
          <w:lang w:val="kk-KZ"/>
        </w:rPr>
        <w:t xml:space="preserve"> </w:t>
      </w:r>
      <w:r w:rsidR="008B7642">
        <w:rPr>
          <w:bCs/>
          <w:iCs/>
          <w:color w:val="000000"/>
          <w:shd w:val="clear" w:color="auto" w:fill="FFFFFF"/>
          <w:lang w:val="kk-KZ"/>
        </w:rPr>
        <w:t>(</w:t>
      </w:r>
      <w:r w:rsidR="008B7642" w:rsidRPr="00E534D8">
        <w:rPr>
          <w:b/>
          <w:bCs/>
          <w:iCs/>
          <w:color w:val="000000"/>
          <w:shd w:val="clear" w:color="auto" w:fill="FFFFFF"/>
          <w:lang w:val="kk-KZ"/>
        </w:rPr>
        <w:t>регламент 15</w:t>
      </w:r>
      <w:r w:rsidRPr="00E534D8">
        <w:rPr>
          <w:b/>
          <w:bCs/>
          <w:iCs/>
          <w:color w:val="000000"/>
          <w:shd w:val="clear" w:color="auto" w:fill="FFFFFF"/>
          <w:lang w:val="kk-KZ"/>
        </w:rPr>
        <w:t xml:space="preserve"> минут</w:t>
      </w:r>
      <w:r w:rsidR="00E534D8">
        <w:rPr>
          <w:bCs/>
          <w:iCs/>
          <w:color w:val="000000"/>
          <w:shd w:val="clear" w:color="auto" w:fill="FFFFFF"/>
          <w:lang w:val="kk-KZ"/>
        </w:rPr>
        <w:t>: таныстыруға 13</w:t>
      </w:r>
      <w:r w:rsidRPr="0061054E">
        <w:rPr>
          <w:bCs/>
          <w:iCs/>
          <w:color w:val="000000"/>
          <w:shd w:val="clear" w:color="auto" w:fill="FFFFFF"/>
          <w:lang w:val="kk-KZ"/>
        </w:rPr>
        <w:t xml:space="preserve"> минут, қазылар алқа</w:t>
      </w:r>
      <w:r w:rsidR="008B7642">
        <w:rPr>
          <w:bCs/>
          <w:iCs/>
          <w:color w:val="000000"/>
          <w:shd w:val="clear" w:color="auto" w:fill="FFFFFF"/>
          <w:lang w:val="kk-KZ"/>
        </w:rPr>
        <w:t>сының сұрақтарына жауап беруге 2</w:t>
      </w:r>
      <w:r w:rsidRPr="0061054E">
        <w:rPr>
          <w:bCs/>
          <w:iCs/>
          <w:color w:val="000000"/>
          <w:shd w:val="clear" w:color="auto" w:fill="FFFFFF"/>
          <w:lang w:val="kk-KZ"/>
        </w:rPr>
        <w:t xml:space="preserve"> минут).</w:t>
      </w:r>
    </w:p>
    <w:p w:rsidR="005D630A" w:rsidRPr="0061054E" w:rsidRDefault="005D630A" w:rsidP="0061054E">
      <w:pPr>
        <w:ind w:firstLine="567"/>
        <w:jc w:val="both"/>
        <w:rPr>
          <w:b/>
          <w:bCs/>
          <w:iCs/>
          <w:color w:val="000000"/>
          <w:shd w:val="clear" w:color="auto" w:fill="FFFFFF"/>
          <w:lang w:val="kk-KZ"/>
        </w:rPr>
      </w:pPr>
      <w:r w:rsidRPr="0061054E">
        <w:rPr>
          <w:bCs/>
          <w:iCs/>
          <w:color w:val="000000"/>
          <w:shd w:val="clear" w:color="auto" w:fill="FFFFFF"/>
          <w:lang w:val="kk-KZ"/>
        </w:rPr>
        <w:t>Қатысушыларға таңдаулары бойынша сыныптан тыс іс-шара көрсету ұсынылады. Негізгі мақсаты - балалардың аға тәлімгердің кәсіби қызметіне қызығушылықтарын тудыру.</w:t>
      </w:r>
    </w:p>
    <w:p w:rsidR="005D630A" w:rsidRPr="0061054E" w:rsidRDefault="005D630A" w:rsidP="0061054E">
      <w:pPr>
        <w:ind w:firstLine="567"/>
        <w:jc w:val="both"/>
        <w:rPr>
          <w:b/>
          <w:bCs/>
          <w:iCs/>
          <w:color w:val="000000"/>
          <w:shd w:val="clear" w:color="auto" w:fill="FFFFFF"/>
          <w:lang w:val="kk-KZ"/>
        </w:rPr>
      </w:pPr>
      <w:r w:rsidRPr="0061054E">
        <w:rPr>
          <w:b/>
          <w:bCs/>
          <w:iCs/>
          <w:color w:val="000000"/>
          <w:shd w:val="clear" w:color="auto" w:fill="FFFFFF"/>
          <w:lang w:val="kk-KZ"/>
        </w:rPr>
        <w:t xml:space="preserve">3. </w:t>
      </w:r>
      <w:r w:rsidRPr="0061054E">
        <w:rPr>
          <w:b/>
          <w:bCs/>
          <w:iCs/>
          <w:color w:val="000000"/>
          <w:u w:val="single"/>
          <w:shd w:val="clear" w:color="auto" w:fill="FFFFFF"/>
          <w:lang w:val="kk-KZ"/>
        </w:rPr>
        <w:t>Проблемалық дәріс</w:t>
      </w:r>
      <w:r w:rsidRPr="0061054E">
        <w:rPr>
          <w:b/>
          <w:bCs/>
          <w:iCs/>
          <w:color w:val="000000"/>
          <w:shd w:val="clear" w:color="auto" w:fill="FFFFFF"/>
          <w:lang w:val="kk-KZ"/>
        </w:rPr>
        <w:t xml:space="preserve"> </w:t>
      </w:r>
      <w:r w:rsidRPr="0061054E">
        <w:rPr>
          <w:bCs/>
          <w:iCs/>
          <w:color w:val="000000"/>
          <w:shd w:val="clear" w:color="auto" w:fill="FFFFFF"/>
          <w:lang w:val="kk-KZ"/>
        </w:rPr>
        <w:t>(</w:t>
      </w:r>
      <w:bookmarkStart w:id="0" w:name="_GoBack"/>
      <w:r w:rsidRPr="00E534D8">
        <w:rPr>
          <w:b/>
          <w:bCs/>
          <w:iCs/>
          <w:color w:val="000000"/>
          <w:shd w:val="clear" w:color="auto" w:fill="FFFFFF"/>
          <w:lang w:val="kk-KZ"/>
        </w:rPr>
        <w:t>регламент 7 минут</w:t>
      </w:r>
      <w:bookmarkEnd w:id="0"/>
      <w:r w:rsidRPr="0061054E">
        <w:rPr>
          <w:bCs/>
          <w:iCs/>
          <w:color w:val="000000"/>
          <w:shd w:val="clear" w:color="auto" w:fill="FFFFFF"/>
          <w:lang w:val="kk-KZ"/>
        </w:rPr>
        <w:t>: өз ойын баяндауға 5 минут, қазылар алқасының сұрақтарына жауап беруге 2 минут). Берілген уақыт көлемінде кәсіби қызмет барысында кездесіп жүрген мәселе туралы өз көзқарасын баяндап шығуы керек.</w:t>
      </w:r>
    </w:p>
    <w:p w:rsidR="005D630A" w:rsidRPr="0061054E" w:rsidRDefault="005D630A" w:rsidP="0061054E">
      <w:pPr>
        <w:ind w:firstLine="567"/>
        <w:jc w:val="both"/>
        <w:rPr>
          <w:color w:val="000000"/>
          <w:shd w:val="clear" w:color="auto" w:fill="FFFFFF"/>
          <w:lang w:val="kk-KZ"/>
        </w:rPr>
      </w:pPr>
    </w:p>
    <w:p w:rsidR="005D630A" w:rsidRPr="0061054E" w:rsidRDefault="005D630A" w:rsidP="0061054E">
      <w:pPr>
        <w:ind w:firstLine="567"/>
        <w:jc w:val="both"/>
        <w:rPr>
          <w:color w:val="000000"/>
          <w:shd w:val="clear" w:color="auto" w:fill="FFFFFF"/>
          <w:lang w:val="kk-KZ"/>
        </w:rPr>
      </w:pPr>
      <w:r w:rsidRPr="0061054E">
        <w:rPr>
          <w:color w:val="000000"/>
          <w:shd w:val="clear" w:color="auto" w:fill="FFFFFF"/>
          <w:lang w:val="kk-KZ"/>
        </w:rPr>
        <w:t>№1, 2 тапсырмаларды орындау барысында келесі қосымша мүмкіндіктерді қолдануға болады:</w:t>
      </w:r>
    </w:p>
    <w:p w:rsidR="005D630A" w:rsidRPr="0061054E" w:rsidRDefault="00BE0EF9" w:rsidP="0061054E">
      <w:pPr>
        <w:pStyle w:val="a4"/>
        <w:numPr>
          <w:ilvl w:val="0"/>
          <w:numId w:val="33"/>
        </w:numPr>
        <w:jc w:val="both"/>
        <w:rPr>
          <w:color w:val="000000"/>
          <w:shd w:val="clear" w:color="auto" w:fill="FFFFFF"/>
          <w:lang w:val="kk-KZ"/>
        </w:rPr>
      </w:pPr>
      <w:r>
        <w:rPr>
          <w:color w:val="000000"/>
          <w:shd w:val="clear" w:color="auto" w:fill="FFFFFF"/>
          <w:lang w:val="kk-KZ"/>
        </w:rPr>
        <w:lastRenderedPageBreak/>
        <w:t>ф</w:t>
      </w:r>
      <w:r w:rsidR="005D630A" w:rsidRPr="0061054E">
        <w:rPr>
          <w:color w:val="000000"/>
          <w:shd w:val="clear" w:color="auto" w:fill="FFFFFF"/>
          <w:lang w:val="kk-KZ"/>
        </w:rPr>
        <w:t>ольклор, классикалық, эстрадалық, авторлық және халық әндерін, реп-композицияларын;</w:t>
      </w:r>
    </w:p>
    <w:p w:rsidR="005D630A" w:rsidRPr="0061054E" w:rsidRDefault="00BE0EF9" w:rsidP="0061054E">
      <w:pPr>
        <w:pStyle w:val="a4"/>
        <w:numPr>
          <w:ilvl w:val="0"/>
          <w:numId w:val="33"/>
        </w:numPr>
        <w:jc w:val="both"/>
        <w:rPr>
          <w:color w:val="000000"/>
          <w:shd w:val="clear" w:color="auto" w:fill="FFFFFF"/>
          <w:lang w:val="kk-KZ"/>
        </w:rPr>
      </w:pPr>
      <w:r>
        <w:rPr>
          <w:color w:val="000000"/>
          <w:shd w:val="clear" w:color="auto" w:fill="FFFFFF"/>
          <w:lang w:val="kk-KZ"/>
        </w:rPr>
        <w:t>а</w:t>
      </w:r>
      <w:r w:rsidR="005D630A" w:rsidRPr="0061054E">
        <w:rPr>
          <w:color w:val="000000"/>
          <w:shd w:val="clear" w:color="auto" w:fill="FFFFFF"/>
          <w:lang w:val="kk-KZ"/>
        </w:rPr>
        <w:t>спаптық орындау;</w:t>
      </w:r>
    </w:p>
    <w:p w:rsidR="005D630A" w:rsidRPr="0061054E" w:rsidRDefault="00BE0EF9" w:rsidP="0061054E">
      <w:pPr>
        <w:pStyle w:val="a4"/>
        <w:numPr>
          <w:ilvl w:val="0"/>
          <w:numId w:val="33"/>
        </w:numPr>
        <w:jc w:val="both"/>
        <w:rPr>
          <w:color w:val="000000"/>
          <w:shd w:val="clear" w:color="auto" w:fill="FFFFFF"/>
          <w:lang w:val="kk-KZ"/>
        </w:rPr>
      </w:pPr>
      <w:r>
        <w:rPr>
          <w:color w:val="000000"/>
          <w:shd w:val="clear" w:color="auto" w:fill="FFFFFF"/>
          <w:lang w:val="kk-KZ"/>
        </w:rPr>
        <w:t>ерекше</w:t>
      </w:r>
      <w:r w:rsidR="005D630A" w:rsidRPr="0061054E">
        <w:rPr>
          <w:color w:val="000000"/>
          <w:shd w:val="clear" w:color="auto" w:fill="FFFFFF"/>
          <w:lang w:val="kk-KZ"/>
        </w:rPr>
        <w:t xml:space="preserve"> жанр;</w:t>
      </w:r>
    </w:p>
    <w:p w:rsidR="005D630A" w:rsidRPr="0061054E" w:rsidRDefault="00BE0EF9" w:rsidP="0061054E">
      <w:pPr>
        <w:pStyle w:val="a4"/>
        <w:numPr>
          <w:ilvl w:val="0"/>
          <w:numId w:val="33"/>
        </w:numPr>
        <w:jc w:val="both"/>
        <w:rPr>
          <w:color w:val="000000"/>
          <w:shd w:val="clear" w:color="auto" w:fill="FFFFFF"/>
          <w:lang w:val="kk-KZ"/>
        </w:rPr>
      </w:pPr>
      <w:r>
        <w:rPr>
          <w:color w:val="000000"/>
          <w:shd w:val="clear" w:color="auto" w:fill="FFFFFF"/>
          <w:lang w:val="kk-KZ"/>
        </w:rPr>
        <w:t>ә</w:t>
      </w:r>
      <w:r w:rsidR="005D630A" w:rsidRPr="0061054E">
        <w:rPr>
          <w:color w:val="000000"/>
          <w:shd w:val="clear" w:color="auto" w:fill="FFFFFF"/>
          <w:lang w:val="kk-KZ"/>
        </w:rPr>
        <w:t>деби шығармашылық;</w:t>
      </w:r>
    </w:p>
    <w:p w:rsidR="005D630A" w:rsidRPr="0061054E" w:rsidRDefault="00BE0EF9" w:rsidP="0061054E">
      <w:pPr>
        <w:pStyle w:val="a4"/>
        <w:numPr>
          <w:ilvl w:val="0"/>
          <w:numId w:val="33"/>
        </w:numPr>
        <w:jc w:val="both"/>
        <w:rPr>
          <w:color w:val="000000"/>
          <w:shd w:val="clear" w:color="auto" w:fill="FFFFFF"/>
          <w:lang w:val="kk-KZ"/>
        </w:rPr>
      </w:pPr>
      <w:r>
        <w:rPr>
          <w:color w:val="000000"/>
          <w:shd w:val="clear" w:color="auto" w:fill="FFFFFF"/>
          <w:lang w:val="kk-KZ"/>
        </w:rPr>
        <w:t>а</w:t>
      </w:r>
      <w:r w:rsidR="005D630A" w:rsidRPr="0061054E">
        <w:rPr>
          <w:color w:val="000000"/>
          <w:shd w:val="clear" w:color="auto" w:fill="FFFFFF"/>
          <w:lang w:val="kk-KZ"/>
        </w:rPr>
        <w:t>ктерлік шеберлік: миниатюра, пантомима, конферанс.</w:t>
      </w:r>
    </w:p>
    <w:p w:rsidR="005D630A" w:rsidRPr="0061054E" w:rsidRDefault="00BE0EF9" w:rsidP="0061054E">
      <w:pPr>
        <w:pStyle w:val="a4"/>
        <w:numPr>
          <w:ilvl w:val="0"/>
          <w:numId w:val="33"/>
        </w:numPr>
        <w:jc w:val="both"/>
        <w:rPr>
          <w:color w:val="000000"/>
          <w:shd w:val="clear" w:color="auto" w:fill="FFFFFF"/>
          <w:lang w:val="kk-KZ"/>
        </w:rPr>
      </w:pPr>
      <w:r>
        <w:rPr>
          <w:color w:val="000000"/>
          <w:shd w:val="clear" w:color="auto" w:fill="FFFFFF"/>
          <w:lang w:val="kk-KZ"/>
        </w:rPr>
        <w:t>с</w:t>
      </w:r>
      <w:r w:rsidR="005D630A" w:rsidRPr="0061054E">
        <w:rPr>
          <w:color w:val="000000"/>
          <w:shd w:val="clear" w:color="auto" w:fill="FFFFFF"/>
          <w:lang w:val="kk-KZ"/>
        </w:rPr>
        <w:t>ахналық костюм.</w:t>
      </w:r>
    </w:p>
    <w:p w:rsidR="005D630A" w:rsidRPr="0061054E" w:rsidRDefault="005D630A" w:rsidP="0061054E">
      <w:pPr>
        <w:ind w:firstLine="567"/>
        <w:jc w:val="both"/>
        <w:rPr>
          <w:color w:val="000000"/>
          <w:shd w:val="clear" w:color="auto" w:fill="FFFFFF"/>
        </w:rPr>
      </w:pPr>
    </w:p>
    <w:p w:rsidR="0061054E" w:rsidRDefault="0061054E" w:rsidP="0061054E">
      <w:pPr>
        <w:ind w:firstLine="567"/>
        <w:jc w:val="center"/>
        <w:rPr>
          <w:b/>
          <w:lang w:val="kk-KZ"/>
        </w:rPr>
      </w:pPr>
    </w:p>
    <w:p w:rsidR="005D630A" w:rsidRPr="0061054E" w:rsidRDefault="005D630A" w:rsidP="0061054E">
      <w:pPr>
        <w:ind w:firstLine="567"/>
        <w:jc w:val="center"/>
        <w:rPr>
          <w:b/>
          <w:lang w:val="kk-KZ"/>
        </w:rPr>
      </w:pPr>
      <w:r w:rsidRPr="0061054E">
        <w:rPr>
          <w:b/>
          <w:lang w:val="kk-KZ"/>
        </w:rPr>
        <w:t>Бағалау өлшемдері</w:t>
      </w:r>
    </w:p>
    <w:p w:rsidR="005D630A" w:rsidRPr="0061054E" w:rsidRDefault="005D630A" w:rsidP="0061054E">
      <w:pPr>
        <w:ind w:firstLine="567"/>
        <w:jc w:val="both"/>
        <w:rPr>
          <w:color w:val="000000"/>
          <w:shd w:val="clear" w:color="auto" w:fill="FFFFFF"/>
          <w:lang w:val="kk-KZ"/>
        </w:rPr>
      </w:pPr>
      <w:r w:rsidRPr="0061054E">
        <w:rPr>
          <w:color w:val="000000"/>
          <w:shd w:val="clear" w:color="auto" w:fill="FFFFFF"/>
          <w:lang w:val="kk-KZ"/>
        </w:rPr>
        <w:t xml:space="preserve">        Барлық тапсырмаларды орындау барысында қазылар алқасы аға тәлімгерлердің кәсіби шеберліктерін бағалайды.</w:t>
      </w:r>
    </w:p>
    <w:p w:rsidR="005D630A" w:rsidRPr="0061054E" w:rsidRDefault="005D630A" w:rsidP="0061054E">
      <w:pPr>
        <w:ind w:firstLine="567"/>
        <w:jc w:val="both"/>
        <w:rPr>
          <w:color w:val="000000"/>
          <w:shd w:val="clear" w:color="auto" w:fill="FFFFFF"/>
          <w:lang w:val="kk-KZ"/>
        </w:rPr>
      </w:pPr>
    </w:p>
    <w:p w:rsidR="005D630A" w:rsidRPr="0061054E" w:rsidRDefault="005D630A" w:rsidP="0061054E">
      <w:pPr>
        <w:pStyle w:val="a4"/>
        <w:numPr>
          <w:ilvl w:val="0"/>
          <w:numId w:val="34"/>
        </w:numPr>
        <w:jc w:val="both"/>
        <w:rPr>
          <w:rStyle w:val="apple-converted-space"/>
          <w:b/>
          <w:color w:val="000000"/>
          <w:u w:val="single"/>
          <w:shd w:val="clear" w:color="auto" w:fill="FFFFFF"/>
          <w:lang w:val="kk-KZ"/>
        </w:rPr>
      </w:pPr>
      <w:r w:rsidRPr="0061054E">
        <w:rPr>
          <w:rStyle w:val="apple-converted-space"/>
          <w:b/>
          <w:color w:val="000000"/>
          <w:u w:val="single"/>
          <w:shd w:val="clear" w:color="auto" w:fill="FFFFFF"/>
          <w:lang w:val="kk-KZ"/>
        </w:rPr>
        <w:t xml:space="preserve"> Балалар ұйымдарының қызметімен таныстыру: </w:t>
      </w:r>
    </w:p>
    <w:p w:rsidR="005D630A" w:rsidRPr="0061054E" w:rsidRDefault="005D630A" w:rsidP="0061054E">
      <w:pPr>
        <w:ind w:firstLine="567"/>
        <w:jc w:val="both"/>
        <w:rPr>
          <w:color w:val="000000"/>
          <w:lang w:val="kk-KZ"/>
        </w:rPr>
      </w:pPr>
    </w:p>
    <w:p w:rsidR="005D630A" w:rsidRPr="0061054E" w:rsidRDefault="00BE0EF9" w:rsidP="0061054E">
      <w:pPr>
        <w:pStyle w:val="a4"/>
        <w:numPr>
          <w:ilvl w:val="0"/>
          <w:numId w:val="35"/>
        </w:numPr>
        <w:jc w:val="both"/>
        <w:rPr>
          <w:color w:val="000000"/>
          <w:lang w:val="kk-KZ"/>
        </w:rPr>
      </w:pPr>
      <w:r>
        <w:rPr>
          <w:color w:val="000000"/>
          <w:lang w:val="kk-KZ"/>
        </w:rPr>
        <w:t>ө</w:t>
      </w:r>
      <w:r w:rsidR="005D630A" w:rsidRPr="0061054E">
        <w:rPr>
          <w:color w:val="000000"/>
          <w:lang w:val="kk-KZ"/>
        </w:rPr>
        <w:t>зектілігі, әлеуметтік және педагогикалық мақсаттылығы;</w:t>
      </w:r>
    </w:p>
    <w:p w:rsidR="00BE0EF9" w:rsidRDefault="00BE0EF9" w:rsidP="00BE0EF9">
      <w:pPr>
        <w:pStyle w:val="a4"/>
        <w:numPr>
          <w:ilvl w:val="0"/>
          <w:numId w:val="35"/>
        </w:numPr>
        <w:jc w:val="both"/>
        <w:rPr>
          <w:color w:val="000000"/>
          <w:lang w:val="kk-KZ"/>
        </w:rPr>
      </w:pPr>
      <w:r w:rsidRPr="00BE0EF9">
        <w:rPr>
          <w:color w:val="000000"/>
          <w:lang w:val="kk-KZ"/>
        </w:rPr>
        <w:t>б</w:t>
      </w:r>
      <w:r w:rsidR="005D630A" w:rsidRPr="00BE0EF9">
        <w:rPr>
          <w:color w:val="000000"/>
          <w:lang w:val="kk-KZ"/>
        </w:rPr>
        <w:t>алаларды дамыту жолдарының бағдарлық құндылығын нақты педагогикалық, әлеуметтік, мәдени шарттар арқылы қалыптастыру;</w:t>
      </w:r>
    </w:p>
    <w:p w:rsidR="005D630A" w:rsidRPr="00BE0EF9" w:rsidRDefault="00BE0EF9" w:rsidP="00BE0EF9">
      <w:pPr>
        <w:pStyle w:val="a4"/>
        <w:numPr>
          <w:ilvl w:val="0"/>
          <w:numId w:val="35"/>
        </w:numPr>
        <w:jc w:val="both"/>
        <w:rPr>
          <w:color w:val="000000"/>
          <w:lang w:val="kk-KZ"/>
        </w:rPr>
      </w:pPr>
      <w:r w:rsidRPr="00BE0EF9">
        <w:rPr>
          <w:color w:val="000000"/>
          <w:lang w:val="kk-KZ"/>
        </w:rPr>
        <w:t>т</w:t>
      </w:r>
      <w:r w:rsidR="005D630A" w:rsidRPr="00BE0EF9">
        <w:rPr>
          <w:color w:val="000000"/>
          <w:lang w:val="kk-KZ"/>
        </w:rPr>
        <w:t>әрбиелеудің формалары мен мазмұнын көрсету;</w:t>
      </w:r>
    </w:p>
    <w:p w:rsidR="005D630A" w:rsidRPr="0061054E" w:rsidRDefault="00BE0EF9" w:rsidP="0061054E">
      <w:pPr>
        <w:pStyle w:val="a4"/>
        <w:numPr>
          <w:ilvl w:val="0"/>
          <w:numId w:val="35"/>
        </w:numPr>
        <w:jc w:val="both"/>
        <w:rPr>
          <w:color w:val="000000"/>
          <w:shd w:val="clear" w:color="auto" w:fill="FFFFFF"/>
        </w:rPr>
      </w:pPr>
      <w:r>
        <w:rPr>
          <w:color w:val="000000"/>
          <w:lang w:val="kk-KZ"/>
        </w:rPr>
        <w:t>н</w:t>
      </w:r>
      <w:r w:rsidR="005D630A" w:rsidRPr="0061054E">
        <w:rPr>
          <w:color w:val="000000"/>
          <w:lang w:val="kk-KZ"/>
        </w:rPr>
        <w:t>әтиже.</w:t>
      </w:r>
      <w:r w:rsidR="005D630A" w:rsidRPr="0061054E">
        <w:rPr>
          <w:color w:val="000000"/>
          <w:lang w:val="kk-KZ"/>
        </w:rPr>
        <w:br/>
      </w:r>
    </w:p>
    <w:p w:rsidR="005D630A" w:rsidRDefault="005D630A" w:rsidP="0061054E">
      <w:pPr>
        <w:pStyle w:val="a4"/>
        <w:numPr>
          <w:ilvl w:val="0"/>
          <w:numId w:val="34"/>
        </w:numPr>
        <w:jc w:val="both"/>
        <w:rPr>
          <w:rStyle w:val="submenu-table"/>
          <w:b/>
          <w:color w:val="000000"/>
          <w:u w:val="single"/>
          <w:shd w:val="clear" w:color="auto" w:fill="FFFFFF"/>
          <w:lang w:val="kk-KZ"/>
        </w:rPr>
      </w:pPr>
      <w:r w:rsidRPr="0061054E">
        <w:rPr>
          <w:rStyle w:val="submenu-table"/>
          <w:b/>
          <w:color w:val="000000"/>
          <w:u w:val="single"/>
          <w:shd w:val="clear" w:color="auto" w:fill="FFFFFF"/>
          <w:lang w:val="kk-KZ"/>
        </w:rPr>
        <w:t>Кәсіби сайыс:</w:t>
      </w:r>
    </w:p>
    <w:p w:rsidR="0061054E" w:rsidRPr="0061054E" w:rsidRDefault="0061054E" w:rsidP="008B7642">
      <w:pPr>
        <w:pStyle w:val="a4"/>
        <w:ind w:left="927"/>
        <w:jc w:val="both"/>
        <w:rPr>
          <w:rStyle w:val="submenu-table"/>
          <w:b/>
          <w:color w:val="000000"/>
          <w:u w:val="single"/>
          <w:shd w:val="clear" w:color="auto" w:fill="FFFFFF"/>
          <w:lang w:val="kk-KZ"/>
        </w:rPr>
      </w:pPr>
    </w:p>
    <w:p w:rsidR="005D630A" w:rsidRPr="0061054E" w:rsidRDefault="005D630A" w:rsidP="0061054E">
      <w:pPr>
        <w:ind w:firstLine="567"/>
        <w:jc w:val="both"/>
        <w:rPr>
          <w:color w:val="000000"/>
          <w:shd w:val="clear" w:color="auto" w:fill="FFFFFF"/>
          <w:lang w:val="kk-KZ"/>
        </w:rPr>
      </w:pPr>
      <w:r w:rsidRPr="0061054E">
        <w:rPr>
          <w:color w:val="000000"/>
          <w:shd w:val="clear" w:color="auto" w:fill="FFFFFF"/>
          <w:lang w:val="kk-KZ"/>
        </w:rPr>
        <w:t>Осы тапсырманы орындау барысында келесіні ескеру керек:</w:t>
      </w:r>
    </w:p>
    <w:p w:rsidR="005D630A" w:rsidRPr="0061054E" w:rsidRDefault="005D630A" w:rsidP="0061054E">
      <w:pPr>
        <w:ind w:firstLine="567"/>
        <w:jc w:val="both"/>
        <w:rPr>
          <w:color w:val="000000"/>
          <w:shd w:val="clear" w:color="auto" w:fill="FFFFFF"/>
          <w:lang w:val="kk-KZ"/>
        </w:rPr>
      </w:pPr>
      <w:r w:rsidRPr="0061054E">
        <w:rPr>
          <w:color w:val="000000"/>
          <w:shd w:val="clear" w:color="auto" w:fill="FFFFFF"/>
          <w:lang w:val="kk-KZ"/>
        </w:rPr>
        <w:t>- жұмыс барысында мақсат мен талап қоя білумен қатар, қойылған мақсат, талаптарды орындау  жолдарын импровизация арқылы балалардың пікірлерін ескер</w:t>
      </w:r>
      <w:r w:rsidR="00BE0EF9">
        <w:rPr>
          <w:color w:val="000000"/>
          <w:shd w:val="clear" w:color="auto" w:fill="FFFFFF"/>
          <w:lang w:val="kk-KZ"/>
        </w:rPr>
        <w:t>е отырып,</w:t>
      </w:r>
      <w:r w:rsidRPr="0061054E">
        <w:rPr>
          <w:color w:val="000000"/>
          <w:shd w:val="clear" w:color="auto" w:fill="FFFFFF"/>
          <w:lang w:val="kk-KZ"/>
        </w:rPr>
        <w:t xml:space="preserve"> қол жеткізе білу;</w:t>
      </w:r>
    </w:p>
    <w:p w:rsidR="005D630A" w:rsidRPr="0061054E" w:rsidRDefault="005D630A" w:rsidP="0061054E">
      <w:pPr>
        <w:ind w:firstLine="567"/>
        <w:jc w:val="both"/>
        <w:rPr>
          <w:color w:val="000000"/>
          <w:shd w:val="clear" w:color="auto" w:fill="FFFFFF"/>
          <w:lang w:val="kk-KZ"/>
        </w:rPr>
      </w:pPr>
      <w:r w:rsidRPr="0061054E">
        <w:rPr>
          <w:color w:val="000000"/>
          <w:shd w:val="clear" w:color="auto" w:fill="FFFFFF"/>
          <w:lang w:val="kk-KZ"/>
        </w:rPr>
        <w:t>-  кез келген жағдайда шұғыл шешім табу;</w:t>
      </w:r>
    </w:p>
    <w:p w:rsidR="005D630A" w:rsidRPr="0061054E" w:rsidRDefault="005D630A" w:rsidP="0061054E">
      <w:pPr>
        <w:ind w:firstLine="567"/>
        <w:jc w:val="both"/>
        <w:rPr>
          <w:color w:val="000000"/>
          <w:shd w:val="clear" w:color="auto" w:fill="FFFFFF"/>
          <w:lang w:val="kk-KZ"/>
        </w:rPr>
      </w:pPr>
      <w:r w:rsidRPr="0061054E">
        <w:rPr>
          <w:color w:val="000000"/>
          <w:shd w:val="clear" w:color="auto" w:fill="FFFFFF"/>
          <w:lang w:val="kk-KZ"/>
        </w:rPr>
        <w:t>- қосалқы құралдарды шебер пайдалану (техникалық, көрнекі, ақпараттық-коммуникативтік құралдар);</w:t>
      </w:r>
    </w:p>
    <w:p w:rsidR="005D630A" w:rsidRPr="0061054E" w:rsidRDefault="005D630A" w:rsidP="0061054E">
      <w:pPr>
        <w:ind w:firstLine="567"/>
        <w:jc w:val="both"/>
        <w:rPr>
          <w:color w:val="000000"/>
          <w:shd w:val="clear" w:color="auto" w:fill="FFFFFF"/>
          <w:lang w:val="kk-KZ"/>
        </w:rPr>
      </w:pPr>
      <w:r w:rsidRPr="0061054E">
        <w:rPr>
          <w:color w:val="000000"/>
          <w:shd w:val="clear" w:color="auto" w:fill="FFFFFF"/>
          <w:lang w:val="kk-KZ"/>
        </w:rPr>
        <w:t>- залда отырған қонақтарды іс-шараға белсенді қатысуға тарта білу (кез-келген жағдайдан шыға білуі);</w:t>
      </w:r>
    </w:p>
    <w:p w:rsidR="005D630A" w:rsidRPr="0061054E" w:rsidRDefault="005D630A" w:rsidP="0061054E">
      <w:pPr>
        <w:ind w:firstLine="567"/>
        <w:jc w:val="both"/>
        <w:rPr>
          <w:color w:val="000000"/>
          <w:shd w:val="clear" w:color="auto" w:fill="FFFFFF"/>
          <w:lang w:val="kk-KZ"/>
        </w:rPr>
      </w:pPr>
      <w:r w:rsidRPr="0061054E">
        <w:rPr>
          <w:color w:val="000000"/>
          <w:shd w:val="clear" w:color="auto" w:fill="FFFFFF"/>
          <w:lang w:val="kk-KZ"/>
        </w:rPr>
        <w:t>- осы бағыт</w:t>
      </w:r>
      <w:r w:rsidR="008B7642">
        <w:rPr>
          <w:color w:val="000000"/>
          <w:shd w:val="clear" w:color="auto" w:fill="FFFFFF"/>
          <w:lang w:val="kk-KZ"/>
        </w:rPr>
        <w:t>т</w:t>
      </w:r>
      <w:r w:rsidRPr="0061054E">
        <w:rPr>
          <w:color w:val="000000"/>
          <w:shd w:val="clear" w:color="auto" w:fill="FFFFFF"/>
          <w:lang w:val="kk-KZ"/>
        </w:rPr>
        <w:t>а балалар жұмысының  болашақ перспектива мен күтілетін нәтиже.</w:t>
      </w:r>
    </w:p>
    <w:p w:rsidR="005D630A" w:rsidRPr="0061054E" w:rsidRDefault="005D630A" w:rsidP="0061054E">
      <w:pPr>
        <w:ind w:firstLine="567"/>
        <w:jc w:val="both"/>
        <w:rPr>
          <w:color w:val="000000"/>
          <w:shd w:val="clear" w:color="auto" w:fill="FFFFFF"/>
          <w:lang w:val="kk-KZ"/>
        </w:rPr>
      </w:pPr>
    </w:p>
    <w:p w:rsidR="005D630A" w:rsidRPr="008B7642" w:rsidRDefault="005D630A" w:rsidP="008B7642">
      <w:pPr>
        <w:pStyle w:val="a4"/>
        <w:numPr>
          <w:ilvl w:val="0"/>
          <w:numId w:val="34"/>
        </w:numPr>
        <w:tabs>
          <w:tab w:val="left" w:pos="851"/>
        </w:tabs>
        <w:jc w:val="both"/>
        <w:rPr>
          <w:color w:val="000000"/>
          <w:shd w:val="clear" w:color="auto" w:fill="FFFFFF"/>
        </w:rPr>
      </w:pPr>
      <w:proofErr w:type="spellStart"/>
      <w:r w:rsidRPr="008B7642">
        <w:rPr>
          <w:b/>
          <w:bCs/>
          <w:iCs/>
          <w:color w:val="000000"/>
          <w:u w:val="single"/>
          <w:shd w:val="clear" w:color="auto" w:fill="FFFFFF"/>
        </w:rPr>
        <w:t>Проблемалық</w:t>
      </w:r>
      <w:proofErr w:type="spellEnd"/>
      <w:r w:rsidRPr="008B7642">
        <w:rPr>
          <w:b/>
          <w:bCs/>
          <w:iCs/>
          <w:color w:val="000000"/>
          <w:u w:val="single"/>
          <w:shd w:val="clear" w:color="auto" w:fill="FFFFFF"/>
        </w:rPr>
        <w:t xml:space="preserve"> </w:t>
      </w:r>
      <w:proofErr w:type="spellStart"/>
      <w:r w:rsidRPr="008B7642">
        <w:rPr>
          <w:b/>
          <w:bCs/>
          <w:iCs/>
          <w:color w:val="000000"/>
          <w:u w:val="single"/>
          <w:shd w:val="clear" w:color="auto" w:fill="FFFFFF"/>
        </w:rPr>
        <w:t>дә</w:t>
      </w:r>
      <w:proofErr w:type="gramStart"/>
      <w:r w:rsidRPr="008B7642">
        <w:rPr>
          <w:b/>
          <w:bCs/>
          <w:iCs/>
          <w:color w:val="000000"/>
          <w:u w:val="single"/>
          <w:shd w:val="clear" w:color="auto" w:fill="FFFFFF"/>
        </w:rPr>
        <w:t>р</w:t>
      </w:r>
      <w:proofErr w:type="gramEnd"/>
      <w:r w:rsidRPr="008B7642">
        <w:rPr>
          <w:b/>
          <w:bCs/>
          <w:iCs/>
          <w:color w:val="000000"/>
          <w:u w:val="single"/>
          <w:shd w:val="clear" w:color="auto" w:fill="FFFFFF"/>
        </w:rPr>
        <w:t>іс</w:t>
      </w:r>
      <w:proofErr w:type="spellEnd"/>
      <w:r w:rsidRPr="008B7642">
        <w:rPr>
          <w:b/>
          <w:bCs/>
          <w:iCs/>
          <w:color w:val="000000"/>
          <w:u w:val="single"/>
          <w:shd w:val="clear" w:color="auto" w:fill="FFFFFF"/>
          <w:lang w:val="kk-KZ"/>
        </w:rPr>
        <w:t>:</w:t>
      </w:r>
    </w:p>
    <w:p w:rsidR="005D630A" w:rsidRPr="0061054E" w:rsidRDefault="00BE0EF9" w:rsidP="0061054E">
      <w:pPr>
        <w:pStyle w:val="a4"/>
        <w:numPr>
          <w:ilvl w:val="0"/>
          <w:numId w:val="36"/>
        </w:numPr>
        <w:jc w:val="both"/>
        <w:rPr>
          <w:color w:val="000000"/>
          <w:shd w:val="clear" w:color="auto" w:fill="FFFFFF"/>
          <w:lang w:val="kk-KZ"/>
        </w:rPr>
      </w:pPr>
      <w:r>
        <w:rPr>
          <w:color w:val="000000"/>
          <w:shd w:val="clear" w:color="auto" w:fill="FFFFFF"/>
          <w:lang w:val="kk-KZ"/>
        </w:rPr>
        <w:t>қ</w:t>
      </w:r>
      <w:r w:rsidR="005D630A" w:rsidRPr="0061054E">
        <w:rPr>
          <w:color w:val="000000"/>
          <w:shd w:val="clear" w:color="auto" w:fill="FFFFFF"/>
          <w:lang w:val="kk-KZ"/>
        </w:rPr>
        <w:t>озғалып отырған мәселенің өзектілігі мен маңыздылығы;</w:t>
      </w:r>
    </w:p>
    <w:p w:rsidR="005D630A" w:rsidRPr="0061054E" w:rsidRDefault="00BE0EF9" w:rsidP="0061054E">
      <w:pPr>
        <w:pStyle w:val="a4"/>
        <w:numPr>
          <w:ilvl w:val="0"/>
          <w:numId w:val="36"/>
        </w:numPr>
        <w:jc w:val="both"/>
        <w:rPr>
          <w:color w:val="000000"/>
          <w:shd w:val="clear" w:color="auto" w:fill="FFFFFF"/>
          <w:lang w:val="kk-KZ"/>
        </w:rPr>
      </w:pPr>
      <w:r>
        <w:rPr>
          <w:color w:val="000000"/>
          <w:shd w:val="clear" w:color="auto" w:fill="FFFFFF"/>
          <w:lang w:val="kk-KZ"/>
        </w:rPr>
        <w:t>к</w:t>
      </w:r>
      <w:r w:rsidR="005D630A" w:rsidRPr="0061054E">
        <w:rPr>
          <w:color w:val="000000"/>
          <w:shd w:val="clear" w:color="auto" w:fill="FFFFFF"/>
          <w:lang w:val="kk-KZ"/>
        </w:rPr>
        <w:t>өтерілген мәселені шешу жолдары;</w:t>
      </w:r>
    </w:p>
    <w:p w:rsidR="005D630A" w:rsidRPr="0061054E" w:rsidRDefault="00BE0EF9" w:rsidP="0061054E">
      <w:pPr>
        <w:pStyle w:val="a4"/>
        <w:numPr>
          <w:ilvl w:val="0"/>
          <w:numId w:val="36"/>
        </w:numPr>
        <w:jc w:val="both"/>
        <w:rPr>
          <w:color w:val="000000"/>
          <w:shd w:val="clear" w:color="auto" w:fill="FFFFFF"/>
          <w:lang w:val="kk-KZ"/>
        </w:rPr>
      </w:pPr>
      <w:r>
        <w:rPr>
          <w:color w:val="000000"/>
          <w:shd w:val="clear" w:color="auto" w:fill="FFFFFF"/>
          <w:lang w:val="kk-KZ"/>
        </w:rPr>
        <w:t>б</w:t>
      </w:r>
      <w:r w:rsidR="005D630A" w:rsidRPr="0061054E">
        <w:rPr>
          <w:color w:val="000000"/>
          <w:shd w:val="clear" w:color="auto" w:fill="FFFFFF"/>
          <w:lang w:val="kk-KZ"/>
        </w:rPr>
        <w:t>аяндалған мәтіннің ғылымилығы;</w:t>
      </w:r>
    </w:p>
    <w:p w:rsidR="005D630A" w:rsidRPr="0061054E" w:rsidRDefault="00BE0EF9" w:rsidP="0061054E">
      <w:pPr>
        <w:pStyle w:val="a4"/>
        <w:numPr>
          <w:ilvl w:val="0"/>
          <w:numId w:val="36"/>
        </w:numPr>
        <w:jc w:val="both"/>
        <w:rPr>
          <w:color w:val="000000"/>
          <w:shd w:val="clear" w:color="auto" w:fill="FFFFFF"/>
          <w:lang w:val="kk-KZ"/>
        </w:rPr>
      </w:pPr>
      <w:r>
        <w:rPr>
          <w:color w:val="000000"/>
          <w:shd w:val="clear" w:color="auto" w:fill="FFFFFF"/>
          <w:lang w:val="kk-KZ"/>
        </w:rPr>
        <w:t>ш</w:t>
      </w:r>
      <w:r w:rsidR="005D630A" w:rsidRPr="0061054E">
        <w:rPr>
          <w:color w:val="000000"/>
          <w:shd w:val="clear" w:color="auto" w:fill="FFFFFF"/>
          <w:lang w:val="kk-KZ"/>
        </w:rPr>
        <w:t>ешендік өнер (сендіре алуы, нақтылығы).</w:t>
      </w:r>
    </w:p>
    <w:p w:rsidR="005D630A" w:rsidRPr="0061054E" w:rsidRDefault="005D630A" w:rsidP="00BE0EF9">
      <w:pPr>
        <w:ind w:firstLine="567"/>
        <w:jc w:val="both"/>
        <w:rPr>
          <w:lang w:val="kk-KZ"/>
        </w:rPr>
      </w:pPr>
      <w:r w:rsidRPr="0061054E">
        <w:rPr>
          <w:color w:val="000000"/>
          <w:shd w:val="clear" w:color="auto" w:fill="FFFFFF"/>
          <w:lang w:val="kk-KZ"/>
        </w:rPr>
        <w:br/>
      </w:r>
    </w:p>
    <w:p w:rsidR="0007732D" w:rsidRPr="00E534D8" w:rsidRDefault="00E534D8" w:rsidP="0061054E">
      <w:pPr>
        <w:rPr>
          <w:lang w:val="kk-KZ"/>
        </w:rPr>
      </w:pPr>
    </w:p>
    <w:sectPr w:rsidR="0007732D" w:rsidRPr="00E534D8" w:rsidSect="0061054E">
      <w:pgSz w:w="11906" w:h="16838"/>
      <w:pgMar w:top="851" w:right="849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1CD9"/>
    <w:multiLevelType w:val="hybridMultilevel"/>
    <w:tmpl w:val="EF540272"/>
    <w:lvl w:ilvl="0" w:tplc="32AC4010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9EB1BFC"/>
    <w:multiLevelType w:val="multilevel"/>
    <w:tmpl w:val="96F4A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DD72F0"/>
    <w:multiLevelType w:val="multilevel"/>
    <w:tmpl w:val="42D66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A20AA8"/>
    <w:multiLevelType w:val="multilevel"/>
    <w:tmpl w:val="FE242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CE1AC8"/>
    <w:multiLevelType w:val="multilevel"/>
    <w:tmpl w:val="5268C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0974B4"/>
    <w:multiLevelType w:val="hybridMultilevel"/>
    <w:tmpl w:val="C7B64CA4"/>
    <w:lvl w:ilvl="0" w:tplc="32AC4010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C0B446F"/>
    <w:multiLevelType w:val="multilevel"/>
    <w:tmpl w:val="38F6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BA5AF8"/>
    <w:multiLevelType w:val="multilevel"/>
    <w:tmpl w:val="68AC0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321A70"/>
    <w:multiLevelType w:val="multilevel"/>
    <w:tmpl w:val="FA2A9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664E6E"/>
    <w:multiLevelType w:val="multilevel"/>
    <w:tmpl w:val="21A62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786A0D"/>
    <w:multiLevelType w:val="multilevel"/>
    <w:tmpl w:val="70EA4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E33931"/>
    <w:multiLevelType w:val="multilevel"/>
    <w:tmpl w:val="9926D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CE069BB"/>
    <w:multiLevelType w:val="multilevel"/>
    <w:tmpl w:val="F2626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04E05C1"/>
    <w:multiLevelType w:val="multilevel"/>
    <w:tmpl w:val="C09C9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2014294"/>
    <w:multiLevelType w:val="multilevel"/>
    <w:tmpl w:val="D7603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7C44B11"/>
    <w:multiLevelType w:val="multilevel"/>
    <w:tmpl w:val="316C5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F482758"/>
    <w:multiLevelType w:val="multilevel"/>
    <w:tmpl w:val="0ECE5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52349C"/>
    <w:multiLevelType w:val="multilevel"/>
    <w:tmpl w:val="F70E5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152D1D"/>
    <w:multiLevelType w:val="multilevel"/>
    <w:tmpl w:val="C5BEB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9F40A84"/>
    <w:multiLevelType w:val="hybridMultilevel"/>
    <w:tmpl w:val="1FCE75E8"/>
    <w:lvl w:ilvl="0" w:tplc="32AC4010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ECA14D0"/>
    <w:multiLevelType w:val="hybridMultilevel"/>
    <w:tmpl w:val="8F22B17C"/>
    <w:lvl w:ilvl="0" w:tplc="D83AD3D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376CDB"/>
    <w:multiLevelType w:val="multilevel"/>
    <w:tmpl w:val="CC5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92543AE"/>
    <w:multiLevelType w:val="multilevel"/>
    <w:tmpl w:val="5F7A5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A8B0BDD"/>
    <w:multiLevelType w:val="multilevel"/>
    <w:tmpl w:val="A8A68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9EA374D"/>
    <w:multiLevelType w:val="hybridMultilevel"/>
    <w:tmpl w:val="040E0AEA"/>
    <w:lvl w:ilvl="0" w:tplc="9266CA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B1862D2"/>
    <w:multiLevelType w:val="multilevel"/>
    <w:tmpl w:val="C1A2E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BD54954"/>
    <w:multiLevelType w:val="hybridMultilevel"/>
    <w:tmpl w:val="F67803AE"/>
    <w:lvl w:ilvl="0" w:tplc="6F1ABD7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D4277BD"/>
    <w:multiLevelType w:val="hybridMultilevel"/>
    <w:tmpl w:val="C21AF710"/>
    <w:lvl w:ilvl="0" w:tplc="32AC4010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2925373"/>
    <w:multiLevelType w:val="multilevel"/>
    <w:tmpl w:val="5DC00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852D2A"/>
    <w:multiLevelType w:val="multilevel"/>
    <w:tmpl w:val="AB963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B95068"/>
    <w:multiLevelType w:val="multilevel"/>
    <w:tmpl w:val="E0CED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9367D3E"/>
    <w:multiLevelType w:val="multilevel"/>
    <w:tmpl w:val="2392F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97F6B04"/>
    <w:multiLevelType w:val="hybridMultilevel"/>
    <w:tmpl w:val="43A0E3E8"/>
    <w:lvl w:ilvl="0" w:tplc="D3867218">
      <w:start w:val="1"/>
      <w:numFmt w:val="decimal"/>
      <w:lvlText w:val="%1."/>
      <w:lvlJc w:val="left"/>
      <w:pPr>
        <w:ind w:left="1065" w:hanging="360"/>
      </w:pPr>
      <w:rPr>
        <w:rFonts w:hint="default"/>
        <w:b/>
        <w:color w:val="auto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78C57959"/>
    <w:multiLevelType w:val="multilevel"/>
    <w:tmpl w:val="2A205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BBE08E3"/>
    <w:multiLevelType w:val="multilevel"/>
    <w:tmpl w:val="45C87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EDA3EB0"/>
    <w:multiLevelType w:val="multilevel"/>
    <w:tmpl w:val="6B76F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F386D1D"/>
    <w:multiLevelType w:val="multilevel"/>
    <w:tmpl w:val="68109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6"/>
  </w:num>
  <w:num w:numId="3">
    <w:abstractNumId w:val="11"/>
    <w:lvlOverride w:ilvl="0">
      <w:startOverride w:val="2"/>
    </w:lvlOverride>
  </w:num>
  <w:num w:numId="4">
    <w:abstractNumId w:val="3"/>
    <w:lvlOverride w:ilvl="0">
      <w:startOverride w:val="3"/>
    </w:lvlOverride>
  </w:num>
  <w:num w:numId="5">
    <w:abstractNumId w:val="23"/>
    <w:lvlOverride w:ilvl="0">
      <w:startOverride w:val="4"/>
    </w:lvlOverride>
  </w:num>
  <w:num w:numId="6">
    <w:abstractNumId w:val="30"/>
    <w:lvlOverride w:ilvl="0">
      <w:startOverride w:val="5"/>
    </w:lvlOverride>
  </w:num>
  <w:num w:numId="7">
    <w:abstractNumId w:val="8"/>
    <w:lvlOverride w:ilvl="0">
      <w:startOverride w:val="6"/>
    </w:lvlOverride>
  </w:num>
  <w:num w:numId="8">
    <w:abstractNumId w:val="10"/>
    <w:lvlOverride w:ilvl="0">
      <w:startOverride w:val="7"/>
    </w:lvlOverride>
  </w:num>
  <w:num w:numId="9">
    <w:abstractNumId w:val="34"/>
    <w:lvlOverride w:ilvl="0">
      <w:startOverride w:val="8"/>
    </w:lvlOverride>
  </w:num>
  <w:num w:numId="10">
    <w:abstractNumId w:val="15"/>
    <w:lvlOverride w:ilvl="0">
      <w:startOverride w:val="9"/>
    </w:lvlOverride>
  </w:num>
  <w:num w:numId="11">
    <w:abstractNumId w:val="29"/>
    <w:lvlOverride w:ilvl="0">
      <w:startOverride w:val="10"/>
    </w:lvlOverride>
  </w:num>
  <w:num w:numId="12">
    <w:abstractNumId w:val="14"/>
    <w:lvlOverride w:ilvl="0">
      <w:startOverride w:val="11"/>
    </w:lvlOverride>
  </w:num>
  <w:num w:numId="13">
    <w:abstractNumId w:val="35"/>
    <w:lvlOverride w:ilvl="0">
      <w:startOverride w:val="12"/>
    </w:lvlOverride>
  </w:num>
  <w:num w:numId="14">
    <w:abstractNumId w:val="31"/>
    <w:lvlOverride w:ilvl="0">
      <w:startOverride w:val="13"/>
    </w:lvlOverride>
  </w:num>
  <w:num w:numId="15">
    <w:abstractNumId w:val="25"/>
    <w:lvlOverride w:ilvl="0">
      <w:startOverride w:val="14"/>
    </w:lvlOverride>
  </w:num>
  <w:num w:numId="16">
    <w:abstractNumId w:val="1"/>
    <w:lvlOverride w:ilvl="0">
      <w:startOverride w:val="15"/>
    </w:lvlOverride>
  </w:num>
  <w:num w:numId="17">
    <w:abstractNumId w:val="7"/>
    <w:lvlOverride w:ilvl="0">
      <w:startOverride w:val="16"/>
    </w:lvlOverride>
  </w:num>
  <w:num w:numId="18">
    <w:abstractNumId w:val="4"/>
    <w:lvlOverride w:ilvl="0">
      <w:startOverride w:val="17"/>
    </w:lvlOverride>
  </w:num>
  <w:num w:numId="19">
    <w:abstractNumId w:val="18"/>
    <w:lvlOverride w:ilvl="0">
      <w:startOverride w:val="18"/>
    </w:lvlOverride>
  </w:num>
  <w:num w:numId="20">
    <w:abstractNumId w:val="33"/>
    <w:lvlOverride w:ilvl="0">
      <w:startOverride w:val="19"/>
    </w:lvlOverride>
  </w:num>
  <w:num w:numId="21">
    <w:abstractNumId w:val="21"/>
    <w:lvlOverride w:ilvl="0">
      <w:startOverride w:val="20"/>
    </w:lvlOverride>
  </w:num>
  <w:num w:numId="22">
    <w:abstractNumId w:val="22"/>
    <w:lvlOverride w:ilvl="0">
      <w:startOverride w:val="21"/>
    </w:lvlOverride>
  </w:num>
  <w:num w:numId="23">
    <w:abstractNumId w:val="9"/>
    <w:lvlOverride w:ilvl="0">
      <w:startOverride w:val="22"/>
    </w:lvlOverride>
  </w:num>
  <w:num w:numId="24">
    <w:abstractNumId w:val="36"/>
    <w:lvlOverride w:ilvl="0">
      <w:startOverride w:val="23"/>
    </w:lvlOverride>
  </w:num>
  <w:num w:numId="25">
    <w:abstractNumId w:val="28"/>
    <w:lvlOverride w:ilvl="0">
      <w:startOverride w:val="24"/>
    </w:lvlOverride>
  </w:num>
  <w:num w:numId="26">
    <w:abstractNumId w:val="2"/>
    <w:lvlOverride w:ilvl="0">
      <w:startOverride w:val="25"/>
    </w:lvlOverride>
  </w:num>
  <w:num w:numId="27">
    <w:abstractNumId w:val="16"/>
    <w:lvlOverride w:ilvl="0">
      <w:startOverride w:val="26"/>
    </w:lvlOverride>
  </w:num>
  <w:num w:numId="28">
    <w:abstractNumId w:val="12"/>
    <w:lvlOverride w:ilvl="0">
      <w:startOverride w:val="27"/>
    </w:lvlOverride>
  </w:num>
  <w:num w:numId="29">
    <w:abstractNumId w:val="17"/>
    <w:lvlOverride w:ilvl="0">
      <w:startOverride w:val="28"/>
    </w:lvlOverride>
  </w:num>
  <w:num w:numId="30">
    <w:abstractNumId w:val="13"/>
    <w:lvlOverride w:ilvl="0">
      <w:startOverride w:val="29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</w:num>
  <w:num w:numId="33">
    <w:abstractNumId w:val="5"/>
  </w:num>
  <w:num w:numId="34">
    <w:abstractNumId w:val="26"/>
  </w:num>
  <w:num w:numId="35">
    <w:abstractNumId w:val="19"/>
  </w:num>
  <w:num w:numId="36">
    <w:abstractNumId w:val="27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E74"/>
    <w:rsid w:val="00004512"/>
    <w:rsid w:val="000D73CF"/>
    <w:rsid w:val="000F7C39"/>
    <w:rsid w:val="00145BD5"/>
    <w:rsid w:val="00217048"/>
    <w:rsid w:val="00220F36"/>
    <w:rsid w:val="00245873"/>
    <w:rsid w:val="002755E1"/>
    <w:rsid w:val="00290D0E"/>
    <w:rsid w:val="002C0653"/>
    <w:rsid w:val="002F6515"/>
    <w:rsid w:val="00331FD4"/>
    <w:rsid w:val="003647A8"/>
    <w:rsid w:val="003F5218"/>
    <w:rsid w:val="00407D49"/>
    <w:rsid w:val="0045451F"/>
    <w:rsid w:val="00456988"/>
    <w:rsid w:val="004C711E"/>
    <w:rsid w:val="005D630A"/>
    <w:rsid w:val="0061054E"/>
    <w:rsid w:val="006201E4"/>
    <w:rsid w:val="0075320E"/>
    <w:rsid w:val="00764EF0"/>
    <w:rsid w:val="00781928"/>
    <w:rsid w:val="00880194"/>
    <w:rsid w:val="008B7642"/>
    <w:rsid w:val="008D132C"/>
    <w:rsid w:val="00933339"/>
    <w:rsid w:val="009D7AF8"/>
    <w:rsid w:val="00A07892"/>
    <w:rsid w:val="00A35EBB"/>
    <w:rsid w:val="00A64671"/>
    <w:rsid w:val="00A65D4F"/>
    <w:rsid w:val="00AB3D7F"/>
    <w:rsid w:val="00B36EB4"/>
    <w:rsid w:val="00B46318"/>
    <w:rsid w:val="00B7541F"/>
    <w:rsid w:val="00BE0EF9"/>
    <w:rsid w:val="00BE7CC3"/>
    <w:rsid w:val="00BF6590"/>
    <w:rsid w:val="00C0286D"/>
    <w:rsid w:val="00C05B13"/>
    <w:rsid w:val="00C2147D"/>
    <w:rsid w:val="00C5583C"/>
    <w:rsid w:val="00D34D3E"/>
    <w:rsid w:val="00D74835"/>
    <w:rsid w:val="00D74937"/>
    <w:rsid w:val="00D75BD1"/>
    <w:rsid w:val="00DD41EE"/>
    <w:rsid w:val="00E27E74"/>
    <w:rsid w:val="00E534D8"/>
    <w:rsid w:val="00E74220"/>
    <w:rsid w:val="00EA05DA"/>
    <w:rsid w:val="00EE3CD6"/>
    <w:rsid w:val="00F7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E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E27E74"/>
  </w:style>
  <w:style w:type="paragraph" w:styleId="a3">
    <w:name w:val="Normal (Web)"/>
    <w:basedOn w:val="a"/>
    <w:semiHidden/>
    <w:unhideWhenUsed/>
    <w:rsid w:val="00A07892"/>
    <w:pPr>
      <w:spacing w:before="100" w:beforeAutospacing="1" w:after="100" w:afterAutospacing="1"/>
    </w:pPr>
    <w:rPr>
      <w:color w:val="000000"/>
    </w:rPr>
  </w:style>
  <w:style w:type="character" w:customStyle="1" w:styleId="submenu-table">
    <w:name w:val="submenu-table"/>
    <w:rsid w:val="005D630A"/>
  </w:style>
  <w:style w:type="paragraph" w:styleId="a4">
    <w:name w:val="List Paragraph"/>
    <w:basedOn w:val="a"/>
    <w:uiPriority w:val="34"/>
    <w:qFormat/>
    <w:rsid w:val="005D63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E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E27E74"/>
  </w:style>
  <w:style w:type="paragraph" w:styleId="a3">
    <w:name w:val="Normal (Web)"/>
    <w:basedOn w:val="a"/>
    <w:semiHidden/>
    <w:unhideWhenUsed/>
    <w:rsid w:val="00A07892"/>
    <w:pPr>
      <w:spacing w:before="100" w:beforeAutospacing="1" w:after="100" w:afterAutospacing="1"/>
    </w:pPr>
    <w:rPr>
      <w:color w:val="000000"/>
    </w:rPr>
  </w:style>
  <w:style w:type="character" w:customStyle="1" w:styleId="submenu-table">
    <w:name w:val="submenu-table"/>
    <w:rsid w:val="005D630A"/>
  </w:style>
  <w:style w:type="paragraph" w:styleId="a4">
    <w:name w:val="List Paragraph"/>
    <w:basedOn w:val="a"/>
    <w:uiPriority w:val="34"/>
    <w:qFormat/>
    <w:rsid w:val="005D63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9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</cp:lastModifiedBy>
  <cp:revision>5</cp:revision>
  <cp:lastPrinted>2018-02-19T05:58:00Z</cp:lastPrinted>
  <dcterms:created xsi:type="dcterms:W3CDTF">2019-02-04T06:00:00Z</dcterms:created>
  <dcterms:modified xsi:type="dcterms:W3CDTF">2019-02-05T05:58:00Z</dcterms:modified>
</cp:coreProperties>
</file>