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AF" w:rsidRDefault="00E900AF" w:rsidP="00E900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 – сыныптарға арналған  ата-аналар конференциясы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900AF" w:rsidRDefault="00E900AF" w:rsidP="00E900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1-сынып ата-аналарына п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сихоло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гиялы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педагоги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калық көмек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900AF" w:rsidRDefault="00E900AF" w:rsidP="00E900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Өткізілу күні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 жетекшісі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900AF" w:rsidRPr="00E900AF" w:rsidRDefault="00E900AF" w:rsidP="00E900A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 тәртібі.</w:t>
      </w:r>
    </w:p>
    <w:p w:rsidR="00E900AF" w:rsidRP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lang w:val="kk-KZ"/>
        </w:rPr>
        <w:br/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1. Балалардың ақпараттық қауіпсіздігін қамтамасыз ету: балаларды интернет арқылы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келетін жағымсыз ақпараттан қалай қорғауға болады?.</w:t>
      </w:r>
    </w:p>
    <w:p w:rsid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 xml:space="preserve">2. </w:t>
      </w:r>
      <w:proofErr w:type="spellStart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Балаларда</w:t>
      </w:r>
      <w:proofErr w:type="spellEnd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 xml:space="preserve"> </w:t>
      </w:r>
      <w:proofErr w:type="spellStart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Интернетке</w:t>
      </w:r>
      <w:proofErr w:type="spellEnd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 xml:space="preserve"> деген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 xml:space="preserve"> </w:t>
      </w:r>
      <w:proofErr w:type="spellStart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тәуелділіктің</w:t>
      </w:r>
      <w:proofErr w:type="spellEnd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 xml:space="preserve"> </w:t>
      </w:r>
      <w:proofErr w:type="spellStart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пайда</w:t>
      </w:r>
      <w:proofErr w:type="spellEnd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 xml:space="preserve"> </w:t>
      </w:r>
      <w:proofErr w:type="spellStart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болуының</w:t>
      </w:r>
      <w:proofErr w:type="spellEnd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 xml:space="preserve"> </w:t>
      </w:r>
      <w:proofErr w:type="spellStart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алдын-алу</w:t>
      </w:r>
      <w:proofErr w:type="spellEnd"/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</w:rPr>
        <w:t>.</w:t>
      </w:r>
    </w:p>
    <w:p w:rsidR="00E900AF" w:rsidRP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3. Отбасы құндылықтарын насихаттау және нығайту: бала тәрбиесіндегі отбасының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амандығының маңыздылығы.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 </w:t>
      </w:r>
    </w:p>
    <w:p w:rsidR="00E900AF" w:rsidRP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4.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Мектептегі оқуға бейімделуде балаға тиімді көмек көрсету шаралары.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 </w:t>
      </w:r>
    </w:p>
    <w:p w:rsidR="00E900AF" w:rsidRP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5.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Мектептегі тамақтануды ұйымдастыру.</w:t>
      </w:r>
    </w:p>
    <w:p w:rsid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6.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Мектептегі жарақаттардың алдын алу (ЖЖЕ, ӨҚ).</w:t>
      </w:r>
    </w:p>
    <w:p w:rsidR="00E900AF" w:rsidRP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7.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 xml:space="preserve">Сынып рейтингі. </w:t>
      </w:r>
    </w:p>
    <w:p w:rsidR="00E900AF" w:rsidRPr="00425B58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8. 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FFFFF" w:themeFill="background1"/>
          <w:lang w:val="kk-KZ"/>
        </w:rPr>
        <w:t>Сыбайлас жемқорлыққа қарсы мәдениетті қалыптастыру</w:t>
      </w:r>
      <w:r w:rsidRPr="00425B58">
        <w:rPr>
          <w:rFonts w:ascii="Times New Roman" w:hAnsi="Times New Roman" w:cs="Times New Roman"/>
          <w:sz w:val="24"/>
          <w:szCs w:val="42"/>
          <w:shd w:val="clear" w:color="auto" w:fill="F8F9FA"/>
          <w:lang w:val="kk-KZ"/>
        </w:rPr>
        <w:t xml:space="preserve"> </w:t>
      </w:r>
    </w:p>
    <w:p w:rsidR="00E900AF" w:rsidRPr="00E900AF" w:rsidRDefault="00E900AF" w:rsidP="00E900A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E900AF">
        <w:rPr>
          <w:rFonts w:ascii="Times New Roman" w:hAnsi="Times New Roman" w:cs="Times New Roman"/>
          <w:color w:val="222222"/>
          <w:sz w:val="24"/>
          <w:szCs w:val="42"/>
          <w:shd w:val="clear" w:color="auto" w:fill="F8F9FA"/>
          <w:lang w:val="kk-KZ"/>
        </w:rPr>
        <w:t xml:space="preserve">9. </w:t>
      </w:r>
      <w:r w:rsidRPr="00425B58">
        <w:rPr>
          <w:rFonts w:ascii="Times New Roman" w:hAnsi="Times New Roman" w:cs="Times New Roman"/>
          <w:color w:val="222222"/>
          <w:sz w:val="24"/>
          <w:szCs w:val="42"/>
          <w:shd w:val="clear" w:color="auto" w:fill="FFFFFF" w:themeFill="background1"/>
          <w:lang w:val="kk-KZ"/>
        </w:rPr>
        <w:t>Әр түрлі.</w:t>
      </w:r>
    </w:p>
    <w:p w:rsidR="00E900AF" w:rsidRDefault="00E900AF" w:rsidP="00E900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Pr="00425B58">
        <w:rPr>
          <w:rFonts w:ascii="Times New Roman" w:hAnsi="Times New Roman" w:cs="Times New Roman"/>
          <w:lang w:val="kk-KZ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</w:p>
    <w:p w:rsidR="00E900AF" w:rsidRDefault="00E900AF" w:rsidP="00E900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</w:p>
    <w:p w:rsidR="00E900AF" w:rsidRDefault="00E900AF" w:rsidP="00E900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</w:p>
    <w:p w:rsidR="00E900AF" w:rsidRDefault="00E900AF" w:rsidP="00E900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</w:p>
    <w:p w:rsidR="00E900AF" w:rsidRDefault="00E900AF" w:rsidP="00E900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</w:rPr>
      </w:pPr>
    </w:p>
    <w:p w:rsidR="00E900AF" w:rsidRDefault="00E900AF" w:rsidP="00E900AF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</w:t>
      </w:r>
    </w:p>
    <w:p w:rsidR="00E900AF" w:rsidRDefault="00E900AF" w:rsidP="00E900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Хатшы </w:t>
      </w:r>
      <w:r>
        <w:rPr>
          <w:rFonts w:ascii="Times New Roman" w:hAnsi="Times New Roman" w:cs="Times New Roman"/>
          <w:b/>
        </w:rPr>
        <w:t xml:space="preserve">___________________ </w:t>
      </w:r>
      <w:r>
        <w:rPr>
          <w:rFonts w:ascii="Times New Roman" w:hAnsi="Times New Roman" w:cs="Times New Roman"/>
          <w:b/>
          <w:lang w:val="kk-KZ"/>
        </w:rPr>
        <w:t>аты-жөні</w:t>
      </w:r>
      <w:r>
        <w:rPr>
          <w:rFonts w:ascii="Times New Roman" w:hAnsi="Times New Roman" w:cs="Times New Roman"/>
          <w:b/>
        </w:rPr>
        <w:t>_____________________________</w:t>
      </w:r>
    </w:p>
    <w:p w:rsidR="00E900AF" w:rsidRDefault="00E900AF" w:rsidP="00E90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0AF" w:rsidRDefault="00E900AF" w:rsidP="00E900AF">
      <w:pPr>
        <w:pStyle w:val="a3"/>
        <w:jc w:val="center"/>
        <w:rPr>
          <w:rFonts w:ascii="Times New Roman" w:hAnsi="Times New Roman" w:cs="Times New Roman"/>
          <w:b/>
        </w:rPr>
      </w:pPr>
    </w:p>
    <w:p w:rsidR="00E900AF" w:rsidRDefault="00E900AF" w:rsidP="00E900AF">
      <w:pPr>
        <w:pStyle w:val="a3"/>
        <w:jc w:val="center"/>
        <w:rPr>
          <w:rFonts w:ascii="Times New Roman" w:hAnsi="Times New Roman" w:cs="Times New Roman"/>
          <w:b/>
        </w:rPr>
      </w:pPr>
    </w:p>
    <w:p w:rsidR="00E900AF" w:rsidRDefault="00E900AF" w:rsidP="00E900AF">
      <w:pPr>
        <w:pStyle w:val="a3"/>
        <w:jc w:val="center"/>
        <w:rPr>
          <w:rFonts w:ascii="Times New Roman" w:hAnsi="Times New Roman" w:cs="Times New Roman"/>
          <w:b/>
        </w:rPr>
      </w:pPr>
    </w:p>
    <w:p w:rsidR="00E900AF" w:rsidRDefault="00E900AF" w:rsidP="00E900AF">
      <w:pPr>
        <w:pStyle w:val="a3"/>
        <w:jc w:val="center"/>
        <w:rPr>
          <w:rFonts w:ascii="Times New Roman" w:hAnsi="Times New Roman" w:cs="Times New Roman"/>
          <w:b/>
        </w:rPr>
      </w:pPr>
    </w:p>
    <w:p w:rsidR="00E900AF" w:rsidRDefault="00E900AF" w:rsidP="00E900AF">
      <w:pPr>
        <w:pStyle w:val="a3"/>
        <w:jc w:val="center"/>
        <w:rPr>
          <w:rFonts w:ascii="Times New Roman" w:hAnsi="Times New Roman" w:cs="Times New Roman"/>
          <w:b/>
        </w:rPr>
      </w:pPr>
    </w:p>
    <w:p w:rsidR="00E900AF" w:rsidRPr="00E900AF" w:rsidRDefault="00E900AF" w:rsidP="00E900A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Тіркеу парағы</w:t>
      </w:r>
    </w:p>
    <w:p w:rsidR="00E900AF" w:rsidRDefault="00E900AF" w:rsidP="00E900AF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Pr="00E900AF" w:rsidRDefault="00E900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Ата-аналардың аты-жөні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Pr="00E900AF" w:rsidRDefault="00E900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Қолы </w:t>
            </w: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00AF" w:rsidTr="00E90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F" w:rsidRDefault="00E900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900AF" w:rsidRDefault="00E900AF" w:rsidP="00E900AF">
      <w:pPr>
        <w:pStyle w:val="a3"/>
        <w:rPr>
          <w:rFonts w:ascii="Times New Roman" w:hAnsi="Times New Roman" w:cs="Times New Roman"/>
        </w:rPr>
      </w:pPr>
    </w:p>
    <w:p w:rsidR="008237E6" w:rsidRDefault="008237E6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Default="004B1B67">
      <w:pPr>
        <w:rPr>
          <w:lang w:val="kk-KZ"/>
        </w:rPr>
      </w:pPr>
    </w:p>
    <w:p w:rsidR="004B1B67" w:rsidRPr="00425B58" w:rsidRDefault="004B1B67" w:rsidP="004B1B67">
      <w:pPr>
        <w:pStyle w:val="a5"/>
        <w:rPr>
          <w:b/>
          <w:color w:val="000000"/>
          <w:sz w:val="27"/>
          <w:szCs w:val="27"/>
          <w:lang w:val="kk-KZ"/>
        </w:rPr>
      </w:pPr>
      <w:r w:rsidRPr="00425B58">
        <w:rPr>
          <w:b/>
          <w:color w:val="000000"/>
          <w:sz w:val="27"/>
          <w:szCs w:val="27"/>
        </w:rPr>
        <w:lastRenderedPageBreak/>
        <w:t>№1</w:t>
      </w:r>
      <w:r w:rsidR="00694D20" w:rsidRPr="00425B58">
        <w:rPr>
          <w:b/>
          <w:color w:val="000000"/>
          <w:sz w:val="27"/>
          <w:szCs w:val="27"/>
          <w:lang w:val="kk-KZ"/>
        </w:rPr>
        <w:t xml:space="preserve"> Ата-аналар жиналысы </w:t>
      </w:r>
    </w:p>
    <w:p w:rsidR="004B1B67" w:rsidRDefault="00694D20" w:rsidP="00425B5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 xml:space="preserve">Өткізілу мерзімі </w:t>
      </w:r>
      <w:r w:rsidR="004B1B67">
        <w:rPr>
          <w:color w:val="000000"/>
          <w:sz w:val="27"/>
          <w:szCs w:val="27"/>
        </w:rPr>
        <w:t xml:space="preserve"> ___________</w:t>
      </w:r>
    </w:p>
    <w:p w:rsidR="004B1B67" w:rsidRDefault="00694D20" w:rsidP="00425B5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Сынып</w:t>
      </w:r>
      <w:r w:rsidR="004B1B67">
        <w:rPr>
          <w:color w:val="000000"/>
          <w:sz w:val="27"/>
          <w:szCs w:val="27"/>
        </w:rPr>
        <w:t>__________</w:t>
      </w:r>
    </w:p>
    <w:p w:rsidR="004B1B67" w:rsidRDefault="00694D20" w:rsidP="00425B5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Сынып жетекшісі</w:t>
      </w:r>
      <w:r w:rsidR="004B1B67">
        <w:rPr>
          <w:color w:val="000000"/>
          <w:sz w:val="27"/>
          <w:szCs w:val="27"/>
        </w:rPr>
        <w:t xml:space="preserve"> ___________________________________</w:t>
      </w:r>
    </w:p>
    <w:p w:rsidR="004B1B67" w:rsidRPr="00694D20" w:rsidRDefault="00694D20" w:rsidP="00425B58">
      <w:pPr>
        <w:pStyle w:val="a5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Күн тәртібі.</w:t>
      </w:r>
    </w:p>
    <w:p w:rsidR="004B1B67" w:rsidRPr="00694D20" w:rsidRDefault="00694D20" w:rsidP="00425B58">
      <w:pPr>
        <w:pStyle w:val="a5"/>
        <w:spacing w:before="0" w:beforeAutospacing="0" w:after="0" w:afterAutospacing="0"/>
        <w:rPr>
          <w:sz w:val="27"/>
          <w:szCs w:val="27"/>
          <w:lang w:val="kk-KZ"/>
        </w:rPr>
      </w:pPr>
      <w:r w:rsidRPr="00694D20">
        <w:rPr>
          <w:sz w:val="27"/>
          <w:szCs w:val="27"/>
          <w:lang w:val="kk-KZ"/>
        </w:rPr>
        <w:t xml:space="preserve">Кеңес сағаты </w:t>
      </w:r>
      <w:r w:rsidR="004B1B67" w:rsidRPr="00694D20">
        <w:rPr>
          <w:sz w:val="27"/>
          <w:szCs w:val="27"/>
          <w:lang w:val="kk-KZ"/>
        </w:rPr>
        <w:t xml:space="preserve"> – </w:t>
      </w:r>
      <w:r w:rsidRPr="00694D20">
        <w:rPr>
          <w:sz w:val="27"/>
          <w:szCs w:val="27"/>
          <w:lang w:val="kk-KZ"/>
        </w:rPr>
        <w:t>Пән мұғалімдерімен кездесу</w:t>
      </w:r>
    </w:p>
    <w:p w:rsidR="00694D20" w:rsidRPr="00425B58" w:rsidRDefault="004B1B67" w:rsidP="00425B58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694D20" w:rsidRPr="00425B58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 арасындағы құқық бұзушылықтың алдын алу, оқушылардың сыртқы  келбеті.</w:t>
      </w:r>
    </w:p>
    <w:p w:rsidR="00694D20" w:rsidRPr="00425B58" w:rsidRDefault="004B1B67" w:rsidP="00425B58">
      <w:pPr>
        <w:pStyle w:val="HTML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8F9FA"/>
          <w:lang w:val="kk-KZ"/>
        </w:rPr>
      </w:pPr>
      <w:r w:rsidRPr="00425B5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694D20" w:rsidRPr="00425B5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Оқушылардың тамақтануын ұйымдастыру, оқушылардың репродуктивті денсаулығын сақтау.</w:t>
      </w:r>
      <w:r w:rsidR="00694D20" w:rsidRPr="00425B58">
        <w:rPr>
          <w:sz w:val="24"/>
          <w:szCs w:val="24"/>
          <w:lang w:val="kk-KZ"/>
        </w:rPr>
        <w:br/>
      </w:r>
      <w:r w:rsidR="00694D20" w:rsidRPr="00425B5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мектеп жарақаттарының алдын алу (ЖЖЕ,ӨҚ), Интернет қызметін бақылау. Велосипедші де - жүргізуші</w:t>
      </w:r>
    </w:p>
    <w:p w:rsidR="004B1B67" w:rsidRPr="00425B58" w:rsidRDefault="004B1B67" w:rsidP="00425B58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94D20" w:rsidRPr="00425B58">
        <w:rPr>
          <w:rFonts w:ascii="Times New Roman" w:hAnsi="Times New Roman" w:cs="Times New Roman"/>
          <w:sz w:val="24"/>
          <w:szCs w:val="24"/>
          <w:lang w:val="kk-KZ"/>
        </w:rPr>
        <w:t>Сынып рейтингі.</w:t>
      </w:r>
    </w:p>
    <w:p w:rsidR="00694D20" w:rsidRPr="00425B58" w:rsidRDefault="004B1B67" w:rsidP="00425B58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425B58">
        <w:rPr>
          <w:color w:val="000000"/>
          <w:lang w:val="kk-KZ"/>
        </w:rPr>
        <w:t xml:space="preserve">4. </w:t>
      </w:r>
      <w:r w:rsidR="00694D20" w:rsidRPr="00425B58">
        <w:rPr>
          <w:color w:val="000000"/>
          <w:lang w:val="kk-KZ"/>
        </w:rPr>
        <w:t>Жемқорлыққа қарсы мәдениеттілікті қалыптастыру.</w:t>
      </w:r>
    </w:p>
    <w:p w:rsidR="00694D20" w:rsidRPr="00425B58" w:rsidRDefault="004B1B67" w:rsidP="00425B58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="00694D20" w:rsidRPr="00425B58">
        <w:rPr>
          <w:rFonts w:ascii="Times New Roman" w:hAnsi="Times New Roman" w:cs="Times New Roman"/>
          <w:color w:val="222222"/>
          <w:sz w:val="24"/>
          <w:szCs w:val="24"/>
          <w:lang w:val="kk-KZ"/>
        </w:rPr>
        <w:t>Ақылы негізде қосымша ақы төлеу қызметін ұйымдастыру.</w:t>
      </w:r>
    </w:p>
    <w:p w:rsidR="004B1B67" w:rsidRPr="00425B58" w:rsidRDefault="004B1B67" w:rsidP="00425B58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425B58">
        <w:rPr>
          <w:color w:val="000000"/>
          <w:lang w:val="kk-KZ"/>
        </w:rPr>
        <w:t xml:space="preserve">6. </w:t>
      </w:r>
      <w:r w:rsidR="00425B58" w:rsidRPr="00425B58">
        <w:rPr>
          <w:color w:val="000000"/>
          <w:lang w:val="kk-KZ"/>
        </w:rPr>
        <w:t>Әр түрлі сұрақтар.</w:t>
      </w:r>
    </w:p>
    <w:p w:rsidR="00425B58" w:rsidRPr="00425B58" w:rsidRDefault="004B1B67" w:rsidP="00425B58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425B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 </w:t>
      </w:r>
      <w:r w:rsidR="00425B58" w:rsidRPr="00425B58">
        <w:rPr>
          <w:rFonts w:ascii="Times New Roman" w:hAnsi="Times New Roman" w:cs="Times New Roman"/>
          <w:color w:val="222222"/>
          <w:sz w:val="24"/>
          <w:szCs w:val="24"/>
          <w:lang w:val="kk-KZ"/>
        </w:rPr>
        <w:t>Ақылы қосымша қызметтерді ұйымдастыру.</w:t>
      </w:r>
    </w:p>
    <w:p w:rsidR="00425B58" w:rsidRDefault="00425B58" w:rsidP="00425B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 w:rsidRPr="00425B58">
        <w:rPr>
          <w:rFonts w:ascii="Times New Roman" w:hAnsi="Times New Roman" w:cs="Times New Roman"/>
          <w:lang w:val="kk-KZ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</w:p>
    <w:p w:rsidR="00425B58" w:rsidRDefault="00425B58" w:rsidP="00425B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</w:p>
    <w:p w:rsidR="00425B58" w:rsidRDefault="00425B58" w:rsidP="00425B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</w:p>
    <w:p w:rsidR="00425B58" w:rsidRDefault="00425B58" w:rsidP="00425B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</w:p>
    <w:p w:rsidR="00425B58" w:rsidRDefault="00425B58" w:rsidP="00425B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Тыңдалды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Шешім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</w:rPr>
      </w:pPr>
    </w:p>
    <w:p w:rsidR="00425B58" w:rsidRDefault="00425B58" w:rsidP="00425B58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</w:t>
      </w:r>
    </w:p>
    <w:p w:rsidR="00425B58" w:rsidRDefault="00425B58" w:rsidP="00425B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Хатшы </w:t>
      </w:r>
      <w:r>
        <w:rPr>
          <w:rFonts w:ascii="Times New Roman" w:hAnsi="Times New Roman" w:cs="Times New Roman"/>
          <w:b/>
        </w:rPr>
        <w:t xml:space="preserve">___________________ </w:t>
      </w:r>
      <w:r>
        <w:rPr>
          <w:rFonts w:ascii="Times New Roman" w:hAnsi="Times New Roman" w:cs="Times New Roman"/>
          <w:b/>
          <w:lang w:val="kk-KZ"/>
        </w:rPr>
        <w:t>аты-жөні</w:t>
      </w:r>
      <w:r>
        <w:rPr>
          <w:rFonts w:ascii="Times New Roman" w:hAnsi="Times New Roman" w:cs="Times New Roman"/>
          <w:b/>
        </w:rPr>
        <w:t>_____________________________</w:t>
      </w:r>
    </w:p>
    <w:p w:rsidR="00425B58" w:rsidRDefault="00425B58" w:rsidP="00425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B58" w:rsidRDefault="00425B58" w:rsidP="003F390E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5B58" w:rsidRDefault="00425B58" w:rsidP="00425B58">
      <w:pPr>
        <w:pStyle w:val="a3"/>
        <w:jc w:val="center"/>
        <w:rPr>
          <w:rFonts w:ascii="Times New Roman" w:hAnsi="Times New Roman" w:cs="Times New Roman"/>
          <w:b/>
        </w:rPr>
      </w:pPr>
    </w:p>
    <w:p w:rsidR="00425B58" w:rsidRPr="00E900AF" w:rsidRDefault="00425B58" w:rsidP="00425B5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Тіркеу парағы</w:t>
      </w:r>
    </w:p>
    <w:p w:rsidR="00425B58" w:rsidRDefault="00425B58" w:rsidP="00425B58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Pr="00E900AF" w:rsidRDefault="00425B58" w:rsidP="005C4B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Ата-аналардың аты-жөні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Pr="00E900AF" w:rsidRDefault="00425B58" w:rsidP="005C4B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Қолы </w:t>
            </w: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5B58" w:rsidTr="005C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8" w:rsidRDefault="00425B58" w:rsidP="005C4B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25B58" w:rsidRDefault="00425B58" w:rsidP="00425B58">
      <w:pPr>
        <w:pStyle w:val="a3"/>
        <w:rPr>
          <w:rFonts w:ascii="Times New Roman" w:hAnsi="Times New Roman" w:cs="Times New Roman"/>
        </w:rPr>
      </w:pPr>
    </w:p>
    <w:p w:rsidR="00425B58" w:rsidRDefault="00425B58" w:rsidP="00425B58">
      <w:pPr>
        <w:rPr>
          <w:lang w:val="kk-KZ"/>
        </w:rPr>
      </w:pPr>
    </w:p>
    <w:p w:rsidR="004B1B67" w:rsidRPr="004B1B67" w:rsidRDefault="004B1B67" w:rsidP="00425B58">
      <w:pPr>
        <w:pStyle w:val="a5"/>
        <w:rPr>
          <w:lang w:val="kk-KZ"/>
        </w:rPr>
      </w:pPr>
    </w:p>
    <w:sectPr w:rsidR="004B1B67" w:rsidRPr="004B1B67" w:rsidSect="00E900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D43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6ED8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27690"/>
    <w:multiLevelType w:val="hybridMultilevel"/>
    <w:tmpl w:val="439E6AE6"/>
    <w:lvl w:ilvl="0" w:tplc="8BB070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0F"/>
    <w:rsid w:val="0020320F"/>
    <w:rsid w:val="003F390E"/>
    <w:rsid w:val="00425B58"/>
    <w:rsid w:val="004B1B67"/>
    <w:rsid w:val="00694D20"/>
    <w:rsid w:val="008237E6"/>
    <w:rsid w:val="00E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AF"/>
    <w:pPr>
      <w:spacing w:after="0" w:line="240" w:lineRule="auto"/>
    </w:pPr>
  </w:style>
  <w:style w:type="table" w:styleId="a4">
    <w:name w:val="Table Grid"/>
    <w:basedOn w:val="a1"/>
    <w:uiPriority w:val="59"/>
    <w:rsid w:val="00E9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4D2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AF"/>
    <w:pPr>
      <w:spacing w:after="0" w:line="240" w:lineRule="auto"/>
    </w:pPr>
  </w:style>
  <w:style w:type="table" w:styleId="a4">
    <w:name w:val="Table Grid"/>
    <w:basedOn w:val="a1"/>
    <w:uiPriority w:val="59"/>
    <w:rsid w:val="00E9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4D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13</cp:revision>
  <dcterms:created xsi:type="dcterms:W3CDTF">2019-09-23T03:26:00Z</dcterms:created>
  <dcterms:modified xsi:type="dcterms:W3CDTF">2019-09-23T03:53:00Z</dcterms:modified>
</cp:coreProperties>
</file>