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25" w:rsidRDefault="00A76EE2" w:rsidP="009162C1">
      <w:pPr>
        <w:spacing w:after="0" w:line="240" w:lineRule="auto"/>
        <w:jc w:val="center"/>
        <w:rPr>
          <w:rFonts w:ascii="Times New Roman" w:hAnsi="Times New Roman" w:cs="Times New Roman"/>
          <w:b/>
          <w:color w:val="000000"/>
          <w:sz w:val="20"/>
          <w:szCs w:val="20"/>
          <w:lang w:val="ru-RU"/>
        </w:rPr>
      </w:pPr>
      <w:r w:rsidRPr="00C30EB6">
        <w:rPr>
          <w:rFonts w:ascii="Times New Roman" w:hAnsi="Times New Roman" w:cs="Times New Roman"/>
          <w:b/>
          <w:color w:val="000000"/>
          <w:sz w:val="20"/>
          <w:szCs w:val="20"/>
        </w:rPr>
        <w:t>"Білім беру объектілеріне қойылатын санитариялық-эпидемиологиялық талаптар" санитариялық қағидаларын бекіту туралы</w:t>
      </w:r>
    </w:p>
    <w:p w:rsidR="009162C1" w:rsidRPr="009162C1" w:rsidRDefault="009162C1" w:rsidP="009162C1">
      <w:pPr>
        <w:spacing w:after="0" w:line="240" w:lineRule="auto"/>
        <w:jc w:val="center"/>
        <w:rPr>
          <w:rFonts w:ascii="Times New Roman" w:hAnsi="Times New Roman" w:cs="Times New Roman"/>
          <w:sz w:val="20"/>
          <w:szCs w:val="20"/>
          <w:lang w:val="ru-RU"/>
        </w:rPr>
      </w:pPr>
    </w:p>
    <w:p w:rsidR="007D6D25" w:rsidRDefault="00A76EE2" w:rsidP="009162C1">
      <w:pPr>
        <w:spacing w:after="0" w:line="240" w:lineRule="auto"/>
        <w:jc w:val="center"/>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Қазақстан Республикасы Денсаулық сақтау министрінің 2017 жылғы 16 тамыздағы № 611 бұйрығы.</w:t>
      </w:r>
    </w:p>
    <w:p w:rsidR="009162C1" w:rsidRPr="009162C1" w:rsidRDefault="009162C1" w:rsidP="00C30EB6">
      <w:pPr>
        <w:spacing w:after="0" w:line="240" w:lineRule="auto"/>
        <w:ind w:firstLine="425"/>
        <w:jc w:val="both"/>
        <w:rPr>
          <w:rFonts w:ascii="Times New Roman" w:hAnsi="Times New Roman" w:cs="Times New Roman"/>
          <w:sz w:val="20"/>
          <w:szCs w:val="20"/>
          <w:lang w:val="ru-RU"/>
        </w:rPr>
      </w:pP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bookmarkStart w:id="0" w:name="z1"/>
      <w:r w:rsidRPr="009162C1">
        <w:rPr>
          <w:rFonts w:ascii="Times New Roman" w:hAnsi="Times New Roman" w:cs="Times New Roman"/>
          <w:color w:val="000000"/>
          <w:sz w:val="20"/>
          <w:szCs w:val="20"/>
          <w:lang w:val="ru-RU"/>
        </w:rPr>
        <w:t>2009 жылғы 18 қыркүйектегі "Халық денсаулығы және денсаулық сақтау жүйесі туралы" Қазақстан Республикасы Кодексінің 144-бабының 6-тармағына сәйкес</w:t>
      </w:r>
      <w:proofErr w:type="gramStart"/>
      <w:r w:rsidRPr="009162C1">
        <w:rPr>
          <w:rFonts w:ascii="Times New Roman" w:hAnsi="Times New Roman" w:cs="Times New Roman"/>
          <w:color w:val="000000"/>
          <w:sz w:val="20"/>
          <w:szCs w:val="20"/>
          <w:lang w:val="ru-RU"/>
        </w:rPr>
        <w:t xml:space="preserve"> </w:t>
      </w:r>
      <w:r w:rsidRPr="009162C1">
        <w:rPr>
          <w:rFonts w:ascii="Times New Roman" w:hAnsi="Times New Roman" w:cs="Times New Roman"/>
          <w:b/>
          <w:color w:val="000000"/>
          <w:sz w:val="20"/>
          <w:szCs w:val="20"/>
          <w:lang w:val="ru-RU"/>
        </w:rPr>
        <w:t>Б</w:t>
      </w:r>
      <w:proofErr w:type="gramEnd"/>
      <w:r w:rsidRPr="009162C1">
        <w:rPr>
          <w:rFonts w:ascii="Times New Roman" w:hAnsi="Times New Roman" w:cs="Times New Roman"/>
          <w:b/>
          <w:color w:val="000000"/>
          <w:sz w:val="20"/>
          <w:szCs w:val="20"/>
          <w:lang w:val="ru-RU"/>
        </w:rPr>
        <w:t>ҰЙЫРАМЫН:</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bookmarkStart w:id="1" w:name="z2"/>
      <w:bookmarkEnd w:id="0"/>
      <w:r w:rsidRPr="009162C1">
        <w:rPr>
          <w:rFonts w:ascii="Times New Roman" w:hAnsi="Times New Roman" w:cs="Times New Roman"/>
          <w:color w:val="000000"/>
          <w:sz w:val="20"/>
          <w:szCs w:val="20"/>
          <w:lang w:val="ru-RU"/>
        </w:rPr>
        <w:t>1. Қоса берілі</w:t>
      </w:r>
      <w:proofErr w:type="gramStart"/>
      <w:r w:rsidRPr="009162C1">
        <w:rPr>
          <w:rFonts w:ascii="Times New Roman" w:hAnsi="Times New Roman" w:cs="Times New Roman"/>
          <w:color w:val="000000"/>
          <w:sz w:val="20"/>
          <w:szCs w:val="20"/>
          <w:lang w:val="ru-RU"/>
        </w:rPr>
        <w:t>п</w:t>
      </w:r>
      <w:proofErr w:type="gramEnd"/>
      <w:r w:rsidRPr="009162C1">
        <w:rPr>
          <w:rFonts w:ascii="Times New Roman" w:hAnsi="Times New Roman" w:cs="Times New Roman"/>
          <w:color w:val="000000"/>
          <w:sz w:val="20"/>
          <w:szCs w:val="20"/>
          <w:lang w:val="ru-RU"/>
        </w:rPr>
        <w:t xml:space="preserve"> отырған "Білім беру объектілеріне қойылатын санитариялық-эпидемиологиялық талаптар" санитариялық қағидалары бекітілсін. </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bookmarkStart w:id="2" w:name="z3"/>
      <w:bookmarkEnd w:id="1"/>
      <w:r w:rsidRPr="009162C1">
        <w:rPr>
          <w:rFonts w:ascii="Times New Roman" w:hAnsi="Times New Roman" w:cs="Times New Roman"/>
          <w:color w:val="000000"/>
          <w:sz w:val="20"/>
          <w:szCs w:val="20"/>
          <w:lang w:val="ru-RU"/>
        </w:rPr>
        <w:t>2. "Білім беру объектілеріне қойылатын санитариялы</w:t>
      </w:r>
      <w:proofErr w:type="gramStart"/>
      <w:r w:rsidRPr="009162C1">
        <w:rPr>
          <w:rFonts w:ascii="Times New Roman" w:hAnsi="Times New Roman" w:cs="Times New Roman"/>
          <w:color w:val="000000"/>
          <w:sz w:val="20"/>
          <w:szCs w:val="20"/>
          <w:lang w:val="ru-RU"/>
        </w:rPr>
        <w:t>қ-</w:t>
      </w:r>
      <w:proofErr w:type="gramEnd"/>
      <w:r w:rsidRPr="009162C1">
        <w:rPr>
          <w:rFonts w:ascii="Times New Roman" w:hAnsi="Times New Roman" w:cs="Times New Roman"/>
          <w:color w:val="000000"/>
          <w:sz w:val="20"/>
          <w:szCs w:val="20"/>
          <w:lang w:val="ru-RU"/>
        </w:rPr>
        <w:t xml:space="preserve">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бұйрығының күші жойылды </w:t>
      </w:r>
      <w:proofErr w:type="gramStart"/>
      <w:r w:rsidRPr="009162C1">
        <w:rPr>
          <w:rFonts w:ascii="Times New Roman" w:hAnsi="Times New Roman" w:cs="Times New Roman"/>
          <w:color w:val="000000"/>
          <w:sz w:val="20"/>
          <w:szCs w:val="20"/>
          <w:lang w:val="ru-RU"/>
        </w:rPr>
        <w:t>деп</w:t>
      </w:r>
      <w:proofErr w:type="gramEnd"/>
      <w:r w:rsidRPr="009162C1">
        <w:rPr>
          <w:rFonts w:ascii="Times New Roman" w:hAnsi="Times New Roman" w:cs="Times New Roman"/>
          <w:color w:val="000000"/>
          <w:sz w:val="20"/>
          <w:szCs w:val="20"/>
          <w:lang w:val="ru-RU"/>
        </w:rPr>
        <w:t xml:space="preserve"> танылсын.</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bookmarkStart w:id="3" w:name="z4"/>
      <w:bookmarkEnd w:id="2"/>
      <w:r w:rsidRPr="009162C1">
        <w:rPr>
          <w:rFonts w:ascii="Times New Roman" w:hAnsi="Times New Roman" w:cs="Times New Roman"/>
          <w:color w:val="000000"/>
          <w:sz w:val="20"/>
          <w:szCs w:val="20"/>
          <w:lang w:val="ru-RU"/>
        </w:rPr>
        <w:t xml:space="preserve">3. Қазақстан Республикасы Денсаулық сақтау министрлігінің Қоғамдық денсаулық сақтау комитеті заңнамада белгіленген тәртіппен: </w:t>
      </w:r>
    </w:p>
    <w:bookmarkEnd w:id="3"/>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1) осы бұйрықты Қазақстан Республикасы Әділет министрлігінде мемлекеттік тіркеуді;</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proofErr w:type="gramStart"/>
      <w:r w:rsidRPr="009162C1">
        <w:rPr>
          <w:rFonts w:ascii="Times New Roman" w:hAnsi="Times New Roman" w:cs="Times New Roman"/>
          <w:color w:val="000000"/>
          <w:sz w:val="20"/>
          <w:szCs w:val="20"/>
          <w:lang w:val="ru-RU"/>
        </w:rPr>
        <w:t>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w:t>
      </w:r>
      <w:proofErr w:type="gramEnd"/>
      <w:r w:rsidRPr="009162C1">
        <w:rPr>
          <w:rFonts w:ascii="Times New Roman" w:hAnsi="Times New Roman" w:cs="Times New Roman"/>
          <w:color w:val="000000"/>
          <w:sz w:val="20"/>
          <w:szCs w:val="20"/>
          <w:lang w:val="ru-RU"/>
        </w:rPr>
        <w:t xml:space="preserve"> үшін "Республикалық құқықтық ақпарат орталығы" шаруашылық жүргізу құқығындағы республикалық мемлекеттік </w:t>
      </w:r>
      <w:proofErr w:type="gramStart"/>
      <w:r w:rsidRPr="009162C1">
        <w:rPr>
          <w:rFonts w:ascii="Times New Roman" w:hAnsi="Times New Roman" w:cs="Times New Roman"/>
          <w:color w:val="000000"/>
          <w:sz w:val="20"/>
          <w:szCs w:val="20"/>
          <w:lang w:val="ru-RU"/>
        </w:rPr>
        <w:t>к</w:t>
      </w:r>
      <w:proofErr w:type="gramEnd"/>
      <w:r w:rsidRPr="009162C1">
        <w:rPr>
          <w:rFonts w:ascii="Times New Roman" w:hAnsi="Times New Roman" w:cs="Times New Roman"/>
          <w:color w:val="000000"/>
          <w:sz w:val="20"/>
          <w:szCs w:val="20"/>
          <w:lang w:val="ru-RU"/>
        </w:rPr>
        <w:t>әсіпорнына жіберуді;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3) осы бұйрықты Қазақстан Республикасы Денсаулық сақтау министрлігінің интернет-ресурсына орналастыруды;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w:t>
      </w:r>
      <w:proofErr w:type="gramStart"/>
      <w:r w:rsidRPr="00C30EB6">
        <w:rPr>
          <w:rFonts w:ascii="Times New Roman" w:hAnsi="Times New Roman" w:cs="Times New Roman"/>
          <w:color w:val="000000"/>
          <w:sz w:val="20"/>
          <w:szCs w:val="20"/>
          <w:lang w:val="ru-RU"/>
        </w:rPr>
        <w:t>ің З</w:t>
      </w:r>
      <w:proofErr w:type="gramEnd"/>
      <w:r w:rsidRPr="00C30EB6">
        <w:rPr>
          <w:rFonts w:ascii="Times New Roman" w:hAnsi="Times New Roman" w:cs="Times New Roman"/>
          <w:color w:val="000000"/>
          <w:sz w:val="20"/>
          <w:szCs w:val="20"/>
          <w:lang w:val="ru-RU"/>
        </w:rPr>
        <w:t>аң қызметі департаментіне ұсынуды қамтамасыз етсін.</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4" w:name="z5"/>
      <w:r w:rsidRPr="00C30EB6">
        <w:rPr>
          <w:rFonts w:ascii="Times New Roman" w:hAnsi="Times New Roman" w:cs="Times New Roman"/>
          <w:color w:val="000000"/>
          <w:sz w:val="20"/>
          <w:szCs w:val="20"/>
          <w:lang w:val="ru-RU"/>
        </w:rPr>
        <w:t xml:space="preserve">4. Осы бұйрықтың орындалуын бақылау жетекшілік ететін Қазақстан Республикасының Денсаулық сақтау </w:t>
      </w:r>
      <w:proofErr w:type="gramStart"/>
      <w:r w:rsidRPr="00C30EB6">
        <w:rPr>
          <w:rFonts w:ascii="Times New Roman" w:hAnsi="Times New Roman" w:cs="Times New Roman"/>
          <w:color w:val="000000"/>
          <w:sz w:val="20"/>
          <w:szCs w:val="20"/>
          <w:lang w:val="ru-RU"/>
        </w:rPr>
        <w:t>вице-министр</w:t>
      </w:r>
      <w:proofErr w:type="gramEnd"/>
      <w:r w:rsidRPr="00C30EB6">
        <w:rPr>
          <w:rFonts w:ascii="Times New Roman" w:hAnsi="Times New Roman" w:cs="Times New Roman"/>
          <w:color w:val="000000"/>
          <w:sz w:val="20"/>
          <w:szCs w:val="20"/>
          <w:lang w:val="ru-RU"/>
        </w:rPr>
        <w:t xml:space="preserve">іне жүктелсін.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5" w:name="z6"/>
      <w:bookmarkEnd w:id="4"/>
      <w:r w:rsidRPr="00C30EB6">
        <w:rPr>
          <w:rFonts w:ascii="Times New Roman" w:hAnsi="Times New Roman" w:cs="Times New Roman"/>
          <w:color w:val="000000"/>
          <w:sz w:val="20"/>
          <w:szCs w:val="20"/>
          <w:lang w:val="ru-RU"/>
        </w:rPr>
        <w:t>5. Осы бұйрық алғашқы ресми жарияланған күнінен кейін күнтізбелік жиырма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күн өткен соң қолданысқа енгізіледі.</w:t>
      </w:r>
    </w:p>
    <w:bookmarkEnd w:id="5"/>
    <w:p w:rsidR="007D6D25" w:rsidRDefault="007D6D25" w:rsidP="00C30EB6">
      <w:pPr>
        <w:spacing w:after="0" w:line="240" w:lineRule="auto"/>
        <w:ind w:firstLine="425"/>
        <w:jc w:val="both"/>
        <w:rPr>
          <w:rFonts w:ascii="Times New Roman" w:hAnsi="Times New Roman" w:cs="Times New Roman"/>
          <w:i/>
          <w:color w:val="000000"/>
          <w:sz w:val="20"/>
          <w:szCs w:val="20"/>
          <w:lang w:val="ru-RU"/>
        </w:rPr>
      </w:pP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Қазақстан Республикасы</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Денсаулық сақтау министрі</w:t>
      </w:r>
      <w:proofErr w:type="gramStart"/>
      <w:r w:rsidRPr="009162C1">
        <w:rPr>
          <w:rFonts w:ascii="Times New Roman" w:hAnsi="Times New Roman" w:cs="Times New Roman"/>
          <w:color w:val="000000"/>
          <w:sz w:val="20"/>
          <w:szCs w:val="20"/>
          <w:lang w:val="ru-RU"/>
        </w:rPr>
        <w:t>н</w:t>
      </w:r>
      <w:proofErr w:type="gramEnd"/>
      <w:r w:rsidRPr="009162C1">
        <w:rPr>
          <w:rFonts w:ascii="Times New Roman" w:hAnsi="Times New Roman" w:cs="Times New Roman"/>
          <w:color w:val="000000"/>
          <w:sz w:val="20"/>
          <w:szCs w:val="20"/>
          <w:lang w:val="ru-RU"/>
        </w:rPr>
        <w:t>ің</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2017 жылғы 16 тамыздағы</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 611 бұйрығымен</w:t>
      </w:r>
    </w:p>
    <w:p w:rsidR="009162C1" w:rsidRDefault="009162C1" w:rsidP="009162C1">
      <w:pPr>
        <w:spacing w:after="0" w:line="240" w:lineRule="auto"/>
        <w:ind w:firstLine="425"/>
        <w:jc w:val="right"/>
        <w:rPr>
          <w:rFonts w:ascii="Times New Roman" w:hAnsi="Times New Roman" w:cs="Times New Roman"/>
          <w:i/>
          <w:color w:val="000000"/>
          <w:sz w:val="20"/>
          <w:szCs w:val="20"/>
          <w:lang w:val="ru-RU"/>
        </w:rPr>
      </w:pPr>
      <w:r w:rsidRPr="009162C1">
        <w:rPr>
          <w:rFonts w:ascii="Times New Roman" w:hAnsi="Times New Roman" w:cs="Times New Roman"/>
          <w:color w:val="000000"/>
          <w:sz w:val="20"/>
          <w:szCs w:val="20"/>
          <w:lang w:val="ru-RU"/>
        </w:rPr>
        <w:t>бек</w:t>
      </w:r>
      <w:proofErr w:type="gramStart"/>
      <w:r w:rsidRPr="00C30EB6">
        <w:rPr>
          <w:rFonts w:ascii="Times New Roman" w:hAnsi="Times New Roman" w:cs="Times New Roman"/>
          <w:color w:val="000000"/>
          <w:sz w:val="20"/>
          <w:szCs w:val="20"/>
        </w:rPr>
        <w:t>i</w:t>
      </w:r>
      <w:proofErr w:type="gramEnd"/>
      <w:r w:rsidRPr="009162C1">
        <w:rPr>
          <w:rFonts w:ascii="Times New Roman" w:hAnsi="Times New Roman" w:cs="Times New Roman"/>
          <w:color w:val="000000"/>
          <w:sz w:val="20"/>
          <w:szCs w:val="20"/>
          <w:lang w:val="ru-RU"/>
        </w:rPr>
        <w:t>т</w:t>
      </w:r>
      <w:r w:rsidRPr="00C30EB6">
        <w:rPr>
          <w:rFonts w:ascii="Times New Roman" w:hAnsi="Times New Roman" w:cs="Times New Roman"/>
          <w:color w:val="000000"/>
          <w:sz w:val="20"/>
          <w:szCs w:val="20"/>
        </w:rPr>
        <w:t>i</w:t>
      </w:r>
      <w:r w:rsidRPr="009162C1">
        <w:rPr>
          <w:rFonts w:ascii="Times New Roman" w:hAnsi="Times New Roman" w:cs="Times New Roman"/>
          <w:color w:val="000000"/>
          <w:sz w:val="20"/>
          <w:szCs w:val="20"/>
          <w:lang w:val="ru-RU"/>
        </w:rPr>
        <w:t>лген</w:t>
      </w:r>
    </w:p>
    <w:p w:rsidR="009162C1" w:rsidRPr="009162C1" w:rsidRDefault="009162C1" w:rsidP="00C30EB6">
      <w:pPr>
        <w:spacing w:after="0" w:line="240" w:lineRule="auto"/>
        <w:ind w:firstLine="425"/>
        <w:jc w:val="both"/>
        <w:rPr>
          <w:rFonts w:ascii="Times New Roman" w:hAnsi="Times New Roman" w:cs="Times New Roman"/>
          <w:sz w:val="20"/>
          <w:szCs w:val="20"/>
          <w:lang w:val="ru-RU"/>
        </w:rPr>
      </w:pPr>
    </w:p>
    <w:p w:rsidR="007D6D25" w:rsidRDefault="00A76EE2" w:rsidP="009162C1">
      <w:pPr>
        <w:spacing w:after="0" w:line="240" w:lineRule="auto"/>
        <w:jc w:val="center"/>
        <w:rPr>
          <w:rFonts w:ascii="Times New Roman" w:hAnsi="Times New Roman" w:cs="Times New Roman"/>
          <w:b/>
          <w:color w:val="000000"/>
          <w:sz w:val="20"/>
          <w:szCs w:val="20"/>
          <w:lang w:val="ru-RU"/>
        </w:rPr>
      </w:pPr>
      <w:bookmarkStart w:id="6" w:name="z8"/>
      <w:r w:rsidRPr="009162C1">
        <w:rPr>
          <w:rFonts w:ascii="Times New Roman" w:hAnsi="Times New Roman" w:cs="Times New Roman"/>
          <w:b/>
          <w:color w:val="000000"/>
          <w:sz w:val="20"/>
          <w:szCs w:val="20"/>
          <w:lang w:val="ru-RU"/>
        </w:rPr>
        <w:t>"Білім беру объектілеріне қойылатын санитариялы</w:t>
      </w:r>
      <w:proofErr w:type="gramStart"/>
      <w:r w:rsidRPr="009162C1">
        <w:rPr>
          <w:rFonts w:ascii="Times New Roman" w:hAnsi="Times New Roman" w:cs="Times New Roman"/>
          <w:b/>
          <w:color w:val="000000"/>
          <w:sz w:val="20"/>
          <w:szCs w:val="20"/>
          <w:lang w:val="ru-RU"/>
        </w:rPr>
        <w:t>қ-</w:t>
      </w:r>
      <w:proofErr w:type="gramEnd"/>
      <w:r w:rsidRPr="009162C1">
        <w:rPr>
          <w:rFonts w:ascii="Times New Roman" w:hAnsi="Times New Roman" w:cs="Times New Roman"/>
          <w:b/>
          <w:color w:val="000000"/>
          <w:sz w:val="20"/>
          <w:szCs w:val="20"/>
          <w:lang w:val="ru-RU"/>
        </w:rPr>
        <w:t>эпидемиологиялық талаптар" санитариялық қағидалары</w:t>
      </w:r>
    </w:p>
    <w:p w:rsidR="009162C1" w:rsidRPr="009162C1" w:rsidRDefault="009162C1" w:rsidP="00C30EB6">
      <w:pPr>
        <w:spacing w:after="0" w:line="240" w:lineRule="auto"/>
        <w:ind w:firstLine="425"/>
        <w:jc w:val="both"/>
        <w:rPr>
          <w:rFonts w:ascii="Times New Roman" w:hAnsi="Times New Roman" w:cs="Times New Roman"/>
          <w:sz w:val="20"/>
          <w:szCs w:val="20"/>
          <w:lang w:val="ru-RU"/>
        </w:rPr>
      </w:pPr>
    </w:p>
    <w:p w:rsidR="007D6D25" w:rsidRPr="00C30EB6" w:rsidRDefault="00A76EE2" w:rsidP="00C30EB6">
      <w:pPr>
        <w:spacing w:after="0" w:line="240" w:lineRule="auto"/>
        <w:ind w:firstLine="425"/>
        <w:jc w:val="both"/>
        <w:rPr>
          <w:rFonts w:ascii="Times New Roman" w:hAnsi="Times New Roman" w:cs="Times New Roman"/>
          <w:sz w:val="20"/>
          <w:szCs w:val="20"/>
        </w:rPr>
      </w:pPr>
      <w:bookmarkStart w:id="7" w:name="z9"/>
      <w:bookmarkEnd w:id="6"/>
      <w:proofErr w:type="gramStart"/>
      <w:r w:rsidRPr="00C30EB6">
        <w:rPr>
          <w:rFonts w:ascii="Times New Roman" w:hAnsi="Times New Roman" w:cs="Times New Roman"/>
          <w:b/>
          <w:color w:val="000000"/>
          <w:sz w:val="20"/>
          <w:szCs w:val="20"/>
        </w:rPr>
        <w:t>1-тарау.</w:t>
      </w:r>
      <w:proofErr w:type="gramEnd"/>
      <w:r w:rsidRPr="00C30EB6">
        <w:rPr>
          <w:rFonts w:ascii="Times New Roman" w:hAnsi="Times New Roman" w:cs="Times New Roman"/>
          <w:b/>
          <w:color w:val="000000"/>
          <w:sz w:val="20"/>
          <w:szCs w:val="20"/>
        </w:rPr>
        <w:t xml:space="preserve"> Жалпы ережелер</w:t>
      </w:r>
    </w:p>
    <w:p w:rsidR="007D6D25" w:rsidRPr="00C30EB6" w:rsidRDefault="00A76EE2" w:rsidP="00C30EB6">
      <w:pPr>
        <w:spacing w:after="0" w:line="240" w:lineRule="auto"/>
        <w:ind w:firstLine="425"/>
        <w:jc w:val="both"/>
        <w:rPr>
          <w:rFonts w:ascii="Times New Roman" w:hAnsi="Times New Roman" w:cs="Times New Roman"/>
          <w:sz w:val="20"/>
          <w:szCs w:val="20"/>
        </w:rPr>
      </w:pPr>
      <w:bookmarkStart w:id="8" w:name="z10"/>
      <w:bookmarkEnd w:id="7"/>
      <w:r w:rsidRPr="00C30EB6">
        <w:rPr>
          <w:rFonts w:ascii="Times New Roman" w:hAnsi="Times New Roman" w:cs="Times New Roman"/>
          <w:color w:val="000000"/>
          <w:sz w:val="20"/>
          <w:szCs w:val="20"/>
        </w:rPr>
        <w:t xml:space="preserve">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7-1-бабының 1-тармағының 2) тармақшасына, 144-бабының 6-тармағына және 145-бабына 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 </w:t>
      </w:r>
    </w:p>
    <w:p w:rsidR="007D6D25" w:rsidRPr="00C30EB6" w:rsidRDefault="00A76EE2" w:rsidP="00C30EB6">
      <w:pPr>
        <w:spacing w:after="0" w:line="240" w:lineRule="auto"/>
        <w:ind w:firstLine="425"/>
        <w:jc w:val="both"/>
        <w:rPr>
          <w:rFonts w:ascii="Times New Roman" w:hAnsi="Times New Roman" w:cs="Times New Roman"/>
          <w:sz w:val="20"/>
          <w:szCs w:val="20"/>
        </w:rPr>
      </w:pPr>
      <w:bookmarkStart w:id="9" w:name="z11"/>
      <w:bookmarkEnd w:id="8"/>
      <w:r w:rsidRPr="00C30EB6">
        <w:rPr>
          <w:rFonts w:ascii="Times New Roman" w:hAnsi="Times New Roman" w:cs="Times New Roman"/>
          <w:color w:val="000000"/>
          <w:sz w:val="20"/>
          <w:szCs w:val="20"/>
        </w:rPr>
        <w:t xml:space="preserve">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объектілер) қолданылады. </w:t>
      </w:r>
    </w:p>
    <w:p w:rsidR="007D6D25" w:rsidRPr="00C30EB6" w:rsidRDefault="00A76EE2" w:rsidP="00C30EB6">
      <w:pPr>
        <w:spacing w:after="0" w:line="240" w:lineRule="auto"/>
        <w:ind w:firstLine="425"/>
        <w:jc w:val="both"/>
        <w:rPr>
          <w:rFonts w:ascii="Times New Roman" w:hAnsi="Times New Roman" w:cs="Times New Roman"/>
          <w:sz w:val="20"/>
          <w:szCs w:val="20"/>
        </w:rPr>
      </w:pPr>
      <w:bookmarkStart w:id="10" w:name="z12"/>
      <w:bookmarkEnd w:id="9"/>
      <w:r w:rsidRPr="00C30EB6">
        <w:rPr>
          <w:rFonts w:ascii="Times New Roman" w:hAnsi="Times New Roman" w:cs="Times New Roman"/>
          <w:color w:val="000000"/>
          <w:sz w:val="20"/>
          <w:szCs w:val="20"/>
        </w:rPr>
        <w:t>3. Объектілерде осы Санитариялық қағидаларға 1-қосымшаға сәйкес зертханалық-аспаптық зерттеулер жүргізіледі.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1" w:name="z13"/>
      <w:bookmarkEnd w:id="10"/>
      <w:r w:rsidRPr="00C30EB6">
        <w:rPr>
          <w:rFonts w:ascii="Times New Roman" w:hAnsi="Times New Roman" w:cs="Times New Roman"/>
          <w:color w:val="000000"/>
          <w:sz w:val="20"/>
          <w:szCs w:val="20"/>
          <w:lang w:val="ru-RU"/>
        </w:rPr>
        <w:t xml:space="preserve">4. Осы </w:t>
      </w:r>
      <w:proofErr w:type="gramStart"/>
      <w:r w:rsidRPr="00C30EB6">
        <w:rPr>
          <w:rFonts w:ascii="Times New Roman" w:hAnsi="Times New Roman" w:cs="Times New Roman"/>
          <w:color w:val="000000"/>
          <w:sz w:val="20"/>
          <w:szCs w:val="20"/>
          <w:lang w:val="ru-RU"/>
        </w:rPr>
        <w:t>Санитариялы</w:t>
      </w:r>
      <w:proofErr w:type="gramEnd"/>
      <w:r w:rsidRPr="00C30EB6">
        <w:rPr>
          <w:rFonts w:ascii="Times New Roman" w:hAnsi="Times New Roman" w:cs="Times New Roman"/>
          <w:color w:val="000000"/>
          <w:sz w:val="20"/>
          <w:szCs w:val="20"/>
          <w:lang w:val="ru-RU"/>
        </w:rPr>
        <w:t>қ қағидаларда мынадай ұғымдар пайдаланылды:</w:t>
      </w:r>
    </w:p>
    <w:bookmarkEnd w:id="11"/>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w:t>
      </w:r>
      <w:proofErr w:type="gramStart"/>
      <w:r w:rsidRPr="00C30EB6">
        <w:rPr>
          <w:rFonts w:ascii="Times New Roman" w:hAnsi="Times New Roman" w:cs="Times New Roman"/>
          <w:color w:val="000000"/>
          <w:sz w:val="20"/>
          <w:szCs w:val="20"/>
          <w:lang w:val="ru-RU"/>
        </w:rPr>
        <w:t>меңгеру</w:t>
      </w:r>
      <w:proofErr w:type="gramEnd"/>
      <w:r w:rsidRPr="00C30EB6">
        <w:rPr>
          <w:rFonts w:ascii="Times New Roman" w:hAnsi="Times New Roman" w:cs="Times New Roman"/>
          <w:color w:val="000000"/>
          <w:sz w:val="20"/>
          <w:szCs w:val="20"/>
          <w:lang w:val="ru-RU"/>
        </w:rPr>
        <w:t>і мүмкін болмайтын, арнайы оқу бағдарламаларын және оқыту әдістерін, техникалық және өзге де құралдарды, өсі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2) бастауыш мектеп – бастауыш білімнің жалпы білім беретін </w:t>
      </w:r>
      <w:proofErr w:type="gramStart"/>
      <w:r w:rsidRPr="00C30EB6">
        <w:rPr>
          <w:rFonts w:ascii="Times New Roman" w:hAnsi="Times New Roman" w:cs="Times New Roman"/>
          <w:color w:val="000000"/>
          <w:sz w:val="20"/>
          <w:szCs w:val="20"/>
          <w:lang w:val="ru-RU"/>
        </w:rPr>
        <w:t>о</w:t>
      </w:r>
      <w:proofErr w:type="gramEnd"/>
      <w:r w:rsidRPr="00C30EB6">
        <w:rPr>
          <w:rFonts w:ascii="Times New Roman" w:hAnsi="Times New Roman" w:cs="Times New Roman"/>
          <w:color w:val="000000"/>
          <w:sz w:val="20"/>
          <w:szCs w:val="20"/>
          <w:lang w:val="ru-RU"/>
        </w:rPr>
        <w:t>қу бағдарламаларын, сондай-ақ б</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л</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м алушылар мен тәрбиеленуш</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 xml:space="preserve">лерге қосымша білім беретін оқу бағдарламаларын </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ске асыратын білім беру ұйымдары;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3) бракераж – органолептикалық көрсетк</w:t>
      </w:r>
      <w:proofErr w:type="gramStart"/>
      <w:r w:rsidRPr="00C30EB6">
        <w:rPr>
          <w:rFonts w:ascii="Times New Roman" w:hAnsi="Times New Roman" w:cs="Times New Roman"/>
          <w:color w:val="000000"/>
          <w:sz w:val="20"/>
          <w:szCs w:val="20"/>
        </w:rPr>
        <w:t>i</w:t>
      </w:r>
      <w:proofErr w:type="gramEnd"/>
      <w:r w:rsidRPr="00C30EB6">
        <w:rPr>
          <w:rFonts w:ascii="Times New Roman" w:hAnsi="Times New Roman" w:cs="Times New Roman"/>
          <w:color w:val="000000"/>
          <w:sz w:val="20"/>
          <w:szCs w:val="20"/>
          <w:lang w:val="ru-RU"/>
        </w:rPr>
        <w:t>штер бойынша тамақ өн</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мдер</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н</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ң және дайын тағамдардың сапасын бағалау;</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4) білім беру ұйымдары – заңды тұлғалар, сондай-ақ меншік нысанына және ұйымдық құқықтық нысанына қарамастан,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w:t>
      </w:r>
      <w:proofErr w:type="gramStart"/>
      <w:r w:rsidRPr="00C30EB6">
        <w:rPr>
          <w:rFonts w:ascii="Times New Roman" w:hAnsi="Times New Roman" w:cs="Times New Roman"/>
          <w:color w:val="000000"/>
          <w:sz w:val="20"/>
          <w:szCs w:val="20"/>
          <w:lang w:val="ru-RU"/>
        </w:rPr>
        <w:t>заңды</w:t>
      </w:r>
      <w:proofErr w:type="gramEnd"/>
      <w:r w:rsidRPr="00C30EB6">
        <w:rPr>
          <w:rFonts w:ascii="Times New Roman" w:hAnsi="Times New Roman" w:cs="Times New Roman"/>
          <w:color w:val="000000"/>
          <w:sz w:val="20"/>
          <w:szCs w:val="20"/>
          <w:lang w:val="ru-RU"/>
        </w:rPr>
        <w:t xml:space="preserve"> </w:t>
      </w:r>
      <w:r w:rsidRPr="00C30EB6">
        <w:rPr>
          <w:rFonts w:ascii="Times New Roman" w:hAnsi="Times New Roman" w:cs="Times New Roman"/>
          <w:color w:val="000000"/>
          <w:sz w:val="20"/>
          <w:szCs w:val="20"/>
          <w:lang w:val="ru-RU"/>
        </w:rPr>
        <w:lastRenderedPageBreak/>
        <w:t xml:space="preserve">тұлғалардың филиалдары, жалпы білім беретін оқу бағдарламаларын іске асыратын, заңды тұлға құрмаған дара кәсіпкерлер;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5) гимназия – білім алушылардың бейімділігі мен қабілеттеріне сәйкес қоғамды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імнің білім беру бағдарламаларын іске асыратын оқу орны;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6) дене тәрбиесі – адам денсаулығын нығ</w:t>
      </w:r>
      <w:proofErr w:type="gramStart"/>
      <w:r w:rsidRPr="00C30EB6">
        <w:rPr>
          <w:rFonts w:ascii="Times New Roman" w:hAnsi="Times New Roman" w:cs="Times New Roman"/>
          <w:color w:val="000000"/>
          <w:sz w:val="20"/>
          <w:szCs w:val="20"/>
          <w:lang w:val="ru-RU"/>
        </w:rPr>
        <w:t>айту</w:t>
      </w:r>
      <w:proofErr w:type="gramEnd"/>
      <w:r w:rsidRPr="00C30EB6">
        <w:rPr>
          <w:rFonts w:ascii="Times New Roman" w:hAnsi="Times New Roman" w:cs="Times New Roman"/>
          <w:color w:val="000000"/>
          <w:sz w:val="20"/>
          <w:szCs w:val="20"/>
          <w:lang w:val="ru-RU"/>
        </w:rPr>
        <w:t>ға және дене қабілеттерін дамытуға бағытталған қызмет саласы;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proofErr w:type="gramStart"/>
      <w:r w:rsidRPr="00C30EB6">
        <w:rPr>
          <w:rFonts w:ascii="Times New Roman" w:hAnsi="Times New Roman" w:cs="Times New Roman"/>
          <w:color w:val="000000"/>
          <w:sz w:val="20"/>
          <w:szCs w:val="20"/>
          <w:lang w:val="ru-RU"/>
        </w:rPr>
        <w:t>7)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roofErr w:type="gramEnd"/>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8) жетім балалар мен ата-анасының қамқорлығынсыз қалған </w:t>
      </w:r>
      <w:proofErr w:type="gramStart"/>
      <w:r w:rsidRPr="00C30EB6">
        <w:rPr>
          <w:rFonts w:ascii="Times New Roman" w:hAnsi="Times New Roman" w:cs="Times New Roman"/>
          <w:color w:val="000000"/>
          <w:sz w:val="20"/>
          <w:szCs w:val="20"/>
          <w:lang w:val="ru-RU"/>
        </w:rPr>
        <w:t>балалар</w:t>
      </w:r>
      <w:proofErr w:type="gramEnd"/>
      <w:r w:rsidRPr="00C30EB6">
        <w:rPr>
          <w:rFonts w:ascii="Times New Roman" w:hAnsi="Times New Roman" w:cs="Times New Roman"/>
          <w:color w:val="000000"/>
          <w:sz w:val="20"/>
          <w:szCs w:val="20"/>
          <w:lang w:val="ru-RU"/>
        </w:rPr>
        <w:t xml:space="preserve">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9) жеке медициналық кітапша – жұмысқа жіберу туралы белгі қойылып, міндетті медициналық тексері</w:t>
      </w:r>
      <w:proofErr w:type="gramStart"/>
      <w:r w:rsidRPr="00C30EB6">
        <w:rPr>
          <w:rFonts w:ascii="Times New Roman" w:hAnsi="Times New Roman" w:cs="Times New Roman"/>
          <w:color w:val="000000"/>
          <w:sz w:val="20"/>
          <w:szCs w:val="20"/>
          <w:lang w:val="ru-RU"/>
        </w:rPr>
        <w:t>п-</w:t>
      </w:r>
      <w:proofErr w:type="gramEnd"/>
      <w:r w:rsidRPr="00C30EB6">
        <w:rPr>
          <w:rFonts w:ascii="Times New Roman" w:hAnsi="Times New Roman" w:cs="Times New Roman"/>
          <w:color w:val="000000"/>
          <w:sz w:val="20"/>
          <w:szCs w:val="20"/>
          <w:lang w:val="ru-RU"/>
        </w:rPr>
        <w:t xml:space="preserve">қараулардың нәтижелері енгізілетін, халықтың декреттелген тобының өкіліне берілетін жеке құжат;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10) жиынтық оқ</w:t>
      </w:r>
      <w:proofErr w:type="gramStart"/>
      <w:r w:rsidRPr="00C30EB6">
        <w:rPr>
          <w:rFonts w:ascii="Times New Roman" w:hAnsi="Times New Roman" w:cs="Times New Roman"/>
          <w:color w:val="000000"/>
          <w:sz w:val="20"/>
          <w:szCs w:val="20"/>
          <w:lang w:val="ru-RU"/>
        </w:rPr>
        <w:t>у</w:t>
      </w:r>
      <w:proofErr w:type="gramEnd"/>
      <w:r w:rsidRPr="00C30EB6">
        <w:rPr>
          <w:rFonts w:ascii="Times New Roman" w:hAnsi="Times New Roman" w:cs="Times New Roman"/>
          <w:color w:val="000000"/>
          <w:sz w:val="20"/>
          <w:szCs w:val="20"/>
          <w:lang w:val="ru-RU"/>
        </w:rPr>
        <w:t xml:space="preserve"> жүктемесі – Үлгілік оқу жоспарының инвариантты және вариативті бөлігі сағаттарының жалпы саны;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11) интернат ұйымдары – тұратын орын беріле отырып, белгілі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санаттағы адамдардың білім алу құқықтарына мемлекеттік кепілдіктерді қамтамасыз ететін білім беру ұйымдары;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12) кәмелетке толмағандарды бей</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мдеу орталықтары (бұдан ә</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 – КТБО) – ата-анасын немесе басқа да заңды өк</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лдер</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н анықтағанға дейін үш жастан он сегіз жасқа дей</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нг</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 xml:space="preserve"> қадағалаусыз және панасыз қалған балалар мен жасөспірімдерді, уақтылы орналастыру мүмк</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р</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не немесе денсаулығына т</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келей қатер төнген кезде ата-анасынан (олардың б</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реу</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нен) немесе қамқ</w:t>
      </w:r>
      <w:proofErr w:type="gramStart"/>
      <w:r w:rsidRPr="00C30EB6">
        <w:rPr>
          <w:rFonts w:ascii="Times New Roman" w:hAnsi="Times New Roman" w:cs="Times New Roman"/>
          <w:color w:val="000000"/>
          <w:sz w:val="20"/>
          <w:szCs w:val="20"/>
          <w:lang w:val="ru-RU"/>
        </w:rPr>
        <w:t>орлы</w:t>
      </w:r>
      <w:proofErr w:type="gramEnd"/>
      <w:r w:rsidRPr="00C30EB6">
        <w:rPr>
          <w:rFonts w:ascii="Times New Roman" w:hAnsi="Times New Roman" w:cs="Times New Roman"/>
          <w:color w:val="000000"/>
          <w:sz w:val="20"/>
          <w:szCs w:val="20"/>
          <w:lang w:val="ru-RU"/>
        </w:rPr>
        <w:t>ққа алған басқа адамдардан алып қойған балаларды, арнаулы б</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л</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м беру ұйымдарына ж</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бер</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лет</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н балаларды, сондай-ақ әлеуметт</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к бей</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мс</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зд</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кке және әлеуметт</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к депривацияға әкеп соққан қатыгезд</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кпен қарау салдарынан өм</w:t>
      </w:r>
      <w:proofErr w:type="gramStart"/>
      <w:r w:rsidRPr="00C30EB6">
        <w:rPr>
          <w:rFonts w:ascii="Times New Roman" w:hAnsi="Times New Roman" w:cs="Times New Roman"/>
          <w:color w:val="000000"/>
          <w:sz w:val="20"/>
          <w:szCs w:val="20"/>
        </w:rPr>
        <w:t>i</w:t>
      </w:r>
      <w:proofErr w:type="gramEnd"/>
      <w:r w:rsidRPr="00C30EB6">
        <w:rPr>
          <w:rFonts w:ascii="Times New Roman" w:hAnsi="Times New Roman" w:cs="Times New Roman"/>
          <w:color w:val="000000"/>
          <w:sz w:val="20"/>
          <w:szCs w:val="20"/>
          <w:lang w:val="ru-RU"/>
        </w:rPr>
        <w:t>рл</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к қиын жағдайда жүрген балаларды қабылдауды және уақытша бағуды қамтамасыз етет</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н, б</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л</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м беру органдарының қарамағындағы ұйымдар;</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13) лицей – білім алушылардың бейімділігі мен қабілеттеріне сәйкес </w:t>
      </w:r>
      <w:proofErr w:type="gramStart"/>
      <w:r w:rsidRPr="00C30EB6">
        <w:rPr>
          <w:rFonts w:ascii="Times New Roman" w:hAnsi="Times New Roman" w:cs="Times New Roman"/>
          <w:color w:val="000000"/>
          <w:sz w:val="20"/>
          <w:szCs w:val="20"/>
          <w:lang w:val="ru-RU"/>
        </w:rPr>
        <w:t>олар</w:t>
      </w:r>
      <w:proofErr w:type="gramEnd"/>
      <w:r w:rsidRPr="00C30EB6">
        <w:rPr>
          <w:rFonts w:ascii="Times New Roman" w:hAnsi="Times New Roman" w:cs="Times New Roman"/>
          <w:color w:val="000000"/>
          <w:sz w:val="20"/>
          <w:szCs w:val="20"/>
          <w:lang w:val="ru-RU"/>
        </w:rPr>
        <w:t>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ім беру бағдарламаларын іске асыратын оқу орны;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14)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w:t>
      </w:r>
      <w:proofErr w:type="gramStart"/>
      <w:r w:rsidRPr="00C30EB6">
        <w:rPr>
          <w:rFonts w:ascii="Times New Roman" w:hAnsi="Times New Roman" w:cs="Times New Roman"/>
          <w:color w:val="000000"/>
          <w:sz w:val="20"/>
          <w:szCs w:val="20"/>
          <w:lang w:val="ru-RU"/>
        </w:rPr>
        <w:t>н-</w:t>
      </w:r>
      <w:proofErr w:type="gramEnd"/>
      <w:r w:rsidRPr="00C30EB6">
        <w:rPr>
          <w:rFonts w:ascii="Times New Roman" w:hAnsi="Times New Roman" w:cs="Times New Roman"/>
          <w:color w:val="000000"/>
          <w:sz w:val="20"/>
          <w:szCs w:val="20"/>
          <w:lang w:val="ru-RU"/>
        </w:rPr>
        <w:t>қабілеттерін дамытуға бағытталған негізгі және жалпы орта білі</w:t>
      </w:r>
      <w:proofErr w:type="gramStart"/>
      <w:r w:rsidRPr="00C30EB6">
        <w:rPr>
          <w:rFonts w:ascii="Times New Roman" w:hAnsi="Times New Roman" w:cs="Times New Roman"/>
          <w:color w:val="000000"/>
          <w:sz w:val="20"/>
          <w:szCs w:val="20"/>
          <w:lang w:val="ru-RU"/>
        </w:rPr>
        <w:t>м</w:t>
      </w:r>
      <w:proofErr w:type="gramEnd"/>
      <w:r w:rsidRPr="00C30EB6">
        <w:rPr>
          <w:rFonts w:ascii="Times New Roman" w:hAnsi="Times New Roman" w:cs="Times New Roman"/>
          <w:color w:val="000000"/>
          <w:sz w:val="20"/>
          <w:szCs w:val="20"/>
          <w:lang w:val="ru-RU"/>
        </w:rPr>
        <w:t xml:space="preserve"> берудің мамандандырылған жалпы білім беретін оқу бағдарламаларын іске асыратын оқу орны;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15) мектеп алды сыныптары (0) – жалпы бі</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ім беретін мектептерде бес, алты (жеті) жастағы балаларды тегін міндетті мектеп алды даярлау жүргізілетін сыныптар;</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16) мектептен </w:t>
      </w:r>
      <w:proofErr w:type="gramStart"/>
      <w:r w:rsidRPr="00C30EB6">
        <w:rPr>
          <w:rFonts w:ascii="Times New Roman" w:hAnsi="Times New Roman" w:cs="Times New Roman"/>
          <w:color w:val="000000"/>
          <w:sz w:val="20"/>
          <w:szCs w:val="20"/>
          <w:lang w:val="ru-RU"/>
        </w:rPr>
        <w:t>тыс</w:t>
      </w:r>
      <w:proofErr w:type="gramEnd"/>
      <w:r w:rsidRPr="00C30EB6">
        <w:rPr>
          <w:rFonts w:ascii="Times New Roman" w:hAnsi="Times New Roman" w:cs="Times New Roman"/>
          <w:color w:val="000000"/>
          <w:sz w:val="20"/>
          <w:szCs w:val="20"/>
          <w:lang w:val="ru-RU"/>
        </w:rPr>
        <w:t xml:space="preserve">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w:t>
      </w:r>
      <w:proofErr w:type="gramStart"/>
      <w:r w:rsidRPr="00C30EB6">
        <w:rPr>
          <w:rFonts w:ascii="Times New Roman" w:hAnsi="Times New Roman" w:cs="Times New Roman"/>
          <w:color w:val="000000"/>
          <w:sz w:val="20"/>
          <w:szCs w:val="20"/>
          <w:lang w:val="ru-RU"/>
        </w:rPr>
        <w:t>–м</w:t>
      </w:r>
      <w:proofErr w:type="gramEnd"/>
      <w:r w:rsidRPr="00C30EB6">
        <w:rPr>
          <w:rFonts w:ascii="Times New Roman" w:hAnsi="Times New Roman" w:cs="Times New Roman"/>
          <w:color w:val="000000"/>
          <w:sz w:val="20"/>
          <w:szCs w:val="20"/>
          <w:lang w:val="ru-RU"/>
        </w:rPr>
        <w:t>ектептен тыс объектілер);</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17) оқу жүктемесі – әрбі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жас тобы үшін оқу сағаттарымен өлшенетін оқу-тәрбие процесіне қатысудың нормаланатын жиынтығы;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18) оқу сағаты – сабақтың (жаттығудың) немесе дәр</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стерд</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ң сабақ басталғаннан үз</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л</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ске дей</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нгі ұ</w:t>
      </w:r>
      <w:proofErr w:type="gramStart"/>
      <w:r w:rsidRPr="00C30EB6">
        <w:rPr>
          <w:rFonts w:ascii="Times New Roman" w:hAnsi="Times New Roman" w:cs="Times New Roman"/>
          <w:color w:val="000000"/>
          <w:sz w:val="20"/>
          <w:szCs w:val="20"/>
          <w:lang w:val="ru-RU"/>
        </w:rPr>
        <w:t>за</w:t>
      </w:r>
      <w:proofErr w:type="gramEnd"/>
      <w:r w:rsidRPr="00C30EB6">
        <w:rPr>
          <w:rFonts w:ascii="Times New Roman" w:hAnsi="Times New Roman" w:cs="Times New Roman"/>
          <w:color w:val="000000"/>
          <w:sz w:val="20"/>
          <w:szCs w:val="20"/>
          <w:lang w:val="ru-RU"/>
        </w:rPr>
        <w:t>қтығы;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proofErr w:type="gramStart"/>
      <w:r w:rsidRPr="00C30EB6">
        <w:rPr>
          <w:rFonts w:ascii="Times New Roman" w:hAnsi="Times New Roman" w:cs="Times New Roman"/>
          <w:color w:val="000000"/>
          <w:sz w:val="20"/>
          <w:szCs w:val="20"/>
          <w:lang w:val="ru-RU"/>
        </w:rPr>
        <w:t>19)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roofErr w:type="gramEnd"/>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20) өндірістік бақылау – өндірілетін ө</w:t>
      </w:r>
      <w:proofErr w:type="gramStart"/>
      <w:r w:rsidRPr="00C30EB6">
        <w:rPr>
          <w:rFonts w:ascii="Times New Roman" w:hAnsi="Times New Roman" w:cs="Times New Roman"/>
          <w:color w:val="000000"/>
          <w:sz w:val="20"/>
          <w:szCs w:val="20"/>
          <w:lang w:val="ru-RU"/>
        </w:rPr>
        <w:t>н</w:t>
      </w:r>
      <w:proofErr w:type="gramEnd"/>
      <w:r w:rsidRPr="00C30EB6">
        <w:rPr>
          <w:rFonts w:ascii="Times New Roman" w:hAnsi="Times New Roman" w:cs="Times New Roman"/>
          <w:color w:val="000000"/>
          <w:sz w:val="20"/>
          <w:szCs w:val="20"/>
          <w:lang w:val="ru-RU"/>
        </w:rPr>
        <w:t>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21) рекреация – үзіліс кезінде және сабақтан бос </w:t>
      </w:r>
      <w:proofErr w:type="gramStart"/>
      <w:r w:rsidRPr="00C30EB6">
        <w:rPr>
          <w:rFonts w:ascii="Times New Roman" w:hAnsi="Times New Roman" w:cs="Times New Roman"/>
          <w:color w:val="000000"/>
          <w:sz w:val="20"/>
          <w:szCs w:val="20"/>
          <w:lang w:val="ru-RU"/>
        </w:rPr>
        <w:t>уа</w:t>
      </w:r>
      <w:proofErr w:type="gramEnd"/>
      <w:r w:rsidRPr="00C30EB6">
        <w:rPr>
          <w:rFonts w:ascii="Times New Roman" w:hAnsi="Times New Roman" w:cs="Times New Roman"/>
          <w:color w:val="000000"/>
          <w:sz w:val="20"/>
          <w:szCs w:val="20"/>
          <w:lang w:val="ru-RU"/>
        </w:rPr>
        <w:t>қытта білім алушылар мен тәрбиеленушілердің демалуына және күшін қалпына келтіруге арналған үй-жай;</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22) санитариялы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 xml:space="preserve">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23) санитариялық арнайы киім (бұдан ә</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24) септик – шағын көлемдег</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 xml:space="preserve"> тұрмыстық сарқынды суды </w:t>
      </w:r>
      <w:proofErr w:type="gramStart"/>
      <w:r w:rsidRPr="00C30EB6">
        <w:rPr>
          <w:rFonts w:ascii="Times New Roman" w:hAnsi="Times New Roman" w:cs="Times New Roman"/>
          <w:color w:val="000000"/>
          <w:sz w:val="20"/>
          <w:szCs w:val="20"/>
          <w:lang w:val="ru-RU"/>
        </w:rPr>
        <w:t>тазалау</w:t>
      </w:r>
      <w:proofErr w:type="gramEnd"/>
      <w:r w:rsidRPr="00C30EB6">
        <w:rPr>
          <w:rFonts w:ascii="Times New Roman" w:hAnsi="Times New Roman" w:cs="Times New Roman"/>
          <w:color w:val="000000"/>
          <w:sz w:val="20"/>
          <w:szCs w:val="20"/>
          <w:lang w:val="ru-RU"/>
        </w:rPr>
        <w:t>ға арналған құрылыс;</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25) спорт объектілері – қызметі балалар және жасөспі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26) сыныптардың толықтырылуы – сыныптағы бі</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ім алушылардың нормаланған саны;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27) ұтымды тамақтану – тамақтанудың физиологиялық және жас ерекшелігі нормаларын ескере отырып, теңесті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ілген тамақтандыру;</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lastRenderedPageBreak/>
        <w:t>28) халықтың жү</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29) шағын жинақталған мектеп – білім алушылар контингенті аз (5 баладан бастап),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іккен сынып-жиындары бар және оқу сабақтарын ұйымдастыру нысаны ерекше жалпы білім беру мектебі.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2" w:name="z14"/>
      <w:r w:rsidRPr="00C30EB6">
        <w:rPr>
          <w:rFonts w:ascii="Times New Roman" w:hAnsi="Times New Roman" w:cs="Times New Roman"/>
          <w:b/>
          <w:color w:val="000000"/>
          <w:sz w:val="20"/>
          <w:szCs w:val="20"/>
          <w:lang w:val="ru-RU"/>
        </w:rPr>
        <w:t>2-тарау. Объектінің салынатын жер учаскесін таңдауға, жобалауға, пайдалануға, реконструкциялауға қойылатын санитариялы</w:t>
      </w:r>
      <w:proofErr w:type="gramStart"/>
      <w:r w:rsidRPr="00C30EB6">
        <w:rPr>
          <w:rFonts w:ascii="Times New Roman" w:hAnsi="Times New Roman" w:cs="Times New Roman"/>
          <w:b/>
          <w:color w:val="000000"/>
          <w:sz w:val="20"/>
          <w:szCs w:val="20"/>
          <w:lang w:val="ru-RU"/>
        </w:rPr>
        <w:t>қ-</w:t>
      </w:r>
      <w:proofErr w:type="gramEnd"/>
      <w:r w:rsidRPr="00C30EB6">
        <w:rPr>
          <w:rFonts w:ascii="Times New Roman" w:hAnsi="Times New Roman" w:cs="Times New Roman"/>
          <w:b/>
          <w:color w:val="000000"/>
          <w:sz w:val="20"/>
          <w:szCs w:val="20"/>
          <w:lang w:val="ru-RU"/>
        </w:rPr>
        <w:t>эпидемиологиялық талаптар</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3" w:name="z15"/>
      <w:bookmarkEnd w:id="12"/>
      <w:r w:rsidRPr="00C30EB6">
        <w:rPr>
          <w:rFonts w:ascii="Times New Roman" w:hAnsi="Times New Roman" w:cs="Times New Roman"/>
          <w:color w:val="000000"/>
          <w:sz w:val="20"/>
          <w:szCs w:val="20"/>
          <w:lang w:val="ru-RU"/>
        </w:rPr>
        <w:t>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w:t>
      </w:r>
      <w:proofErr w:type="gramStart"/>
      <w:r w:rsidRPr="00C30EB6">
        <w:rPr>
          <w:rFonts w:ascii="Times New Roman" w:hAnsi="Times New Roman" w:cs="Times New Roman"/>
          <w:color w:val="000000"/>
          <w:sz w:val="20"/>
          <w:szCs w:val="20"/>
          <w:lang w:val="ru-RU"/>
        </w:rPr>
        <w:t xml:space="preserve"> З</w:t>
      </w:r>
      <w:proofErr w:type="gramEnd"/>
      <w:r w:rsidRPr="00C30EB6">
        <w:rPr>
          <w:rFonts w:ascii="Times New Roman" w:hAnsi="Times New Roman" w:cs="Times New Roman"/>
          <w:color w:val="000000"/>
          <w:sz w:val="20"/>
          <w:szCs w:val="20"/>
          <w:lang w:val="ru-RU"/>
        </w:rPr>
        <w:t>аңының 20-бабының 23-16) тармақшасына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 – сәулет, қала құрылысы және құрылыс саласындағы мемлекеттік нормативтер) талаптарымен айқындалады.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4" w:name="z16"/>
      <w:bookmarkEnd w:id="13"/>
      <w:r w:rsidRPr="00C30EB6">
        <w:rPr>
          <w:rFonts w:ascii="Times New Roman" w:hAnsi="Times New Roman" w:cs="Times New Roman"/>
          <w:color w:val="000000"/>
          <w:sz w:val="20"/>
          <w:szCs w:val="20"/>
          <w:lang w:val="ru-RU"/>
        </w:rPr>
        <w:t xml:space="preserve">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 Қоршау зақымдалмаған болуы тиіс.</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5" w:name="z17"/>
      <w:bookmarkEnd w:id="14"/>
      <w:r w:rsidRPr="00C30EB6">
        <w:rPr>
          <w:rFonts w:ascii="Times New Roman" w:hAnsi="Times New Roman" w:cs="Times New Roman"/>
          <w:color w:val="000000"/>
          <w:sz w:val="20"/>
          <w:szCs w:val="20"/>
          <w:lang w:val="ru-RU"/>
        </w:rPr>
        <w:t>7. Объектілердің аумағында олардың қызмет</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 xml:space="preserve">мен байланысы жоқ объектілерді </w:t>
      </w:r>
      <w:proofErr w:type="gramStart"/>
      <w:r w:rsidRPr="00C30EB6">
        <w:rPr>
          <w:rFonts w:ascii="Times New Roman" w:hAnsi="Times New Roman" w:cs="Times New Roman"/>
          <w:color w:val="000000"/>
          <w:sz w:val="20"/>
          <w:szCs w:val="20"/>
          <w:lang w:val="ru-RU"/>
        </w:rPr>
        <w:t>орналастыру</w:t>
      </w:r>
      <w:proofErr w:type="gramEnd"/>
      <w:r w:rsidRPr="00C30EB6">
        <w:rPr>
          <w:rFonts w:ascii="Times New Roman" w:hAnsi="Times New Roman" w:cs="Times New Roman"/>
          <w:color w:val="000000"/>
          <w:sz w:val="20"/>
          <w:szCs w:val="20"/>
          <w:lang w:val="ru-RU"/>
        </w:rPr>
        <w:t>ға жол берілмейді.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6" w:name="z18"/>
      <w:bookmarkEnd w:id="15"/>
      <w:r w:rsidRPr="00C30EB6">
        <w:rPr>
          <w:rFonts w:ascii="Times New Roman" w:hAnsi="Times New Roman" w:cs="Times New Roman"/>
          <w:color w:val="000000"/>
          <w:sz w:val="20"/>
          <w:szCs w:val="20"/>
          <w:lang w:val="ru-RU"/>
        </w:rPr>
        <w:t>8. Кө</w:t>
      </w:r>
      <w:proofErr w:type="gramStart"/>
      <w:r w:rsidRPr="00C30EB6">
        <w:rPr>
          <w:rFonts w:ascii="Times New Roman" w:hAnsi="Times New Roman" w:cs="Times New Roman"/>
          <w:color w:val="000000"/>
          <w:sz w:val="20"/>
          <w:szCs w:val="20"/>
          <w:lang w:val="ru-RU"/>
        </w:rPr>
        <w:t>п</w:t>
      </w:r>
      <w:proofErr w:type="gramEnd"/>
      <w:r w:rsidRPr="00C30EB6">
        <w:rPr>
          <w:rFonts w:ascii="Times New Roman" w:hAnsi="Times New Roman" w:cs="Times New Roman"/>
          <w:color w:val="000000"/>
          <w:sz w:val="20"/>
          <w:szCs w:val="20"/>
          <w:lang w:val="ru-RU"/>
        </w:rPr>
        <w:t xml:space="preserve">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7" w:name="z19"/>
      <w:bookmarkEnd w:id="16"/>
      <w:r w:rsidRPr="00C30EB6">
        <w:rPr>
          <w:rFonts w:ascii="Times New Roman" w:hAnsi="Times New Roman" w:cs="Times New Roman"/>
          <w:color w:val="000000"/>
          <w:sz w:val="20"/>
          <w:szCs w:val="20"/>
          <w:lang w:val="ru-RU"/>
        </w:rPr>
        <w:t>9. Объектінің учаскесіне кіру жолдары, көл</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кпен өту жолдары, шаруашылық құрылыстарға, қоқыс жинағыштарға артналған алаңдарға, санитариялы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аулалық қондырғыларға апаратын жолдар асфальтпен, бетонмен немесе тазалауға қолжетімді басқа да қатты жабынмен жабылады.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8" w:name="z20"/>
      <w:bookmarkEnd w:id="17"/>
      <w:r w:rsidRPr="00C30EB6">
        <w:rPr>
          <w:rFonts w:ascii="Times New Roman" w:hAnsi="Times New Roman" w:cs="Times New Roman"/>
          <w:color w:val="000000"/>
          <w:sz w:val="20"/>
          <w:szCs w:val="20"/>
          <w:lang w:val="ru-RU"/>
        </w:rPr>
        <w:t>10. Жалпы білім беретін ұйымдардағы үй-жайлардың (сыныптар, оқу кабинеттері) ауданы оқытудың аралас нысандарында (фронтальды және топтық)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білім алушыға шаққанда 2,5 шаршы метр (бұдан әрі – м</w:t>
      </w:r>
      <w:r w:rsidRPr="00C30EB6">
        <w:rPr>
          <w:rFonts w:ascii="Times New Roman" w:hAnsi="Times New Roman" w:cs="Times New Roman"/>
          <w:color w:val="000000"/>
          <w:sz w:val="20"/>
          <w:szCs w:val="20"/>
          <w:vertAlign w:val="superscript"/>
          <w:lang w:val="ru-RU"/>
        </w:rPr>
        <w:t>2</w:t>
      </w:r>
      <w:r w:rsidRPr="00C30EB6">
        <w:rPr>
          <w:rFonts w:ascii="Times New Roman" w:hAnsi="Times New Roman" w:cs="Times New Roman"/>
          <w:color w:val="000000"/>
          <w:sz w:val="20"/>
          <w:szCs w:val="20"/>
          <w:lang w:val="ru-RU"/>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білім алушыға шаққанда 3,75 м</w:t>
      </w:r>
      <w:r w:rsidRPr="00C30EB6">
        <w:rPr>
          <w:rFonts w:ascii="Times New Roman" w:hAnsi="Times New Roman" w:cs="Times New Roman"/>
          <w:color w:val="000000"/>
          <w:sz w:val="20"/>
          <w:szCs w:val="20"/>
          <w:vertAlign w:val="superscript"/>
          <w:lang w:val="ru-RU"/>
        </w:rPr>
        <w:t>2</w:t>
      </w:r>
      <w:r w:rsidRPr="00C30EB6">
        <w:rPr>
          <w:rFonts w:ascii="Times New Roman" w:hAnsi="Times New Roman" w:cs="Times New Roman"/>
          <w:color w:val="000000"/>
          <w:sz w:val="20"/>
          <w:szCs w:val="20"/>
          <w:lang w:val="ru-RU"/>
        </w:rPr>
        <w:t>.</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9" w:name="z21"/>
      <w:bookmarkEnd w:id="18"/>
      <w:r w:rsidRPr="00C30EB6">
        <w:rPr>
          <w:rFonts w:ascii="Times New Roman" w:hAnsi="Times New Roman" w:cs="Times New Roman"/>
          <w:color w:val="000000"/>
          <w:sz w:val="20"/>
          <w:szCs w:val="20"/>
          <w:lang w:val="ru-RU"/>
        </w:rPr>
        <w:t>11. Техникалық және кәсіптік білімнің (бұдан ә</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19"/>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1) 12 – 15 орын үшін 1 білім алушыға 2,5 м</w:t>
      </w:r>
      <w:r w:rsidRPr="00C30EB6">
        <w:rPr>
          <w:rFonts w:ascii="Times New Roman" w:hAnsi="Times New Roman" w:cs="Times New Roman"/>
          <w:color w:val="000000"/>
          <w:sz w:val="20"/>
          <w:szCs w:val="20"/>
          <w:vertAlign w:val="superscript"/>
          <w:lang w:val="ru-RU"/>
        </w:rPr>
        <w:t>2</w:t>
      </w:r>
      <w:proofErr w:type="gramStart"/>
      <w:r w:rsidRPr="00C30EB6">
        <w:rPr>
          <w:rFonts w:ascii="Times New Roman" w:hAnsi="Times New Roman" w:cs="Times New Roman"/>
          <w:color w:val="000000"/>
          <w:sz w:val="20"/>
          <w:szCs w:val="20"/>
          <w:vertAlign w:val="superscript"/>
          <w:lang w:val="ru-RU"/>
        </w:rPr>
        <w:t xml:space="preserve"> </w:t>
      </w:r>
      <w:r w:rsidRPr="00C30EB6">
        <w:rPr>
          <w:rFonts w:ascii="Times New Roman" w:hAnsi="Times New Roman" w:cs="Times New Roman"/>
          <w:color w:val="000000"/>
          <w:sz w:val="20"/>
          <w:szCs w:val="20"/>
          <w:lang w:val="ru-RU"/>
        </w:rPr>
        <w:t>;</w:t>
      </w:r>
      <w:proofErr w:type="gramEnd"/>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2) 16 - 25 орын үшін 1 білім алушыға 2,2 м</w:t>
      </w:r>
      <w:r w:rsidRPr="00C30EB6">
        <w:rPr>
          <w:rFonts w:ascii="Times New Roman" w:hAnsi="Times New Roman" w:cs="Times New Roman"/>
          <w:color w:val="000000"/>
          <w:sz w:val="20"/>
          <w:szCs w:val="20"/>
          <w:vertAlign w:val="superscript"/>
          <w:lang w:val="ru-RU"/>
        </w:rPr>
        <w:t>2</w:t>
      </w:r>
      <w:proofErr w:type="gramStart"/>
      <w:r w:rsidRPr="00C30EB6">
        <w:rPr>
          <w:rFonts w:ascii="Times New Roman" w:hAnsi="Times New Roman" w:cs="Times New Roman"/>
          <w:color w:val="000000"/>
          <w:sz w:val="20"/>
          <w:szCs w:val="20"/>
          <w:vertAlign w:val="superscript"/>
          <w:lang w:val="ru-RU"/>
        </w:rPr>
        <w:t xml:space="preserve"> </w:t>
      </w:r>
      <w:r w:rsidRPr="00C30EB6">
        <w:rPr>
          <w:rFonts w:ascii="Times New Roman" w:hAnsi="Times New Roman" w:cs="Times New Roman"/>
          <w:color w:val="000000"/>
          <w:sz w:val="20"/>
          <w:szCs w:val="20"/>
          <w:lang w:val="ru-RU"/>
        </w:rPr>
        <w:t>;</w:t>
      </w:r>
      <w:proofErr w:type="gramEnd"/>
      <w:r w:rsidRPr="00C30EB6">
        <w:rPr>
          <w:rFonts w:ascii="Times New Roman" w:hAnsi="Times New Roman" w:cs="Times New Roman"/>
          <w:color w:val="000000"/>
          <w:sz w:val="20"/>
          <w:szCs w:val="20"/>
          <w:lang w:val="ru-RU"/>
        </w:rPr>
        <w:t xml:space="preserve">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3) 26 - 49 орын үшін 1 білім алушыға 1,8 м</w:t>
      </w:r>
      <w:proofErr w:type="gramStart"/>
      <w:r w:rsidRPr="00C30EB6">
        <w:rPr>
          <w:rFonts w:ascii="Times New Roman" w:hAnsi="Times New Roman" w:cs="Times New Roman"/>
          <w:color w:val="000000"/>
          <w:sz w:val="20"/>
          <w:szCs w:val="20"/>
          <w:vertAlign w:val="superscript"/>
          <w:lang w:val="ru-RU"/>
        </w:rPr>
        <w:t>2</w:t>
      </w:r>
      <w:proofErr w:type="gramEnd"/>
      <w:r w:rsidRPr="00C30EB6">
        <w:rPr>
          <w:rFonts w:ascii="Times New Roman" w:hAnsi="Times New Roman" w:cs="Times New Roman"/>
          <w:color w:val="000000"/>
          <w:sz w:val="20"/>
          <w:szCs w:val="20"/>
          <w:vertAlign w:val="superscript"/>
          <w:lang w:val="ru-RU"/>
        </w:rPr>
        <w:t xml:space="preserve"> </w:t>
      </w:r>
      <w:r w:rsidRPr="00C30EB6">
        <w:rPr>
          <w:rFonts w:ascii="Times New Roman" w:hAnsi="Times New Roman" w:cs="Times New Roman"/>
          <w:color w:val="000000"/>
          <w:sz w:val="20"/>
          <w:szCs w:val="20"/>
          <w:vertAlign w:val="superscript"/>
        </w:rPr>
        <w:t>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4) 50-75 орын үшін 1 білім алушыға 1,5 м</w:t>
      </w:r>
      <w:proofErr w:type="gramStart"/>
      <w:r w:rsidRPr="00C30EB6">
        <w:rPr>
          <w:rFonts w:ascii="Times New Roman" w:hAnsi="Times New Roman" w:cs="Times New Roman"/>
          <w:color w:val="000000"/>
          <w:sz w:val="20"/>
          <w:szCs w:val="20"/>
          <w:vertAlign w:val="superscript"/>
          <w:lang w:val="ru-RU"/>
        </w:rPr>
        <w:t>2</w:t>
      </w:r>
      <w:proofErr w:type="gramEnd"/>
      <w:r w:rsidRPr="00C30EB6">
        <w:rPr>
          <w:rFonts w:ascii="Times New Roman" w:hAnsi="Times New Roman" w:cs="Times New Roman"/>
          <w:color w:val="000000"/>
          <w:sz w:val="20"/>
          <w:szCs w:val="20"/>
          <w:lang w:val="ru-RU"/>
        </w:rPr>
        <w:t>;</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5) 76-100 орын үшін 1 білім алушыға 1,3 м</w:t>
      </w:r>
      <w:proofErr w:type="gramStart"/>
      <w:r w:rsidRPr="00C30EB6">
        <w:rPr>
          <w:rFonts w:ascii="Times New Roman" w:hAnsi="Times New Roman" w:cs="Times New Roman"/>
          <w:color w:val="000000"/>
          <w:sz w:val="20"/>
          <w:szCs w:val="20"/>
          <w:vertAlign w:val="superscript"/>
          <w:lang w:val="ru-RU"/>
        </w:rPr>
        <w:t>2</w:t>
      </w:r>
      <w:proofErr w:type="gramEnd"/>
      <w:r w:rsidRPr="00C30EB6">
        <w:rPr>
          <w:rFonts w:ascii="Times New Roman" w:hAnsi="Times New Roman" w:cs="Times New Roman"/>
          <w:color w:val="000000"/>
          <w:sz w:val="20"/>
          <w:szCs w:val="20"/>
          <w:lang w:val="ru-RU"/>
        </w:rPr>
        <w:t xml:space="preserve">;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6) 100-150 орын үшін 1 білім алушыға 1,2 м</w:t>
      </w:r>
      <w:proofErr w:type="gramStart"/>
      <w:r w:rsidRPr="00C30EB6">
        <w:rPr>
          <w:rFonts w:ascii="Times New Roman" w:hAnsi="Times New Roman" w:cs="Times New Roman"/>
          <w:color w:val="000000"/>
          <w:sz w:val="20"/>
          <w:szCs w:val="20"/>
          <w:vertAlign w:val="superscript"/>
          <w:lang w:val="ru-RU"/>
        </w:rPr>
        <w:t>2</w:t>
      </w:r>
      <w:proofErr w:type="gramEnd"/>
      <w:r w:rsidRPr="00C30EB6">
        <w:rPr>
          <w:rFonts w:ascii="Times New Roman" w:hAnsi="Times New Roman" w:cs="Times New Roman"/>
          <w:color w:val="000000"/>
          <w:sz w:val="20"/>
          <w:szCs w:val="20"/>
          <w:lang w:val="ru-RU"/>
        </w:rPr>
        <w:t xml:space="preserve">;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7) 150-350 орын үшін 1 білім алушыға 1,1м</w:t>
      </w:r>
      <w:proofErr w:type="gramStart"/>
      <w:r w:rsidRPr="00C30EB6">
        <w:rPr>
          <w:rFonts w:ascii="Times New Roman" w:hAnsi="Times New Roman" w:cs="Times New Roman"/>
          <w:color w:val="000000"/>
          <w:sz w:val="20"/>
          <w:szCs w:val="20"/>
          <w:vertAlign w:val="superscript"/>
          <w:lang w:val="ru-RU"/>
        </w:rPr>
        <w:t>2</w:t>
      </w:r>
      <w:proofErr w:type="gramEnd"/>
      <w:r w:rsidRPr="00C30EB6">
        <w:rPr>
          <w:rFonts w:ascii="Times New Roman" w:hAnsi="Times New Roman" w:cs="Times New Roman"/>
          <w:color w:val="000000"/>
          <w:sz w:val="20"/>
          <w:szCs w:val="20"/>
          <w:lang w:val="ru-RU"/>
        </w:rPr>
        <w:t xml:space="preserve">;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8) 350 және одан артық орын үшін 1 білім алушыға 1,0 м</w:t>
      </w:r>
      <w:proofErr w:type="gramStart"/>
      <w:r w:rsidRPr="00C30EB6">
        <w:rPr>
          <w:rFonts w:ascii="Times New Roman" w:hAnsi="Times New Roman" w:cs="Times New Roman"/>
          <w:color w:val="000000"/>
          <w:sz w:val="20"/>
          <w:szCs w:val="20"/>
          <w:vertAlign w:val="superscript"/>
          <w:lang w:val="ru-RU"/>
        </w:rPr>
        <w:t>2</w:t>
      </w:r>
      <w:proofErr w:type="gramEnd"/>
      <w:r w:rsidRPr="00C30EB6">
        <w:rPr>
          <w:rFonts w:ascii="Times New Roman" w:hAnsi="Times New Roman" w:cs="Times New Roman"/>
          <w:color w:val="000000"/>
          <w:sz w:val="20"/>
          <w:szCs w:val="20"/>
          <w:lang w:val="ru-RU"/>
        </w:rPr>
        <w:t xml:space="preserve"> болып айқындалады.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Дә</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ісханалар, оқу кабинеттері, зертханалар жерүсті қабаттарда орналасуы тиіс.</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20" w:name="z22"/>
      <w:r w:rsidRPr="00C30EB6">
        <w:rPr>
          <w:rFonts w:ascii="Times New Roman" w:hAnsi="Times New Roman" w:cs="Times New Roman"/>
          <w:color w:val="000000"/>
          <w:sz w:val="20"/>
          <w:szCs w:val="20"/>
          <w:lang w:val="ru-RU"/>
        </w:rPr>
        <w:t xml:space="preserve">12. Білім алушылар мен тәрбиеленушілердің саны объектінің жобалық сыйымдылығынан аспауы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 Қашықтықтан оқыту нысаны бойынша білім алушылардың саны жалпы санға енгізілмейді.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21" w:name="z23"/>
      <w:bookmarkEnd w:id="20"/>
      <w:r w:rsidRPr="00C30EB6">
        <w:rPr>
          <w:rFonts w:ascii="Times New Roman" w:hAnsi="Times New Roman" w:cs="Times New Roman"/>
          <w:color w:val="000000"/>
          <w:sz w:val="20"/>
          <w:szCs w:val="20"/>
          <w:lang w:val="ru-RU"/>
        </w:rPr>
        <w:t>13. Әрбі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22" w:name="z24"/>
      <w:bookmarkEnd w:id="21"/>
      <w:r w:rsidRPr="00C30EB6">
        <w:rPr>
          <w:rFonts w:ascii="Times New Roman" w:hAnsi="Times New Roman" w:cs="Times New Roman"/>
          <w:color w:val="000000"/>
          <w:sz w:val="20"/>
          <w:szCs w:val="20"/>
          <w:lang w:val="ru-RU"/>
        </w:rPr>
        <w:t>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w:t>
      </w:r>
      <w:proofErr w:type="gramStart"/>
      <w:r w:rsidRPr="00C30EB6">
        <w:rPr>
          <w:rFonts w:ascii="Times New Roman" w:hAnsi="Times New Roman" w:cs="Times New Roman"/>
          <w:color w:val="000000"/>
          <w:sz w:val="20"/>
          <w:szCs w:val="20"/>
          <w:lang w:val="ru-RU"/>
        </w:rPr>
        <w:t>ст</w:t>
      </w:r>
      <w:proofErr w:type="gramEnd"/>
      <w:r w:rsidRPr="00C30EB6">
        <w:rPr>
          <w:rFonts w:ascii="Times New Roman" w:hAnsi="Times New Roman" w:cs="Times New Roman"/>
          <w:color w:val="000000"/>
          <w:sz w:val="20"/>
          <w:szCs w:val="20"/>
          <w:lang w:val="ru-RU"/>
        </w:rPr>
        <w:t>іне орналастырылмайды.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23" w:name="z25"/>
      <w:bookmarkEnd w:id="22"/>
      <w:r w:rsidRPr="00C30EB6">
        <w:rPr>
          <w:rFonts w:ascii="Times New Roman" w:hAnsi="Times New Roman" w:cs="Times New Roman"/>
          <w:color w:val="000000"/>
          <w:sz w:val="20"/>
          <w:szCs w:val="20"/>
          <w:lang w:val="ru-RU"/>
        </w:rPr>
        <w:t xml:space="preserve">15. Мектептен </w:t>
      </w:r>
      <w:proofErr w:type="gramStart"/>
      <w:r w:rsidRPr="00C30EB6">
        <w:rPr>
          <w:rFonts w:ascii="Times New Roman" w:hAnsi="Times New Roman" w:cs="Times New Roman"/>
          <w:color w:val="000000"/>
          <w:sz w:val="20"/>
          <w:szCs w:val="20"/>
          <w:lang w:val="ru-RU"/>
        </w:rPr>
        <w:t>тыс</w:t>
      </w:r>
      <w:proofErr w:type="gramEnd"/>
      <w:r w:rsidRPr="00C30EB6">
        <w:rPr>
          <w:rFonts w:ascii="Times New Roman" w:hAnsi="Times New Roman" w:cs="Times New Roman"/>
          <w:color w:val="000000"/>
          <w:sz w:val="20"/>
          <w:szCs w:val="20"/>
          <w:lang w:val="ru-RU"/>
        </w:rPr>
        <w:t xml:space="preserve">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24" w:name="z26"/>
      <w:bookmarkEnd w:id="23"/>
      <w:r w:rsidRPr="00C30EB6">
        <w:rPr>
          <w:rFonts w:ascii="Times New Roman" w:hAnsi="Times New Roman" w:cs="Times New Roman"/>
          <w:color w:val="000000"/>
          <w:sz w:val="20"/>
          <w:szCs w:val="20"/>
          <w:lang w:val="ru-RU"/>
        </w:rPr>
        <w:t>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і – м) орналастырылады. Терезелерде және жарықтандыру аспаптарында қоршау құрылғылары көзделуі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25" w:name="z27"/>
      <w:bookmarkEnd w:id="24"/>
      <w:r w:rsidRPr="00C30EB6">
        <w:rPr>
          <w:rFonts w:ascii="Times New Roman" w:hAnsi="Times New Roman" w:cs="Times New Roman"/>
          <w:color w:val="000000"/>
          <w:sz w:val="20"/>
          <w:szCs w:val="20"/>
          <w:lang w:val="ru-RU"/>
        </w:rPr>
        <w:t xml:space="preserve">17. Барлық үй-жайлардағы еденнің беті тегіс, саңылаусыз, ақаусыз және механикалық зақымданбаған болуы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 xml:space="preserve">. </w:t>
      </w:r>
    </w:p>
    <w:bookmarkEnd w:id="25"/>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Оқу үй-жайларындағы, кабинеттердегі және рекреациялардағы еденнің тақтай немесе паркет төсемі болуы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 xml:space="preserve">. Едендерге ылғалды тәсілмен өңдеуге және дезинфекциялауға жол беретін синтетикалық полимерлі материалдар, жылы линолеум төсеуге болады.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Спорт залының едені ағаштан болуы немесе арнайы төсемі болуы, еденнің беті тегіс, саңылаусыз және ақаусыз болуы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 xml:space="preserve">.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Еңбекке баулу шеберханаларындағы </w:t>
      </w:r>
      <w:proofErr w:type="gramStart"/>
      <w:r w:rsidRPr="00C30EB6">
        <w:rPr>
          <w:rFonts w:ascii="Times New Roman" w:hAnsi="Times New Roman" w:cs="Times New Roman"/>
          <w:color w:val="000000"/>
          <w:sz w:val="20"/>
          <w:szCs w:val="20"/>
          <w:lang w:val="ru-RU"/>
        </w:rPr>
        <w:t>еден</w:t>
      </w:r>
      <w:proofErr w:type="gramEnd"/>
      <w:r w:rsidRPr="00C30EB6">
        <w:rPr>
          <w:rFonts w:ascii="Times New Roman" w:hAnsi="Times New Roman" w:cs="Times New Roman"/>
          <w:color w:val="000000"/>
          <w:sz w:val="20"/>
          <w:szCs w:val="20"/>
          <w:lang w:val="ru-RU"/>
        </w:rPr>
        <w:t xml:space="preserve"> механикалық әсерге төзімді, химия кабинеттері мен зертханаларында – химиялық реагенттерге төзімді материалдан жасалады.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26" w:name="z28"/>
      <w:r w:rsidRPr="00C30EB6">
        <w:rPr>
          <w:rFonts w:ascii="Times New Roman" w:hAnsi="Times New Roman" w:cs="Times New Roman"/>
          <w:color w:val="000000"/>
          <w:sz w:val="20"/>
          <w:szCs w:val="20"/>
          <w:lang w:val="ru-RU"/>
        </w:rPr>
        <w:t>18. Объектілер жеке тұ</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ған ғимаратта немесе бірнеше жекелеген ғимараттарда пайдаланылады. </w:t>
      </w:r>
    </w:p>
    <w:bookmarkEnd w:id="26"/>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proofErr w:type="gramStart"/>
      <w:r w:rsidRPr="00C30EB6">
        <w:rPr>
          <w:rFonts w:ascii="Times New Roman" w:hAnsi="Times New Roman" w:cs="Times New Roman"/>
          <w:color w:val="000000"/>
          <w:sz w:val="20"/>
          <w:szCs w:val="20"/>
          <w:vertAlign w:val="superscript"/>
          <w:lang w:val="ru-RU"/>
        </w:rPr>
        <w:t>2</w:t>
      </w:r>
      <w:proofErr w:type="gramEnd"/>
      <w:r w:rsidRPr="00C30EB6">
        <w:rPr>
          <w:rFonts w:ascii="Times New Roman" w:hAnsi="Times New Roman" w:cs="Times New Roman"/>
          <w:color w:val="000000"/>
          <w:sz w:val="20"/>
          <w:szCs w:val="20"/>
          <w:vertAlign w:val="superscript"/>
          <w:lang w:val="ru-RU"/>
        </w:rPr>
        <w:t xml:space="preserve"> </w:t>
      </w:r>
      <w:r w:rsidRPr="00C30EB6">
        <w:rPr>
          <w:rFonts w:ascii="Times New Roman" w:hAnsi="Times New Roman" w:cs="Times New Roman"/>
          <w:color w:val="000000"/>
          <w:sz w:val="20"/>
          <w:szCs w:val="20"/>
          <w:lang w:val="ru-RU"/>
        </w:rPr>
        <w:t>аудан нормасы ескеріле отырып айқындалады.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27" w:name="z29"/>
      <w:r w:rsidRPr="00C30EB6">
        <w:rPr>
          <w:rFonts w:ascii="Times New Roman" w:hAnsi="Times New Roman" w:cs="Times New Roman"/>
          <w:color w:val="000000"/>
          <w:sz w:val="20"/>
          <w:szCs w:val="20"/>
          <w:lang w:val="ru-RU"/>
        </w:rPr>
        <w:t xml:space="preserve">19. Мектептен </w:t>
      </w:r>
      <w:proofErr w:type="gramStart"/>
      <w:r w:rsidRPr="00C30EB6">
        <w:rPr>
          <w:rFonts w:ascii="Times New Roman" w:hAnsi="Times New Roman" w:cs="Times New Roman"/>
          <w:color w:val="000000"/>
          <w:sz w:val="20"/>
          <w:szCs w:val="20"/>
          <w:lang w:val="ru-RU"/>
        </w:rPr>
        <w:t>тыс</w:t>
      </w:r>
      <w:proofErr w:type="gramEnd"/>
      <w:r w:rsidRPr="00C30EB6">
        <w:rPr>
          <w:rFonts w:ascii="Times New Roman" w:hAnsi="Times New Roman" w:cs="Times New Roman"/>
          <w:color w:val="000000"/>
          <w:sz w:val="20"/>
          <w:szCs w:val="20"/>
          <w:lang w:val="ru-RU"/>
        </w:rPr>
        <w:t xml:space="preserve">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28" w:name="z30"/>
      <w:bookmarkEnd w:id="27"/>
      <w:r w:rsidRPr="00C30EB6">
        <w:rPr>
          <w:rFonts w:ascii="Times New Roman" w:hAnsi="Times New Roman" w:cs="Times New Roman"/>
          <w:color w:val="000000"/>
          <w:sz w:val="20"/>
          <w:szCs w:val="20"/>
          <w:lang w:val="ru-RU"/>
        </w:rPr>
        <w:lastRenderedPageBreak/>
        <w:t xml:space="preserve">20. Көп </w:t>
      </w:r>
      <w:proofErr w:type="gramStart"/>
      <w:r w:rsidRPr="00C30EB6">
        <w:rPr>
          <w:rFonts w:ascii="Times New Roman" w:hAnsi="Times New Roman" w:cs="Times New Roman"/>
          <w:color w:val="000000"/>
          <w:sz w:val="20"/>
          <w:szCs w:val="20"/>
          <w:lang w:val="ru-RU"/>
        </w:rPr>
        <w:t>п</w:t>
      </w:r>
      <w:proofErr w:type="gramEnd"/>
      <w:r w:rsidRPr="00C30EB6">
        <w:rPr>
          <w:rFonts w:ascii="Times New Roman" w:hAnsi="Times New Roman" w:cs="Times New Roman"/>
          <w:color w:val="000000"/>
          <w:sz w:val="20"/>
          <w:szCs w:val="20"/>
          <w:lang w:val="ru-RU"/>
        </w:rPr>
        <w:t>әтерлі тұрғын үйдің бірінші қабатында пайдаланылатын объектілердің тұрғын үйдің кіреберісімен қосылмаған бөлек есігі болуы тиіс.</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29" w:name="z31"/>
      <w:bookmarkEnd w:id="28"/>
      <w:r w:rsidRPr="00C30EB6">
        <w:rPr>
          <w:rFonts w:ascii="Times New Roman" w:hAnsi="Times New Roman" w:cs="Times New Roman"/>
          <w:color w:val="000000"/>
          <w:sz w:val="20"/>
          <w:szCs w:val="20"/>
          <w:lang w:val="ru-RU"/>
        </w:rPr>
        <w:t xml:space="preserve">21. Білім алушылар мен тәрбиеленушілер болатын, медициналық мақсаттағы үй-жайларды ғимараттардың жертөле және цокольдық қабаттарда </w:t>
      </w:r>
      <w:proofErr w:type="gramStart"/>
      <w:r w:rsidRPr="00C30EB6">
        <w:rPr>
          <w:rFonts w:ascii="Times New Roman" w:hAnsi="Times New Roman" w:cs="Times New Roman"/>
          <w:color w:val="000000"/>
          <w:sz w:val="20"/>
          <w:szCs w:val="20"/>
          <w:lang w:val="ru-RU"/>
        </w:rPr>
        <w:t>пайдалану</w:t>
      </w:r>
      <w:proofErr w:type="gramEnd"/>
      <w:r w:rsidRPr="00C30EB6">
        <w:rPr>
          <w:rFonts w:ascii="Times New Roman" w:hAnsi="Times New Roman" w:cs="Times New Roman"/>
          <w:color w:val="000000"/>
          <w:sz w:val="20"/>
          <w:szCs w:val="20"/>
          <w:lang w:val="ru-RU"/>
        </w:rPr>
        <w:t>ға жол берілмейді.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30" w:name="z32"/>
      <w:bookmarkEnd w:id="29"/>
      <w:r w:rsidRPr="00C30EB6">
        <w:rPr>
          <w:rFonts w:ascii="Times New Roman" w:hAnsi="Times New Roman" w:cs="Times New Roman"/>
          <w:color w:val="000000"/>
          <w:sz w:val="20"/>
          <w:szCs w:val="20"/>
          <w:lang w:val="ru-RU"/>
        </w:rPr>
        <w:t xml:space="preserve">22. Барлық үй-жайлар функционалдық мақсатына сәйкес пайдаланылуы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31" w:name="z33"/>
      <w:bookmarkEnd w:id="30"/>
      <w:r w:rsidRPr="00C30EB6">
        <w:rPr>
          <w:rFonts w:ascii="Times New Roman" w:hAnsi="Times New Roman" w:cs="Times New Roman"/>
          <w:color w:val="000000"/>
          <w:sz w:val="20"/>
          <w:szCs w:val="20"/>
          <w:lang w:val="ru-RU"/>
        </w:rPr>
        <w:t xml:space="preserve">23. Авариялық ғимараттарда және үй-жайларда орналасқан объектілерді </w:t>
      </w:r>
      <w:proofErr w:type="gramStart"/>
      <w:r w:rsidRPr="00C30EB6">
        <w:rPr>
          <w:rFonts w:ascii="Times New Roman" w:hAnsi="Times New Roman" w:cs="Times New Roman"/>
          <w:color w:val="000000"/>
          <w:sz w:val="20"/>
          <w:szCs w:val="20"/>
          <w:lang w:val="ru-RU"/>
        </w:rPr>
        <w:t>пайдалану</w:t>
      </w:r>
      <w:proofErr w:type="gramEnd"/>
      <w:r w:rsidRPr="00C30EB6">
        <w:rPr>
          <w:rFonts w:ascii="Times New Roman" w:hAnsi="Times New Roman" w:cs="Times New Roman"/>
          <w:color w:val="000000"/>
          <w:sz w:val="20"/>
          <w:szCs w:val="20"/>
          <w:lang w:val="ru-RU"/>
        </w:rPr>
        <w:t xml:space="preserve">ға жол берілмейді.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32" w:name="z34"/>
      <w:bookmarkEnd w:id="31"/>
      <w:r w:rsidRPr="00C30EB6">
        <w:rPr>
          <w:rFonts w:ascii="Times New Roman" w:hAnsi="Times New Roman" w:cs="Times New Roman"/>
          <w:color w:val="000000"/>
          <w:sz w:val="20"/>
          <w:szCs w:val="20"/>
          <w:lang w:val="ru-RU"/>
        </w:rPr>
        <w:t>24. Объектілерде мектепке дейінгі ұйымдар, компьютерлік сыныптар, мамандандырылған медициналық және стоматологиялық кабинеттер, шаштараздар, кі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жуатын орындар, бассейндер, оқу-өндірістік шеберханалары, тамақтану объектілері болған жағдайда Кодекстің 144-бабының 6-тармағына және 145-бабына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і – нормалау құжаттары) талаптары қолданылады.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33" w:name="z35"/>
      <w:bookmarkEnd w:id="32"/>
      <w:r w:rsidRPr="00C30EB6">
        <w:rPr>
          <w:rFonts w:ascii="Times New Roman" w:hAnsi="Times New Roman" w:cs="Times New Roman"/>
          <w:color w:val="000000"/>
          <w:sz w:val="20"/>
          <w:szCs w:val="20"/>
          <w:lang w:val="ru-RU"/>
        </w:rPr>
        <w:t xml:space="preserve">25. Объектілерді реконструкциялау кезінде осы </w:t>
      </w:r>
      <w:proofErr w:type="gramStart"/>
      <w:r w:rsidRPr="00C30EB6">
        <w:rPr>
          <w:rFonts w:ascii="Times New Roman" w:hAnsi="Times New Roman" w:cs="Times New Roman"/>
          <w:color w:val="000000"/>
          <w:sz w:val="20"/>
          <w:szCs w:val="20"/>
          <w:lang w:val="ru-RU"/>
        </w:rPr>
        <w:t>Санитариялы</w:t>
      </w:r>
      <w:proofErr w:type="gramEnd"/>
      <w:r w:rsidRPr="00C30EB6">
        <w:rPr>
          <w:rFonts w:ascii="Times New Roman" w:hAnsi="Times New Roman" w:cs="Times New Roman"/>
          <w:color w:val="000000"/>
          <w:sz w:val="20"/>
          <w:szCs w:val="20"/>
          <w:lang w:val="ru-RU"/>
        </w:rPr>
        <w:t xml:space="preserve">қ қағидалардың 6-24-тармағы аралығындағы талаптардың сақталуы көзделеді.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34" w:name="z36"/>
      <w:bookmarkEnd w:id="33"/>
      <w:r w:rsidRPr="00C30EB6">
        <w:rPr>
          <w:rFonts w:ascii="Times New Roman" w:hAnsi="Times New Roman" w:cs="Times New Roman"/>
          <w:b/>
          <w:color w:val="000000"/>
          <w:sz w:val="20"/>
          <w:szCs w:val="20"/>
          <w:lang w:val="ru-RU"/>
        </w:rPr>
        <w:t>3-тарау. Сумен жабдықтауға, су бұруға, жылумен жабдықтауға, жарықтандыруға, желдетуге, ауаны баптауға қойылатын санитариялы</w:t>
      </w:r>
      <w:proofErr w:type="gramStart"/>
      <w:r w:rsidRPr="00C30EB6">
        <w:rPr>
          <w:rFonts w:ascii="Times New Roman" w:hAnsi="Times New Roman" w:cs="Times New Roman"/>
          <w:b/>
          <w:color w:val="000000"/>
          <w:sz w:val="20"/>
          <w:szCs w:val="20"/>
          <w:lang w:val="ru-RU"/>
        </w:rPr>
        <w:t>қ-</w:t>
      </w:r>
      <w:proofErr w:type="gramEnd"/>
      <w:r w:rsidRPr="00C30EB6">
        <w:rPr>
          <w:rFonts w:ascii="Times New Roman" w:hAnsi="Times New Roman" w:cs="Times New Roman"/>
          <w:b/>
          <w:color w:val="000000"/>
          <w:sz w:val="20"/>
          <w:szCs w:val="20"/>
          <w:lang w:val="ru-RU"/>
        </w:rPr>
        <w:t>эпидемиологиялық талаптар</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35" w:name="z37"/>
      <w:bookmarkEnd w:id="34"/>
      <w:r w:rsidRPr="00C30EB6">
        <w:rPr>
          <w:rFonts w:ascii="Times New Roman" w:hAnsi="Times New Roman" w:cs="Times New Roman"/>
          <w:color w:val="000000"/>
          <w:sz w:val="20"/>
          <w:szCs w:val="20"/>
          <w:lang w:val="ru-RU"/>
        </w:rPr>
        <w:t>26. Объектілерде орталықтандырылған шаруашылы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ауыз сумен, ыстық сумен жабдықтау, су бұру көзделеді және олар жарамды жағдайда болуы тиіс.</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36" w:name="z38"/>
      <w:bookmarkEnd w:id="35"/>
      <w:r w:rsidRPr="00C30EB6">
        <w:rPr>
          <w:rFonts w:ascii="Times New Roman" w:hAnsi="Times New Roman" w:cs="Times New Roman"/>
          <w:color w:val="000000"/>
          <w:sz w:val="20"/>
          <w:szCs w:val="20"/>
          <w:lang w:val="ru-RU"/>
        </w:rPr>
        <w:t>27. Объектілер нормалау құжаттарының белгіленген талаптарына сәйкес қ</w:t>
      </w:r>
      <w:proofErr w:type="gramStart"/>
      <w:r w:rsidRPr="00C30EB6">
        <w:rPr>
          <w:rFonts w:ascii="Times New Roman" w:hAnsi="Times New Roman" w:cs="Times New Roman"/>
          <w:color w:val="000000"/>
          <w:sz w:val="20"/>
          <w:szCs w:val="20"/>
          <w:lang w:val="ru-RU"/>
        </w:rPr>
        <w:t>ау</w:t>
      </w:r>
      <w:proofErr w:type="gramEnd"/>
      <w:r w:rsidRPr="00C30EB6">
        <w:rPr>
          <w:rFonts w:ascii="Times New Roman" w:hAnsi="Times New Roman" w:cs="Times New Roman"/>
          <w:color w:val="000000"/>
          <w:sz w:val="20"/>
          <w:szCs w:val="20"/>
          <w:lang w:val="ru-RU"/>
        </w:rPr>
        <w:t>іпсіз және сапалы ауыз сумен қамтамасыз етіледі.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37" w:name="z39"/>
      <w:bookmarkEnd w:id="36"/>
      <w:r w:rsidRPr="00C30EB6">
        <w:rPr>
          <w:rFonts w:ascii="Times New Roman" w:hAnsi="Times New Roman" w:cs="Times New Roman"/>
          <w:color w:val="000000"/>
          <w:sz w:val="20"/>
          <w:szCs w:val="20"/>
          <w:lang w:val="ru-RU"/>
        </w:rPr>
        <w:t xml:space="preserve">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w:t>
      </w:r>
      <w:proofErr w:type="gramStart"/>
      <w:r w:rsidRPr="00C30EB6">
        <w:rPr>
          <w:rFonts w:ascii="Times New Roman" w:hAnsi="Times New Roman" w:cs="Times New Roman"/>
          <w:color w:val="000000"/>
          <w:sz w:val="20"/>
          <w:szCs w:val="20"/>
          <w:lang w:val="ru-RU"/>
        </w:rPr>
        <w:t>к</w:t>
      </w:r>
      <w:proofErr w:type="gramEnd"/>
      <w:r w:rsidRPr="00C30EB6">
        <w:rPr>
          <w:rFonts w:ascii="Times New Roman" w:hAnsi="Times New Roman" w:cs="Times New Roman"/>
          <w:color w:val="000000"/>
          <w:sz w:val="20"/>
          <w:szCs w:val="20"/>
          <w:lang w:val="ru-RU"/>
        </w:rPr>
        <w:t>өрсеткіштері бойынша нормалау құжаттарының талаптарына сәйкес келеді.</w:t>
      </w:r>
    </w:p>
    <w:bookmarkEnd w:id="37"/>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Суға арналған кулерлер (диспенсерлер) өндірушінің </w:t>
      </w:r>
      <w:proofErr w:type="gramStart"/>
      <w:r w:rsidRPr="00C30EB6">
        <w:rPr>
          <w:rFonts w:ascii="Times New Roman" w:hAnsi="Times New Roman" w:cs="Times New Roman"/>
          <w:color w:val="000000"/>
          <w:sz w:val="20"/>
          <w:szCs w:val="20"/>
          <w:lang w:val="ru-RU"/>
        </w:rPr>
        <w:t>н</w:t>
      </w:r>
      <w:proofErr w:type="gramEnd"/>
      <w:r w:rsidRPr="00C30EB6">
        <w:rPr>
          <w:rFonts w:ascii="Times New Roman" w:hAnsi="Times New Roman" w:cs="Times New Roman"/>
          <w:color w:val="000000"/>
          <w:sz w:val="20"/>
          <w:szCs w:val="20"/>
          <w:lang w:val="ru-RU"/>
        </w:rPr>
        <w:t>ұсқаулығына сәйкес тұрақты түрде тазартылады. Су ішу үшін таза ыдыс (шыны, фаянс ыдыс,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рет қолданылатын стақандар) пайдаланылады.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Жеке шөлмек сыйымдылықты пайдалануға </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ұқсат етіледі. Қайнаған ауыз су 3 сағаттан аспай сақталған жағдайда оны пайдалануға жол беріледі.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38" w:name="z40"/>
      <w:r w:rsidRPr="00C30EB6">
        <w:rPr>
          <w:rFonts w:ascii="Times New Roman" w:hAnsi="Times New Roman" w:cs="Times New Roman"/>
          <w:color w:val="000000"/>
          <w:sz w:val="20"/>
          <w:szCs w:val="20"/>
          <w:lang w:val="ru-RU"/>
        </w:rPr>
        <w:t>29. Стационарлық ауыз су бұ</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қақтарының конструктивтік шешімдері судың тік ағынының айналасында биіктігі кемінде он сантиметр болатын шектеу сақинасының болуын көздейді.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39" w:name="z41"/>
      <w:bookmarkEnd w:id="38"/>
      <w:r w:rsidRPr="00C30EB6">
        <w:rPr>
          <w:rFonts w:ascii="Times New Roman" w:hAnsi="Times New Roman" w:cs="Times New Roman"/>
          <w:color w:val="000000"/>
          <w:sz w:val="20"/>
          <w:szCs w:val="20"/>
          <w:lang w:val="ru-RU"/>
        </w:rPr>
        <w:t xml:space="preserve">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w:t>
      </w:r>
      <w:proofErr w:type="gramStart"/>
      <w:r w:rsidRPr="00C30EB6">
        <w:rPr>
          <w:rFonts w:ascii="Times New Roman" w:hAnsi="Times New Roman" w:cs="Times New Roman"/>
          <w:color w:val="000000"/>
          <w:sz w:val="20"/>
          <w:szCs w:val="20"/>
          <w:lang w:val="ru-RU"/>
        </w:rPr>
        <w:t>су</w:t>
      </w:r>
      <w:proofErr w:type="gramEnd"/>
      <w:r w:rsidRPr="00C30EB6">
        <w:rPr>
          <w:rFonts w:ascii="Times New Roman" w:hAnsi="Times New Roman" w:cs="Times New Roman"/>
          <w:color w:val="000000"/>
          <w:sz w:val="20"/>
          <w:szCs w:val="20"/>
          <w:lang w:val="ru-RU"/>
        </w:rPr>
        <w:t>ға еркін қолжетімдігі қамтамасыз етіледі.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40" w:name="z42"/>
      <w:bookmarkEnd w:id="39"/>
      <w:r w:rsidRPr="00C30EB6">
        <w:rPr>
          <w:rFonts w:ascii="Times New Roman" w:hAnsi="Times New Roman" w:cs="Times New Roman"/>
          <w:color w:val="000000"/>
          <w:sz w:val="20"/>
          <w:szCs w:val="20"/>
          <w:lang w:val="ru-RU"/>
        </w:rPr>
        <w:t>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41" w:name="z43"/>
      <w:bookmarkEnd w:id="40"/>
      <w:r w:rsidRPr="00C30EB6">
        <w:rPr>
          <w:rFonts w:ascii="Times New Roman" w:hAnsi="Times New Roman" w:cs="Times New Roman"/>
          <w:color w:val="000000"/>
          <w:sz w:val="20"/>
          <w:szCs w:val="20"/>
          <w:lang w:val="ru-RU"/>
        </w:rPr>
        <w:t>32. Шаруашылы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42" w:name="z44"/>
      <w:bookmarkEnd w:id="41"/>
      <w:r w:rsidRPr="00C30EB6">
        <w:rPr>
          <w:rFonts w:ascii="Times New Roman" w:hAnsi="Times New Roman" w:cs="Times New Roman"/>
          <w:color w:val="000000"/>
          <w:sz w:val="20"/>
          <w:szCs w:val="20"/>
          <w:lang w:val="ru-RU"/>
        </w:rPr>
        <w:t>33. Әкелінетін сумен жұмыс істейтін объектілерде ауыз су қорын сақ</w:t>
      </w:r>
      <w:proofErr w:type="gramStart"/>
      <w:r w:rsidRPr="00C30EB6">
        <w:rPr>
          <w:rFonts w:ascii="Times New Roman" w:hAnsi="Times New Roman" w:cs="Times New Roman"/>
          <w:color w:val="000000"/>
          <w:sz w:val="20"/>
          <w:szCs w:val="20"/>
          <w:lang w:val="ru-RU"/>
        </w:rPr>
        <w:t>тау</w:t>
      </w:r>
      <w:proofErr w:type="gramEnd"/>
      <w:r w:rsidRPr="00C30EB6">
        <w:rPr>
          <w:rFonts w:ascii="Times New Roman" w:hAnsi="Times New Roman" w:cs="Times New Roman"/>
          <w:color w:val="000000"/>
          <w:sz w:val="20"/>
          <w:szCs w:val="20"/>
          <w:lang w:val="ru-RU"/>
        </w:rPr>
        <w:t xml:space="preserve">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w:t>
      </w:r>
      <w:proofErr w:type="gramStart"/>
      <w:r w:rsidRPr="00C30EB6">
        <w:rPr>
          <w:rFonts w:ascii="Times New Roman" w:hAnsi="Times New Roman" w:cs="Times New Roman"/>
          <w:color w:val="000000"/>
          <w:sz w:val="20"/>
          <w:szCs w:val="20"/>
          <w:lang w:val="ru-RU"/>
        </w:rPr>
        <w:t>су</w:t>
      </w:r>
      <w:proofErr w:type="gramEnd"/>
      <w:r w:rsidRPr="00C30EB6">
        <w:rPr>
          <w:rFonts w:ascii="Times New Roman" w:hAnsi="Times New Roman" w:cs="Times New Roman"/>
          <w:color w:val="000000"/>
          <w:sz w:val="20"/>
          <w:szCs w:val="20"/>
          <w:lang w:val="ru-RU"/>
        </w:rPr>
        <w:t>ға арналған сыйымдылықтарды басқа мақсаттарда пайдалануға жол берілмейді.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43" w:name="z45"/>
      <w:bookmarkEnd w:id="42"/>
      <w:r w:rsidRPr="00C30EB6">
        <w:rPr>
          <w:rFonts w:ascii="Times New Roman" w:hAnsi="Times New Roman" w:cs="Times New Roman"/>
          <w:color w:val="000000"/>
          <w:sz w:val="20"/>
          <w:szCs w:val="20"/>
          <w:lang w:val="ru-RU"/>
        </w:rPr>
        <w:t>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жуатын орындарға, қолжуғыштарға, сондай-ақ ас блогындағы технологиялық жабдыққа араластырғыш орнатыла отырып, жүргізіледі.</w:t>
      </w:r>
    </w:p>
    <w:bookmarkEnd w:id="43"/>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Сумен жылыту жүйес</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ндег</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 xml:space="preserve"> ыстық суды технологиялық және шаруашылы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тұрмыстық мақсаттар үшін пайдалануға жол бер</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лмейд</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 xml:space="preserve">.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44" w:name="z46"/>
      <w:r w:rsidRPr="00C30EB6">
        <w:rPr>
          <w:rFonts w:ascii="Times New Roman" w:hAnsi="Times New Roman" w:cs="Times New Roman"/>
          <w:color w:val="000000"/>
          <w:sz w:val="20"/>
          <w:szCs w:val="20"/>
          <w:lang w:val="ru-RU"/>
        </w:rPr>
        <w:t>35. Сурет салуға және жабыстыруға, өсімдіктермен жұмыс істеуге арналған үй-жайлар, шеберханалар, медициналық блок үй-жайлары, ас блогының өнді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істік үй-жайлары ыстық және суық су өткізілген раквиналармен, қол жууға және кептіруге арналған құралдармен жабдықталады.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45" w:name="z47"/>
      <w:bookmarkEnd w:id="44"/>
      <w:r w:rsidRPr="00C30EB6">
        <w:rPr>
          <w:rFonts w:ascii="Times New Roman" w:hAnsi="Times New Roman" w:cs="Times New Roman"/>
          <w:color w:val="000000"/>
          <w:sz w:val="20"/>
          <w:szCs w:val="20"/>
          <w:lang w:val="ru-RU"/>
        </w:rPr>
        <w:t>36. Объектілерді кә</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w:t>
      </w:r>
      <w:proofErr w:type="gramStart"/>
      <w:r w:rsidRPr="00C30EB6">
        <w:rPr>
          <w:rFonts w:ascii="Times New Roman" w:hAnsi="Times New Roman" w:cs="Times New Roman"/>
          <w:color w:val="000000"/>
          <w:sz w:val="20"/>
          <w:szCs w:val="20"/>
          <w:lang w:val="ru-RU"/>
        </w:rPr>
        <w:t>уа</w:t>
      </w:r>
      <w:proofErr w:type="gramEnd"/>
      <w:r w:rsidRPr="00C30EB6">
        <w:rPr>
          <w:rFonts w:ascii="Times New Roman" w:hAnsi="Times New Roman" w:cs="Times New Roman"/>
          <w:color w:val="000000"/>
          <w:sz w:val="20"/>
          <w:szCs w:val="20"/>
          <w:lang w:val="ru-RU"/>
        </w:rPr>
        <w:t>қтылы жүргізіледі.</w:t>
      </w:r>
    </w:p>
    <w:bookmarkEnd w:id="45"/>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Сарқынды суды ашық су айдындарына және іргелес аумаққа, сондай-ақ су сіңіргіш құдықтар құрылғ</w:t>
      </w:r>
      <w:proofErr w:type="gramStart"/>
      <w:r w:rsidRPr="00C30EB6">
        <w:rPr>
          <w:rFonts w:ascii="Times New Roman" w:hAnsi="Times New Roman" w:cs="Times New Roman"/>
          <w:color w:val="000000"/>
          <w:sz w:val="20"/>
          <w:szCs w:val="20"/>
          <w:lang w:val="ru-RU"/>
        </w:rPr>
        <w:t>ысына</w:t>
      </w:r>
      <w:proofErr w:type="gramEnd"/>
      <w:r w:rsidRPr="00C30EB6">
        <w:rPr>
          <w:rFonts w:ascii="Times New Roman" w:hAnsi="Times New Roman" w:cs="Times New Roman"/>
          <w:color w:val="000000"/>
          <w:sz w:val="20"/>
          <w:szCs w:val="20"/>
          <w:lang w:val="ru-RU"/>
        </w:rPr>
        <w:t xml:space="preserve"> ағызуға жол бер</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лмейд</w:t>
      </w:r>
      <w:r w:rsidRPr="00C30EB6">
        <w:rPr>
          <w:rFonts w:ascii="Times New Roman" w:hAnsi="Times New Roman" w:cs="Times New Roman"/>
          <w:color w:val="000000"/>
          <w:sz w:val="20"/>
          <w:szCs w:val="20"/>
        </w:rPr>
        <w:t>i</w:t>
      </w:r>
      <w:r w:rsidRPr="00C30EB6">
        <w:rPr>
          <w:rFonts w:ascii="Times New Roman" w:hAnsi="Times New Roman" w:cs="Times New Roman"/>
          <w:color w:val="000000"/>
          <w:sz w:val="20"/>
          <w:szCs w:val="20"/>
          <w:lang w:val="ru-RU"/>
        </w:rPr>
        <w:t>.</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46" w:name="z48"/>
      <w:r w:rsidRPr="00C30EB6">
        <w:rPr>
          <w:rFonts w:ascii="Times New Roman" w:hAnsi="Times New Roman" w:cs="Times New Roman"/>
          <w:color w:val="000000"/>
          <w:sz w:val="20"/>
          <w:szCs w:val="20"/>
          <w:lang w:val="ru-RU"/>
        </w:rPr>
        <w:t>37. Өнді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істік, қойма үй-жайларындағы, тұрмыстық үй-жайлардағы су бұруға арналған кәріз бағандары сыланған қораптарға салынады.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47" w:name="z49"/>
      <w:bookmarkEnd w:id="46"/>
      <w:r w:rsidRPr="00C30EB6">
        <w:rPr>
          <w:rFonts w:ascii="Times New Roman" w:hAnsi="Times New Roman" w:cs="Times New Roman"/>
          <w:color w:val="000000"/>
          <w:sz w:val="20"/>
          <w:szCs w:val="20"/>
          <w:lang w:val="ru-RU"/>
        </w:rPr>
        <w:t>38. Кә</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із жүргізілмеген жерлерде САҚ құрылғысына (75 адамға 1) және су құйылатын қолжуғыштарды (30 адамға 1) орнатуға жол беріледі.</w:t>
      </w:r>
    </w:p>
    <w:bookmarkEnd w:id="47"/>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СА</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тың жер үстіндегі үй-жайлары мен су өткізбейтін материалдан жасалған қазылған шұңқыры болады. СА</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ты жинау дезинфекциялау құралдарын пайдалана отырып күн сайын жүргізіледі. САҚ-тың қазылған шұңқырын уақтылы тазалайды.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48" w:name="z50"/>
      <w:r w:rsidRPr="00C30EB6">
        <w:rPr>
          <w:rFonts w:ascii="Times New Roman" w:hAnsi="Times New Roman" w:cs="Times New Roman"/>
          <w:color w:val="000000"/>
          <w:sz w:val="20"/>
          <w:szCs w:val="20"/>
          <w:lang w:val="ru-RU"/>
        </w:rPr>
        <w:t>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індегі отынмен жұмыс істейтін автономды қазандық көзделеді.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49" w:name="z51"/>
      <w:bookmarkEnd w:id="48"/>
      <w:r w:rsidRPr="00C30EB6">
        <w:rPr>
          <w:rFonts w:ascii="Times New Roman" w:hAnsi="Times New Roman" w:cs="Times New Roman"/>
          <w:color w:val="000000"/>
          <w:sz w:val="20"/>
          <w:szCs w:val="20"/>
          <w:lang w:val="ru-RU"/>
        </w:rPr>
        <w:lastRenderedPageBreak/>
        <w:t>40. Селолық елді мекендердегі шағын жинақталған білім беру объектілерінің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қабатты ғимараттарында пешпен жылыту құрылғысына жол беріледі. Пешті жағу жеке есігі бар оқшауланған үй-жайда жүргізіледі.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50" w:name="z52"/>
      <w:bookmarkEnd w:id="49"/>
      <w:r w:rsidRPr="00C30EB6">
        <w:rPr>
          <w:rFonts w:ascii="Times New Roman" w:hAnsi="Times New Roman" w:cs="Times New Roman"/>
          <w:color w:val="000000"/>
          <w:sz w:val="20"/>
          <w:szCs w:val="20"/>
          <w:lang w:val="ru-RU"/>
        </w:rPr>
        <w:t xml:space="preserve">41. Жылыту кезеңінде ауаның температурасы нормалау құжаттарына сәйкес </w:t>
      </w:r>
      <w:proofErr w:type="gramStart"/>
      <w:r w:rsidRPr="00C30EB6">
        <w:rPr>
          <w:rFonts w:ascii="Times New Roman" w:hAnsi="Times New Roman" w:cs="Times New Roman"/>
          <w:color w:val="000000"/>
          <w:sz w:val="20"/>
          <w:szCs w:val="20"/>
          <w:lang w:val="ru-RU"/>
        </w:rPr>
        <w:t>ай</w:t>
      </w:r>
      <w:proofErr w:type="gramEnd"/>
      <w:r w:rsidRPr="00C30EB6">
        <w:rPr>
          <w:rFonts w:ascii="Times New Roman" w:hAnsi="Times New Roman" w:cs="Times New Roman"/>
          <w:color w:val="000000"/>
          <w:sz w:val="20"/>
          <w:szCs w:val="20"/>
          <w:lang w:val="ru-RU"/>
        </w:rPr>
        <w:t xml:space="preserve">қындалады.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51" w:name="z53"/>
      <w:bookmarkEnd w:id="50"/>
      <w:r w:rsidRPr="00C30EB6">
        <w:rPr>
          <w:rFonts w:ascii="Times New Roman" w:hAnsi="Times New Roman" w:cs="Times New Roman"/>
          <w:color w:val="000000"/>
          <w:sz w:val="20"/>
          <w:szCs w:val="20"/>
          <w:lang w:val="ru-RU"/>
        </w:rPr>
        <w:t>42. Үй-жайларды табиғи және жасанды жарықтандыруды сәулет, қ</w:t>
      </w:r>
      <w:proofErr w:type="gramStart"/>
      <w:r w:rsidRPr="00C30EB6">
        <w:rPr>
          <w:rFonts w:ascii="Times New Roman" w:hAnsi="Times New Roman" w:cs="Times New Roman"/>
          <w:color w:val="000000"/>
          <w:sz w:val="20"/>
          <w:szCs w:val="20"/>
          <w:lang w:val="ru-RU"/>
        </w:rPr>
        <w:t>ала</w:t>
      </w:r>
      <w:proofErr w:type="gramEnd"/>
      <w:r w:rsidRPr="00C30EB6">
        <w:rPr>
          <w:rFonts w:ascii="Times New Roman" w:hAnsi="Times New Roman" w:cs="Times New Roman"/>
          <w:color w:val="000000"/>
          <w:sz w:val="20"/>
          <w:szCs w:val="20"/>
          <w:lang w:val="ru-RU"/>
        </w:rPr>
        <w:t xml:space="preserve">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52" w:name="z54"/>
      <w:bookmarkEnd w:id="51"/>
      <w:r w:rsidRPr="00C30EB6">
        <w:rPr>
          <w:rFonts w:ascii="Times New Roman" w:hAnsi="Times New Roman" w:cs="Times New Roman"/>
          <w:color w:val="000000"/>
          <w:sz w:val="20"/>
          <w:szCs w:val="20"/>
          <w:lang w:val="ru-RU"/>
        </w:rPr>
        <w:t>43. Объектінің аумағында, оның ішінде санитариялы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 xml:space="preserve">аулалық қондырғыларда сыртқы жасанды жарықтандыру болады.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53" w:name="z55"/>
      <w:bookmarkEnd w:id="52"/>
      <w:r w:rsidRPr="00C30EB6">
        <w:rPr>
          <w:rFonts w:ascii="Times New Roman" w:hAnsi="Times New Roman" w:cs="Times New Roman"/>
          <w:color w:val="000000"/>
          <w:sz w:val="20"/>
          <w:szCs w:val="20"/>
          <w:lang w:val="ru-RU"/>
        </w:rPr>
        <w:t>44. Оқу үй-жайларындағы, ойын және жатын бөлмелеріндегі жарық түсетін ойықтарды реттелетін күннен корғайтын құрылғылармен жабдықтайды.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54" w:name="z56"/>
      <w:bookmarkEnd w:id="53"/>
      <w:r w:rsidRPr="00C30EB6">
        <w:rPr>
          <w:rFonts w:ascii="Times New Roman" w:hAnsi="Times New Roman" w:cs="Times New Roman"/>
          <w:color w:val="000000"/>
          <w:sz w:val="20"/>
          <w:szCs w:val="20"/>
          <w:lang w:val="ru-RU"/>
        </w:rPr>
        <w:t>45. Оқ</w:t>
      </w:r>
      <w:proofErr w:type="gramStart"/>
      <w:r w:rsidRPr="00C30EB6">
        <w:rPr>
          <w:rFonts w:ascii="Times New Roman" w:hAnsi="Times New Roman" w:cs="Times New Roman"/>
          <w:color w:val="000000"/>
          <w:sz w:val="20"/>
          <w:szCs w:val="20"/>
          <w:lang w:val="ru-RU"/>
        </w:rPr>
        <w:t>у-</w:t>
      </w:r>
      <w:proofErr w:type="gramEnd"/>
      <w:r w:rsidRPr="00C30EB6">
        <w:rPr>
          <w:rFonts w:ascii="Times New Roman" w:hAnsi="Times New Roman" w:cs="Times New Roman"/>
          <w:color w:val="000000"/>
          <w:sz w:val="20"/>
          <w:szCs w:val="20"/>
          <w:lang w:val="ru-RU"/>
        </w:rPr>
        <w:t>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4"/>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Терезелердің әйнектелуі бүтін шыны төсемінен орындалады.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55" w:name="z57"/>
      <w:r w:rsidRPr="00C30EB6">
        <w:rPr>
          <w:rFonts w:ascii="Times New Roman" w:hAnsi="Times New Roman" w:cs="Times New Roman"/>
          <w:color w:val="000000"/>
          <w:sz w:val="20"/>
          <w:szCs w:val="20"/>
          <w:lang w:val="ru-RU"/>
        </w:rPr>
        <w:t>46. Жасанды жарықтандыру кезінде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үй-жайда бір үлгідегі шамдар қолданылады. Жарықтандыру кезінде шағылысқ</w:t>
      </w:r>
      <w:proofErr w:type="gramStart"/>
      <w:r w:rsidRPr="00C30EB6">
        <w:rPr>
          <w:rFonts w:ascii="Times New Roman" w:hAnsi="Times New Roman" w:cs="Times New Roman"/>
          <w:color w:val="000000"/>
          <w:sz w:val="20"/>
          <w:szCs w:val="20"/>
          <w:lang w:val="ru-RU"/>
        </w:rPr>
        <w:t>ан ж</w:t>
      </w:r>
      <w:proofErr w:type="gramEnd"/>
      <w:r w:rsidRPr="00C30EB6">
        <w:rPr>
          <w:rFonts w:ascii="Times New Roman" w:hAnsi="Times New Roman" w:cs="Times New Roman"/>
          <w:color w:val="000000"/>
          <w:sz w:val="20"/>
          <w:szCs w:val="20"/>
          <w:lang w:val="ru-RU"/>
        </w:rPr>
        <w:t>әне шашыраңқы жарықты шамдарды пайдаланады, оларды плафондармен қамтамасыз етеді.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56" w:name="z58"/>
      <w:bookmarkEnd w:id="55"/>
      <w:r w:rsidRPr="00C30EB6">
        <w:rPr>
          <w:rFonts w:ascii="Times New Roman" w:hAnsi="Times New Roman" w:cs="Times New Roman"/>
          <w:color w:val="000000"/>
          <w:sz w:val="20"/>
          <w:szCs w:val="20"/>
          <w:lang w:val="ru-RU"/>
        </w:rPr>
        <w:t>47. Бі</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 xml:space="preserve">ім беру объектілерін жасанды жарықтандыру көрсеткіштері нормалау құжаттарына сәйкес айқындалады.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57" w:name="z59"/>
      <w:bookmarkEnd w:id="56"/>
      <w:r w:rsidRPr="00C30EB6">
        <w:rPr>
          <w:rFonts w:ascii="Times New Roman" w:hAnsi="Times New Roman" w:cs="Times New Roman"/>
          <w:color w:val="000000"/>
          <w:sz w:val="20"/>
          <w:szCs w:val="20"/>
          <w:lang w:val="ru-RU"/>
        </w:rPr>
        <w:t xml:space="preserve">48. </w:t>
      </w:r>
      <w:proofErr w:type="gramStart"/>
      <w:r w:rsidRPr="00C30EB6">
        <w:rPr>
          <w:rFonts w:ascii="Times New Roman" w:hAnsi="Times New Roman" w:cs="Times New Roman"/>
          <w:color w:val="000000"/>
          <w:sz w:val="20"/>
          <w:szCs w:val="20"/>
          <w:lang w:val="ru-RU"/>
        </w:rPr>
        <w:t>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w:t>
      </w:r>
      <w:proofErr w:type="gramEnd"/>
      <w:r w:rsidRPr="00C30EB6">
        <w:rPr>
          <w:rFonts w:ascii="Times New Roman" w:hAnsi="Times New Roman" w:cs="Times New Roman"/>
          <w:color w:val="000000"/>
          <w:sz w:val="20"/>
          <w:szCs w:val="20"/>
          <w:lang w:val="ru-RU"/>
        </w:rPr>
        <w:t xml:space="preserve"> Көру патологиясының тү</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іне байланысты жалпы және жергілікті жарықтандырудың жиынтық жарықтандыру деңгейі мынаны құрайды: </w:t>
      </w:r>
    </w:p>
    <w:bookmarkEnd w:id="57"/>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1) жоғары дәрежелі күрделі алыстан көрмейтіндер және жоғары дәрежедегі жақыннан көрмейтіндерге – 1000 люкс (бұдан ә</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і – лк);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2) торлы қабық пен көру нервісі зақымдалғандарға (көздің қарығуы болмайтын) – 1000 – 1500 лк;</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3) жарықтан қорқу ауруынан зардап шегетіндерге – 500 лк-тен артық емес;</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4) жасанды жарықтандыру деңгейі жалпы жарықтандыру жүйесінен 400 лк-тен аспауы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5) ә</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жұмыс орнын кемінде 400 лк жергілікті жарықтандыру шамдарымен жабдықтайды.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Шамдар үстелдің бетіне нығыз бекітілуі және олардың еңкею бұрышы мен жарық көзінің биіктігін өзгертуге мүмкінді</w:t>
      </w:r>
      <w:proofErr w:type="gramStart"/>
      <w:r w:rsidRPr="00C30EB6">
        <w:rPr>
          <w:rFonts w:ascii="Times New Roman" w:hAnsi="Times New Roman" w:cs="Times New Roman"/>
          <w:color w:val="000000"/>
          <w:sz w:val="20"/>
          <w:szCs w:val="20"/>
          <w:lang w:val="ru-RU"/>
        </w:rPr>
        <w:t>к</w:t>
      </w:r>
      <w:proofErr w:type="gramEnd"/>
      <w:r w:rsidRPr="00C30EB6">
        <w:rPr>
          <w:rFonts w:ascii="Times New Roman" w:hAnsi="Times New Roman" w:cs="Times New Roman"/>
          <w:color w:val="000000"/>
          <w:sz w:val="20"/>
          <w:szCs w:val="20"/>
          <w:lang w:val="ru-RU"/>
        </w:rPr>
        <w:t xml:space="preserve"> беретін иілімді кронштейні болады.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58" w:name="z60"/>
      <w:r w:rsidRPr="00C30EB6">
        <w:rPr>
          <w:rFonts w:ascii="Times New Roman" w:hAnsi="Times New Roman" w:cs="Times New Roman"/>
          <w:color w:val="000000"/>
          <w:sz w:val="20"/>
          <w:szCs w:val="20"/>
          <w:lang w:val="ru-RU"/>
        </w:rPr>
        <w:t>49. Істен шыққан шамдар ауыстырылады. Жарамсыз, құрамында сынап бар шамдар бі</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ім алушылар мен тәрбиеленушілердің қолы жетпейтін жеке үй-жайда сақталады. Пайдаланылған құрамында сынап бар шамдарды қоқыс жинағ</w:t>
      </w:r>
      <w:proofErr w:type="gramStart"/>
      <w:r w:rsidRPr="00C30EB6">
        <w:rPr>
          <w:rFonts w:ascii="Times New Roman" w:hAnsi="Times New Roman" w:cs="Times New Roman"/>
          <w:color w:val="000000"/>
          <w:sz w:val="20"/>
          <w:szCs w:val="20"/>
          <w:lang w:val="ru-RU"/>
        </w:rPr>
        <w:t>ыштар</w:t>
      </w:r>
      <w:proofErr w:type="gramEnd"/>
      <w:r w:rsidRPr="00C30EB6">
        <w:rPr>
          <w:rFonts w:ascii="Times New Roman" w:hAnsi="Times New Roman" w:cs="Times New Roman"/>
          <w:color w:val="000000"/>
          <w:sz w:val="20"/>
          <w:szCs w:val="20"/>
          <w:lang w:val="ru-RU"/>
        </w:rPr>
        <w:t xml:space="preserve">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59" w:name="z61"/>
      <w:bookmarkEnd w:id="58"/>
      <w:r w:rsidRPr="00C30EB6">
        <w:rPr>
          <w:rFonts w:ascii="Times New Roman" w:hAnsi="Times New Roman" w:cs="Times New Roman"/>
          <w:color w:val="000000"/>
          <w:sz w:val="20"/>
          <w:szCs w:val="20"/>
          <w:lang w:val="ru-RU"/>
        </w:rPr>
        <w:t>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w:t>
      </w:r>
      <w:proofErr w:type="gramStart"/>
      <w:r w:rsidRPr="00C30EB6">
        <w:rPr>
          <w:rFonts w:ascii="Times New Roman" w:hAnsi="Times New Roman" w:cs="Times New Roman"/>
          <w:color w:val="000000"/>
          <w:sz w:val="20"/>
          <w:szCs w:val="20"/>
          <w:lang w:val="ru-RU"/>
        </w:rPr>
        <w:t>ст</w:t>
      </w:r>
      <w:proofErr w:type="gramEnd"/>
      <w:r w:rsidRPr="00C30EB6">
        <w:rPr>
          <w:rFonts w:ascii="Times New Roman" w:hAnsi="Times New Roman" w:cs="Times New Roman"/>
          <w:color w:val="000000"/>
          <w:sz w:val="20"/>
          <w:szCs w:val="20"/>
          <w:lang w:val="ru-RU"/>
        </w:rPr>
        <w:t>інде сыртқа тарту шатырлары орнатылады.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60" w:name="z62"/>
      <w:bookmarkEnd w:id="59"/>
      <w:r w:rsidRPr="00C30EB6">
        <w:rPr>
          <w:rFonts w:ascii="Times New Roman" w:hAnsi="Times New Roman" w:cs="Times New Roman"/>
          <w:color w:val="000000"/>
          <w:sz w:val="20"/>
          <w:szCs w:val="20"/>
          <w:lang w:val="ru-RU"/>
        </w:rPr>
        <w:t>51. Желдету және ауа баптау жүйелерін пайдалану кезінде нормалау құжаттарының талаптары сақталады.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61" w:name="z63"/>
      <w:bookmarkEnd w:id="60"/>
      <w:r w:rsidRPr="00C30EB6">
        <w:rPr>
          <w:rFonts w:ascii="Times New Roman" w:hAnsi="Times New Roman" w:cs="Times New Roman"/>
          <w:color w:val="000000"/>
          <w:sz w:val="20"/>
          <w:szCs w:val="20"/>
          <w:lang w:val="ru-RU"/>
        </w:rPr>
        <w:t>52. Оқу үй-жайларын үзілістер кезінде, рекреациялық үй-жайларды сабақ уақытында желдетеді. Сабақ басталғ</w:t>
      </w:r>
      <w:proofErr w:type="gramStart"/>
      <w:r w:rsidRPr="00C30EB6">
        <w:rPr>
          <w:rFonts w:ascii="Times New Roman" w:hAnsi="Times New Roman" w:cs="Times New Roman"/>
          <w:color w:val="000000"/>
          <w:sz w:val="20"/>
          <w:szCs w:val="20"/>
          <w:lang w:val="ru-RU"/>
        </w:rPr>
        <w:t>ан</w:t>
      </w:r>
      <w:proofErr w:type="gramEnd"/>
      <w:r w:rsidRPr="00C30EB6">
        <w:rPr>
          <w:rFonts w:ascii="Times New Roman" w:hAnsi="Times New Roman" w:cs="Times New Roman"/>
          <w:color w:val="000000"/>
          <w:sz w:val="20"/>
          <w:szCs w:val="20"/>
          <w:lang w:val="ru-RU"/>
        </w:rPr>
        <w:t xml:space="preserve">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62" w:name="z64"/>
      <w:bookmarkEnd w:id="61"/>
      <w:r w:rsidRPr="00C30EB6">
        <w:rPr>
          <w:rFonts w:ascii="Times New Roman" w:hAnsi="Times New Roman" w:cs="Times New Roman"/>
          <w:color w:val="000000"/>
          <w:sz w:val="20"/>
          <w:szCs w:val="20"/>
          <w:lang w:val="ru-RU"/>
        </w:rPr>
        <w:t>53. Станоктарда және тетіктерде жұмыс істеу жылу мен шаңның кө</w:t>
      </w:r>
      <w:proofErr w:type="gramStart"/>
      <w:r w:rsidRPr="00C30EB6">
        <w:rPr>
          <w:rFonts w:ascii="Times New Roman" w:hAnsi="Times New Roman" w:cs="Times New Roman"/>
          <w:color w:val="000000"/>
          <w:sz w:val="20"/>
          <w:szCs w:val="20"/>
          <w:lang w:val="ru-RU"/>
        </w:rPr>
        <w:t>п</w:t>
      </w:r>
      <w:proofErr w:type="gramEnd"/>
      <w:r w:rsidRPr="00C30EB6">
        <w:rPr>
          <w:rFonts w:ascii="Times New Roman" w:hAnsi="Times New Roman" w:cs="Times New Roman"/>
          <w:color w:val="000000"/>
          <w:sz w:val="20"/>
          <w:szCs w:val="20"/>
          <w:lang w:val="ru-RU"/>
        </w:rPr>
        <w:t xml:space="preserve">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63" w:name="z65"/>
      <w:bookmarkEnd w:id="62"/>
      <w:r w:rsidRPr="00C30EB6">
        <w:rPr>
          <w:rFonts w:ascii="Times New Roman" w:hAnsi="Times New Roman" w:cs="Times New Roman"/>
          <w:color w:val="000000"/>
          <w:sz w:val="20"/>
          <w:szCs w:val="20"/>
          <w:lang w:val="ru-RU"/>
        </w:rPr>
        <w:t xml:space="preserve">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64" w:name="z66"/>
      <w:bookmarkEnd w:id="63"/>
      <w:r w:rsidRPr="00C30EB6">
        <w:rPr>
          <w:rFonts w:ascii="Times New Roman" w:hAnsi="Times New Roman" w:cs="Times New Roman"/>
          <w:color w:val="000000"/>
          <w:sz w:val="20"/>
          <w:szCs w:val="20"/>
          <w:lang w:val="ru-RU"/>
        </w:rPr>
        <w:t>55. Ауаның температурасын бақылау үшін білім беру ұйымдарының ойын, оқ</w:t>
      </w:r>
      <w:proofErr w:type="gramStart"/>
      <w:r w:rsidRPr="00C30EB6">
        <w:rPr>
          <w:rFonts w:ascii="Times New Roman" w:hAnsi="Times New Roman" w:cs="Times New Roman"/>
          <w:color w:val="000000"/>
          <w:sz w:val="20"/>
          <w:szCs w:val="20"/>
          <w:lang w:val="ru-RU"/>
        </w:rPr>
        <w:t>у</w:t>
      </w:r>
      <w:proofErr w:type="gramEnd"/>
      <w:r w:rsidRPr="00C30EB6">
        <w:rPr>
          <w:rFonts w:ascii="Times New Roman" w:hAnsi="Times New Roman" w:cs="Times New Roman"/>
          <w:color w:val="000000"/>
          <w:sz w:val="20"/>
          <w:szCs w:val="20"/>
          <w:lang w:val="ru-RU"/>
        </w:rPr>
        <w:t xml:space="preserve"> және жатын үй-жайларында, балаларды тәрбиелеу және олардың тұратын орындарында, сондай-ақ медициналық пункт үй-жайларында термометрлер орнатылады.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65" w:name="z67"/>
      <w:bookmarkEnd w:id="64"/>
      <w:r w:rsidRPr="00C30EB6">
        <w:rPr>
          <w:rFonts w:ascii="Times New Roman" w:hAnsi="Times New Roman" w:cs="Times New Roman"/>
          <w:b/>
          <w:color w:val="000000"/>
          <w:sz w:val="20"/>
          <w:szCs w:val="20"/>
          <w:lang w:val="ru-RU"/>
        </w:rPr>
        <w:t>4-тарау. Объектілердің үй-жайларын жөндеуге және күті</w:t>
      </w:r>
      <w:proofErr w:type="gramStart"/>
      <w:r w:rsidRPr="00C30EB6">
        <w:rPr>
          <w:rFonts w:ascii="Times New Roman" w:hAnsi="Times New Roman" w:cs="Times New Roman"/>
          <w:b/>
          <w:color w:val="000000"/>
          <w:sz w:val="20"/>
          <w:szCs w:val="20"/>
          <w:lang w:val="ru-RU"/>
        </w:rPr>
        <w:t>п-</w:t>
      </w:r>
      <w:proofErr w:type="gramEnd"/>
      <w:r w:rsidRPr="00C30EB6">
        <w:rPr>
          <w:rFonts w:ascii="Times New Roman" w:hAnsi="Times New Roman" w:cs="Times New Roman"/>
          <w:b/>
          <w:color w:val="000000"/>
          <w:sz w:val="20"/>
          <w:szCs w:val="20"/>
          <w:lang w:val="ru-RU"/>
        </w:rPr>
        <w:t xml:space="preserve">ұстауға қойылатын санитариялық-эпидемиологиялық талаптар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66" w:name="z68"/>
      <w:bookmarkEnd w:id="65"/>
      <w:r w:rsidRPr="00C30EB6">
        <w:rPr>
          <w:rFonts w:ascii="Times New Roman" w:hAnsi="Times New Roman" w:cs="Times New Roman"/>
          <w:color w:val="000000"/>
          <w:sz w:val="20"/>
          <w:szCs w:val="20"/>
          <w:lang w:val="ru-RU"/>
        </w:rPr>
        <w:t>56. Жыл сайын объекті</w:t>
      </w:r>
      <w:proofErr w:type="gramStart"/>
      <w:r w:rsidRPr="00C30EB6">
        <w:rPr>
          <w:rFonts w:ascii="Times New Roman" w:hAnsi="Times New Roman" w:cs="Times New Roman"/>
          <w:color w:val="000000"/>
          <w:sz w:val="20"/>
          <w:szCs w:val="20"/>
          <w:lang w:val="ru-RU"/>
        </w:rPr>
        <w:t>де</w:t>
      </w:r>
      <w:proofErr w:type="gramEnd"/>
      <w:r w:rsidRPr="00C30EB6">
        <w:rPr>
          <w:rFonts w:ascii="Times New Roman" w:hAnsi="Times New Roman" w:cs="Times New Roman"/>
          <w:color w:val="000000"/>
          <w:sz w:val="20"/>
          <w:szCs w:val="20"/>
          <w:lang w:val="ru-RU"/>
        </w:rPr>
        <w:t xml:space="preserve"> ағымдағы жөндеу жүргізіледі.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67" w:name="z69"/>
      <w:bookmarkEnd w:id="66"/>
      <w:r w:rsidRPr="00C30EB6">
        <w:rPr>
          <w:rFonts w:ascii="Times New Roman" w:hAnsi="Times New Roman" w:cs="Times New Roman"/>
          <w:color w:val="000000"/>
          <w:sz w:val="20"/>
          <w:szCs w:val="20"/>
          <w:lang w:val="ru-RU"/>
        </w:rPr>
        <w:t>57. Объектілер жұмыс істеп тұ</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ған кезде авариялық жағдайларды жою жұмыстарын қоспағанда, күрделі және ағымдағы жөндеу жұмыстарының түрлерін жүргізуге жол берілмейді.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68" w:name="z70"/>
      <w:bookmarkEnd w:id="67"/>
      <w:r w:rsidRPr="00C30EB6">
        <w:rPr>
          <w:rFonts w:ascii="Times New Roman" w:hAnsi="Times New Roman" w:cs="Times New Roman"/>
          <w:color w:val="000000"/>
          <w:sz w:val="20"/>
          <w:szCs w:val="20"/>
          <w:lang w:val="ru-RU"/>
        </w:rPr>
        <w:t>58. Үй-жайларды әрлеу үшін олардың сапасы мен қ</w:t>
      </w:r>
      <w:proofErr w:type="gramStart"/>
      <w:r w:rsidRPr="00C30EB6">
        <w:rPr>
          <w:rFonts w:ascii="Times New Roman" w:hAnsi="Times New Roman" w:cs="Times New Roman"/>
          <w:color w:val="000000"/>
          <w:sz w:val="20"/>
          <w:szCs w:val="20"/>
          <w:lang w:val="ru-RU"/>
        </w:rPr>
        <w:t>ау</w:t>
      </w:r>
      <w:proofErr w:type="gramEnd"/>
      <w:r w:rsidRPr="00C30EB6">
        <w:rPr>
          <w:rFonts w:ascii="Times New Roman" w:hAnsi="Times New Roman" w:cs="Times New Roman"/>
          <w:color w:val="000000"/>
          <w:sz w:val="20"/>
          <w:szCs w:val="20"/>
          <w:lang w:val="ru-RU"/>
        </w:rPr>
        <w:t>іпсіздігін растайтын құжаттары бар құрылыс материалдары пайдаланылады.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69" w:name="z71"/>
      <w:bookmarkEnd w:id="68"/>
      <w:r w:rsidRPr="00C30EB6">
        <w:rPr>
          <w:rFonts w:ascii="Times New Roman" w:hAnsi="Times New Roman" w:cs="Times New Roman"/>
          <w:color w:val="000000"/>
          <w:sz w:val="20"/>
          <w:szCs w:val="20"/>
          <w:lang w:val="ru-RU"/>
        </w:rPr>
        <w:t>59. Вестибюльдерде, холлдарда, рекреацияларда, акті және мәжіліс залдарында, әкімшілік үй-жайларында конструкциясы әртүрлі аспалы төбелерді қ</w:t>
      </w:r>
      <w:proofErr w:type="gramStart"/>
      <w:r w:rsidRPr="00C30EB6">
        <w:rPr>
          <w:rFonts w:ascii="Times New Roman" w:hAnsi="Times New Roman" w:cs="Times New Roman"/>
          <w:color w:val="000000"/>
          <w:sz w:val="20"/>
          <w:szCs w:val="20"/>
          <w:lang w:val="ru-RU"/>
        </w:rPr>
        <w:t>олдану</w:t>
      </w:r>
      <w:proofErr w:type="gramEnd"/>
      <w:r w:rsidRPr="00C30EB6">
        <w:rPr>
          <w:rFonts w:ascii="Times New Roman" w:hAnsi="Times New Roman" w:cs="Times New Roman"/>
          <w:color w:val="000000"/>
          <w:sz w:val="20"/>
          <w:szCs w:val="20"/>
          <w:lang w:val="ru-RU"/>
        </w:rPr>
        <w:t>ға жол беріледі.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70" w:name="z72"/>
      <w:bookmarkEnd w:id="69"/>
      <w:r w:rsidRPr="00C30EB6">
        <w:rPr>
          <w:rFonts w:ascii="Times New Roman" w:hAnsi="Times New Roman" w:cs="Times New Roman"/>
          <w:color w:val="000000"/>
          <w:sz w:val="20"/>
          <w:szCs w:val="20"/>
          <w:lang w:val="ru-RU"/>
        </w:rPr>
        <w:t xml:space="preserve">60. Барлық үй жайлардың төбелері мен қабырғалары тегіс, саңылаусыз, жарықшағы жоқ, бүлінбеген, грибоктармен зақымдану белгілерінсіз болуы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71" w:name="z73"/>
      <w:bookmarkEnd w:id="70"/>
      <w:r w:rsidRPr="00C30EB6">
        <w:rPr>
          <w:rFonts w:ascii="Times New Roman" w:hAnsi="Times New Roman" w:cs="Times New Roman"/>
          <w:color w:val="000000"/>
          <w:sz w:val="20"/>
          <w:szCs w:val="20"/>
          <w:lang w:val="ru-RU"/>
        </w:rPr>
        <w:t xml:space="preserve">61. Қалыпты режимде пайдаланылатын үй-жайлардағы қабырғалардың, еденнің, жабдықтың беті ылғалды тәсілмен </w:t>
      </w:r>
      <w:proofErr w:type="gramStart"/>
      <w:r w:rsidRPr="00C30EB6">
        <w:rPr>
          <w:rFonts w:ascii="Times New Roman" w:hAnsi="Times New Roman" w:cs="Times New Roman"/>
          <w:color w:val="000000"/>
          <w:sz w:val="20"/>
          <w:szCs w:val="20"/>
          <w:lang w:val="ru-RU"/>
        </w:rPr>
        <w:t>жинау</w:t>
      </w:r>
      <w:proofErr w:type="gramEnd"/>
      <w:r w:rsidRPr="00C30EB6">
        <w:rPr>
          <w:rFonts w:ascii="Times New Roman" w:hAnsi="Times New Roman" w:cs="Times New Roman"/>
          <w:color w:val="000000"/>
          <w:sz w:val="20"/>
          <w:szCs w:val="20"/>
          <w:lang w:val="ru-RU"/>
        </w:rPr>
        <w:t>ға жол беретіндей тегіс, күңгірт болады.</w:t>
      </w:r>
    </w:p>
    <w:bookmarkEnd w:id="71"/>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Ылғалды режимде жұмыс істейтін үй-жайлардың (медициналық мақсаттағы, ас блогы, санитариялық тораптар, кі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w:t>
      </w:r>
      <w:proofErr w:type="gramStart"/>
      <w:r w:rsidRPr="00C30EB6">
        <w:rPr>
          <w:rFonts w:ascii="Times New Roman" w:hAnsi="Times New Roman" w:cs="Times New Roman"/>
          <w:color w:val="000000"/>
          <w:sz w:val="20"/>
          <w:szCs w:val="20"/>
          <w:lang w:val="ru-RU"/>
        </w:rPr>
        <w:t>бас</w:t>
      </w:r>
      <w:proofErr w:type="gramEnd"/>
      <w:r w:rsidRPr="00C30EB6">
        <w:rPr>
          <w:rFonts w:ascii="Times New Roman" w:hAnsi="Times New Roman" w:cs="Times New Roman"/>
          <w:color w:val="000000"/>
          <w:sz w:val="20"/>
          <w:szCs w:val="20"/>
          <w:lang w:val="ru-RU"/>
        </w:rPr>
        <w:t xml:space="preserve">қа да материалдармен қаптайды.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72" w:name="z74"/>
      <w:r w:rsidRPr="00C30EB6">
        <w:rPr>
          <w:rFonts w:ascii="Times New Roman" w:hAnsi="Times New Roman" w:cs="Times New Roman"/>
          <w:color w:val="000000"/>
          <w:sz w:val="20"/>
          <w:szCs w:val="20"/>
          <w:lang w:val="ru-RU"/>
        </w:rPr>
        <w:lastRenderedPageBreak/>
        <w:t xml:space="preserve">62. Терезе әйнектері, электр шамдардың плафондары және </w:t>
      </w:r>
      <w:proofErr w:type="gramStart"/>
      <w:r w:rsidRPr="00C30EB6">
        <w:rPr>
          <w:rFonts w:ascii="Times New Roman" w:hAnsi="Times New Roman" w:cs="Times New Roman"/>
          <w:color w:val="000000"/>
          <w:sz w:val="20"/>
          <w:szCs w:val="20"/>
          <w:lang w:val="ru-RU"/>
        </w:rPr>
        <w:t>сырт</w:t>
      </w:r>
      <w:proofErr w:type="gramEnd"/>
      <w:r w:rsidRPr="00C30EB6">
        <w:rPr>
          <w:rFonts w:ascii="Times New Roman" w:hAnsi="Times New Roman" w:cs="Times New Roman"/>
          <w:color w:val="000000"/>
          <w:sz w:val="20"/>
          <w:szCs w:val="20"/>
          <w:lang w:val="ru-RU"/>
        </w:rPr>
        <w:t xml:space="preserve">қа тартып желдету жүйесінің жалюзді торлары таза ұсталады. Білім алушылар мен тәрбиеленушілерді жарықтандыру арматурасын </w:t>
      </w:r>
      <w:proofErr w:type="gramStart"/>
      <w:r w:rsidRPr="00C30EB6">
        <w:rPr>
          <w:rFonts w:ascii="Times New Roman" w:hAnsi="Times New Roman" w:cs="Times New Roman"/>
          <w:color w:val="000000"/>
          <w:sz w:val="20"/>
          <w:szCs w:val="20"/>
          <w:lang w:val="ru-RU"/>
        </w:rPr>
        <w:t>тазалау</w:t>
      </w:r>
      <w:proofErr w:type="gramEnd"/>
      <w:r w:rsidRPr="00C30EB6">
        <w:rPr>
          <w:rFonts w:ascii="Times New Roman" w:hAnsi="Times New Roman" w:cs="Times New Roman"/>
          <w:color w:val="000000"/>
          <w:sz w:val="20"/>
          <w:szCs w:val="20"/>
          <w:lang w:val="ru-RU"/>
        </w:rPr>
        <w:t>ға және терезелерді жууға тартуға жол берілмейді.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73" w:name="z75"/>
      <w:bookmarkEnd w:id="72"/>
      <w:r w:rsidRPr="00C30EB6">
        <w:rPr>
          <w:rFonts w:ascii="Times New Roman" w:hAnsi="Times New Roman" w:cs="Times New Roman"/>
          <w:color w:val="000000"/>
          <w:sz w:val="20"/>
          <w:szCs w:val="20"/>
          <w:lang w:val="ru-RU"/>
        </w:rPr>
        <w:t xml:space="preserve">63. Желдету үшін ашылатын терезелерге, форточкаларға, </w:t>
      </w:r>
      <w:proofErr w:type="gramStart"/>
      <w:r w:rsidRPr="00C30EB6">
        <w:rPr>
          <w:rFonts w:ascii="Times New Roman" w:hAnsi="Times New Roman" w:cs="Times New Roman"/>
          <w:color w:val="000000"/>
          <w:sz w:val="20"/>
          <w:szCs w:val="20"/>
          <w:lang w:val="ru-RU"/>
        </w:rPr>
        <w:t>фрамугалар</w:t>
      </w:r>
      <w:proofErr w:type="gramEnd"/>
      <w:r w:rsidRPr="00C30EB6">
        <w:rPr>
          <w:rFonts w:ascii="Times New Roman" w:hAnsi="Times New Roman" w:cs="Times New Roman"/>
          <w:color w:val="000000"/>
          <w:sz w:val="20"/>
          <w:szCs w:val="20"/>
          <w:lang w:val="ru-RU"/>
        </w:rPr>
        <w:t>ға москит торлары орнатылады.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74" w:name="z76"/>
      <w:bookmarkEnd w:id="73"/>
      <w:r w:rsidRPr="00C30EB6">
        <w:rPr>
          <w:rFonts w:ascii="Times New Roman" w:hAnsi="Times New Roman" w:cs="Times New Roman"/>
          <w:color w:val="000000"/>
          <w:sz w:val="20"/>
          <w:szCs w:val="20"/>
          <w:lang w:val="ru-RU"/>
        </w:rPr>
        <w:t xml:space="preserve">64. Объектілердің аумағы, ашық ауадағы дене шынықтыру және спорт алаңдары таза ұсталады, бөгде заттардан бос болуы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 xml:space="preserve">.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75" w:name="z77"/>
      <w:bookmarkEnd w:id="74"/>
      <w:r w:rsidRPr="00C30EB6">
        <w:rPr>
          <w:rFonts w:ascii="Times New Roman" w:hAnsi="Times New Roman" w:cs="Times New Roman"/>
          <w:color w:val="000000"/>
          <w:sz w:val="20"/>
          <w:szCs w:val="20"/>
          <w:lang w:val="ru-RU"/>
        </w:rPr>
        <w:t>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w:t>
      </w:r>
      <w:proofErr w:type="gramStart"/>
      <w:r w:rsidRPr="00C30EB6">
        <w:rPr>
          <w:rFonts w:ascii="Times New Roman" w:hAnsi="Times New Roman" w:cs="Times New Roman"/>
          <w:color w:val="000000"/>
          <w:sz w:val="20"/>
          <w:szCs w:val="20"/>
          <w:lang w:val="ru-RU"/>
        </w:rPr>
        <w:t>т</w:t>
      </w:r>
      <w:proofErr w:type="gramEnd"/>
      <w:r w:rsidRPr="00C30EB6">
        <w:rPr>
          <w:rFonts w:ascii="Times New Roman" w:hAnsi="Times New Roman" w:cs="Times New Roman"/>
          <w:color w:val="000000"/>
          <w:sz w:val="20"/>
          <w:szCs w:val="20"/>
          <w:lang w:val="ru-RU"/>
        </w:rPr>
        <w:t xml:space="preserve">қалары, кранның құлақтары, раковиналар және унитаздар күн сайын дезинфекциялауға жатады. </w:t>
      </w:r>
    </w:p>
    <w:bookmarkEnd w:id="75"/>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Үй жайларды ылғалды жинауды ұйымның техникалық персоналы жүргізеді. Білім алушылар мен тәрбиеленушілерді санитариялық тораптарды </w:t>
      </w:r>
      <w:proofErr w:type="gramStart"/>
      <w:r w:rsidRPr="00C30EB6">
        <w:rPr>
          <w:rFonts w:ascii="Times New Roman" w:hAnsi="Times New Roman" w:cs="Times New Roman"/>
          <w:color w:val="000000"/>
          <w:sz w:val="20"/>
          <w:szCs w:val="20"/>
          <w:lang w:val="ru-RU"/>
        </w:rPr>
        <w:t>жинау</w:t>
      </w:r>
      <w:proofErr w:type="gramEnd"/>
      <w:r w:rsidRPr="00C30EB6">
        <w:rPr>
          <w:rFonts w:ascii="Times New Roman" w:hAnsi="Times New Roman" w:cs="Times New Roman"/>
          <w:color w:val="000000"/>
          <w:sz w:val="20"/>
          <w:szCs w:val="20"/>
          <w:lang w:val="ru-RU"/>
        </w:rPr>
        <w:t>ға тартуға жол берілмейді.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76" w:name="z78"/>
      <w:r w:rsidRPr="00C30EB6">
        <w:rPr>
          <w:rFonts w:ascii="Times New Roman" w:hAnsi="Times New Roman" w:cs="Times New Roman"/>
          <w:color w:val="000000"/>
          <w:sz w:val="20"/>
          <w:szCs w:val="20"/>
          <w:lang w:val="ru-RU"/>
        </w:rPr>
        <w:t xml:space="preserve">66. Жинау жүргізу үшін нормалау құжаттарына сәйкес қолдануға </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ұқсат етілген жуу, дезинфекциялау құралдары пайдаланылады. </w:t>
      </w:r>
    </w:p>
    <w:bookmarkEnd w:id="76"/>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Дезинфекциялау ерітінділерін өндірушінің </w:t>
      </w:r>
      <w:proofErr w:type="gramStart"/>
      <w:r w:rsidRPr="00C30EB6">
        <w:rPr>
          <w:rFonts w:ascii="Times New Roman" w:hAnsi="Times New Roman" w:cs="Times New Roman"/>
          <w:color w:val="000000"/>
          <w:sz w:val="20"/>
          <w:szCs w:val="20"/>
          <w:lang w:val="ru-RU"/>
        </w:rPr>
        <w:t>н</w:t>
      </w:r>
      <w:proofErr w:type="gramEnd"/>
      <w:r w:rsidRPr="00C30EB6">
        <w:rPr>
          <w:rFonts w:ascii="Times New Roman" w:hAnsi="Times New Roman" w:cs="Times New Roman"/>
          <w:color w:val="000000"/>
          <w:sz w:val="20"/>
          <w:szCs w:val="20"/>
          <w:lang w:val="ru-RU"/>
        </w:rPr>
        <w:t>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ім алушылар мен тәрбиешілердің қолы жетпейтін орындарда сақталады.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77" w:name="z79"/>
      <w:r w:rsidRPr="00C30EB6">
        <w:rPr>
          <w:rFonts w:ascii="Times New Roman" w:hAnsi="Times New Roman" w:cs="Times New Roman"/>
          <w:color w:val="000000"/>
          <w:sz w:val="20"/>
          <w:szCs w:val="20"/>
          <w:lang w:val="ru-RU"/>
        </w:rPr>
        <w:t>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7"/>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Барлық ұйымдардың санитариялық тораптары үшін жинау мүкәммалының белгілі</w:t>
      </w:r>
      <w:proofErr w:type="gramStart"/>
      <w:r w:rsidRPr="00C30EB6">
        <w:rPr>
          <w:rFonts w:ascii="Times New Roman" w:hAnsi="Times New Roman" w:cs="Times New Roman"/>
          <w:color w:val="000000"/>
          <w:sz w:val="20"/>
          <w:szCs w:val="20"/>
          <w:lang w:val="ru-RU"/>
        </w:rPr>
        <w:t>к</w:t>
      </w:r>
      <w:proofErr w:type="gramEnd"/>
      <w:r w:rsidRPr="00C30EB6">
        <w:rPr>
          <w:rFonts w:ascii="Times New Roman" w:hAnsi="Times New Roman" w:cs="Times New Roman"/>
          <w:color w:val="000000"/>
          <w:sz w:val="20"/>
          <w:szCs w:val="20"/>
          <w:lang w:val="ru-RU"/>
        </w:rPr>
        <w:t xml:space="preserve"> таңбасы болады.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78" w:name="z80"/>
      <w:r w:rsidRPr="00C30EB6">
        <w:rPr>
          <w:rFonts w:ascii="Times New Roman" w:hAnsi="Times New Roman" w:cs="Times New Roman"/>
          <w:color w:val="000000"/>
          <w:sz w:val="20"/>
          <w:szCs w:val="20"/>
          <w:lang w:val="ru-RU"/>
        </w:rPr>
        <w:t xml:space="preserve">68. Объектілерде дератизациялау және дезинсекциялау бойынша іс-шаралар жүргізіледі. Жәндіктердің, кенелердің және </w:t>
      </w:r>
      <w:proofErr w:type="gramStart"/>
      <w:r w:rsidRPr="00C30EB6">
        <w:rPr>
          <w:rFonts w:ascii="Times New Roman" w:hAnsi="Times New Roman" w:cs="Times New Roman"/>
          <w:color w:val="000000"/>
          <w:sz w:val="20"/>
          <w:szCs w:val="20"/>
          <w:lang w:val="ru-RU"/>
        </w:rPr>
        <w:t>бас</w:t>
      </w:r>
      <w:proofErr w:type="gramEnd"/>
      <w:r w:rsidRPr="00C30EB6">
        <w:rPr>
          <w:rFonts w:ascii="Times New Roman" w:hAnsi="Times New Roman" w:cs="Times New Roman"/>
          <w:color w:val="000000"/>
          <w:sz w:val="20"/>
          <w:szCs w:val="20"/>
          <w:lang w:val="ru-RU"/>
        </w:rPr>
        <w:t>қа да буынаяқтылар мен кеміргіштердің болуына жол берілмейді.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79" w:name="z81"/>
      <w:bookmarkEnd w:id="78"/>
      <w:r w:rsidRPr="00C30EB6">
        <w:rPr>
          <w:rFonts w:ascii="Times New Roman" w:hAnsi="Times New Roman" w:cs="Times New Roman"/>
          <w:color w:val="000000"/>
          <w:sz w:val="20"/>
          <w:szCs w:val="20"/>
          <w:lang w:val="ru-RU"/>
        </w:rPr>
        <w:t xml:space="preserve">69. Тығыз </w:t>
      </w:r>
      <w:proofErr w:type="gramStart"/>
      <w:r w:rsidRPr="00C30EB6">
        <w:rPr>
          <w:rFonts w:ascii="Times New Roman" w:hAnsi="Times New Roman" w:cs="Times New Roman"/>
          <w:color w:val="000000"/>
          <w:sz w:val="20"/>
          <w:szCs w:val="20"/>
          <w:lang w:val="ru-RU"/>
        </w:rPr>
        <w:t>жабылатын</w:t>
      </w:r>
      <w:proofErr w:type="gramEnd"/>
      <w:r w:rsidRPr="00C30EB6">
        <w:rPr>
          <w:rFonts w:ascii="Times New Roman" w:hAnsi="Times New Roman" w:cs="Times New Roman"/>
          <w:color w:val="000000"/>
          <w:sz w:val="20"/>
          <w:szCs w:val="20"/>
          <w:lang w:val="ru-RU"/>
        </w:rPr>
        <w:t xml:space="preserve">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 </w:t>
      </w:r>
    </w:p>
    <w:bookmarkEnd w:id="79"/>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Көп </w:t>
      </w:r>
      <w:proofErr w:type="gramStart"/>
      <w:r w:rsidRPr="00C30EB6">
        <w:rPr>
          <w:rFonts w:ascii="Times New Roman" w:hAnsi="Times New Roman" w:cs="Times New Roman"/>
          <w:color w:val="000000"/>
          <w:sz w:val="20"/>
          <w:szCs w:val="20"/>
          <w:lang w:val="ru-RU"/>
        </w:rPr>
        <w:t>п</w:t>
      </w:r>
      <w:proofErr w:type="gramEnd"/>
      <w:r w:rsidRPr="00C30EB6">
        <w:rPr>
          <w:rFonts w:ascii="Times New Roman" w:hAnsi="Times New Roman" w:cs="Times New Roman"/>
          <w:color w:val="000000"/>
          <w:sz w:val="20"/>
          <w:szCs w:val="20"/>
          <w:lang w:val="ru-RU"/>
        </w:rPr>
        <w:t>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80" w:name="z82"/>
      <w:r w:rsidRPr="00C30EB6">
        <w:rPr>
          <w:rFonts w:ascii="Times New Roman" w:hAnsi="Times New Roman" w:cs="Times New Roman"/>
          <w:b/>
          <w:color w:val="000000"/>
          <w:sz w:val="20"/>
          <w:szCs w:val="20"/>
          <w:lang w:val="ru-RU"/>
        </w:rPr>
        <w:t>5-тарау. Оқыту және өнді</w:t>
      </w:r>
      <w:proofErr w:type="gramStart"/>
      <w:r w:rsidRPr="00C30EB6">
        <w:rPr>
          <w:rFonts w:ascii="Times New Roman" w:hAnsi="Times New Roman" w:cs="Times New Roman"/>
          <w:b/>
          <w:color w:val="000000"/>
          <w:sz w:val="20"/>
          <w:szCs w:val="20"/>
          <w:lang w:val="ru-RU"/>
        </w:rPr>
        <w:t>р</w:t>
      </w:r>
      <w:proofErr w:type="gramEnd"/>
      <w:r w:rsidRPr="00C30EB6">
        <w:rPr>
          <w:rFonts w:ascii="Times New Roman" w:hAnsi="Times New Roman" w:cs="Times New Roman"/>
          <w:b/>
          <w:color w:val="000000"/>
          <w:sz w:val="20"/>
          <w:szCs w:val="20"/>
          <w:lang w:val="ru-RU"/>
        </w:rPr>
        <w:t>істік практика жағдайларына қойылатын санитариялық-эпидемиологиялық талаптар</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81" w:name="z83"/>
      <w:bookmarkEnd w:id="80"/>
      <w:r w:rsidRPr="00C30EB6">
        <w:rPr>
          <w:rFonts w:ascii="Times New Roman" w:hAnsi="Times New Roman" w:cs="Times New Roman"/>
          <w:color w:val="000000"/>
          <w:sz w:val="20"/>
          <w:szCs w:val="20"/>
          <w:lang w:val="ru-RU"/>
        </w:rPr>
        <w:t xml:space="preserve">70. Жалпы білім беру және арнайы білім беру ұйымдарының топтарын (сыныптарын) толықтыру осы </w:t>
      </w:r>
      <w:proofErr w:type="gramStart"/>
      <w:r w:rsidRPr="00C30EB6">
        <w:rPr>
          <w:rFonts w:ascii="Times New Roman" w:hAnsi="Times New Roman" w:cs="Times New Roman"/>
          <w:color w:val="000000"/>
          <w:sz w:val="20"/>
          <w:szCs w:val="20"/>
          <w:lang w:val="ru-RU"/>
        </w:rPr>
        <w:t>Санитариялы</w:t>
      </w:r>
      <w:proofErr w:type="gramEnd"/>
      <w:r w:rsidRPr="00C30EB6">
        <w:rPr>
          <w:rFonts w:ascii="Times New Roman" w:hAnsi="Times New Roman" w:cs="Times New Roman"/>
          <w:color w:val="000000"/>
          <w:sz w:val="20"/>
          <w:szCs w:val="20"/>
          <w:lang w:val="ru-RU"/>
        </w:rPr>
        <w:t xml:space="preserve">қ қағидаларға 2-қосымшаға сәйкес қабылданады.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82" w:name="z84"/>
      <w:bookmarkEnd w:id="81"/>
      <w:r w:rsidRPr="00C30EB6">
        <w:rPr>
          <w:rFonts w:ascii="Times New Roman" w:hAnsi="Times New Roman" w:cs="Times New Roman"/>
          <w:color w:val="000000"/>
          <w:sz w:val="20"/>
          <w:szCs w:val="20"/>
          <w:lang w:val="ru-RU"/>
        </w:rPr>
        <w:t>71. Жалпы білім беру ұйымдарында сабақтың ұзақтығы 40 минуттан аспауы тиіс.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bookmarkEnd w:id="82"/>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інші сынып оқушылары үшін бір жыл ішінде қосымша бір апталық демалыстар болуы тиіс.</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83" w:name="z85"/>
      <w:r w:rsidRPr="00C30EB6">
        <w:rPr>
          <w:rFonts w:ascii="Times New Roman" w:hAnsi="Times New Roman" w:cs="Times New Roman"/>
          <w:color w:val="000000"/>
          <w:sz w:val="20"/>
          <w:szCs w:val="20"/>
          <w:lang w:val="ru-RU"/>
        </w:rPr>
        <w:t xml:space="preserve">72. Жалпы білім беру ұйымдарындағы апталық оқу жүктемесі осы Санитариялық қағидаларға 3-қосымшада көрсетілген нормалардан аспауы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w:t>
      </w:r>
    </w:p>
    <w:bookmarkEnd w:id="83"/>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Кестедегі сабақтар саны ата-аналар комитетімен келісіледі.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84" w:name="z86"/>
      <w:r w:rsidRPr="00C30EB6">
        <w:rPr>
          <w:rFonts w:ascii="Times New Roman" w:hAnsi="Times New Roman" w:cs="Times New Roman"/>
          <w:color w:val="000000"/>
          <w:sz w:val="20"/>
          <w:szCs w:val="20"/>
          <w:lang w:val="ru-RU"/>
        </w:rPr>
        <w:t>73. Бастауыш мектепте қосарланған сабақтарды өткізуге жол берілмейді.</w:t>
      </w:r>
    </w:p>
    <w:bookmarkEnd w:id="84"/>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Сабақ кестесін жасаған кезде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күн және бір аптаның ішіндегі оқушының ақыл-ой еңбегіне қабілеттілік серпіні ескеріледі және осы Санитариялық қағидаларға 4-қосымшаға сәйкес қиындығы бойынша пәндерді саралау кестесі пайдаланылады.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85" w:name="z87"/>
      <w:r w:rsidRPr="00C30EB6">
        <w:rPr>
          <w:rFonts w:ascii="Times New Roman" w:hAnsi="Times New Roman" w:cs="Times New Roman"/>
          <w:color w:val="000000"/>
          <w:sz w:val="20"/>
          <w:szCs w:val="20"/>
          <w:lang w:val="ru-RU"/>
        </w:rPr>
        <w:t xml:space="preserve">74. Мектептің сабақ кестесі міндетті және факультативтік сабақтар үшін жеке жасалады. Факультативтік сабақтар </w:t>
      </w:r>
      <w:proofErr w:type="gramStart"/>
      <w:r w:rsidRPr="00C30EB6">
        <w:rPr>
          <w:rFonts w:ascii="Times New Roman" w:hAnsi="Times New Roman" w:cs="Times New Roman"/>
          <w:color w:val="000000"/>
          <w:sz w:val="20"/>
          <w:szCs w:val="20"/>
          <w:lang w:val="ru-RU"/>
        </w:rPr>
        <w:t>м</w:t>
      </w:r>
      <w:proofErr w:type="gramEnd"/>
      <w:r w:rsidRPr="00C30EB6">
        <w:rPr>
          <w:rFonts w:ascii="Times New Roman" w:hAnsi="Times New Roman" w:cs="Times New Roman"/>
          <w:color w:val="000000"/>
          <w:sz w:val="20"/>
          <w:szCs w:val="20"/>
          <w:lang w:val="ru-RU"/>
        </w:rPr>
        <w:t>індетті сабақтардың барынша аз саны бар күндері жоспарланады.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86" w:name="z88"/>
      <w:bookmarkEnd w:id="85"/>
      <w:r w:rsidRPr="00C30EB6">
        <w:rPr>
          <w:rFonts w:ascii="Times New Roman" w:hAnsi="Times New Roman" w:cs="Times New Roman"/>
          <w:color w:val="000000"/>
          <w:sz w:val="20"/>
          <w:szCs w:val="20"/>
          <w:lang w:val="ru-RU"/>
        </w:rPr>
        <w:t>75. Жалпы білім беру ұйымдарының барлық тү</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інде оқушылар үшін сабақтар арасындағы үзілістің ұзақтығы кемінде 5 минут, үлкен үзіліс (2-ші немесе 3-ші сабақтан кейін) 30 минутты құрайды.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үлкен үзілістің орнына екінші және төртінші сабақтан кейін әрқайсысы 15 минуттан екі үзіліс жасауға жол беріледі.</w:t>
      </w:r>
    </w:p>
    <w:bookmarkEnd w:id="86"/>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Үзілістерді таза ауаны барынша кө</w:t>
      </w:r>
      <w:proofErr w:type="gramStart"/>
      <w:r w:rsidRPr="00C30EB6">
        <w:rPr>
          <w:rFonts w:ascii="Times New Roman" w:hAnsi="Times New Roman" w:cs="Times New Roman"/>
          <w:color w:val="000000"/>
          <w:sz w:val="20"/>
          <w:szCs w:val="20"/>
          <w:lang w:val="ru-RU"/>
        </w:rPr>
        <w:t>п</w:t>
      </w:r>
      <w:proofErr w:type="gramEnd"/>
      <w:r w:rsidRPr="00C30EB6">
        <w:rPr>
          <w:rFonts w:ascii="Times New Roman" w:hAnsi="Times New Roman" w:cs="Times New Roman"/>
          <w:color w:val="000000"/>
          <w:sz w:val="20"/>
          <w:szCs w:val="20"/>
          <w:lang w:val="ru-RU"/>
        </w:rPr>
        <w:t xml:space="preserve"> пайдаланып, қозғалыс ойындарымен өткізеді.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Ауысымдар арасында ылғалды жинау және желдету үшін ұзақтығы кемінде 40 минут үзілі</w:t>
      </w:r>
      <w:proofErr w:type="gramStart"/>
      <w:r w:rsidRPr="00C30EB6">
        <w:rPr>
          <w:rFonts w:ascii="Times New Roman" w:hAnsi="Times New Roman" w:cs="Times New Roman"/>
          <w:color w:val="000000"/>
          <w:sz w:val="20"/>
          <w:szCs w:val="20"/>
          <w:lang w:val="ru-RU"/>
        </w:rPr>
        <w:t>с</w:t>
      </w:r>
      <w:proofErr w:type="gramEnd"/>
      <w:r w:rsidRPr="00C30EB6">
        <w:rPr>
          <w:rFonts w:ascii="Times New Roman" w:hAnsi="Times New Roman" w:cs="Times New Roman"/>
          <w:color w:val="000000"/>
          <w:sz w:val="20"/>
          <w:szCs w:val="20"/>
          <w:lang w:val="ru-RU"/>
        </w:rPr>
        <w:t xml:space="preserve"> көзделеді.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87" w:name="z89"/>
      <w:r w:rsidRPr="00C30EB6">
        <w:rPr>
          <w:rFonts w:ascii="Times New Roman" w:hAnsi="Times New Roman" w:cs="Times New Roman"/>
          <w:color w:val="000000"/>
          <w:sz w:val="20"/>
          <w:szCs w:val="20"/>
          <w:lang w:val="ru-RU"/>
        </w:rPr>
        <w:t xml:space="preserve">76. Мектеп алды сыныптардағы сабақтардың барынша </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ұқсат етілген саны – ұзақтығы 25-30 минуттан төрт сабақтан аспайды. Сабақтар арасындағы үзілістер кемінде 10 минут болуы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 xml:space="preserve">.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88" w:name="z90"/>
      <w:bookmarkEnd w:id="87"/>
      <w:r w:rsidRPr="00C30EB6">
        <w:rPr>
          <w:rFonts w:ascii="Times New Roman" w:hAnsi="Times New Roman" w:cs="Times New Roman"/>
          <w:color w:val="000000"/>
          <w:sz w:val="20"/>
          <w:szCs w:val="20"/>
          <w:lang w:val="ru-RU"/>
        </w:rPr>
        <w:t>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қаулысымен бекітілген</w:t>
      </w:r>
      <w:proofErr w:type="gramStart"/>
      <w:r w:rsidRPr="00C30EB6">
        <w:rPr>
          <w:rFonts w:ascii="Times New Roman" w:hAnsi="Times New Roman" w:cs="Times New Roman"/>
          <w:color w:val="000000"/>
          <w:sz w:val="20"/>
          <w:szCs w:val="20"/>
          <w:lang w:val="ru-RU"/>
        </w:rPr>
        <w:t xml:space="preserve"> Б</w:t>
      </w:r>
      <w:proofErr w:type="gramEnd"/>
      <w:r w:rsidRPr="00C30EB6">
        <w:rPr>
          <w:rFonts w:ascii="Times New Roman" w:hAnsi="Times New Roman" w:cs="Times New Roman"/>
          <w:color w:val="000000"/>
          <w:sz w:val="20"/>
          <w:szCs w:val="20"/>
          <w:lang w:val="ru-RU"/>
        </w:rPr>
        <w:t>ілім берудің тиі</w:t>
      </w:r>
      <w:proofErr w:type="gramStart"/>
      <w:r w:rsidRPr="00C30EB6">
        <w:rPr>
          <w:rFonts w:ascii="Times New Roman" w:hAnsi="Times New Roman" w:cs="Times New Roman"/>
          <w:color w:val="000000"/>
          <w:sz w:val="20"/>
          <w:szCs w:val="20"/>
          <w:lang w:val="ru-RU"/>
        </w:rPr>
        <w:t>ст</w:t>
      </w:r>
      <w:proofErr w:type="gramEnd"/>
      <w:r w:rsidRPr="00C30EB6">
        <w:rPr>
          <w:rFonts w:ascii="Times New Roman" w:hAnsi="Times New Roman" w:cs="Times New Roman"/>
          <w:color w:val="000000"/>
          <w:sz w:val="20"/>
          <w:szCs w:val="20"/>
          <w:lang w:val="ru-RU"/>
        </w:rPr>
        <w:t xml:space="preserve">і деңгейлерінің мемлекеттік жалпыға міндетті білім беру стандарттарымен белгіленеді.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89" w:name="z91"/>
      <w:bookmarkEnd w:id="88"/>
      <w:r w:rsidRPr="00C30EB6">
        <w:rPr>
          <w:rFonts w:ascii="Times New Roman" w:hAnsi="Times New Roman" w:cs="Times New Roman"/>
          <w:color w:val="000000"/>
          <w:sz w:val="20"/>
          <w:szCs w:val="20"/>
          <w:lang w:val="ru-RU"/>
        </w:rPr>
        <w:t>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w:t>
      </w:r>
      <w:proofErr w:type="gramStart"/>
      <w:r w:rsidRPr="00C30EB6">
        <w:rPr>
          <w:rFonts w:ascii="Times New Roman" w:hAnsi="Times New Roman" w:cs="Times New Roman"/>
          <w:color w:val="000000"/>
          <w:sz w:val="20"/>
          <w:szCs w:val="20"/>
          <w:lang w:val="ru-RU"/>
        </w:rPr>
        <w:t>йымдастыру</w:t>
      </w:r>
      <w:proofErr w:type="gramEnd"/>
      <w:r w:rsidRPr="00C30EB6">
        <w:rPr>
          <w:rFonts w:ascii="Times New Roman" w:hAnsi="Times New Roman" w:cs="Times New Roman"/>
          <w:color w:val="000000"/>
          <w:sz w:val="20"/>
          <w:szCs w:val="20"/>
          <w:lang w:val="ru-RU"/>
        </w:rPr>
        <w:t>ға жол беріледі. Мектеп жанындағы лагерьлер жұмыс істеген уақытта тамақтандыруды және күндізгі ұйқыны ұ</w:t>
      </w:r>
      <w:proofErr w:type="gramStart"/>
      <w:r w:rsidRPr="00C30EB6">
        <w:rPr>
          <w:rFonts w:ascii="Times New Roman" w:hAnsi="Times New Roman" w:cs="Times New Roman"/>
          <w:color w:val="000000"/>
          <w:sz w:val="20"/>
          <w:szCs w:val="20"/>
          <w:lang w:val="ru-RU"/>
        </w:rPr>
        <w:t>йымдастыру</w:t>
      </w:r>
      <w:proofErr w:type="gramEnd"/>
      <w:r w:rsidRPr="00C30EB6">
        <w:rPr>
          <w:rFonts w:ascii="Times New Roman" w:hAnsi="Times New Roman" w:cs="Times New Roman"/>
          <w:color w:val="000000"/>
          <w:sz w:val="20"/>
          <w:szCs w:val="20"/>
          <w:lang w:val="ru-RU"/>
        </w:rPr>
        <w:t>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w:t>
      </w:r>
      <w:proofErr w:type="gramStart"/>
      <w:r w:rsidRPr="00C30EB6">
        <w:rPr>
          <w:rFonts w:ascii="Times New Roman" w:hAnsi="Times New Roman" w:cs="Times New Roman"/>
          <w:color w:val="000000"/>
          <w:sz w:val="20"/>
          <w:szCs w:val="20"/>
          <w:lang w:val="ru-RU"/>
        </w:rPr>
        <w:t>не қол</w:t>
      </w:r>
      <w:proofErr w:type="gramEnd"/>
      <w:r w:rsidRPr="00C30EB6">
        <w:rPr>
          <w:rFonts w:ascii="Times New Roman" w:hAnsi="Times New Roman" w:cs="Times New Roman"/>
          <w:color w:val="000000"/>
          <w:sz w:val="20"/>
          <w:szCs w:val="20"/>
          <w:lang w:val="ru-RU"/>
        </w:rPr>
        <w:t>ға арналған) көзделеді.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90" w:name="z92"/>
      <w:bookmarkEnd w:id="89"/>
      <w:r w:rsidRPr="00C30EB6">
        <w:rPr>
          <w:rFonts w:ascii="Times New Roman" w:hAnsi="Times New Roman" w:cs="Times New Roman"/>
          <w:color w:val="000000"/>
          <w:sz w:val="20"/>
          <w:szCs w:val="20"/>
          <w:lang w:val="ru-RU"/>
        </w:rPr>
        <w:t>79. Өнді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91" w:name="z93"/>
      <w:bookmarkEnd w:id="90"/>
      <w:r w:rsidRPr="00C30EB6">
        <w:rPr>
          <w:rFonts w:ascii="Times New Roman" w:hAnsi="Times New Roman" w:cs="Times New Roman"/>
          <w:color w:val="000000"/>
          <w:sz w:val="20"/>
          <w:szCs w:val="20"/>
          <w:lang w:val="ru-RU"/>
        </w:rPr>
        <w:lastRenderedPageBreak/>
        <w:t>80. Ойын және спорт алаңдарының жабдықтарын қоса алғанда, жиһаз бен жабдық бі</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ім алушылар мен тәрбиеленушілердің бойына және жасына сәйкес келеді. Спорт, ойын жабдығы жарамды күйде ұсталады.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92" w:name="z94"/>
      <w:bookmarkEnd w:id="91"/>
      <w:r w:rsidRPr="00C30EB6">
        <w:rPr>
          <w:rFonts w:ascii="Times New Roman" w:hAnsi="Times New Roman" w:cs="Times New Roman"/>
          <w:color w:val="000000"/>
          <w:sz w:val="20"/>
          <w:szCs w:val="20"/>
          <w:lang w:val="ru-RU"/>
        </w:rPr>
        <w:t>81. Оқу жи</w:t>
      </w:r>
      <w:r w:rsidRPr="00C30EB6">
        <w:rPr>
          <w:rFonts w:ascii="Times New Roman" w:hAnsi="Times New Roman" w:cs="Times New Roman"/>
          <w:color w:val="000000"/>
          <w:sz w:val="20"/>
          <w:szCs w:val="20"/>
        </w:rPr>
        <w:t>h</w:t>
      </w:r>
      <w:r w:rsidRPr="00C30EB6">
        <w:rPr>
          <w:rFonts w:ascii="Times New Roman" w:hAnsi="Times New Roman" w:cs="Times New Roman"/>
          <w:color w:val="000000"/>
          <w:sz w:val="20"/>
          <w:szCs w:val="20"/>
          <w:lang w:val="ru-RU"/>
        </w:rPr>
        <w:t>азын 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іктеп алуды білім алушылардың бойына сәйкес жүргізеді. Оқу жиһазының өлшемдері осы Санитариялық қағидаларға 5-қосымшада көрсетілген.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93" w:name="z95"/>
      <w:bookmarkEnd w:id="92"/>
      <w:r w:rsidRPr="00C30EB6">
        <w:rPr>
          <w:rFonts w:ascii="Times New Roman" w:hAnsi="Times New Roman" w:cs="Times New Roman"/>
          <w:color w:val="000000"/>
          <w:sz w:val="20"/>
          <w:szCs w:val="20"/>
          <w:lang w:val="ru-RU"/>
        </w:rPr>
        <w:t>82. Объектілерде оқу кабинеттері, зертханалар жұмыс үстелдерімен, арқ</w:t>
      </w:r>
      <w:proofErr w:type="gramStart"/>
      <w:r w:rsidRPr="00C30EB6">
        <w:rPr>
          <w:rFonts w:ascii="Times New Roman" w:hAnsi="Times New Roman" w:cs="Times New Roman"/>
          <w:color w:val="000000"/>
          <w:sz w:val="20"/>
          <w:szCs w:val="20"/>
          <w:lang w:val="ru-RU"/>
        </w:rPr>
        <w:t>алы</w:t>
      </w:r>
      <w:proofErr w:type="gramEnd"/>
      <w:r w:rsidRPr="00C30EB6">
        <w:rPr>
          <w:rFonts w:ascii="Times New Roman" w:hAnsi="Times New Roman" w:cs="Times New Roman"/>
          <w:color w:val="000000"/>
          <w:sz w:val="20"/>
          <w:szCs w:val="20"/>
          <w:lang w:val="ru-RU"/>
        </w:rPr>
        <w:t xml:space="preserve">ғы бар орындықтармен жабдықталады. </w:t>
      </w:r>
    </w:p>
    <w:bookmarkEnd w:id="93"/>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Мынадай бі</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ім алушылар мен тәрбиеленушілер:</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есту, көру қабілеті бұзылған білім алушылар мен тәрбиеленушілер тақ</w:t>
      </w:r>
      <w:proofErr w:type="gramStart"/>
      <w:r w:rsidRPr="00C30EB6">
        <w:rPr>
          <w:rFonts w:ascii="Times New Roman" w:hAnsi="Times New Roman" w:cs="Times New Roman"/>
          <w:color w:val="000000"/>
          <w:sz w:val="20"/>
          <w:szCs w:val="20"/>
          <w:lang w:val="ru-RU"/>
        </w:rPr>
        <w:t>та</w:t>
      </w:r>
      <w:proofErr w:type="gramEnd"/>
      <w:r w:rsidRPr="00C30EB6">
        <w:rPr>
          <w:rFonts w:ascii="Times New Roman" w:hAnsi="Times New Roman" w:cs="Times New Roman"/>
          <w:color w:val="000000"/>
          <w:sz w:val="20"/>
          <w:szCs w:val="20"/>
          <w:lang w:val="ru-RU"/>
        </w:rPr>
        <w:t>ға жақын, алдыңғы қатардағы үстелдерге;</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жиі суық тиі</w:t>
      </w:r>
      <w:proofErr w:type="gramStart"/>
      <w:r w:rsidRPr="00C30EB6">
        <w:rPr>
          <w:rFonts w:ascii="Times New Roman" w:hAnsi="Times New Roman" w:cs="Times New Roman"/>
          <w:color w:val="000000"/>
          <w:sz w:val="20"/>
          <w:szCs w:val="20"/>
          <w:lang w:val="ru-RU"/>
        </w:rPr>
        <w:t>п</w:t>
      </w:r>
      <w:proofErr w:type="gramEnd"/>
      <w:r w:rsidRPr="00C30EB6">
        <w:rPr>
          <w:rFonts w:ascii="Times New Roman" w:hAnsi="Times New Roman" w:cs="Times New Roman"/>
          <w:color w:val="000000"/>
          <w:sz w:val="20"/>
          <w:szCs w:val="20"/>
          <w:lang w:val="ru-RU"/>
        </w:rPr>
        <w:t xml:space="preserve"> ауыратын білім алушылар мен тәрбиеленушілер сыртқы қабырғадан алыс отырғызылады.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94" w:name="z96"/>
      <w:r w:rsidRPr="00C30EB6">
        <w:rPr>
          <w:rFonts w:ascii="Times New Roman" w:hAnsi="Times New Roman" w:cs="Times New Roman"/>
          <w:color w:val="000000"/>
          <w:sz w:val="20"/>
          <w:szCs w:val="20"/>
          <w:lang w:val="ru-RU"/>
        </w:rPr>
        <w:t xml:space="preserve">83. Оқу үй-жайларындағы жиһаз сол </w:t>
      </w:r>
      <w:proofErr w:type="gramStart"/>
      <w:r w:rsidRPr="00C30EB6">
        <w:rPr>
          <w:rFonts w:ascii="Times New Roman" w:hAnsi="Times New Roman" w:cs="Times New Roman"/>
          <w:color w:val="000000"/>
          <w:sz w:val="20"/>
          <w:szCs w:val="20"/>
          <w:lang w:val="ru-RU"/>
        </w:rPr>
        <w:t>жақ б</w:t>
      </w:r>
      <w:proofErr w:type="gramEnd"/>
      <w:r w:rsidRPr="00C30EB6">
        <w:rPr>
          <w:rFonts w:ascii="Times New Roman" w:hAnsi="Times New Roman" w:cs="Times New Roman"/>
          <w:color w:val="000000"/>
          <w:sz w:val="20"/>
          <w:szCs w:val="20"/>
          <w:lang w:val="ru-RU"/>
        </w:rPr>
        <w:t xml:space="preserve">үйірден табиғи жарықтандыру қамтамасыз етіле отырып, орнатылады. Негізгі жарық ағынының білім алушылар мен тәрбиеленушілердің алдынан және </w:t>
      </w:r>
      <w:proofErr w:type="gramStart"/>
      <w:r w:rsidRPr="00C30EB6">
        <w:rPr>
          <w:rFonts w:ascii="Times New Roman" w:hAnsi="Times New Roman" w:cs="Times New Roman"/>
          <w:color w:val="000000"/>
          <w:sz w:val="20"/>
          <w:szCs w:val="20"/>
          <w:lang w:val="ru-RU"/>
        </w:rPr>
        <w:t>арт</w:t>
      </w:r>
      <w:proofErr w:type="gramEnd"/>
      <w:r w:rsidRPr="00C30EB6">
        <w:rPr>
          <w:rFonts w:ascii="Times New Roman" w:hAnsi="Times New Roman" w:cs="Times New Roman"/>
          <w:color w:val="000000"/>
          <w:sz w:val="20"/>
          <w:szCs w:val="20"/>
          <w:lang w:val="ru-RU"/>
        </w:rPr>
        <w:t xml:space="preserve"> жағынан түсуіне жол берілмейді.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95" w:name="z97"/>
      <w:bookmarkEnd w:id="94"/>
      <w:r w:rsidRPr="00C30EB6">
        <w:rPr>
          <w:rFonts w:ascii="Times New Roman" w:hAnsi="Times New Roman" w:cs="Times New Roman"/>
          <w:color w:val="000000"/>
          <w:sz w:val="20"/>
          <w:szCs w:val="20"/>
          <w:lang w:val="ru-RU"/>
        </w:rPr>
        <w:t>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із жүргізу көзделеді. </w:t>
      </w:r>
    </w:p>
    <w:bookmarkEnd w:id="95"/>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Химия кабинетінде </w:t>
      </w:r>
      <w:proofErr w:type="gramStart"/>
      <w:r w:rsidRPr="00C30EB6">
        <w:rPr>
          <w:rFonts w:ascii="Times New Roman" w:hAnsi="Times New Roman" w:cs="Times New Roman"/>
          <w:color w:val="000000"/>
          <w:sz w:val="20"/>
          <w:szCs w:val="20"/>
          <w:lang w:val="ru-RU"/>
        </w:rPr>
        <w:t>сырт</w:t>
      </w:r>
      <w:proofErr w:type="gramEnd"/>
      <w:r w:rsidRPr="00C30EB6">
        <w:rPr>
          <w:rFonts w:ascii="Times New Roman" w:hAnsi="Times New Roman" w:cs="Times New Roman"/>
          <w:color w:val="000000"/>
          <w:sz w:val="20"/>
          <w:szCs w:val="20"/>
          <w:lang w:val="ru-RU"/>
        </w:rPr>
        <w:t>қа тарту шкафы жабдықталады.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96" w:name="z98"/>
      <w:r w:rsidRPr="00C30EB6">
        <w:rPr>
          <w:rFonts w:ascii="Times New Roman" w:hAnsi="Times New Roman" w:cs="Times New Roman"/>
          <w:color w:val="000000"/>
          <w:sz w:val="20"/>
          <w:szCs w:val="20"/>
          <w:lang w:val="ru-RU"/>
        </w:rPr>
        <w:t>85. Тәжірибелер жүргізу үшін пайдаланылатын химиялық реагенттер, қышқылдар мен сілтілер таңбаланады, жауапты адамның бақылауымен арнайы бө</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 xml:space="preserve">інген сейфте сақталады.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97" w:name="z99"/>
      <w:bookmarkEnd w:id="96"/>
      <w:r w:rsidRPr="00C30EB6">
        <w:rPr>
          <w:rFonts w:ascii="Times New Roman" w:hAnsi="Times New Roman" w:cs="Times New Roman"/>
          <w:color w:val="000000"/>
          <w:sz w:val="20"/>
          <w:szCs w:val="20"/>
          <w:lang w:val="ru-RU"/>
        </w:rPr>
        <w:t>86. Оқу шеберханаларында мамандандырылған верстактарда және үстелдерде жұмыс істеу кезінде өздерінің мақсатына сәйкес арқ</w:t>
      </w:r>
      <w:proofErr w:type="gramStart"/>
      <w:r w:rsidRPr="00C30EB6">
        <w:rPr>
          <w:rFonts w:ascii="Times New Roman" w:hAnsi="Times New Roman" w:cs="Times New Roman"/>
          <w:color w:val="000000"/>
          <w:sz w:val="20"/>
          <w:szCs w:val="20"/>
          <w:lang w:val="ru-RU"/>
        </w:rPr>
        <w:t>алы</w:t>
      </w:r>
      <w:proofErr w:type="gramEnd"/>
      <w:r w:rsidRPr="00C30EB6">
        <w:rPr>
          <w:rFonts w:ascii="Times New Roman" w:hAnsi="Times New Roman" w:cs="Times New Roman"/>
          <w:color w:val="000000"/>
          <w:sz w:val="20"/>
          <w:szCs w:val="20"/>
          <w:lang w:val="ru-RU"/>
        </w:rPr>
        <w:t xml:space="preserve">ғы жоқ көтеріліп-бұрылатын отырғыштар қолданылады.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98" w:name="z100"/>
      <w:bookmarkEnd w:id="97"/>
      <w:r w:rsidRPr="00C30EB6">
        <w:rPr>
          <w:rFonts w:ascii="Times New Roman" w:hAnsi="Times New Roman" w:cs="Times New Roman"/>
          <w:color w:val="000000"/>
          <w:sz w:val="20"/>
          <w:szCs w:val="20"/>
          <w:lang w:val="ru-RU"/>
        </w:rPr>
        <w:t>87. Шеберханалар шуы аз жабдықпен жарақталады, шу мен ді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іл деңгейлері нормалау құжаттарының талаптарына сәйкес келеді.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99" w:name="z101"/>
      <w:bookmarkEnd w:id="98"/>
      <w:r w:rsidRPr="00C30EB6">
        <w:rPr>
          <w:rFonts w:ascii="Times New Roman" w:hAnsi="Times New Roman" w:cs="Times New Roman"/>
          <w:color w:val="000000"/>
          <w:sz w:val="20"/>
          <w:szCs w:val="20"/>
          <w:lang w:val="ru-RU"/>
        </w:rPr>
        <w:t>88. Спорт залдарының жанындағы киім шешетін орындар киімге арналған шкафтармен немесе ілгіштермен және орындықтармен жабдықталады.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00" w:name="z102"/>
      <w:bookmarkEnd w:id="99"/>
      <w:r w:rsidRPr="00C30EB6">
        <w:rPr>
          <w:rFonts w:ascii="Times New Roman" w:hAnsi="Times New Roman" w:cs="Times New Roman"/>
          <w:color w:val="000000"/>
          <w:sz w:val="20"/>
          <w:szCs w:val="20"/>
          <w:lang w:val="ru-RU"/>
        </w:rPr>
        <w:t xml:space="preserve">89. Спорттық төсеніштер мен снарядтардың жабыны (қаптамасы) ылғалды тәсілмен өңдеуге және </w:t>
      </w:r>
      <w:proofErr w:type="gramStart"/>
      <w:r w:rsidRPr="00C30EB6">
        <w:rPr>
          <w:rFonts w:ascii="Times New Roman" w:hAnsi="Times New Roman" w:cs="Times New Roman"/>
          <w:color w:val="000000"/>
          <w:sz w:val="20"/>
          <w:szCs w:val="20"/>
          <w:lang w:val="ru-RU"/>
        </w:rPr>
        <w:t>дезинфекциялау</w:t>
      </w:r>
      <w:proofErr w:type="gramEnd"/>
      <w:r w:rsidRPr="00C30EB6">
        <w:rPr>
          <w:rFonts w:ascii="Times New Roman" w:hAnsi="Times New Roman" w:cs="Times New Roman"/>
          <w:color w:val="000000"/>
          <w:sz w:val="20"/>
          <w:szCs w:val="20"/>
          <w:lang w:val="ru-RU"/>
        </w:rPr>
        <w:t xml:space="preserve">ға жол беретіндей бүтін болады.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01" w:name="z103"/>
      <w:bookmarkEnd w:id="100"/>
      <w:r w:rsidRPr="00C30EB6">
        <w:rPr>
          <w:rFonts w:ascii="Times New Roman" w:hAnsi="Times New Roman" w:cs="Times New Roman"/>
          <w:color w:val="000000"/>
          <w:sz w:val="20"/>
          <w:szCs w:val="20"/>
          <w:lang w:val="ru-RU"/>
        </w:rPr>
        <w:t xml:space="preserve">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w:t>
      </w:r>
      <w:proofErr w:type="gramStart"/>
      <w:r w:rsidRPr="00C30EB6">
        <w:rPr>
          <w:rFonts w:ascii="Times New Roman" w:hAnsi="Times New Roman" w:cs="Times New Roman"/>
          <w:color w:val="000000"/>
          <w:sz w:val="20"/>
          <w:szCs w:val="20"/>
          <w:lang w:val="ru-RU"/>
        </w:rPr>
        <w:t>Ш</w:t>
      </w:r>
      <w:proofErr w:type="gramEnd"/>
      <w:r w:rsidRPr="00C30EB6">
        <w:rPr>
          <w:rFonts w:ascii="Times New Roman" w:hAnsi="Times New Roman" w:cs="Times New Roman"/>
          <w:color w:val="000000"/>
          <w:sz w:val="20"/>
          <w:szCs w:val="20"/>
          <w:lang w:val="ru-RU"/>
        </w:rPr>
        <w:t>ұңқырлардың ағаш ернеулері жердің бетімен бір деңгейде болуы тиіс, олар брезентпен немесе резеңкемен қапталады.</w:t>
      </w:r>
    </w:p>
    <w:bookmarkEnd w:id="101"/>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Жүгіру жолдарының бетінің қатты, жақсы құ</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ғатылатын жабыны болуы, нығыз, шаңданбайтын, атмосфералық жауын-шашынға төзімді жоғарғы қабаты болуы тиіс.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02" w:name="z104"/>
      <w:r w:rsidRPr="00C30EB6">
        <w:rPr>
          <w:rFonts w:ascii="Times New Roman" w:hAnsi="Times New Roman" w:cs="Times New Roman"/>
          <w:color w:val="000000"/>
          <w:sz w:val="20"/>
          <w:szCs w:val="20"/>
          <w:lang w:val="ru-RU"/>
        </w:rPr>
        <w:t xml:space="preserve">91. Орталықтандырылған сумен жабдықтау жүйесі болмаған жағдайда су құятын қолжуғыштарды </w:t>
      </w:r>
      <w:proofErr w:type="gramStart"/>
      <w:r w:rsidRPr="00C30EB6">
        <w:rPr>
          <w:rFonts w:ascii="Times New Roman" w:hAnsi="Times New Roman" w:cs="Times New Roman"/>
          <w:color w:val="000000"/>
          <w:sz w:val="20"/>
          <w:szCs w:val="20"/>
          <w:lang w:val="ru-RU"/>
        </w:rPr>
        <w:t>орнату</w:t>
      </w:r>
      <w:proofErr w:type="gramEnd"/>
      <w:r w:rsidRPr="00C30EB6">
        <w:rPr>
          <w:rFonts w:ascii="Times New Roman" w:hAnsi="Times New Roman" w:cs="Times New Roman"/>
          <w:color w:val="000000"/>
          <w:sz w:val="20"/>
          <w:szCs w:val="20"/>
          <w:lang w:val="ru-RU"/>
        </w:rPr>
        <w:t>ға жол беріледі.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03" w:name="z105"/>
      <w:bookmarkEnd w:id="102"/>
      <w:r w:rsidRPr="00C30EB6">
        <w:rPr>
          <w:rFonts w:ascii="Times New Roman" w:hAnsi="Times New Roman" w:cs="Times New Roman"/>
          <w:color w:val="000000"/>
          <w:sz w:val="20"/>
          <w:szCs w:val="20"/>
          <w:lang w:val="ru-RU"/>
        </w:rPr>
        <w:t xml:space="preserve">92. Объектілердің санитариялық тораптарында унитаздар, қол жуатын раквиналар, қолды </w:t>
      </w:r>
      <w:proofErr w:type="gramStart"/>
      <w:r w:rsidRPr="00C30EB6">
        <w:rPr>
          <w:rFonts w:ascii="Times New Roman" w:hAnsi="Times New Roman" w:cs="Times New Roman"/>
          <w:color w:val="000000"/>
          <w:sz w:val="20"/>
          <w:szCs w:val="20"/>
          <w:lang w:val="ru-RU"/>
        </w:rPr>
        <w:t>жуу</w:t>
      </w:r>
      <w:proofErr w:type="gramEnd"/>
      <w:r w:rsidRPr="00C30EB6">
        <w:rPr>
          <w:rFonts w:ascii="Times New Roman" w:hAnsi="Times New Roman" w:cs="Times New Roman"/>
          <w:color w:val="000000"/>
          <w:sz w:val="20"/>
          <w:szCs w:val="20"/>
          <w:lang w:val="ru-RU"/>
        </w:rPr>
        <w:t xml:space="preserve">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w:t>
      </w:r>
      <w:proofErr w:type="gramStart"/>
      <w:r w:rsidRPr="00C30EB6">
        <w:rPr>
          <w:rFonts w:ascii="Times New Roman" w:hAnsi="Times New Roman" w:cs="Times New Roman"/>
          <w:color w:val="000000"/>
          <w:sz w:val="20"/>
          <w:szCs w:val="20"/>
          <w:lang w:val="ru-RU"/>
        </w:rPr>
        <w:t>балалар</w:t>
      </w:r>
      <w:proofErr w:type="gramEnd"/>
      <w:r w:rsidRPr="00C30EB6">
        <w:rPr>
          <w:rFonts w:ascii="Times New Roman" w:hAnsi="Times New Roman" w:cs="Times New Roman"/>
          <w:color w:val="000000"/>
          <w:sz w:val="20"/>
          <w:szCs w:val="20"/>
          <w:lang w:val="ru-RU"/>
        </w:rPr>
        <w:t>ға арналған унитаздар орнатылады.</w:t>
      </w:r>
    </w:p>
    <w:bookmarkEnd w:id="103"/>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Объектілердің оқу және тұ</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ғын корпустарындағы санитариялық аспаптарға қажеттілік осы Санитариялық қағидаларларға 6-қосымшаға сәйкес көзделеді.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Жү</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04" w:name="z106"/>
      <w:r w:rsidRPr="00C30EB6">
        <w:rPr>
          <w:rFonts w:ascii="Times New Roman" w:hAnsi="Times New Roman" w:cs="Times New Roman"/>
          <w:color w:val="000000"/>
          <w:sz w:val="20"/>
          <w:szCs w:val="20"/>
          <w:lang w:val="ru-RU"/>
        </w:rPr>
        <w:t xml:space="preserve">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05" w:name="z107"/>
      <w:bookmarkEnd w:id="104"/>
      <w:r w:rsidRPr="00C30EB6">
        <w:rPr>
          <w:rFonts w:ascii="Times New Roman" w:hAnsi="Times New Roman" w:cs="Times New Roman"/>
          <w:b/>
          <w:color w:val="000000"/>
          <w:sz w:val="20"/>
          <w:szCs w:val="20"/>
          <w:lang w:val="ru-RU"/>
        </w:rPr>
        <w:t>6-тарау. Объектілерде тұру жағдайларына қойылатын санитариялы</w:t>
      </w:r>
      <w:proofErr w:type="gramStart"/>
      <w:r w:rsidRPr="00C30EB6">
        <w:rPr>
          <w:rFonts w:ascii="Times New Roman" w:hAnsi="Times New Roman" w:cs="Times New Roman"/>
          <w:b/>
          <w:color w:val="000000"/>
          <w:sz w:val="20"/>
          <w:szCs w:val="20"/>
          <w:lang w:val="ru-RU"/>
        </w:rPr>
        <w:t>қ-</w:t>
      </w:r>
      <w:proofErr w:type="gramEnd"/>
      <w:r w:rsidRPr="00C30EB6">
        <w:rPr>
          <w:rFonts w:ascii="Times New Roman" w:hAnsi="Times New Roman" w:cs="Times New Roman"/>
          <w:b/>
          <w:color w:val="000000"/>
          <w:sz w:val="20"/>
          <w:szCs w:val="20"/>
          <w:lang w:val="ru-RU"/>
        </w:rPr>
        <w:t xml:space="preserve">эпидемиологиялық талаптар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06" w:name="z108"/>
      <w:bookmarkEnd w:id="105"/>
      <w:r w:rsidRPr="00C30EB6">
        <w:rPr>
          <w:rFonts w:ascii="Times New Roman" w:hAnsi="Times New Roman" w:cs="Times New Roman"/>
          <w:color w:val="000000"/>
          <w:sz w:val="20"/>
          <w:szCs w:val="20"/>
          <w:lang w:val="ru-RU"/>
        </w:rPr>
        <w:t>94. Білім алушылар мен тәрбиеленушілердің тұруына арналған объектіні бөлек тұ</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ған ғимараттарға, ішіне-жапсарлас салынған ғимараттарға, сондай-ақ оқу корпустарымен көрші ғимараттарға орналастыруға жол беріледі. </w:t>
      </w:r>
    </w:p>
    <w:bookmarkEnd w:id="106"/>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Жатын үй-жалардағы ауданы 1 орынға кемінде 4 м</w:t>
      </w:r>
      <w:proofErr w:type="gramStart"/>
      <w:r w:rsidRPr="00C30EB6">
        <w:rPr>
          <w:rFonts w:ascii="Times New Roman" w:hAnsi="Times New Roman" w:cs="Times New Roman"/>
          <w:color w:val="000000"/>
          <w:sz w:val="20"/>
          <w:szCs w:val="20"/>
          <w:vertAlign w:val="superscript"/>
          <w:lang w:val="ru-RU"/>
        </w:rPr>
        <w:t>2</w:t>
      </w:r>
      <w:proofErr w:type="gramEnd"/>
      <w:r w:rsidRPr="00C30EB6">
        <w:rPr>
          <w:rFonts w:ascii="Times New Roman" w:hAnsi="Times New Roman" w:cs="Times New Roman"/>
          <w:color w:val="000000"/>
          <w:sz w:val="20"/>
          <w:szCs w:val="20"/>
          <w:lang w:val="ru-RU"/>
        </w:rPr>
        <w:t>, полиемиелит және енжар параличтен зардап шеккен балаларға арналған мектеп-интернаттарда 4,5 м</w:t>
      </w:r>
      <w:r w:rsidRPr="00C30EB6">
        <w:rPr>
          <w:rFonts w:ascii="Times New Roman" w:hAnsi="Times New Roman" w:cs="Times New Roman"/>
          <w:color w:val="000000"/>
          <w:sz w:val="20"/>
          <w:szCs w:val="20"/>
          <w:vertAlign w:val="superscript"/>
          <w:lang w:val="ru-RU"/>
        </w:rPr>
        <w:t>2</w:t>
      </w:r>
      <w:r w:rsidRPr="00C30EB6">
        <w:rPr>
          <w:rFonts w:ascii="Times New Roman" w:hAnsi="Times New Roman" w:cs="Times New Roman"/>
          <w:color w:val="000000"/>
          <w:sz w:val="20"/>
          <w:szCs w:val="20"/>
          <w:lang w:val="ru-RU"/>
        </w:rPr>
        <w:t xml:space="preserve"> көзделеді.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ТжКБ, ОБКБ және ЖОО білім алушыларына арналған жатақханаларда 1 адамға кемінде 6 м</w:t>
      </w:r>
      <w:proofErr w:type="gramStart"/>
      <w:r w:rsidRPr="00C30EB6">
        <w:rPr>
          <w:rFonts w:ascii="Times New Roman" w:hAnsi="Times New Roman" w:cs="Times New Roman"/>
          <w:color w:val="000000"/>
          <w:sz w:val="20"/>
          <w:szCs w:val="20"/>
          <w:vertAlign w:val="superscript"/>
          <w:lang w:val="ru-RU"/>
        </w:rPr>
        <w:t>2</w:t>
      </w:r>
      <w:proofErr w:type="gramEnd"/>
      <w:r w:rsidRPr="00C30EB6">
        <w:rPr>
          <w:rFonts w:ascii="Times New Roman" w:hAnsi="Times New Roman" w:cs="Times New Roman"/>
          <w:color w:val="000000"/>
          <w:sz w:val="20"/>
          <w:szCs w:val="20"/>
          <w:lang w:val="ru-RU"/>
        </w:rPr>
        <w:t xml:space="preserve"> аудан көзделеді.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07" w:name="z109"/>
      <w:r w:rsidRPr="00C30EB6">
        <w:rPr>
          <w:rFonts w:ascii="Times New Roman" w:hAnsi="Times New Roman" w:cs="Times New Roman"/>
          <w:color w:val="000000"/>
          <w:sz w:val="20"/>
          <w:szCs w:val="20"/>
          <w:lang w:val="ru-RU"/>
        </w:rPr>
        <w:t xml:space="preserve">95. Үй-жайлар олардың функционалдық мақсаттарына сәйкес жиһазбен жабдықталады. </w:t>
      </w:r>
    </w:p>
    <w:bookmarkEnd w:id="107"/>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Төсек-орын жабдықтары, </w:t>
      </w:r>
      <w:proofErr w:type="gramStart"/>
      <w:r w:rsidRPr="00C30EB6">
        <w:rPr>
          <w:rFonts w:ascii="Times New Roman" w:hAnsi="Times New Roman" w:cs="Times New Roman"/>
          <w:color w:val="000000"/>
          <w:sz w:val="20"/>
          <w:szCs w:val="20"/>
          <w:lang w:val="ru-RU"/>
        </w:rPr>
        <w:t>жа</w:t>
      </w:r>
      <w:proofErr w:type="gramEnd"/>
      <w:r w:rsidRPr="00C30EB6">
        <w:rPr>
          <w:rFonts w:ascii="Times New Roman" w:hAnsi="Times New Roman" w:cs="Times New Roman"/>
          <w:color w:val="000000"/>
          <w:sz w:val="20"/>
          <w:szCs w:val="20"/>
          <w:lang w:val="ru-RU"/>
        </w:rPr>
        <w:t>ңа және ескі киімдер мен аяқ киімдер, қатты мүкәммал қорларын сақтау үшін қойма үй-жайлары көзделеді.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08" w:name="z110"/>
      <w:r w:rsidRPr="00C30EB6">
        <w:rPr>
          <w:rFonts w:ascii="Times New Roman" w:hAnsi="Times New Roman" w:cs="Times New Roman"/>
          <w:color w:val="000000"/>
          <w:sz w:val="20"/>
          <w:szCs w:val="20"/>
          <w:lang w:val="ru-RU"/>
        </w:rPr>
        <w:t>96. Білім алушылар мен тәрбиеленушілерді тә</w:t>
      </w:r>
      <w:proofErr w:type="gramStart"/>
      <w:r w:rsidRPr="00C30EB6">
        <w:rPr>
          <w:rFonts w:ascii="Times New Roman" w:hAnsi="Times New Roman" w:cs="Times New Roman"/>
          <w:color w:val="000000"/>
          <w:sz w:val="20"/>
          <w:szCs w:val="20"/>
          <w:lang w:val="ru-RU"/>
        </w:rPr>
        <w:t>ул</w:t>
      </w:r>
      <w:proofErr w:type="gramEnd"/>
      <w:r w:rsidRPr="00C30EB6">
        <w:rPr>
          <w:rFonts w:ascii="Times New Roman" w:hAnsi="Times New Roman" w:cs="Times New Roman"/>
          <w:color w:val="000000"/>
          <w:sz w:val="20"/>
          <w:szCs w:val="20"/>
          <w:lang w:val="ru-RU"/>
        </w:rPr>
        <w:t>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09" w:name="z111"/>
      <w:bookmarkEnd w:id="108"/>
      <w:r w:rsidRPr="00C30EB6">
        <w:rPr>
          <w:rFonts w:ascii="Times New Roman" w:hAnsi="Times New Roman" w:cs="Times New Roman"/>
          <w:color w:val="000000"/>
          <w:sz w:val="20"/>
          <w:szCs w:val="20"/>
          <w:lang w:val="ru-RU"/>
        </w:rPr>
        <w:t>97. Төсек-орын жабдықтарын, орамалдарды ауыстыру ластануына қарай, бірақ аптасына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рет камералы дезинфекциялауға жатады.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10" w:name="z112"/>
      <w:bookmarkEnd w:id="109"/>
      <w:r w:rsidRPr="00C30EB6">
        <w:rPr>
          <w:rFonts w:ascii="Times New Roman" w:hAnsi="Times New Roman" w:cs="Times New Roman"/>
          <w:color w:val="000000"/>
          <w:sz w:val="20"/>
          <w:szCs w:val="20"/>
          <w:lang w:val="ru-RU"/>
        </w:rPr>
        <w:t>98.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11" w:name="z113"/>
      <w:bookmarkEnd w:id="110"/>
      <w:r w:rsidRPr="00C30EB6">
        <w:rPr>
          <w:rFonts w:ascii="Times New Roman" w:hAnsi="Times New Roman" w:cs="Times New Roman"/>
          <w:color w:val="000000"/>
          <w:sz w:val="20"/>
          <w:szCs w:val="20"/>
          <w:lang w:val="ru-RU"/>
        </w:rPr>
        <w:t>99. Кі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жуу объектінің кір жуатын орнында жүзеге асырылады, таза және лас киім-кешектің қарама-қарсы ағыны болмайды. Кі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жуатын орын болмаған жағдайда кір жуу басқа кір жуатын орындарда бір орталықтан жүргізіледі.</w:t>
      </w:r>
    </w:p>
    <w:bookmarkEnd w:id="111"/>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lastRenderedPageBreak/>
        <w:t xml:space="preserve">Инфекциялық аурумен ауырған адамның киім-кешегі жуу алдында таңбаланған ванналарда </w:t>
      </w:r>
      <w:proofErr w:type="gramStart"/>
      <w:r w:rsidRPr="00C30EB6">
        <w:rPr>
          <w:rFonts w:ascii="Times New Roman" w:hAnsi="Times New Roman" w:cs="Times New Roman"/>
          <w:color w:val="000000"/>
          <w:sz w:val="20"/>
          <w:szCs w:val="20"/>
          <w:lang w:val="ru-RU"/>
        </w:rPr>
        <w:t>дезинфекциялау</w:t>
      </w:r>
      <w:proofErr w:type="gramEnd"/>
      <w:r w:rsidRPr="00C30EB6">
        <w:rPr>
          <w:rFonts w:ascii="Times New Roman" w:hAnsi="Times New Roman" w:cs="Times New Roman"/>
          <w:color w:val="000000"/>
          <w:sz w:val="20"/>
          <w:szCs w:val="20"/>
          <w:lang w:val="ru-RU"/>
        </w:rPr>
        <w:t xml:space="preserve">ға жатады.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12" w:name="z114"/>
      <w:r w:rsidRPr="00C30EB6">
        <w:rPr>
          <w:rFonts w:ascii="Times New Roman" w:hAnsi="Times New Roman" w:cs="Times New Roman"/>
          <w:color w:val="000000"/>
          <w:sz w:val="20"/>
          <w:szCs w:val="20"/>
          <w:lang w:val="ru-RU"/>
        </w:rPr>
        <w:t>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w:t>
      </w:r>
      <w:proofErr w:type="gramStart"/>
      <w:r w:rsidRPr="00C30EB6">
        <w:rPr>
          <w:rFonts w:ascii="Times New Roman" w:hAnsi="Times New Roman" w:cs="Times New Roman"/>
          <w:color w:val="000000"/>
          <w:sz w:val="20"/>
          <w:szCs w:val="20"/>
          <w:lang w:val="ru-RU"/>
        </w:rPr>
        <w:t>не қол</w:t>
      </w:r>
      <w:proofErr w:type="gramEnd"/>
      <w:r w:rsidRPr="00C30EB6">
        <w:rPr>
          <w:rFonts w:ascii="Times New Roman" w:hAnsi="Times New Roman" w:cs="Times New Roman"/>
          <w:color w:val="000000"/>
          <w:sz w:val="20"/>
          <w:szCs w:val="20"/>
          <w:lang w:val="ru-RU"/>
        </w:rPr>
        <w:t xml:space="preserve"> жуатын раквинамен жабдықталады.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13" w:name="z115"/>
      <w:bookmarkEnd w:id="112"/>
      <w:r w:rsidRPr="00C30EB6">
        <w:rPr>
          <w:rFonts w:ascii="Times New Roman" w:hAnsi="Times New Roman" w:cs="Times New Roman"/>
          <w:b/>
          <w:color w:val="000000"/>
          <w:sz w:val="20"/>
          <w:szCs w:val="20"/>
          <w:lang w:val="ru-RU"/>
        </w:rPr>
        <w:t>7-тарау. Объектілердегі тамақтану жағдайларына қойылатын санитариялы</w:t>
      </w:r>
      <w:proofErr w:type="gramStart"/>
      <w:r w:rsidRPr="00C30EB6">
        <w:rPr>
          <w:rFonts w:ascii="Times New Roman" w:hAnsi="Times New Roman" w:cs="Times New Roman"/>
          <w:b/>
          <w:color w:val="000000"/>
          <w:sz w:val="20"/>
          <w:szCs w:val="20"/>
          <w:lang w:val="ru-RU"/>
        </w:rPr>
        <w:t>қ-</w:t>
      </w:r>
      <w:proofErr w:type="gramEnd"/>
      <w:r w:rsidRPr="00C30EB6">
        <w:rPr>
          <w:rFonts w:ascii="Times New Roman" w:hAnsi="Times New Roman" w:cs="Times New Roman"/>
          <w:b/>
          <w:color w:val="000000"/>
          <w:sz w:val="20"/>
          <w:szCs w:val="20"/>
          <w:lang w:val="ru-RU"/>
        </w:rPr>
        <w:t>эпидемиологиялық талаптар</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14" w:name="z116"/>
      <w:bookmarkEnd w:id="113"/>
      <w:r w:rsidRPr="00C30EB6">
        <w:rPr>
          <w:rFonts w:ascii="Times New Roman" w:hAnsi="Times New Roman" w:cs="Times New Roman"/>
          <w:color w:val="000000"/>
          <w:sz w:val="20"/>
          <w:szCs w:val="20"/>
          <w:lang w:val="ru-RU"/>
        </w:rPr>
        <w:t xml:space="preserve">101. Объектілердің ас блогтарына осы </w:t>
      </w:r>
      <w:proofErr w:type="gramStart"/>
      <w:r w:rsidRPr="00C30EB6">
        <w:rPr>
          <w:rFonts w:ascii="Times New Roman" w:hAnsi="Times New Roman" w:cs="Times New Roman"/>
          <w:color w:val="000000"/>
          <w:sz w:val="20"/>
          <w:szCs w:val="20"/>
          <w:lang w:val="ru-RU"/>
        </w:rPr>
        <w:t>Санитариялы</w:t>
      </w:r>
      <w:proofErr w:type="gramEnd"/>
      <w:r w:rsidRPr="00C30EB6">
        <w:rPr>
          <w:rFonts w:ascii="Times New Roman" w:hAnsi="Times New Roman" w:cs="Times New Roman"/>
          <w:color w:val="000000"/>
          <w:sz w:val="20"/>
          <w:szCs w:val="20"/>
          <w:lang w:val="ru-RU"/>
        </w:rPr>
        <w:t>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15" w:name="z117"/>
      <w:bookmarkEnd w:id="114"/>
      <w:r w:rsidRPr="00C30EB6">
        <w:rPr>
          <w:rFonts w:ascii="Times New Roman" w:hAnsi="Times New Roman" w:cs="Times New Roman"/>
          <w:color w:val="000000"/>
          <w:sz w:val="20"/>
          <w:szCs w:val="20"/>
          <w:lang w:val="ru-RU"/>
        </w:rPr>
        <w:t xml:space="preserve">102. Тамақ ішу арасындағы интервал 3,5 – 4 сағаттан аспауы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 xml:space="preserve">.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16" w:name="z118"/>
      <w:bookmarkEnd w:id="115"/>
      <w:r w:rsidRPr="00C30EB6">
        <w:rPr>
          <w:rFonts w:ascii="Times New Roman" w:hAnsi="Times New Roman" w:cs="Times New Roman"/>
          <w:color w:val="000000"/>
          <w:sz w:val="20"/>
          <w:szCs w:val="20"/>
          <w:lang w:val="ru-RU"/>
        </w:rPr>
        <w:t xml:space="preserve">103. Тәрбиелеу және білім беру объектілерінде білім алушылар мен тәрбиеленушілерді тамақтандыру нормалары ("брутто" массасында) "Әлеуметтік </w:t>
      </w:r>
      <w:proofErr w:type="gramStart"/>
      <w:r w:rsidRPr="00C30EB6">
        <w:rPr>
          <w:rFonts w:ascii="Times New Roman" w:hAnsi="Times New Roman" w:cs="Times New Roman"/>
          <w:color w:val="000000"/>
          <w:sz w:val="20"/>
          <w:szCs w:val="20"/>
          <w:lang w:val="ru-RU"/>
        </w:rPr>
        <w:t>к</w:t>
      </w:r>
      <w:proofErr w:type="gramEnd"/>
      <w:r w:rsidRPr="00C30EB6">
        <w:rPr>
          <w:rFonts w:ascii="Times New Roman" w:hAnsi="Times New Roman" w:cs="Times New Roman"/>
          <w:color w:val="000000"/>
          <w:sz w:val="20"/>
          <w:szCs w:val="20"/>
          <w:lang w:val="ru-RU"/>
        </w:rPr>
        <w:t xml:space="preserve">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регламенттелген.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17" w:name="z119"/>
      <w:bookmarkEnd w:id="116"/>
      <w:r w:rsidRPr="00C30EB6">
        <w:rPr>
          <w:rFonts w:ascii="Times New Roman" w:hAnsi="Times New Roman" w:cs="Times New Roman"/>
          <w:color w:val="000000"/>
          <w:sz w:val="20"/>
          <w:szCs w:val="20"/>
          <w:lang w:val="ru-RU"/>
        </w:rPr>
        <w:t>104. Объектіде перспективалық маусымдық (жаз-күз, қыс-көктем) екі апталық мәзі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жасалады. Мәзірді әзірлеу кезінде білім алушылар мен тәрбиеленушілердің болу ұ</w:t>
      </w:r>
      <w:proofErr w:type="gramStart"/>
      <w:r w:rsidRPr="00C30EB6">
        <w:rPr>
          <w:rFonts w:ascii="Times New Roman" w:hAnsi="Times New Roman" w:cs="Times New Roman"/>
          <w:color w:val="000000"/>
          <w:sz w:val="20"/>
          <w:szCs w:val="20"/>
          <w:lang w:val="ru-RU"/>
        </w:rPr>
        <w:t>за</w:t>
      </w:r>
      <w:proofErr w:type="gramEnd"/>
      <w:r w:rsidRPr="00C30EB6">
        <w:rPr>
          <w:rFonts w:ascii="Times New Roman" w:hAnsi="Times New Roman" w:cs="Times New Roman"/>
          <w:color w:val="000000"/>
          <w:sz w:val="20"/>
          <w:szCs w:val="20"/>
          <w:lang w:val="ru-RU"/>
        </w:rPr>
        <w:t>қ</w:t>
      </w:r>
      <w:proofErr w:type="gramStart"/>
      <w:r w:rsidRPr="00C30EB6">
        <w:rPr>
          <w:rFonts w:ascii="Times New Roman" w:hAnsi="Times New Roman" w:cs="Times New Roman"/>
          <w:color w:val="000000"/>
          <w:sz w:val="20"/>
          <w:szCs w:val="20"/>
          <w:lang w:val="ru-RU"/>
        </w:rPr>
        <w:t>ты</w:t>
      </w:r>
      <w:proofErr w:type="gramEnd"/>
      <w:r w:rsidRPr="00C30EB6">
        <w:rPr>
          <w:rFonts w:ascii="Times New Roman" w:hAnsi="Times New Roman" w:cs="Times New Roman"/>
          <w:color w:val="000000"/>
          <w:sz w:val="20"/>
          <w:szCs w:val="20"/>
          <w:lang w:val="ru-RU"/>
        </w:rPr>
        <w:t>ғы, жас санаты ескеріледі, витаминдік-минералдық кешенмен байытылған тамақ өнімдері көзделеді.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18" w:name="z120"/>
      <w:bookmarkEnd w:id="117"/>
      <w:r w:rsidRPr="00C30EB6">
        <w:rPr>
          <w:rFonts w:ascii="Times New Roman" w:hAnsi="Times New Roman" w:cs="Times New Roman"/>
          <w:color w:val="000000"/>
          <w:sz w:val="20"/>
          <w:szCs w:val="20"/>
          <w:lang w:val="ru-RU"/>
        </w:rPr>
        <w:t>105. Жалпы білім беретін ұйымдардың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w:t>
      </w:r>
      <w:proofErr w:type="gramStart"/>
      <w:r w:rsidRPr="00C30EB6">
        <w:rPr>
          <w:rFonts w:ascii="Times New Roman" w:hAnsi="Times New Roman" w:cs="Times New Roman"/>
          <w:color w:val="000000"/>
          <w:sz w:val="20"/>
          <w:szCs w:val="20"/>
          <w:lang w:val="ru-RU"/>
        </w:rPr>
        <w:t>ул</w:t>
      </w:r>
      <w:proofErr w:type="gramEnd"/>
      <w:r w:rsidRPr="00C30EB6">
        <w:rPr>
          <w:rFonts w:ascii="Times New Roman" w:hAnsi="Times New Roman" w:cs="Times New Roman"/>
          <w:color w:val="000000"/>
          <w:sz w:val="20"/>
          <w:szCs w:val="20"/>
          <w:lang w:val="ru-RU"/>
        </w:rPr>
        <w:t>ік бойы болатын кезде кемінде бес рет тамақтану көзделеді.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19" w:name="z121"/>
      <w:bookmarkEnd w:id="118"/>
      <w:r w:rsidRPr="00C30EB6">
        <w:rPr>
          <w:rFonts w:ascii="Times New Roman" w:hAnsi="Times New Roman" w:cs="Times New Roman"/>
          <w:color w:val="000000"/>
          <w:sz w:val="20"/>
          <w:szCs w:val="20"/>
          <w:lang w:val="ru-RU"/>
        </w:rPr>
        <w:t xml:space="preserve">106. </w:t>
      </w:r>
      <w:proofErr w:type="gramStart"/>
      <w:r w:rsidRPr="00C30EB6">
        <w:rPr>
          <w:rFonts w:ascii="Times New Roman" w:hAnsi="Times New Roman" w:cs="Times New Roman"/>
          <w:color w:val="000000"/>
          <w:sz w:val="20"/>
          <w:szCs w:val="20"/>
          <w:lang w:val="ru-RU"/>
        </w:rPr>
        <w:t>Жас</w:t>
      </w:r>
      <w:proofErr w:type="gramEnd"/>
      <w:r w:rsidRPr="00C30EB6">
        <w:rPr>
          <w:rFonts w:ascii="Times New Roman" w:hAnsi="Times New Roman" w:cs="Times New Roman"/>
          <w:color w:val="000000"/>
          <w:sz w:val="20"/>
          <w:szCs w:val="20"/>
          <w:lang w:val="ru-RU"/>
        </w:rPr>
        <w:t xml:space="preserve">қа байланысты граммен тағам порцияларының ұсынылатын массасы осы Санитариялық қағидаларға 7-қосымшада көрсетілген.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20" w:name="z122"/>
      <w:bookmarkEnd w:id="119"/>
      <w:r w:rsidRPr="00C30EB6">
        <w:rPr>
          <w:rFonts w:ascii="Times New Roman" w:hAnsi="Times New Roman" w:cs="Times New Roman"/>
          <w:color w:val="000000"/>
          <w:sz w:val="20"/>
          <w:szCs w:val="20"/>
          <w:lang w:val="ru-RU"/>
        </w:rPr>
        <w:t xml:space="preserve">107. Осы </w:t>
      </w:r>
      <w:proofErr w:type="gramStart"/>
      <w:r w:rsidRPr="00C30EB6">
        <w:rPr>
          <w:rFonts w:ascii="Times New Roman" w:hAnsi="Times New Roman" w:cs="Times New Roman"/>
          <w:color w:val="000000"/>
          <w:sz w:val="20"/>
          <w:szCs w:val="20"/>
          <w:lang w:val="ru-RU"/>
        </w:rPr>
        <w:t>Санитариялы</w:t>
      </w:r>
      <w:proofErr w:type="gramEnd"/>
      <w:r w:rsidRPr="00C30EB6">
        <w:rPr>
          <w:rFonts w:ascii="Times New Roman" w:hAnsi="Times New Roman" w:cs="Times New Roman"/>
          <w:color w:val="000000"/>
          <w:sz w:val="20"/>
          <w:szCs w:val="20"/>
          <w:lang w:val="ru-RU"/>
        </w:rPr>
        <w:t xml:space="preserve">қ қағидаларға 8-қосымшаға сәйкес тамақ өнімдерін ауыстыруға жол беріледі.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21" w:name="z123"/>
      <w:bookmarkEnd w:id="120"/>
      <w:r w:rsidRPr="00C30EB6">
        <w:rPr>
          <w:rFonts w:ascii="Times New Roman" w:hAnsi="Times New Roman" w:cs="Times New Roman"/>
          <w:color w:val="000000"/>
          <w:sz w:val="20"/>
          <w:szCs w:val="20"/>
          <w:lang w:val="ru-RU"/>
        </w:rPr>
        <w:t xml:space="preserve">108. Мәзірде бірдей тағамдарды немесе аспаздық өнімдерді бір күнде және келесі екі-үш күнтізбелік </w:t>
      </w:r>
      <w:proofErr w:type="gramStart"/>
      <w:r w:rsidRPr="00C30EB6">
        <w:rPr>
          <w:rFonts w:ascii="Times New Roman" w:hAnsi="Times New Roman" w:cs="Times New Roman"/>
          <w:color w:val="000000"/>
          <w:sz w:val="20"/>
          <w:szCs w:val="20"/>
          <w:lang w:val="ru-RU"/>
        </w:rPr>
        <w:t>к</w:t>
      </w:r>
      <w:proofErr w:type="gramEnd"/>
      <w:r w:rsidRPr="00C30EB6">
        <w:rPr>
          <w:rFonts w:ascii="Times New Roman" w:hAnsi="Times New Roman" w:cs="Times New Roman"/>
          <w:color w:val="000000"/>
          <w:sz w:val="20"/>
          <w:szCs w:val="20"/>
          <w:lang w:val="ru-RU"/>
        </w:rPr>
        <w:t>үнде қайталауға жол берілмейді.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22" w:name="z124"/>
      <w:bookmarkEnd w:id="121"/>
      <w:r w:rsidRPr="00C30EB6">
        <w:rPr>
          <w:rFonts w:ascii="Times New Roman" w:hAnsi="Times New Roman" w:cs="Times New Roman"/>
          <w:color w:val="000000"/>
          <w:sz w:val="20"/>
          <w:szCs w:val="20"/>
          <w:lang w:val="ru-RU"/>
        </w:rPr>
        <w:t>109. Күн сайын тамақтану рационына ет, сүт, сары май және өсімдік майы, қара бидай және (немесе) бидай наны, кө</w:t>
      </w:r>
      <w:proofErr w:type="gramStart"/>
      <w:r w:rsidRPr="00C30EB6">
        <w:rPr>
          <w:rFonts w:ascii="Times New Roman" w:hAnsi="Times New Roman" w:cs="Times New Roman"/>
          <w:color w:val="000000"/>
          <w:sz w:val="20"/>
          <w:szCs w:val="20"/>
          <w:lang w:val="ru-RU"/>
        </w:rPr>
        <w:t>к</w:t>
      </w:r>
      <w:proofErr w:type="gramEnd"/>
      <w:r w:rsidRPr="00C30EB6">
        <w:rPr>
          <w:rFonts w:ascii="Times New Roman" w:hAnsi="Times New Roman" w:cs="Times New Roman"/>
          <w:color w:val="000000"/>
          <w:sz w:val="20"/>
          <w:szCs w:val="20"/>
          <w:lang w:val="ru-RU"/>
        </w:rPr>
        <w:t>өністер және қант енгізіледі. Балық, жұмыртқа, ірімшік, сүзбе, құс еті екі-жеті күнтізбелік күнде бір рет енгізіледі.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23" w:name="z125"/>
      <w:bookmarkEnd w:id="122"/>
      <w:r w:rsidRPr="00C30EB6">
        <w:rPr>
          <w:rFonts w:ascii="Times New Roman" w:hAnsi="Times New Roman" w:cs="Times New Roman"/>
          <w:color w:val="000000"/>
          <w:sz w:val="20"/>
          <w:szCs w:val="20"/>
          <w:lang w:val="ru-RU"/>
        </w:rPr>
        <w:t>110. Таңғы ас тағамнан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інші немесе екінші) және сусыннан (компот, кисель, шай және шырындар) тұрады. Жұмыртқаны, шырындарды, жемістерді, сары маймен немесе 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імшікпен бутербродтарды таңғы асқа енгізуге немесе жеке қабылдауға жол беріледі. </w:t>
      </w:r>
    </w:p>
    <w:bookmarkEnd w:id="123"/>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w:t>
      </w:r>
      <w:proofErr w:type="gramStart"/>
      <w:r w:rsidRPr="00C30EB6">
        <w:rPr>
          <w:rFonts w:ascii="Times New Roman" w:hAnsi="Times New Roman" w:cs="Times New Roman"/>
          <w:color w:val="000000"/>
          <w:sz w:val="20"/>
          <w:szCs w:val="20"/>
          <w:lang w:val="ru-RU"/>
        </w:rPr>
        <w:t>к</w:t>
      </w:r>
      <w:proofErr w:type="gramEnd"/>
      <w:r w:rsidRPr="00C30EB6">
        <w:rPr>
          <w:rFonts w:ascii="Times New Roman" w:hAnsi="Times New Roman" w:cs="Times New Roman"/>
          <w:color w:val="000000"/>
          <w:sz w:val="20"/>
          <w:szCs w:val="20"/>
          <w:lang w:val="ru-RU"/>
        </w:rPr>
        <w:t>өністерден оңай жасалатын салаттар дайындалады.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Бесін аста мәзірге тоқашпен және кремі жоқ кондитерлік өнімдермен бірге сусын (сүт, қышқыл сүт өнімдері, кисель, шырындар) енгізіледі.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Кешкі ас кө</w:t>
      </w:r>
      <w:proofErr w:type="gramStart"/>
      <w:r w:rsidRPr="00C30EB6">
        <w:rPr>
          <w:rFonts w:ascii="Times New Roman" w:hAnsi="Times New Roman" w:cs="Times New Roman"/>
          <w:color w:val="000000"/>
          <w:sz w:val="20"/>
          <w:szCs w:val="20"/>
          <w:lang w:val="ru-RU"/>
        </w:rPr>
        <w:t>к</w:t>
      </w:r>
      <w:proofErr w:type="gramEnd"/>
      <w:r w:rsidRPr="00C30EB6">
        <w:rPr>
          <w:rFonts w:ascii="Times New Roman" w:hAnsi="Times New Roman" w:cs="Times New Roman"/>
          <w:color w:val="000000"/>
          <w:sz w:val="20"/>
          <w:szCs w:val="20"/>
          <w:lang w:val="ru-RU"/>
        </w:rPr>
        <w:t xml:space="preserve">өніс (сүзбе) тағамынан немесе ботқадан, негізгі екінші тағамнан (ет, балық немесе гарнирі бар құс еті), сусыннан (шай, шырын, кисель) тұрады.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Қосымша екінші кешкі ас ретінде жемістер немесе қышқыл сүт өнімдері және тоқаш немесе кремі жоқ кондитерлік өнімдер енгізіледі.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24" w:name="z126"/>
      <w:r w:rsidRPr="00C30EB6">
        <w:rPr>
          <w:rFonts w:ascii="Times New Roman" w:hAnsi="Times New Roman" w:cs="Times New Roman"/>
          <w:color w:val="000000"/>
          <w:sz w:val="20"/>
          <w:szCs w:val="20"/>
          <w:lang w:val="ru-RU"/>
        </w:rPr>
        <w:t>111. Күн сайын тамақ ішетін залда объектінің басшысы бекіткен мәзі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25" w:name="z127"/>
      <w:bookmarkEnd w:id="124"/>
      <w:r w:rsidRPr="00C30EB6">
        <w:rPr>
          <w:rFonts w:ascii="Times New Roman" w:hAnsi="Times New Roman" w:cs="Times New Roman"/>
          <w:color w:val="000000"/>
          <w:sz w:val="20"/>
          <w:szCs w:val="20"/>
          <w:lang w:val="ru-RU"/>
        </w:rPr>
        <w:t>112. Тамақ өнімдерін және азы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түлік шикізатын қабылдау осы Санитариялық қағидаларға 9-қосымшаның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5"/>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Тамақ өні</w:t>
      </w:r>
      <w:proofErr w:type="gramStart"/>
      <w:r w:rsidRPr="00C30EB6">
        <w:rPr>
          <w:rFonts w:ascii="Times New Roman" w:hAnsi="Times New Roman" w:cs="Times New Roman"/>
          <w:color w:val="000000"/>
          <w:sz w:val="20"/>
          <w:szCs w:val="20"/>
          <w:lang w:val="ru-RU"/>
        </w:rPr>
        <w:t>м</w:t>
      </w:r>
      <w:proofErr w:type="gramEnd"/>
      <w:r w:rsidRPr="00C30EB6">
        <w:rPr>
          <w:rFonts w:ascii="Times New Roman" w:hAnsi="Times New Roman" w:cs="Times New Roman"/>
          <w:color w:val="000000"/>
          <w:sz w:val="20"/>
          <w:szCs w:val="20"/>
          <w:lang w:val="ru-RU"/>
        </w:rPr>
        <w:t>інің сапасы мен қауіпсіздігін растайтын құжаттар қоғамдық тамақтану ұйымында сақталады.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26" w:name="z128"/>
      <w:r w:rsidRPr="00C30EB6">
        <w:rPr>
          <w:rFonts w:ascii="Times New Roman" w:hAnsi="Times New Roman" w:cs="Times New Roman"/>
          <w:color w:val="000000"/>
          <w:sz w:val="20"/>
          <w:szCs w:val="20"/>
          <w:lang w:val="ru-RU"/>
        </w:rPr>
        <w:t>113. Білім алушылар мен тәрбиеленушілерді тамақтандыруда көрсетілген тамақ өнімінің сапасы мен қауіпсіздігін растайтын зертханалы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түлік шикізатын пайдалануға жол беріледі.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27" w:name="z129"/>
      <w:bookmarkEnd w:id="126"/>
      <w:r w:rsidRPr="00C30EB6">
        <w:rPr>
          <w:rFonts w:ascii="Times New Roman" w:hAnsi="Times New Roman" w:cs="Times New Roman"/>
          <w:color w:val="000000"/>
          <w:sz w:val="20"/>
          <w:szCs w:val="20"/>
          <w:lang w:val="ru-RU"/>
        </w:rPr>
        <w:t>114. Білім алушылар мен тәрбиеленушілердің ас блогының өндірістік үй-жайларында болуына және оларды тағам дайындаумен, кө</w:t>
      </w:r>
      <w:proofErr w:type="gramStart"/>
      <w:r w:rsidRPr="00C30EB6">
        <w:rPr>
          <w:rFonts w:ascii="Times New Roman" w:hAnsi="Times New Roman" w:cs="Times New Roman"/>
          <w:color w:val="000000"/>
          <w:sz w:val="20"/>
          <w:szCs w:val="20"/>
          <w:lang w:val="ru-RU"/>
        </w:rPr>
        <w:t>к</w:t>
      </w:r>
      <w:proofErr w:type="gramEnd"/>
      <w:r w:rsidRPr="00C30EB6">
        <w:rPr>
          <w:rFonts w:ascii="Times New Roman" w:hAnsi="Times New Roman" w:cs="Times New Roman"/>
          <w:color w:val="000000"/>
          <w:sz w:val="20"/>
          <w:szCs w:val="20"/>
          <w:lang w:val="ru-RU"/>
        </w:rPr>
        <w:t xml:space="preserve">өністерді тазалаумен, дайын тағамды таратумен, нан тураумен, ыдыс жуумен, өндірістік үй-жайларды жинаумен байланысты жұмыстарға тартуға жол берілмейді.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28" w:name="z130"/>
      <w:bookmarkEnd w:id="127"/>
      <w:r w:rsidRPr="00C30EB6">
        <w:rPr>
          <w:rFonts w:ascii="Times New Roman" w:hAnsi="Times New Roman" w:cs="Times New Roman"/>
          <w:color w:val="000000"/>
          <w:sz w:val="20"/>
          <w:szCs w:val="20"/>
          <w:lang w:val="ru-RU"/>
        </w:rPr>
        <w:t xml:space="preserve">115. Сусындарды құю тікелей тұтынушының ыдысына (стақандарға, бокалдарға) жүзеге асырылады, тарату алдында ортақ </w:t>
      </w:r>
      <w:proofErr w:type="gramStart"/>
      <w:r w:rsidRPr="00C30EB6">
        <w:rPr>
          <w:rFonts w:ascii="Times New Roman" w:hAnsi="Times New Roman" w:cs="Times New Roman"/>
          <w:color w:val="000000"/>
          <w:sz w:val="20"/>
          <w:szCs w:val="20"/>
          <w:lang w:val="ru-RU"/>
        </w:rPr>
        <w:t>ыдыс</w:t>
      </w:r>
      <w:proofErr w:type="gramEnd"/>
      <w:r w:rsidRPr="00C30EB6">
        <w:rPr>
          <w:rFonts w:ascii="Times New Roman" w:hAnsi="Times New Roman" w:cs="Times New Roman"/>
          <w:color w:val="000000"/>
          <w:sz w:val="20"/>
          <w:szCs w:val="20"/>
          <w:lang w:val="ru-RU"/>
        </w:rPr>
        <w:t xml:space="preserve">қа құюға жол берілмейді.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29" w:name="z131"/>
      <w:bookmarkEnd w:id="128"/>
      <w:r w:rsidRPr="00C30EB6">
        <w:rPr>
          <w:rFonts w:ascii="Times New Roman" w:hAnsi="Times New Roman" w:cs="Times New Roman"/>
          <w:color w:val="000000"/>
          <w:sz w:val="20"/>
          <w:szCs w:val="20"/>
          <w:lang w:val="ru-RU"/>
        </w:rPr>
        <w:t>116. "С" витаминімен витаминдеуді балалар тә</w:t>
      </w:r>
      <w:proofErr w:type="gramStart"/>
      <w:r w:rsidRPr="00C30EB6">
        <w:rPr>
          <w:rFonts w:ascii="Times New Roman" w:hAnsi="Times New Roman" w:cs="Times New Roman"/>
          <w:color w:val="000000"/>
          <w:sz w:val="20"/>
          <w:szCs w:val="20"/>
          <w:lang w:val="ru-RU"/>
        </w:rPr>
        <w:t>ул</w:t>
      </w:r>
      <w:proofErr w:type="gramEnd"/>
      <w:r w:rsidRPr="00C30EB6">
        <w:rPr>
          <w:rFonts w:ascii="Times New Roman" w:hAnsi="Times New Roman" w:cs="Times New Roman"/>
          <w:color w:val="000000"/>
          <w:sz w:val="20"/>
          <w:szCs w:val="20"/>
          <w:lang w:val="ru-RU"/>
        </w:rPr>
        <w:t>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30" w:name="z132"/>
      <w:bookmarkEnd w:id="129"/>
      <w:r w:rsidRPr="00C30EB6">
        <w:rPr>
          <w:rFonts w:ascii="Times New Roman" w:hAnsi="Times New Roman" w:cs="Times New Roman"/>
          <w:color w:val="000000"/>
          <w:sz w:val="20"/>
          <w:szCs w:val="20"/>
          <w:lang w:val="ru-RU"/>
        </w:rPr>
        <w:t>117. Тамақ өнімдерінің жарамдылық мерзімдері және оларды сақтау шарттары өндіруші (дайындаушы) белгілеген жарамдылық мерзімдеріне сәйкес келеді.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31" w:name="z133"/>
      <w:bookmarkEnd w:id="130"/>
      <w:r w:rsidRPr="00C30EB6">
        <w:rPr>
          <w:rFonts w:ascii="Times New Roman" w:hAnsi="Times New Roman" w:cs="Times New Roman"/>
          <w:color w:val="000000"/>
          <w:sz w:val="20"/>
          <w:szCs w:val="20"/>
          <w:lang w:val="ru-RU"/>
        </w:rPr>
        <w:t xml:space="preserve">118. </w:t>
      </w:r>
      <w:proofErr w:type="gramStart"/>
      <w:r w:rsidRPr="00C30EB6">
        <w:rPr>
          <w:rFonts w:ascii="Times New Roman" w:hAnsi="Times New Roman" w:cs="Times New Roman"/>
          <w:color w:val="000000"/>
          <w:sz w:val="20"/>
          <w:szCs w:val="20"/>
          <w:lang w:val="ru-RU"/>
        </w:rPr>
        <w:t>Тез б</w:t>
      </w:r>
      <w:proofErr w:type="gramEnd"/>
      <w:r w:rsidRPr="00C30EB6">
        <w:rPr>
          <w:rFonts w:ascii="Times New Roman" w:hAnsi="Times New Roman" w:cs="Times New Roman"/>
          <w:color w:val="000000"/>
          <w:sz w:val="20"/>
          <w:szCs w:val="20"/>
          <w:lang w:val="ru-RU"/>
        </w:rPr>
        <w:t xml:space="preserve">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w:t>
      </w:r>
      <w:proofErr w:type="gramStart"/>
      <w:r w:rsidRPr="00C30EB6">
        <w:rPr>
          <w:rFonts w:ascii="Times New Roman" w:hAnsi="Times New Roman" w:cs="Times New Roman"/>
          <w:color w:val="000000"/>
          <w:sz w:val="20"/>
          <w:szCs w:val="20"/>
          <w:lang w:val="ru-RU"/>
        </w:rPr>
        <w:t>ба</w:t>
      </w:r>
      <w:proofErr w:type="gramEnd"/>
      <w:r w:rsidRPr="00C30EB6">
        <w:rPr>
          <w:rFonts w:ascii="Times New Roman" w:hAnsi="Times New Roman" w:cs="Times New Roman"/>
          <w:color w:val="000000"/>
          <w:sz w:val="20"/>
          <w:szCs w:val="20"/>
          <w:lang w:val="ru-RU"/>
        </w:rPr>
        <w:t xml:space="preserve">қылау үшін термометрлер орнатылады. Сынап термометрлерін </w:t>
      </w:r>
      <w:proofErr w:type="gramStart"/>
      <w:r w:rsidRPr="00C30EB6">
        <w:rPr>
          <w:rFonts w:ascii="Times New Roman" w:hAnsi="Times New Roman" w:cs="Times New Roman"/>
          <w:color w:val="000000"/>
          <w:sz w:val="20"/>
          <w:szCs w:val="20"/>
          <w:lang w:val="ru-RU"/>
        </w:rPr>
        <w:t>пайдалану</w:t>
      </w:r>
      <w:proofErr w:type="gramEnd"/>
      <w:r w:rsidRPr="00C30EB6">
        <w:rPr>
          <w:rFonts w:ascii="Times New Roman" w:hAnsi="Times New Roman" w:cs="Times New Roman"/>
          <w:color w:val="000000"/>
          <w:sz w:val="20"/>
          <w:szCs w:val="20"/>
          <w:lang w:val="ru-RU"/>
        </w:rPr>
        <w:t xml:space="preserve">ға жол берілмейді.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32" w:name="z134"/>
      <w:bookmarkEnd w:id="131"/>
      <w:r w:rsidRPr="00C30EB6">
        <w:rPr>
          <w:rFonts w:ascii="Times New Roman" w:hAnsi="Times New Roman" w:cs="Times New Roman"/>
          <w:color w:val="000000"/>
          <w:sz w:val="20"/>
          <w:szCs w:val="20"/>
          <w:lang w:val="ru-RU"/>
        </w:rPr>
        <w:t>119. Тәрбиелеу және бі</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 xml:space="preserve">ім беру объектілерінің қоғамдық тамақтану ұйымдарында мыналарды: </w:t>
      </w:r>
    </w:p>
    <w:bookmarkEnd w:id="132"/>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1) қатық, сүзбе, айранды;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lastRenderedPageBreak/>
        <w:t>туралған ет қосылған құймақтарды;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флотша макаронды;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зельцтер, форшмактар, сі</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ікпелер, паштеттерді;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кремі бар кондитерлік өнімдерді;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тұтыну қаптамасындағы кондитерлік өнімдер мен тә</w:t>
      </w:r>
      <w:proofErr w:type="gramStart"/>
      <w:r w:rsidRPr="00C30EB6">
        <w:rPr>
          <w:rFonts w:ascii="Times New Roman" w:hAnsi="Times New Roman" w:cs="Times New Roman"/>
          <w:color w:val="000000"/>
          <w:sz w:val="20"/>
          <w:szCs w:val="20"/>
          <w:lang w:val="ru-RU"/>
        </w:rPr>
        <w:t>тт</w:t>
      </w:r>
      <w:proofErr w:type="gramEnd"/>
      <w:r w:rsidRPr="00C30EB6">
        <w:rPr>
          <w:rFonts w:ascii="Times New Roman" w:hAnsi="Times New Roman" w:cs="Times New Roman"/>
          <w:color w:val="000000"/>
          <w:sz w:val="20"/>
          <w:szCs w:val="20"/>
          <w:lang w:val="ru-RU"/>
        </w:rPr>
        <w:t>ілерді (шоколад, кәмпит, печенье);</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морстар, квастарды;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фритюрде қуырылған өнімдерді;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шала </w:t>
      </w:r>
      <w:proofErr w:type="gramStart"/>
      <w:r w:rsidRPr="00C30EB6">
        <w:rPr>
          <w:rFonts w:ascii="Times New Roman" w:hAnsi="Times New Roman" w:cs="Times New Roman"/>
          <w:color w:val="000000"/>
          <w:sz w:val="20"/>
          <w:szCs w:val="20"/>
          <w:lang w:val="ru-RU"/>
        </w:rPr>
        <w:t>п</w:t>
      </w:r>
      <w:proofErr w:type="gramEnd"/>
      <w:r w:rsidRPr="00C30EB6">
        <w:rPr>
          <w:rFonts w:ascii="Times New Roman" w:hAnsi="Times New Roman" w:cs="Times New Roman"/>
          <w:color w:val="000000"/>
          <w:sz w:val="20"/>
          <w:szCs w:val="20"/>
          <w:lang w:val="ru-RU"/>
        </w:rPr>
        <w:t>ісірілген жұмыртқа, қуырылған жұмыртқаны;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proofErr w:type="gramStart"/>
      <w:r w:rsidRPr="00C30EB6">
        <w:rPr>
          <w:rFonts w:ascii="Times New Roman" w:hAnsi="Times New Roman" w:cs="Times New Roman"/>
          <w:color w:val="000000"/>
          <w:sz w:val="20"/>
          <w:szCs w:val="20"/>
          <w:lang w:val="ru-RU"/>
        </w:rPr>
        <w:t>к</w:t>
      </w:r>
      <w:proofErr w:type="gramEnd"/>
      <w:r w:rsidRPr="00C30EB6">
        <w:rPr>
          <w:rFonts w:ascii="Times New Roman" w:hAnsi="Times New Roman" w:cs="Times New Roman"/>
          <w:color w:val="000000"/>
          <w:sz w:val="20"/>
          <w:szCs w:val="20"/>
          <w:lang w:val="ru-RU"/>
        </w:rPr>
        <w:t>үрделі (4 компоненттен артық) салаттарды; қаймақ пен майонез қосылған салаттарды;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окрошканы;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саңырауқұлақтарды;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өнеркәсіпте дайындалмаған (үйде дайындалған) тамақ өнімдерін;</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тез дайындалатын құ</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ғақ тағамдық концентраттар негізіндегі бірінші және екінші тағамдарды;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газдалған, емдік және емдік-асханалық минералдық суды, тә</w:t>
      </w:r>
      <w:proofErr w:type="gramStart"/>
      <w:r w:rsidRPr="00C30EB6">
        <w:rPr>
          <w:rFonts w:ascii="Times New Roman" w:hAnsi="Times New Roman" w:cs="Times New Roman"/>
          <w:color w:val="000000"/>
          <w:sz w:val="20"/>
          <w:szCs w:val="20"/>
          <w:lang w:val="ru-RU"/>
        </w:rPr>
        <w:t>тт</w:t>
      </w:r>
      <w:proofErr w:type="gramEnd"/>
      <w:r w:rsidRPr="00C30EB6">
        <w:rPr>
          <w:rFonts w:ascii="Times New Roman" w:hAnsi="Times New Roman" w:cs="Times New Roman"/>
          <w:color w:val="000000"/>
          <w:sz w:val="20"/>
          <w:szCs w:val="20"/>
          <w:lang w:val="ru-RU"/>
        </w:rPr>
        <w:t>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фаст-фудтар: гамбургерлер, ход-догтар, чипсілер, кепті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ілген нан, қытырлақ нанды;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ащы тұздықтар, кетчуптар, ащы дәмдеуіштерді (бұрыш, ақшелкек, қыша) </w:t>
      </w:r>
      <w:proofErr w:type="gramStart"/>
      <w:r w:rsidRPr="00C30EB6">
        <w:rPr>
          <w:rFonts w:ascii="Times New Roman" w:hAnsi="Times New Roman" w:cs="Times New Roman"/>
          <w:color w:val="000000"/>
          <w:sz w:val="20"/>
          <w:szCs w:val="20"/>
          <w:lang w:val="ru-RU"/>
        </w:rPr>
        <w:t>дайындау</w:t>
      </w:r>
      <w:proofErr w:type="gramEnd"/>
      <w:r w:rsidRPr="00C30EB6">
        <w:rPr>
          <w:rFonts w:ascii="Times New Roman" w:hAnsi="Times New Roman" w:cs="Times New Roman"/>
          <w:color w:val="000000"/>
          <w:sz w:val="20"/>
          <w:szCs w:val="20"/>
          <w:lang w:val="ru-RU"/>
        </w:rPr>
        <w:t>ға және өткізуге;</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2) мыналарды: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пастерленбеген сү</w:t>
      </w:r>
      <w:proofErr w:type="gramStart"/>
      <w:r w:rsidRPr="00C30EB6">
        <w:rPr>
          <w:rFonts w:ascii="Times New Roman" w:hAnsi="Times New Roman" w:cs="Times New Roman"/>
          <w:color w:val="000000"/>
          <w:sz w:val="20"/>
          <w:szCs w:val="20"/>
          <w:lang w:val="ru-RU"/>
        </w:rPr>
        <w:t>тт</w:t>
      </w:r>
      <w:proofErr w:type="gramEnd"/>
      <w:r w:rsidRPr="00C30EB6">
        <w:rPr>
          <w:rFonts w:ascii="Times New Roman" w:hAnsi="Times New Roman" w:cs="Times New Roman"/>
          <w:color w:val="000000"/>
          <w:sz w:val="20"/>
          <w:szCs w:val="20"/>
          <w:lang w:val="ru-RU"/>
        </w:rPr>
        <w:t>і, термиялық өңделмеген сүзбені және қаймақты;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суда жүзетін құстың жұмыртқасы мен етін;</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ауыл шаруашылығы малының сырқаттанушылығы бойынша қолайсыз шаруашылықтардың сүті</w:t>
      </w:r>
      <w:proofErr w:type="gramStart"/>
      <w:r w:rsidRPr="00C30EB6">
        <w:rPr>
          <w:rFonts w:ascii="Times New Roman" w:hAnsi="Times New Roman" w:cs="Times New Roman"/>
          <w:color w:val="000000"/>
          <w:sz w:val="20"/>
          <w:szCs w:val="20"/>
          <w:lang w:val="ru-RU"/>
        </w:rPr>
        <w:t>н ж</w:t>
      </w:r>
      <w:proofErr w:type="gramEnd"/>
      <w:r w:rsidRPr="00C30EB6">
        <w:rPr>
          <w:rFonts w:ascii="Times New Roman" w:hAnsi="Times New Roman" w:cs="Times New Roman"/>
          <w:color w:val="000000"/>
          <w:sz w:val="20"/>
          <w:szCs w:val="20"/>
          <w:lang w:val="ru-RU"/>
        </w:rPr>
        <w:t>әне сүт өнімдерін;</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тіл, жүректі қоспағанда өнімді </w:t>
      </w:r>
      <w:proofErr w:type="gramStart"/>
      <w:r w:rsidRPr="00C30EB6">
        <w:rPr>
          <w:rFonts w:ascii="Times New Roman" w:hAnsi="Times New Roman" w:cs="Times New Roman"/>
          <w:color w:val="000000"/>
          <w:sz w:val="20"/>
          <w:szCs w:val="20"/>
          <w:lang w:val="ru-RU"/>
        </w:rPr>
        <w:t>мал</w:t>
      </w:r>
      <w:proofErr w:type="gramEnd"/>
      <w:r w:rsidRPr="00C30EB6">
        <w:rPr>
          <w:rFonts w:ascii="Times New Roman" w:hAnsi="Times New Roman" w:cs="Times New Roman"/>
          <w:color w:val="000000"/>
          <w:sz w:val="20"/>
          <w:szCs w:val="20"/>
          <w:lang w:val="ru-RU"/>
        </w:rPr>
        <w:t xml:space="preserve"> мен құстың субөнімдерін;</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механикалық түрде сылынып алынған өнімді малдың етін және құ</w:t>
      </w:r>
      <w:proofErr w:type="gramStart"/>
      <w:r w:rsidRPr="00C30EB6">
        <w:rPr>
          <w:rFonts w:ascii="Times New Roman" w:hAnsi="Times New Roman" w:cs="Times New Roman"/>
          <w:color w:val="000000"/>
          <w:sz w:val="20"/>
          <w:szCs w:val="20"/>
          <w:lang w:val="ru-RU"/>
        </w:rPr>
        <w:t>с ет</w:t>
      </w:r>
      <w:proofErr w:type="gramEnd"/>
      <w:r w:rsidRPr="00C30EB6">
        <w:rPr>
          <w:rFonts w:ascii="Times New Roman" w:hAnsi="Times New Roman" w:cs="Times New Roman"/>
          <w:color w:val="000000"/>
          <w:sz w:val="20"/>
          <w:szCs w:val="20"/>
          <w:lang w:val="ru-RU"/>
        </w:rPr>
        <w:t>ін;</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құ</w:t>
      </w:r>
      <w:proofErr w:type="gramStart"/>
      <w:r w:rsidRPr="00C30EB6">
        <w:rPr>
          <w:rFonts w:ascii="Times New Roman" w:hAnsi="Times New Roman" w:cs="Times New Roman"/>
          <w:color w:val="000000"/>
          <w:sz w:val="20"/>
          <w:szCs w:val="20"/>
          <w:lang w:val="ru-RU"/>
        </w:rPr>
        <w:t>с ет</w:t>
      </w:r>
      <w:proofErr w:type="gramEnd"/>
      <w:r w:rsidRPr="00C30EB6">
        <w:rPr>
          <w:rFonts w:ascii="Times New Roman" w:hAnsi="Times New Roman" w:cs="Times New Roman"/>
          <w:color w:val="000000"/>
          <w:sz w:val="20"/>
          <w:szCs w:val="20"/>
          <w:lang w:val="ru-RU"/>
        </w:rPr>
        <w:t>інен алынған құрамында коллаген бар шикізатты;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сойылған өнімді </w:t>
      </w:r>
      <w:proofErr w:type="gramStart"/>
      <w:r w:rsidRPr="00C30EB6">
        <w:rPr>
          <w:rFonts w:ascii="Times New Roman" w:hAnsi="Times New Roman" w:cs="Times New Roman"/>
          <w:color w:val="000000"/>
          <w:sz w:val="20"/>
          <w:szCs w:val="20"/>
          <w:lang w:val="ru-RU"/>
        </w:rPr>
        <w:t>мал</w:t>
      </w:r>
      <w:proofErr w:type="gramEnd"/>
      <w:r w:rsidRPr="00C30EB6">
        <w:rPr>
          <w:rFonts w:ascii="Times New Roman" w:hAnsi="Times New Roman" w:cs="Times New Roman"/>
          <w:color w:val="000000"/>
          <w:sz w:val="20"/>
          <w:szCs w:val="20"/>
          <w:lang w:val="ru-RU"/>
        </w:rPr>
        <w:t xml:space="preserve"> мен құстың қайта мұздатылған өнімдерін;</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генетикалық түрленді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ілген шикізаттар және (немесе) құрамында генетикалық түрлендірілген көздер бар шиізаттарды;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йодталмаған тұзды және құрамында темі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бар витаминдермен, минералдармен байытылмаған (фортификацияланбаған) жоғарғы және бірінші сұрыпты бидай ұнын пайдалануға жол берілмейді.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33" w:name="z135"/>
      <w:r w:rsidRPr="00C30EB6">
        <w:rPr>
          <w:rFonts w:ascii="Times New Roman" w:hAnsi="Times New Roman" w:cs="Times New Roman"/>
          <w:color w:val="000000"/>
          <w:sz w:val="20"/>
          <w:szCs w:val="20"/>
          <w:lang w:val="ru-RU"/>
        </w:rPr>
        <w:t xml:space="preserve">120. ЖОО-ны қоспағанда білім беру объектілерінде тамақ өнімдерін өткізетін автоматтарды </w:t>
      </w:r>
      <w:proofErr w:type="gramStart"/>
      <w:r w:rsidRPr="00C30EB6">
        <w:rPr>
          <w:rFonts w:ascii="Times New Roman" w:hAnsi="Times New Roman" w:cs="Times New Roman"/>
          <w:color w:val="000000"/>
          <w:sz w:val="20"/>
          <w:szCs w:val="20"/>
          <w:lang w:val="ru-RU"/>
        </w:rPr>
        <w:t>орнату</w:t>
      </w:r>
      <w:proofErr w:type="gramEnd"/>
      <w:r w:rsidRPr="00C30EB6">
        <w:rPr>
          <w:rFonts w:ascii="Times New Roman" w:hAnsi="Times New Roman" w:cs="Times New Roman"/>
          <w:color w:val="000000"/>
          <w:sz w:val="20"/>
          <w:szCs w:val="20"/>
          <w:lang w:val="ru-RU"/>
        </w:rPr>
        <w:t>ға жол берілмейді.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34" w:name="z136"/>
      <w:bookmarkEnd w:id="133"/>
      <w:r w:rsidRPr="00C30EB6">
        <w:rPr>
          <w:rFonts w:ascii="Times New Roman" w:hAnsi="Times New Roman" w:cs="Times New Roman"/>
          <w:color w:val="000000"/>
          <w:sz w:val="20"/>
          <w:szCs w:val="20"/>
          <w:lang w:val="ru-RU"/>
        </w:rPr>
        <w:t>121. Жаппай сауықтыру емшарасы ретінде оттегі коктейльдерін өткізуге жол берілмейді.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35" w:name="z137"/>
      <w:bookmarkEnd w:id="134"/>
      <w:r w:rsidRPr="00C30EB6">
        <w:rPr>
          <w:rFonts w:ascii="Times New Roman" w:hAnsi="Times New Roman" w:cs="Times New Roman"/>
          <w:color w:val="000000"/>
          <w:sz w:val="20"/>
          <w:szCs w:val="20"/>
          <w:lang w:val="ru-RU"/>
        </w:rPr>
        <w:t xml:space="preserve">122. Күн сайын медицина қызметкері немесе жауапты адам осы </w:t>
      </w:r>
      <w:proofErr w:type="gramStart"/>
      <w:r w:rsidRPr="00C30EB6">
        <w:rPr>
          <w:rFonts w:ascii="Times New Roman" w:hAnsi="Times New Roman" w:cs="Times New Roman"/>
          <w:color w:val="000000"/>
          <w:sz w:val="20"/>
          <w:szCs w:val="20"/>
          <w:lang w:val="ru-RU"/>
        </w:rPr>
        <w:t>Санитариялы</w:t>
      </w:r>
      <w:proofErr w:type="gramEnd"/>
      <w:r w:rsidRPr="00C30EB6">
        <w:rPr>
          <w:rFonts w:ascii="Times New Roman" w:hAnsi="Times New Roman" w:cs="Times New Roman"/>
          <w:color w:val="000000"/>
          <w:sz w:val="20"/>
          <w:szCs w:val="20"/>
          <w:lang w:val="ru-RU"/>
        </w:rPr>
        <w:t xml:space="preserve">қ қағидаларға 9-қосымшаның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w:t>
      </w:r>
    </w:p>
    <w:bookmarkEnd w:id="135"/>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Тамақтану сапасын мерзімдік бағалауды бракераж комиссиясы жүргізеді, оның құрамы міндетті түрде құрамына медицина, әкімшілік қызметкері, өнді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іс меңгерушісі және ата-аналар комитетінің өкілі енгізіле отырып, обьекті басшысының бұйрығымен айқындалады.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36" w:name="z138"/>
      <w:r w:rsidRPr="00C30EB6">
        <w:rPr>
          <w:rFonts w:ascii="Times New Roman" w:hAnsi="Times New Roman" w:cs="Times New Roman"/>
          <w:color w:val="000000"/>
          <w:sz w:val="20"/>
          <w:szCs w:val="20"/>
          <w:lang w:val="ru-RU"/>
        </w:rPr>
        <w:t>123. Күн сайын ас блогында аспазшы нақты ас мәзі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w:t>
      </w:r>
      <w:proofErr w:type="gramStart"/>
      <w:r w:rsidRPr="00C30EB6">
        <w:rPr>
          <w:rFonts w:ascii="Times New Roman" w:hAnsi="Times New Roman" w:cs="Times New Roman"/>
          <w:color w:val="000000"/>
          <w:sz w:val="20"/>
          <w:szCs w:val="20"/>
          <w:lang w:val="ru-RU"/>
        </w:rPr>
        <w:t>С-</w:t>
      </w:r>
      <w:proofErr w:type="gramEnd"/>
      <w:r w:rsidRPr="00C30EB6">
        <w:rPr>
          <w:rFonts w:ascii="Times New Roman" w:hAnsi="Times New Roman" w:cs="Times New Roman"/>
          <w:color w:val="000000"/>
          <w:sz w:val="20"/>
          <w:szCs w:val="20"/>
          <w:lang w:val="ru-RU"/>
        </w:rPr>
        <w:t>қа дейінгі температурада тоңазытқышта арнайы бөлінген орында сақтайды. Тә</w:t>
      </w:r>
      <w:proofErr w:type="gramStart"/>
      <w:r w:rsidRPr="00C30EB6">
        <w:rPr>
          <w:rFonts w:ascii="Times New Roman" w:hAnsi="Times New Roman" w:cs="Times New Roman"/>
          <w:color w:val="000000"/>
          <w:sz w:val="20"/>
          <w:szCs w:val="20"/>
          <w:lang w:val="ru-RU"/>
        </w:rPr>
        <w:t>ул</w:t>
      </w:r>
      <w:proofErr w:type="gramEnd"/>
      <w:r w:rsidRPr="00C30EB6">
        <w:rPr>
          <w:rFonts w:ascii="Times New Roman" w:hAnsi="Times New Roman" w:cs="Times New Roman"/>
          <w:color w:val="000000"/>
          <w:sz w:val="20"/>
          <w:szCs w:val="20"/>
          <w:lang w:val="ru-RU"/>
        </w:rPr>
        <w:t>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37" w:name="z139"/>
      <w:bookmarkEnd w:id="136"/>
      <w:r w:rsidRPr="00C30EB6">
        <w:rPr>
          <w:rFonts w:ascii="Times New Roman" w:hAnsi="Times New Roman" w:cs="Times New Roman"/>
          <w:b/>
          <w:color w:val="000000"/>
          <w:sz w:val="20"/>
          <w:szCs w:val="20"/>
          <w:lang w:val="ru-RU"/>
        </w:rPr>
        <w:t>8-тарау. Өнді</w:t>
      </w:r>
      <w:proofErr w:type="gramStart"/>
      <w:r w:rsidRPr="00C30EB6">
        <w:rPr>
          <w:rFonts w:ascii="Times New Roman" w:hAnsi="Times New Roman" w:cs="Times New Roman"/>
          <w:b/>
          <w:color w:val="000000"/>
          <w:sz w:val="20"/>
          <w:szCs w:val="20"/>
          <w:lang w:val="ru-RU"/>
        </w:rPr>
        <w:t>р</w:t>
      </w:r>
      <w:proofErr w:type="gramEnd"/>
      <w:r w:rsidRPr="00C30EB6">
        <w:rPr>
          <w:rFonts w:ascii="Times New Roman" w:hAnsi="Times New Roman" w:cs="Times New Roman"/>
          <w:b/>
          <w:color w:val="000000"/>
          <w:sz w:val="20"/>
          <w:szCs w:val="20"/>
          <w:lang w:val="ru-RU"/>
        </w:rPr>
        <w:t>істік бақылауға, персоналдың еңбек және тұрмыстық қызмет көрсету жағдайларына қойылатын талаптар</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38" w:name="z140"/>
      <w:bookmarkEnd w:id="137"/>
      <w:r w:rsidRPr="00C30EB6">
        <w:rPr>
          <w:rFonts w:ascii="Times New Roman" w:hAnsi="Times New Roman" w:cs="Times New Roman"/>
          <w:color w:val="000000"/>
          <w:sz w:val="20"/>
          <w:szCs w:val="20"/>
          <w:lang w:val="ru-RU"/>
        </w:rPr>
        <w:t>124. Объектіде нормалау құжаттарының талаптарына сәйкес өнді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істік бақылау ұйымдастырылады және жүргізіледі.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39" w:name="z141"/>
      <w:bookmarkEnd w:id="138"/>
      <w:r w:rsidRPr="00C30EB6">
        <w:rPr>
          <w:rFonts w:ascii="Times New Roman" w:hAnsi="Times New Roman" w:cs="Times New Roman"/>
          <w:color w:val="000000"/>
          <w:sz w:val="20"/>
          <w:szCs w:val="20"/>
          <w:lang w:val="ru-RU"/>
        </w:rPr>
        <w:t xml:space="preserve">125. Объектіде персоналдың еңбек жағдайын және жеке </w:t>
      </w:r>
      <w:proofErr w:type="gramStart"/>
      <w:r w:rsidRPr="00C30EB6">
        <w:rPr>
          <w:rFonts w:ascii="Times New Roman" w:hAnsi="Times New Roman" w:cs="Times New Roman"/>
          <w:color w:val="000000"/>
          <w:sz w:val="20"/>
          <w:szCs w:val="20"/>
          <w:lang w:val="ru-RU"/>
        </w:rPr>
        <w:t>гигиена</w:t>
      </w:r>
      <w:proofErr w:type="gramEnd"/>
      <w:r w:rsidRPr="00C30EB6">
        <w:rPr>
          <w:rFonts w:ascii="Times New Roman" w:hAnsi="Times New Roman" w:cs="Times New Roman"/>
          <w:color w:val="000000"/>
          <w:sz w:val="20"/>
          <w:szCs w:val="20"/>
          <w:lang w:val="ru-RU"/>
        </w:rPr>
        <w:t xml:space="preserve"> қағидаларын сақтауына жағдай жасалады.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40" w:name="z142"/>
      <w:bookmarkEnd w:id="139"/>
      <w:r w:rsidRPr="00C30EB6">
        <w:rPr>
          <w:rFonts w:ascii="Times New Roman" w:hAnsi="Times New Roman" w:cs="Times New Roman"/>
          <w:color w:val="000000"/>
          <w:sz w:val="20"/>
          <w:szCs w:val="20"/>
          <w:lang w:val="ru-RU"/>
        </w:rPr>
        <w:t xml:space="preserve">126. Ас блогының жұмыскерлері, техникалық персонал арнайы киіммен (халат немесе шалбары бар </w:t>
      </w:r>
      <w:proofErr w:type="gramStart"/>
      <w:r w:rsidRPr="00C30EB6">
        <w:rPr>
          <w:rFonts w:ascii="Times New Roman" w:hAnsi="Times New Roman" w:cs="Times New Roman"/>
          <w:color w:val="000000"/>
          <w:sz w:val="20"/>
          <w:szCs w:val="20"/>
          <w:lang w:val="ru-RU"/>
        </w:rPr>
        <w:t>к</w:t>
      </w:r>
      <w:proofErr w:type="gramEnd"/>
      <w:r w:rsidRPr="00C30EB6">
        <w:rPr>
          <w:rFonts w:ascii="Times New Roman" w:hAnsi="Times New Roman" w:cs="Times New Roman"/>
          <w:color w:val="000000"/>
          <w:sz w:val="20"/>
          <w:szCs w:val="20"/>
          <w:lang w:val="ru-RU"/>
        </w:rPr>
        <w:t xml:space="preserve">үрте, бас киім, аяқ киім) қамтамасыз етіледі. </w:t>
      </w:r>
    </w:p>
    <w:bookmarkEnd w:id="140"/>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Объектілердің жұмыскерлері жеке және өнді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үзілістен соң және лас заттармен жанасқанда қолдарын сабынмен жуады.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41" w:name="z143"/>
      <w:r w:rsidRPr="00C30EB6">
        <w:rPr>
          <w:rFonts w:ascii="Times New Roman" w:hAnsi="Times New Roman" w:cs="Times New Roman"/>
          <w:color w:val="000000"/>
          <w:sz w:val="20"/>
          <w:szCs w:val="20"/>
          <w:lang w:val="ru-RU"/>
        </w:rPr>
        <w:t>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w:t>
      </w:r>
      <w:proofErr w:type="gramStart"/>
      <w:r w:rsidRPr="00C30EB6">
        <w:rPr>
          <w:rFonts w:ascii="Times New Roman" w:hAnsi="Times New Roman" w:cs="Times New Roman"/>
          <w:color w:val="000000"/>
          <w:sz w:val="20"/>
          <w:szCs w:val="20"/>
          <w:lang w:val="ru-RU"/>
        </w:rPr>
        <w:t>п</w:t>
      </w:r>
      <w:proofErr w:type="gramEnd"/>
      <w:r w:rsidRPr="00C30EB6">
        <w:rPr>
          <w:rFonts w:ascii="Times New Roman" w:hAnsi="Times New Roman" w:cs="Times New Roman"/>
          <w:color w:val="000000"/>
          <w:sz w:val="20"/>
          <w:szCs w:val="20"/>
          <w:lang w:val="ru-RU"/>
        </w:rPr>
        <w:t xml:space="preserve"> қиады және оларды лакпен боямайды. </w:t>
      </w:r>
    </w:p>
    <w:bookmarkEnd w:id="141"/>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Жұмыскерлердің өнді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істік үй-жайларға арнайы киімсіз кіруіне және оның үстінен өзге киімді киюіне жол берілмейді.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Арнайы киім жеке заттарынан бөлек сақталады.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42" w:name="z144"/>
      <w:r w:rsidRPr="00C30EB6">
        <w:rPr>
          <w:rFonts w:ascii="Times New Roman" w:hAnsi="Times New Roman" w:cs="Times New Roman"/>
          <w:color w:val="000000"/>
          <w:sz w:val="20"/>
          <w:szCs w:val="20"/>
          <w:lang w:val="ru-RU"/>
        </w:rPr>
        <w:t>128. Шикізат пен дайын өнімге бөгде заттардың түсуін болдырмау үшін өнді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43" w:name="z145"/>
      <w:bookmarkEnd w:id="142"/>
      <w:r w:rsidRPr="00C30EB6">
        <w:rPr>
          <w:rFonts w:ascii="Times New Roman" w:hAnsi="Times New Roman" w:cs="Times New Roman"/>
          <w:color w:val="000000"/>
          <w:sz w:val="20"/>
          <w:szCs w:val="20"/>
          <w:lang w:val="ru-RU"/>
        </w:rPr>
        <w:lastRenderedPageBreak/>
        <w:t>129. Қол жуу үшін ыстық және салқын су өткізілген қол жуатын раквиналар, қол жууға және құ</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ғатуға арналған құралдар орнатылады.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44" w:name="z146"/>
      <w:bookmarkEnd w:id="143"/>
      <w:r w:rsidRPr="00C30EB6">
        <w:rPr>
          <w:rFonts w:ascii="Times New Roman" w:hAnsi="Times New Roman" w:cs="Times New Roman"/>
          <w:color w:val="000000"/>
          <w:sz w:val="20"/>
          <w:szCs w:val="20"/>
          <w:lang w:val="ru-RU"/>
        </w:rPr>
        <w:t xml:space="preserve">130. Тамақ ішуге, темекі шегуге қатаң түрде бөлінген жерлерде </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ұқсат етіледі.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45" w:name="z147"/>
      <w:bookmarkEnd w:id="144"/>
      <w:r w:rsidRPr="00C30EB6">
        <w:rPr>
          <w:rFonts w:ascii="Times New Roman" w:hAnsi="Times New Roman" w:cs="Times New Roman"/>
          <w:b/>
          <w:color w:val="000000"/>
          <w:sz w:val="20"/>
          <w:szCs w:val="20"/>
          <w:lang w:val="ru-RU"/>
        </w:rPr>
        <w:t>9-тарау. Объектілердегі медициналық қамтамасыз етуге қойылатын санитариялы</w:t>
      </w:r>
      <w:proofErr w:type="gramStart"/>
      <w:r w:rsidRPr="00C30EB6">
        <w:rPr>
          <w:rFonts w:ascii="Times New Roman" w:hAnsi="Times New Roman" w:cs="Times New Roman"/>
          <w:b/>
          <w:color w:val="000000"/>
          <w:sz w:val="20"/>
          <w:szCs w:val="20"/>
          <w:lang w:val="ru-RU"/>
        </w:rPr>
        <w:t>қ-</w:t>
      </w:r>
      <w:proofErr w:type="gramEnd"/>
      <w:r w:rsidRPr="00C30EB6">
        <w:rPr>
          <w:rFonts w:ascii="Times New Roman" w:hAnsi="Times New Roman" w:cs="Times New Roman"/>
          <w:b/>
          <w:color w:val="000000"/>
          <w:sz w:val="20"/>
          <w:szCs w:val="20"/>
          <w:lang w:val="ru-RU"/>
        </w:rPr>
        <w:t>эпидемиологиялық талаптар</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46" w:name="z148"/>
      <w:bookmarkEnd w:id="145"/>
      <w:r w:rsidRPr="00C30EB6">
        <w:rPr>
          <w:rFonts w:ascii="Times New Roman" w:hAnsi="Times New Roman" w:cs="Times New Roman"/>
          <w:color w:val="000000"/>
          <w:sz w:val="20"/>
          <w:szCs w:val="20"/>
          <w:lang w:val="ru-RU"/>
        </w:rPr>
        <w:t>131. Бі</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ім беру объектілерінде медициналық қызмет көрсету қамтамасыз етіледі.</w:t>
      </w:r>
    </w:p>
    <w:bookmarkEnd w:id="146"/>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Медицина қызметкері болмаған жағдайда медициналық қызмет көрсетуді медициналы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санитариялық алғашқы көмек ұйымы жүзеге асырады.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47" w:name="z149"/>
      <w:r w:rsidRPr="00C30EB6">
        <w:rPr>
          <w:rFonts w:ascii="Times New Roman" w:hAnsi="Times New Roman" w:cs="Times New Roman"/>
          <w:color w:val="000000"/>
          <w:sz w:val="20"/>
          <w:szCs w:val="20"/>
          <w:lang w:val="ru-RU"/>
        </w:rPr>
        <w:t>132. Жетім балалар мен ата-аналарының қамқорлығынсыз қалған балаларға арналған білім беру ұйымдарына, КТБ</w:t>
      </w:r>
      <w:proofErr w:type="gramStart"/>
      <w:r w:rsidRPr="00C30EB6">
        <w:rPr>
          <w:rFonts w:ascii="Times New Roman" w:hAnsi="Times New Roman" w:cs="Times New Roman"/>
          <w:color w:val="000000"/>
          <w:sz w:val="20"/>
          <w:szCs w:val="20"/>
          <w:lang w:val="ru-RU"/>
        </w:rPr>
        <w:t>О-</w:t>
      </w:r>
      <w:proofErr w:type="gramEnd"/>
      <w:r w:rsidRPr="00C30EB6">
        <w:rPr>
          <w:rFonts w:ascii="Times New Roman" w:hAnsi="Times New Roman" w:cs="Times New Roman"/>
          <w:color w:val="000000"/>
          <w:sz w:val="20"/>
          <w:szCs w:val="20"/>
          <w:lang w:val="ru-RU"/>
        </w:rPr>
        <w:t>ға жаңа келіп түскен білім алушылар мен тәрбиеленушілер үшін изолятор бокстар көзделеді.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48" w:name="z150"/>
      <w:bookmarkEnd w:id="147"/>
      <w:r w:rsidRPr="00C30EB6">
        <w:rPr>
          <w:rFonts w:ascii="Times New Roman" w:hAnsi="Times New Roman" w:cs="Times New Roman"/>
          <w:color w:val="000000"/>
          <w:sz w:val="20"/>
          <w:szCs w:val="20"/>
          <w:lang w:val="ru-RU"/>
        </w:rPr>
        <w:t>133. Бі</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 xml:space="preserve">ім беру объектілерінде медициналық пункттегі үй-жайлардың ең аз жиыны медицина қызметкерінің кабинетін және емшара кабинетін қамтиды. </w:t>
      </w:r>
    </w:p>
    <w:bookmarkEnd w:id="148"/>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Тұратын орындар ұйымдастырылатын объектілерде, жатақханаларда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інші қабатта изоляторы бар медициналық пункт көзделеді.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49" w:name="z151"/>
      <w:r w:rsidRPr="00C30EB6">
        <w:rPr>
          <w:rFonts w:ascii="Times New Roman" w:hAnsi="Times New Roman" w:cs="Times New Roman"/>
          <w:color w:val="000000"/>
          <w:sz w:val="20"/>
          <w:szCs w:val="20"/>
          <w:lang w:val="ru-RU"/>
        </w:rPr>
        <w:t xml:space="preserve">134. Изолятор палаталары өтпелі болмауы </w:t>
      </w:r>
      <w:proofErr w:type="gramStart"/>
      <w:r w:rsidRPr="00C30EB6">
        <w:rPr>
          <w:rFonts w:ascii="Times New Roman" w:hAnsi="Times New Roman" w:cs="Times New Roman"/>
          <w:color w:val="000000"/>
          <w:sz w:val="20"/>
          <w:szCs w:val="20"/>
          <w:lang w:val="ru-RU"/>
        </w:rPr>
        <w:t>тиіс</w:t>
      </w:r>
      <w:proofErr w:type="gramEnd"/>
      <w:r w:rsidRPr="00C30EB6">
        <w:rPr>
          <w:rFonts w:ascii="Times New Roman" w:hAnsi="Times New Roman" w:cs="Times New Roman"/>
          <w:color w:val="000000"/>
          <w:sz w:val="20"/>
          <w:szCs w:val="20"/>
          <w:lang w:val="ru-RU"/>
        </w:rPr>
        <w:t>, олардың арасында биіктігі 1,2 м әйнектелген қалқа құрылғысы бар медициналық кабинетпен көрші орналасуы тиіс.</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50" w:name="z152"/>
      <w:bookmarkEnd w:id="149"/>
      <w:r w:rsidRPr="00C30EB6">
        <w:rPr>
          <w:rFonts w:ascii="Times New Roman" w:hAnsi="Times New Roman" w:cs="Times New Roman"/>
          <w:color w:val="000000"/>
          <w:sz w:val="20"/>
          <w:szCs w:val="20"/>
          <w:lang w:val="ru-RU"/>
        </w:rPr>
        <w:t xml:space="preserve">135. Білім алушылар аз уақыт болатын білім беру ұйымдарында, сондай-ақ мектептен </w:t>
      </w:r>
      <w:proofErr w:type="gramStart"/>
      <w:r w:rsidRPr="00C30EB6">
        <w:rPr>
          <w:rFonts w:ascii="Times New Roman" w:hAnsi="Times New Roman" w:cs="Times New Roman"/>
          <w:color w:val="000000"/>
          <w:sz w:val="20"/>
          <w:szCs w:val="20"/>
          <w:lang w:val="ru-RU"/>
        </w:rPr>
        <w:t>тыс</w:t>
      </w:r>
      <w:proofErr w:type="gramEnd"/>
      <w:r w:rsidRPr="00C30EB6">
        <w:rPr>
          <w:rFonts w:ascii="Times New Roman" w:hAnsi="Times New Roman" w:cs="Times New Roman"/>
          <w:color w:val="000000"/>
          <w:sz w:val="20"/>
          <w:szCs w:val="20"/>
          <w:lang w:val="ru-RU"/>
        </w:rPr>
        <w:t xml:space="preserve"> ұйымдарда медициналық кабинет көзделмейді.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51" w:name="z153"/>
      <w:bookmarkEnd w:id="150"/>
      <w:r w:rsidRPr="00C30EB6">
        <w:rPr>
          <w:rFonts w:ascii="Times New Roman" w:hAnsi="Times New Roman" w:cs="Times New Roman"/>
          <w:color w:val="000000"/>
          <w:sz w:val="20"/>
          <w:szCs w:val="20"/>
          <w:lang w:val="ru-RU"/>
        </w:rPr>
        <w:t>136. Емшара кабинетінде профилактикалық егулер жүргізуге жол беріледі. Медициналық емшаралар мен профилактикалық егулерді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мезгілде жүргізуге жол берілмейді.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52" w:name="z154"/>
      <w:bookmarkEnd w:id="151"/>
      <w:r w:rsidRPr="00C30EB6">
        <w:rPr>
          <w:rFonts w:ascii="Times New Roman" w:hAnsi="Times New Roman" w:cs="Times New Roman"/>
          <w:color w:val="000000"/>
          <w:sz w:val="20"/>
          <w:szCs w:val="20"/>
          <w:lang w:val="ru-RU"/>
        </w:rPr>
        <w:t>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proofErr w:type="gramStart"/>
      <w:r w:rsidRPr="00C30EB6">
        <w:rPr>
          <w:rFonts w:ascii="Times New Roman" w:hAnsi="Times New Roman" w:cs="Times New Roman"/>
          <w:color w:val="000000"/>
          <w:sz w:val="20"/>
          <w:szCs w:val="20"/>
          <w:vertAlign w:val="superscript"/>
          <w:lang w:val="ru-RU"/>
        </w:rPr>
        <w:t>2</w:t>
      </w:r>
      <w:proofErr w:type="gramEnd"/>
      <w:r w:rsidRPr="00C30EB6">
        <w:rPr>
          <w:rFonts w:ascii="Times New Roman" w:hAnsi="Times New Roman" w:cs="Times New Roman"/>
          <w:color w:val="000000"/>
          <w:sz w:val="20"/>
          <w:szCs w:val="20"/>
          <w:lang w:val="ru-RU"/>
        </w:rPr>
        <w:t xml:space="preserve"> болатын бөлме жабдықталады.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53" w:name="z155"/>
      <w:bookmarkEnd w:id="152"/>
      <w:r w:rsidRPr="00C30EB6">
        <w:rPr>
          <w:rFonts w:ascii="Times New Roman" w:hAnsi="Times New Roman" w:cs="Times New Roman"/>
          <w:color w:val="000000"/>
          <w:sz w:val="20"/>
          <w:szCs w:val="20"/>
          <w:lang w:val="ru-RU"/>
        </w:rPr>
        <w:t>138. Медициналық пунктті жарақ</w:t>
      </w:r>
      <w:proofErr w:type="gramStart"/>
      <w:r w:rsidRPr="00C30EB6">
        <w:rPr>
          <w:rFonts w:ascii="Times New Roman" w:hAnsi="Times New Roman" w:cs="Times New Roman"/>
          <w:color w:val="000000"/>
          <w:sz w:val="20"/>
          <w:szCs w:val="20"/>
          <w:lang w:val="ru-RU"/>
        </w:rPr>
        <w:t>тандыру</w:t>
      </w:r>
      <w:proofErr w:type="gramEnd"/>
      <w:r w:rsidRPr="00C30EB6">
        <w:rPr>
          <w:rFonts w:ascii="Times New Roman" w:hAnsi="Times New Roman" w:cs="Times New Roman"/>
          <w:color w:val="000000"/>
          <w:sz w:val="20"/>
          <w:szCs w:val="20"/>
          <w:lang w:val="ru-RU"/>
        </w:rPr>
        <w:t>ға арналған медициналық жабдықтар мен құрал-саймандардың ең аз тізбесі осы Санитариялық қағидаларға 10-қосымшада белгіленген.</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54" w:name="z156"/>
      <w:bookmarkEnd w:id="153"/>
      <w:r w:rsidRPr="00C30EB6">
        <w:rPr>
          <w:rFonts w:ascii="Times New Roman" w:hAnsi="Times New Roman" w:cs="Times New Roman"/>
          <w:color w:val="000000"/>
          <w:sz w:val="20"/>
          <w:szCs w:val="20"/>
          <w:lang w:val="ru-RU"/>
        </w:rPr>
        <w:t>139. Эпидемиологиялық қауіптілік дәрежесі бойынша ықтимал қауіпті қалдық</w:t>
      </w:r>
      <w:proofErr w:type="gramStart"/>
      <w:r w:rsidRPr="00C30EB6">
        <w:rPr>
          <w:rFonts w:ascii="Times New Roman" w:hAnsi="Times New Roman" w:cs="Times New Roman"/>
          <w:color w:val="000000"/>
          <w:sz w:val="20"/>
          <w:szCs w:val="20"/>
          <w:lang w:val="ru-RU"/>
        </w:rPr>
        <w:t>тар</w:t>
      </w:r>
      <w:proofErr w:type="gramEnd"/>
      <w:r w:rsidRPr="00C30EB6">
        <w:rPr>
          <w:rFonts w:ascii="Times New Roman" w:hAnsi="Times New Roman" w:cs="Times New Roman"/>
          <w:color w:val="000000"/>
          <w:sz w:val="20"/>
          <w:szCs w:val="20"/>
          <w:lang w:val="ru-RU"/>
        </w:rPr>
        <w:t>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55" w:name="z157"/>
      <w:bookmarkEnd w:id="154"/>
      <w:r w:rsidRPr="00C30EB6">
        <w:rPr>
          <w:rFonts w:ascii="Times New Roman" w:hAnsi="Times New Roman" w:cs="Times New Roman"/>
          <w:color w:val="000000"/>
          <w:sz w:val="20"/>
          <w:szCs w:val="20"/>
          <w:lang w:val="ru-RU"/>
        </w:rPr>
        <w:t>140. Аурудың созылмалы түрлерімен, тәуекел факторларымен диспансерлік есепте тұ</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56" w:name="z158"/>
      <w:bookmarkEnd w:id="155"/>
      <w:r w:rsidRPr="00C30EB6">
        <w:rPr>
          <w:rFonts w:ascii="Times New Roman" w:hAnsi="Times New Roman" w:cs="Times New Roman"/>
          <w:color w:val="000000"/>
          <w:sz w:val="20"/>
          <w:szCs w:val="20"/>
          <w:lang w:val="ru-RU"/>
        </w:rPr>
        <w:t xml:space="preserve">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w:t>
      </w:r>
      <w:proofErr w:type="gramStart"/>
      <w:r w:rsidRPr="00C30EB6">
        <w:rPr>
          <w:rFonts w:ascii="Times New Roman" w:hAnsi="Times New Roman" w:cs="Times New Roman"/>
          <w:color w:val="000000"/>
          <w:sz w:val="20"/>
          <w:szCs w:val="20"/>
          <w:lang w:val="ru-RU"/>
        </w:rPr>
        <w:t>алу</w:t>
      </w:r>
      <w:proofErr w:type="gramEnd"/>
      <w:r w:rsidRPr="00C30EB6">
        <w:rPr>
          <w:rFonts w:ascii="Times New Roman" w:hAnsi="Times New Roman" w:cs="Times New Roman"/>
          <w:color w:val="000000"/>
          <w:sz w:val="20"/>
          <w:szCs w:val="20"/>
          <w:lang w:val="ru-RU"/>
        </w:rPr>
        <w:t xml:space="preserve">ға және оны төмендетуге бағытталған сауықтыру іс-шараларының кешенді жоспары жасалады.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57" w:name="z159"/>
      <w:bookmarkEnd w:id="156"/>
      <w:r w:rsidRPr="00C30EB6">
        <w:rPr>
          <w:rFonts w:ascii="Times New Roman" w:hAnsi="Times New Roman" w:cs="Times New Roman"/>
          <w:color w:val="000000"/>
          <w:sz w:val="20"/>
          <w:szCs w:val="20"/>
          <w:lang w:val="ru-RU"/>
        </w:rPr>
        <w:t>142. Білім беру ұйымдарына түсетін білім алушылар мен тәрбиеленушілер медициналық тексері</w:t>
      </w:r>
      <w:proofErr w:type="gramStart"/>
      <w:r w:rsidRPr="00C30EB6">
        <w:rPr>
          <w:rFonts w:ascii="Times New Roman" w:hAnsi="Times New Roman" w:cs="Times New Roman"/>
          <w:color w:val="000000"/>
          <w:sz w:val="20"/>
          <w:szCs w:val="20"/>
          <w:lang w:val="ru-RU"/>
        </w:rPr>
        <w:t>п-</w:t>
      </w:r>
      <w:proofErr w:type="gramEnd"/>
      <w:r w:rsidRPr="00C30EB6">
        <w:rPr>
          <w:rFonts w:ascii="Times New Roman" w:hAnsi="Times New Roman" w:cs="Times New Roman"/>
          <w:color w:val="000000"/>
          <w:sz w:val="20"/>
          <w:szCs w:val="20"/>
          <w:lang w:val="ru-RU"/>
        </w:rPr>
        <w:t xml:space="preserve">қараудан өтеді.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58" w:name="z160"/>
      <w:bookmarkEnd w:id="157"/>
      <w:r w:rsidRPr="00C30EB6">
        <w:rPr>
          <w:rFonts w:ascii="Times New Roman" w:hAnsi="Times New Roman" w:cs="Times New Roman"/>
          <w:color w:val="000000"/>
          <w:sz w:val="20"/>
          <w:szCs w:val="20"/>
          <w:lang w:val="ru-RU"/>
        </w:rPr>
        <w:t>143. Білім беру объектілерінің қызметкерлері мен ас блогының персоналында жұ</w:t>
      </w:r>
      <w:proofErr w:type="gramStart"/>
      <w:r w:rsidRPr="00C30EB6">
        <w:rPr>
          <w:rFonts w:ascii="Times New Roman" w:hAnsi="Times New Roman" w:cs="Times New Roman"/>
          <w:color w:val="000000"/>
          <w:sz w:val="20"/>
          <w:szCs w:val="20"/>
          <w:lang w:val="ru-RU"/>
        </w:rPr>
        <w:t>мыс</w:t>
      </w:r>
      <w:proofErr w:type="gramEnd"/>
      <w:r w:rsidRPr="00C30EB6">
        <w:rPr>
          <w:rFonts w:ascii="Times New Roman" w:hAnsi="Times New Roman" w:cs="Times New Roman"/>
          <w:color w:val="000000"/>
          <w:sz w:val="20"/>
          <w:szCs w:val="20"/>
          <w:lang w:val="ru-RU"/>
        </w:rPr>
        <w:t>қа жіберілгені туралы белгісі бар жеке медициналық кітапшалары болады.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59" w:name="z161"/>
      <w:bookmarkEnd w:id="158"/>
      <w:r w:rsidRPr="00C30EB6">
        <w:rPr>
          <w:rFonts w:ascii="Times New Roman" w:hAnsi="Times New Roman" w:cs="Times New Roman"/>
          <w:color w:val="000000"/>
          <w:sz w:val="20"/>
          <w:szCs w:val="20"/>
          <w:lang w:val="ru-RU"/>
        </w:rPr>
        <w:t>144. 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60" w:name="z162"/>
      <w:bookmarkEnd w:id="159"/>
      <w:r w:rsidRPr="00C30EB6">
        <w:rPr>
          <w:rFonts w:ascii="Times New Roman" w:hAnsi="Times New Roman" w:cs="Times New Roman"/>
          <w:color w:val="000000"/>
          <w:sz w:val="20"/>
          <w:szCs w:val="20"/>
          <w:lang w:val="ru-RU"/>
        </w:rPr>
        <w:t xml:space="preserve">145. Медицина қызметкері мектептен </w:t>
      </w:r>
      <w:proofErr w:type="gramStart"/>
      <w:r w:rsidRPr="00C30EB6">
        <w:rPr>
          <w:rFonts w:ascii="Times New Roman" w:hAnsi="Times New Roman" w:cs="Times New Roman"/>
          <w:color w:val="000000"/>
          <w:sz w:val="20"/>
          <w:szCs w:val="20"/>
          <w:lang w:val="ru-RU"/>
        </w:rPr>
        <w:t>тыс</w:t>
      </w:r>
      <w:proofErr w:type="gramEnd"/>
      <w:r w:rsidRPr="00C30EB6">
        <w:rPr>
          <w:rFonts w:ascii="Times New Roman" w:hAnsi="Times New Roman" w:cs="Times New Roman"/>
          <w:color w:val="000000"/>
          <w:sz w:val="20"/>
          <w:szCs w:val="20"/>
          <w:lang w:val="ru-RU"/>
        </w:rPr>
        <w:t xml:space="preserve">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 </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61" w:name="z163"/>
      <w:bookmarkEnd w:id="160"/>
      <w:r w:rsidRPr="00C30EB6">
        <w:rPr>
          <w:rFonts w:ascii="Times New Roman" w:hAnsi="Times New Roman" w:cs="Times New Roman"/>
          <w:color w:val="000000"/>
          <w:sz w:val="20"/>
          <w:szCs w:val="20"/>
          <w:lang w:val="ru-RU"/>
        </w:rPr>
        <w:t>146. Объектілердің медицина қызметкерлері мен әкімшілігі:</w:t>
      </w:r>
    </w:p>
    <w:bookmarkEnd w:id="161"/>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1) объектілердегі қызметкерлердің профилактикалық медициналық тексері</w:t>
      </w:r>
      <w:proofErr w:type="gramStart"/>
      <w:r w:rsidRPr="00C30EB6">
        <w:rPr>
          <w:rFonts w:ascii="Times New Roman" w:hAnsi="Times New Roman" w:cs="Times New Roman"/>
          <w:color w:val="000000"/>
          <w:sz w:val="20"/>
          <w:szCs w:val="20"/>
          <w:lang w:val="ru-RU"/>
        </w:rPr>
        <w:t>п-</w:t>
      </w:r>
      <w:proofErr w:type="gramEnd"/>
      <w:r w:rsidRPr="00C30EB6">
        <w:rPr>
          <w:rFonts w:ascii="Times New Roman" w:hAnsi="Times New Roman" w:cs="Times New Roman"/>
          <w:color w:val="000000"/>
          <w:sz w:val="20"/>
          <w:szCs w:val="20"/>
          <w:lang w:val="ru-RU"/>
        </w:rPr>
        <w:t>қараудан уақтылы өтуін есепке алуды және осы Санитариялық қағидаларға 9-қосымшаның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2) жыл сайын және сұрау салу бойынша сырқаттанушылық, профилактикалық медициналық тексері</w:t>
      </w:r>
      <w:proofErr w:type="gramStart"/>
      <w:r w:rsidRPr="00C30EB6">
        <w:rPr>
          <w:rFonts w:ascii="Times New Roman" w:hAnsi="Times New Roman" w:cs="Times New Roman"/>
          <w:color w:val="000000"/>
          <w:sz w:val="20"/>
          <w:szCs w:val="20"/>
          <w:lang w:val="ru-RU"/>
        </w:rPr>
        <w:t>п-</w:t>
      </w:r>
      <w:proofErr w:type="gramEnd"/>
      <w:r w:rsidRPr="00C30EB6">
        <w:rPr>
          <w:rFonts w:ascii="Times New Roman" w:hAnsi="Times New Roman" w:cs="Times New Roman"/>
          <w:color w:val="000000"/>
          <w:sz w:val="20"/>
          <w:szCs w:val="20"/>
          <w:lang w:val="ru-RU"/>
        </w:rPr>
        <w:t>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імшелеріне ұсынады;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w:t>
      </w:r>
      <w:proofErr w:type="gramStart"/>
      <w:r w:rsidRPr="00C30EB6">
        <w:rPr>
          <w:rFonts w:ascii="Times New Roman" w:hAnsi="Times New Roman" w:cs="Times New Roman"/>
          <w:color w:val="000000"/>
          <w:sz w:val="20"/>
          <w:szCs w:val="20"/>
          <w:lang w:val="ru-RU"/>
        </w:rPr>
        <w:t>ул</w:t>
      </w:r>
      <w:proofErr w:type="gramEnd"/>
      <w:r w:rsidRPr="00C30EB6">
        <w:rPr>
          <w:rFonts w:ascii="Times New Roman" w:hAnsi="Times New Roman" w:cs="Times New Roman"/>
          <w:color w:val="000000"/>
          <w:sz w:val="20"/>
          <w:szCs w:val="20"/>
          <w:lang w:val="ru-RU"/>
        </w:rPr>
        <w:t>іктік нормалардың орындалуына талдау жүргізеді.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62" w:name="z164"/>
      <w:r w:rsidRPr="00C30EB6">
        <w:rPr>
          <w:rFonts w:ascii="Times New Roman" w:hAnsi="Times New Roman" w:cs="Times New Roman"/>
          <w:color w:val="000000"/>
          <w:sz w:val="20"/>
          <w:szCs w:val="20"/>
          <w:lang w:val="ru-RU"/>
        </w:rPr>
        <w:t>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эпидемияға қарсы және санитариялық-профилактикалық іс-шараларды жүргізеді.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63" w:name="z165"/>
      <w:bookmarkEnd w:id="162"/>
      <w:r w:rsidRPr="00C30EB6">
        <w:rPr>
          <w:rFonts w:ascii="Times New Roman" w:hAnsi="Times New Roman" w:cs="Times New Roman"/>
          <w:color w:val="000000"/>
          <w:sz w:val="20"/>
          <w:szCs w:val="20"/>
          <w:lang w:val="ru-RU"/>
        </w:rPr>
        <w:t>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w:t>
      </w:r>
      <w:proofErr w:type="gramStart"/>
      <w:r w:rsidRPr="00C30EB6">
        <w:rPr>
          <w:rFonts w:ascii="Times New Roman" w:hAnsi="Times New Roman" w:cs="Times New Roman"/>
          <w:color w:val="000000"/>
          <w:sz w:val="20"/>
          <w:szCs w:val="20"/>
          <w:lang w:val="ru-RU"/>
        </w:rPr>
        <w:t xml:space="preserve"> Б</w:t>
      </w:r>
      <w:proofErr w:type="gramEnd"/>
      <w:r w:rsidRPr="00C30EB6">
        <w:rPr>
          <w:rFonts w:ascii="Times New Roman" w:hAnsi="Times New Roman" w:cs="Times New Roman"/>
          <w:color w:val="000000"/>
          <w:sz w:val="20"/>
          <w:szCs w:val="20"/>
          <w:lang w:val="ru-RU"/>
        </w:rPr>
        <w:t>ілім беру ұйымдарының білім алушылары және тәрбиеленушілеріне медициналық қызмет кө</w:t>
      </w:r>
      <w:proofErr w:type="gramStart"/>
      <w:r w:rsidRPr="00C30EB6">
        <w:rPr>
          <w:rFonts w:ascii="Times New Roman" w:hAnsi="Times New Roman" w:cs="Times New Roman"/>
          <w:color w:val="000000"/>
          <w:sz w:val="20"/>
          <w:szCs w:val="20"/>
          <w:lang w:val="ru-RU"/>
        </w:rPr>
        <w:t>рсету</w:t>
      </w:r>
      <w:proofErr w:type="gramEnd"/>
      <w:r w:rsidRPr="00C30EB6">
        <w:rPr>
          <w:rFonts w:ascii="Times New Roman" w:hAnsi="Times New Roman" w:cs="Times New Roman"/>
          <w:color w:val="000000"/>
          <w:sz w:val="20"/>
          <w:szCs w:val="20"/>
          <w:lang w:val="ru-RU"/>
        </w:rPr>
        <w:t xml:space="preserve"> қағидаларының талаптарына сәйкес жүзеге асырылады.</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64" w:name="z166"/>
      <w:bookmarkEnd w:id="163"/>
      <w:r w:rsidRPr="00C30EB6">
        <w:rPr>
          <w:rFonts w:ascii="Times New Roman" w:hAnsi="Times New Roman" w:cs="Times New Roman"/>
          <w:color w:val="000000"/>
          <w:sz w:val="20"/>
          <w:szCs w:val="20"/>
          <w:lang w:val="ru-RU"/>
        </w:rPr>
        <w:t xml:space="preserve">149. Медициналық кабинеттерде өндірушінің </w:t>
      </w:r>
      <w:proofErr w:type="gramStart"/>
      <w:r w:rsidRPr="00C30EB6">
        <w:rPr>
          <w:rFonts w:ascii="Times New Roman" w:hAnsi="Times New Roman" w:cs="Times New Roman"/>
          <w:color w:val="000000"/>
          <w:sz w:val="20"/>
          <w:szCs w:val="20"/>
          <w:lang w:val="ru-RU"/>
        </w:rPr>
        <w:t>н</w:t>
      </w:r>
      <w:proofErr w:type="gramEnd"/>
      <w:r w:rsidRPr="00C30EB6">
        <w:rPr>
          <w:rFonts w:ascii="Times New Roman" w:hAnsi="Times New Roman" w:cs="Times New Roman"/>
          <w:color w:val="000000"/>
          <w:sz w:val="20"/>
          <w:szCs w:val="20"/>
          <w:lang w:val="ru-RU"/>
        </w:rPr>
        <w:t>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p w:rsidR="007D6D25" w:rsidRPr="00C30EB6" w:rsidRDefault="00A76EE2" w:rsidP="00C30EB6">
      <w:pPr>
        <w:spacing w:after="0" w:line="240" w:lineRule="auto"/>
        <w:ind w:firstLine="425"/>
        <w:jc w:val="both"/>
        <w:rPr>
          <w:rFonts w:ascii="Times New Roman" w:hAnsi="Times New Roman" w:cs="Times New Roman"/>
          <w:sz w:val="20"/>
          <w:szCs w:val="20"/>
          <w:lang w:val="ru-RU"/>
        </w:rPr>
      </w:pPr>
      <w:bookmarkStart w:id="165" w:name="z167"/>
      <w:bookmarkEnd w:id="164"/>
      <w:r w:rsidRPr="00C30EB6">
        <w:rPr>
          <w:rFonts w:ascii="Times New Roman" w:hAnsi="Times New Roman" w:cs="Times New Roman"/>
          <w:color w:val="000000"/>
          <w:sz w:val="20"/>
          <w:szCs w:val="20"/>
          <w:lang w:val="ru-RU"/>
        </w:rPr>
        <w:t xml:space="preserve">150. Білім беру объектілерінде осы </w:t>
      </w:r>
      <w:proofErr w:type="gramStart"/>
      <w:r w:rsidRPr="00C30EB6">
        <w:rPr>
          <w:rFonts w:ascii="Times New Roman" w:hAnsi="Times New Roman" w:cs="Times New Roman"/>
          <w:color w:val="000000"/>
          <w:sz w:val="20"/>
          <w:szCs w:val="20"/>
          <w:lang w:val="ru-RU"/>
        </w:rPr>
        <w:t>Санитариялы</w:t>
      </w:r>
      <w:proofErr w:type="gramEnd"/>
      <w:r w:rsidRPr="00C30EB6">
        <w:rPr>
          <w:rFonts w:ascii="Times New Roman" w:hAnsi="Times New Roman" w:cs="Times New Roman"/>
          <w:color w:val="000000"/>
          <w:sz w:val="20"/>
          <w:szCs w:val="20"/>
          <w:lang w:val="ru-RU"/>
        </w:rPr>
        <w:t>қ қағидаларға 11-қосымшаға сәйкес медициналық құжаттама жүргізіледі.</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bookmarkStart w:id="166" w:name="z169"/>
      <w:bookmarkEnd w:id="165"/>
      <w:r w:rsidRPr="00C30EB6">
        <w:rPr>
          <w:rFonts w:ascii="Times New Roman" w:hAnsi="Times New Roman" w:cs="Times New Roman"/>
          <w:color w:val="000000"/>
          <w:sz w:val="20"/>
          <w:szCs w:val="20"/>
          <w:lang w:val="ru-RU"/>
        </w:rPr>
        <w:lastRenderedPageBreak/>
        <w:t>"Бі</w:t>
      </w:r>
      <w:proofErr w:type="gramStart"/>
      <w:r w:rsidRPr="00C30EB6">
        <w:rPr>
          <w:rFonts w:ascii="Times New Roman" w:hAnsi="Times New Roman" w:cs="Times New Roman"/>
          <w:color w:val="000000"/>
          <w:sz w:val="20"/>
          <w:szCs w:val="20"/>
          <w:lang w:val="ru-RU"/>
        </w:rPr>
        <w:t>л</w:t>
      </w:r>
      <w:proofErr w:type="gramEnd"/>
      <w:r w:rsidRPr="00C30EB6">
        <w:rPr>
          <w:rFonts w:ascii="Times New Roman" w:hAnsi="Times New Roman" w:cs="Times New Roman"/>
          <w:color w:val="000000"/>
          <w:sz w:val="20"/>
          <w:szCs w:val="20"/>
          <w:lang w:val="ru-RU"/>
        </w:rPr>
        <w:t>ім беру объектілеріне</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C30EB6">
        <w:rPr>
          <w:rFonts w:ascii="Times New Roman" w:hAnsi="Times New Roman" w:cs="Times New Roman"/>
          <w:color w:val="000000"/>
          <w:sz w:val="20"/>
          <w:szCs w:val="20"/>
          <w:lang w:val="ru-RU"/>
        </w:rPr>
        <w:t>қойылатын санитариялық-</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C30EB6">
        <w:rPr>
          <w:rFonts w:ascii="Times New Roman" w:hAnsi="Times New Roman" w:cs="Times New Roman"/>
          <w:color w:val="000000"/>
          <w:sz w:val="20"/>
          <w:szCs w:val="20"/>
          <w:lang w:val="ru-RU"/>
        </w:rPr>
        <w:t>эпидемиологиялық талаптар"</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proofErr w:type="gramStart"/>
      <w:r w:rsidRPr="00C30EB6">
        <w:rPr>
          <w:rFonts w:ascii="Times New Roman" w:hAnsi="Times New Roman" w:cs="Times New Roman"/>
          <w:color w:val="000000"/>
          <w:sz w:val="20"/>
          <w:szCs w:val="20"/>
          <w:lang w:val="ru-RU"/>
        </w:rPr>
        <w:t>санитариялы</w:t>
      </w:r>
      <w:proofErr w:type="gramEnd"/>
      <w:r w:rsidRPr="00C30EB6">
        <w:rPr>
          <w:rFonts w:ascii="Times New Roman" w:hAnsi="Times New Roman" w:cs="Times New Roman"/>
          <w:color w:val="000000"/>
          <w:sz w:val="20"/>
          <w:szCs w:val="20"/>
          <w:lang w:val="ru-RU"/>
        </w:rPr>
        <w:t>қ қағидаларына</w:t>
      </w:r>
    </w:p>
    <w:p w:rsidR="009162C1" w:rsidRDefault="009162C1" w:rsidP="009162C1">
      <w:pPr>
        <w:spacing w:after="0" w:line="240" w:lineRule="auto"/>
        <w:ind w:firstLine="425"/>
        <w:jc w:val="right"/>
        <w:rPr>
          <w:rFonts w:ascii="Times New Roman" w:hAnsi="Times New Roman" w:cs="Times New Roman"/>
          <w:b/>
          <w:color w:val="000000"/>
          <w:sz w:val="20"/>
          <w:szCs w:val="20"/>
          <w:lang w:val="ru-RU"/>
        </w:rPr>
      </w:pPr>
      <w:r w:rsidRPr="00C30EB6">
        <w:rPr>
          <w:rFonts w:ascii="Times New Roman" w:hAnsi="Times New Roman" w:cs="Times New Roman"/>
          <w:color w:val="000000"/>
          <w:sz w:val="20"/>
          <w:szCs w:val="20"/>
          <w:lang w:val="ru-RU"/>
        </w:rPr>
        <w:t>1-қосымша</w:t>
      </w:r>
    </w:p>
    <w:p w:rsidR="009162C1" w:rsidRDefault="009162C1" w:rsidP="009162C1">
      <w:pPr>
        <w:spacing w:after="0" w:line="240" w:lineRule="auto"/>
        <w:ind w:firstLine="425"/>
        <w:jc w:val="right"/>
        <w:rPr>
          <w:rFonts w:ascii="Times New Roman" w:hAnsi="Times New Roman" w:cs="Times New Roman"/>
          <w:b/>
          <w:color w:val="000000"/>
          <w:sz w:val="20"/>
          <w:szCs w:val="20"/>
          <w:lang w:val="ru-RU"/>
        </w:rPr>
      </w:pPr>
    </w:p>
    <w:p w:rsidR="009162C1" w:rsidRDefault="009162C1" w:rsidP="00C30EB6">
      <w:pPr>
        <w:spacing w:after="0" w:line="240" w:lineRule="auto"/>
        <w:ind w:firstLine="425"/>
        <w:jc w:val="both"/>
        <w:rPr>
          <w:rFonts w:ascii="Times New Roman" w:hAnsi="Times New Roman" w:cs="Times New Roman"/>
          <w:b/>
          <w:color w:val="000000"/>
          <w:sz w:val="20"/>
          <w:szCs w:val="20"/>
          <w:lang w:val="ru-RU"/>
        </w:rPr>
      </w:pPr>
    </w:p>
    <w:p w:rsidR="007D6D25" w:rsidRDefault="00A76EE2" w:rsidP="009162C1">
      <w:pPr>
        <w:spacing w:after="0" w:line="240" w:lineRule="auto"/>
        <w:jc w:val="center"/>
        <w:rPr>
          <w:rFonts w:ascii="Times New Roman" w:hAnsi="Times New Roman" w:cs="Times New Roman"/>
          <w:b/>
          <w:color w:val="000000"/>
          <w:sz w:val="20"/>
          <w:szCs w:val="20"/>
          <w:lang w:val="ru-RU"/>
        </w:rPr>
      </w:pPr>
      <w:r w:rsidRPr="00C30EB6">
        <w:rPr>
          <w:rFonts w:ascii="Times New Roman" w:hAnsi="Times New Roman" w:cs="Times New Roman"/>
          <w:b/>
          <w:color w:val="000000"/>
          <w:sz w:val="20"/>
          <w:szCs w:val="20"/>
        </w:rPr>
        <w:t>Зертханалық-аспаптық зерттеулер</w:t>
      </w:r>
    </w:p>
    <w:p w:rsidR="009162C1" w:rsidRPr="009162C1" w:rsidRDefault="009162C1" w:rsidP="00C30EB6">
      <w:pPr>
        <w:spacing w:after="0" w:line="240" w:lineRule="auto"/>
        <w:ind w:firstLine="425"/>
        <w:jc w:val="both"/>
        <w:rPr>
          <w:rFonts w:ascii="Times New Roman" w:hAnsi="Times New Roman" w:cs="Times New Roman"/>
          <w:sz w:val="20"/>
          <w:szCs w:val="20"/>
          <w:lang w:val="ru-RU"/>
        </w:rPr>
      </w:pPr>
    </w:p>
    <w:bookmarkEnd w:id="166"/>
    <w:tbl>
      <w:tblPr>
        <w:tblStyle w:val="ac"/>
        <w:tblW w:w="0" w:type="auto"/>
        <w:tblLook w:val="04A0" w:firstRow="1" w:lastRow="0" w:firstColumn="1" w:lastColumn="0" w:noHBand="0" w:noVBand="1"/>
      </w:tblPr>
      <w:tblGrid>
        <w:gridCol w:w="757"/>
        <w:gridCol w:w="3186"/>
        <w:gridCol w:w="2654"/>
        <w:gridCol w:w="660"/>
        <w:gridCol w:w="3129"/>
        <w:gridCol w:w="36"/>
      </w:tblGrid>
      <w:tr w:rsidR="007D6D25" w:rsidRPr="00C30EB6" w:rsidTr="009162C1">
        <w:trPr>
          <w:trHeight w:val="30"/>
        </w:trPr>
        <w:tc>
          <w:tcPr>
            <w:tcW w:w="6581" w:type="dxa"/>
            <w:gridSpan w:val="3"/>
          </w:tcPr>
          <w:p w:rsidR="007D6D25" w:rsidRPr="00C30EB6" w:rsidRDefault="007D6D25" w:rsidP="009162C1">
            <w:pPr>
              <w:jc w:val="center"/>
              <w:rPr>
                <w:rFonts w:ascii="Times New Roman" w:hAnsi="Times New Roman" w:cs="Times New Roman"/>
                <w:sz w:val="20"/>
                <w:szCs w:val="20"/>
              </w:rPr>
            </w:pPr>
          </w:p>
        </w:tc>
        <w:tc>
          <w:tcPr>
            <w:tcW w:w="3841" w:type="dxa"/>
            <w:gridSpan w:val="3"/>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Кесте</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Р/с</w:t>
            </w:r>
          </w:p>
        </w:tc>
        <w:tc>
          <w:tcPr>
            <w:tcW w:w="3250"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Сынама алу орны</w:t>
            </w:r>
          </w:p>
        </w:tc>
        <w:tc>
          <w:tcPr>
            <w:tcW w:w="3136"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Зертханалық зерттеулер, саны (бірлік)</w:t>
            </w:r>
          </w:p>
        </w:tc>
        <w:tc>
          <w:tcPr>
            <w:tcW w:w="307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Зерттеу кезеңділігі</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3250"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3136"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307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0" w:type="auto"/>
            <w:gridSpan w:val="4"/>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7D6D25" w:rsidRPr="00C30EB6" w:rsidTr="009162C1">
        <w:trPr>
          <w:gridAfter w:val="1"/>
          <w:wAfter w:w="60" w:type="dxa"/>
          <w:trHeight w:val="30"/>
        </w:trPr>
        <w:tc>
          <w:tcPr>
            <w:tcW w:w="901" w:type="dxa"/>
            <w:vMerge w:val="restart"/>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1.1</w:t>
            </w:r>
          </w:p>
        </w:tc>
        <w:tc>
          <w:tcPr>
            <w:tcW w:w="3250" w:type="dxa"/>
            <w:vMerge w:val="restart"/>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ас блоктары</w:t>
            </w: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микробиологиялық зерттеулерге тамақ өнімдерінің (шикізат) сынамалары</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ағымдағы қадағалау тәртібінде</w:t>
            </w:r>
          </w:p>
        </w:tc>
      </w:tr>
      <w:tr w:rsidR="007D6D25" w:rsidRPr="00C30EB6" w:rsidTr="009162C1">
        <w:trPr>
          <w:gridAfter w:val="1"/>
          <w:wAfter w:w="60" w:type="dxa"/>
          <w:trHeight w:val="30"/>
        </w:trPr>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rPr>
                <w:rFonts w:ascii="Times New Roman" w:hAnsi="Times New Roman" w:cs="Times New Roman"/>
                <w:sz w:val="20"/>
                <w:szCs w:val="20"/>
              </w:rPr>
            </w:pP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микробиологиялық зерттеулерге алынатын дайын тағамдардың сынамалары</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ағымдағы қадағалау тәртібінде</w:t>
            </w:r>
          </w:p>
        </w:tc>
      </w:tr>
      <w:tr w:rsidR="007D6D25" w:rsidRPr="00C30EB6" w:rsidTr="009162C1">
        <w:trPr>
          <w:gridAfter w:val="1"/>
          <w:wAfter w:w="60" w:type="dxa"/>
          <w:trHeight w:val="30"/>
        </w:trPr>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rPr>
                <w:rFonts w:ascii="Times New Roman" w:hAnsi="Times New Roman" w:cs="Times New Roman"/>
                <w:sz w:val="20"/>
                <w:szCs w:val="20"/>
              </w:rPr>
            </w:pPr>
          </w:p>
        </w:tc>
        <w:tc>
          <w:tcPr>
            <w:tcW w:w="3136" w:type="dxa"/>
            <w:gridSpan w:val="2"/>
          </w:tcPr>
          <w:p w:rsidR="007D6D25" w:rsidRPr="00C30EB6" w:rsidRDefault="00A76EE2" w:rsidP="009162C1">
            <w:pPr>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микробиологиялық және санитариялы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химиялық зерттеулерге су сынамалары</w:t>
            </w:r>
          </w:p>
        </w:tc>
        <w:tc>
          <w:tcPr>
            <w:tcW w:w="3075" w:type="dxa"/>
          </w:tcPr>
          <w:p w:rsidR="007D6D25" w:rsidRPr="00C30EB6" w:rsidRDefault="00A76EE2" w:rsidP="009162C1">
            <w:pPr>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ағымдағы қадағалау тәртібінде (жылына бі</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 xml:space="preserve"> рет)</w:t>
            </w:r>
          </w:p>
        </w:tc>
      </w:tr>
      <w:tr w:rsidR="007D6D25" w:rsidRPr="00C30EB6" w:rsidTr="009162C1">
        <w:trPr>
          <w:gridAfter w:val="1"/>
          <w:wAfter w:w="60" w:type="dxa"/>
          <w:trHeight w:val="30"/>
        </w:trPr>
        <w:tc>
          <w:tcPr>
            <w:tcW w:w="0" w:type="auto"/>
            <w:vMerge/>
          </w:tcPr>
          <w:p w:rsidR="007D6D25" w:rsidRPr="00C30EB6" w:rsidRDefault="007D6D25" w:rsidP="009162C1">
            <w:pPr>
              <w:jc w:val="center"/>
              <w:rPr>
                <w:rFonts w:ascii="Times New Roman" w:hAnsi="Times New Roman" w:cs="Times New Roman"/>
                <w:sz w:val="20"/>
                <w:szCs w:val="20"/>
                <w:lang w:val="ru-RU"/>
              </w:rPr>
            </w:pPr>
          </w:p>
        </w:tc>
        <w:tc>
          <w:tcPr>
            <w:tcW w:w="0" w:type="auto"/>
            <w:vMerge/>
          </w:tcPr>
          <w:p w:rsidR="007D6D25" w:rsidRPr="00C30EB6" w:rsidRDefault="007D6D25" w:rsidP="009162C1">
            <w:pPr>
              <w:rPr>
                <w:rFonts w:ascii="Times New Roman" w:hAnsi="Times New Roman" w:cs="Times New Roman"/>
                <w:sz w:val="20"/>
                <w:szCs w:val="20"/>
                <w:lang w:val="ru-RU"/>
              </w:rPr>
            </w:pP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тағамдардың құнарлығы</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ағымдағы қадағалау тәртібінде</w:t>
            </w:r>
          </w:p>
        </w:tc>
      </w:tr>
      <w:tr w:rsidR="007D6D25" w:rsidRPr="00C30EB6" w:rsidTr="009162C1">
        <w:trPr>
          <w:gridAfter w:val="1"/>
          <w:wAfter w:w="60" w:type="dxa"/>
          <w:trHeight w:val="30"/>
        </w:trPr>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rPr>
                <w:rFonts w:ascii="Times New Roman" w:hAnsi="Times New Roman" w:cs="Times New Roman"/>
                <w:sz w:val="20"/>
                <w:szCs w:val="20"/>
              </w:rPr>
            </w:pP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термиялық өңдеу сапасы</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ағымдағы қадағалау тәртібінде</w:t>
            </w:r>
          </w:p>
        </w:tc>
      </w:tr>
      <w:tr w:rsidR="007D6D25" w:rsidRPr="00C30EB6" w:rsidTr="009162C1">
        <w:trPr>
          <w:gridAfter w:val="1"/>
          <w:wAfter w:w="60" w:type="dxa"/>
          <w:trHeight w:val="30"/>
        </w:trPr>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rPr>
                <w:rFonts w:ascii="Times New Roman" w:hAnsi="Times New Roman" w:cs="Times New Roman"/>
                <w:sz w:val="20"/>
                <w:szCs w:val="20"/>
              </w:rPr>
            </w:pP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сыртқы орта шайындылары</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ағымдағы қадағалау тәртібінде</w:t>
            </w:r>
          </w:p>
        </w:tc>
      </w:tr>
      <w:tr w:rsidR="007D6D25" w:rsidRPr="00C30EB6" w:rsidTr="009162C1">
        <w:trPr>
          <w:gridAfter w:val="1"/>
          <w:wAfter w:w="60" w:type="dxa"/>
          <w:trHeight w:val="30"/>
        </w:trPr>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rPr>
                <w:rFonts w:ascii="Times New Roman" w:hAnsi="Times New Roman" w:cs="Times New Roman"/>
                <w:sz w:val="20"/>
                <w:szCs w:val="20"/>
              </w:rPr>
            </w:pP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дезинфекциялау құралдарындағы хлордың қалдығын айқындау</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ағымдағы қадағалау тәртібінде</w:t>
            </w:r>
          </w:p>
        </w:tc>
      </w:tr>
      <w:tr w:rsidR="007D6D25" w:rsidRPr="00C30EB6" w:rsidTr="009162C1">
        <w:trPr>
          <w:gridAfter w:val="1"/>
          <w:wAfter w:w="60" w:type="dxa"/>
          <w:trHeight w:val="30"/>
        </w:trPr>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rPr>
                <w:rFonts w:ascii="Times New Roman" w:hAnsi="Times New Roman" w:cs="Times New Roman"/>
                <w:sz w:val="20"/>
                <w:szCs w:val="20"/>
              </w:rPr>
            </w:pP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 xml:space="preserve"> ағымдағы қадағалау тәртібінде </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(жылына бір рет)</w:t>
            </w:r>
          </w:p>
        </w:tc>
      </w:tr>
      <w:tr w:rsidR="007D6D25" w:rsidRPr="00C30EB6" w:rsidTr="009162C1">
        <w:trPr>
          <w:gridAfter w:val="1"/>
          <w:wAfter w:w="60" w:type="dxa"/>
          <w:trHeight w:val="30"/>
        </w:trPr>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rPr>
                <w:rFonts w:ascii="Times New Roman" w:hAnsi="Times New Roman" w:cs="Times New Roman"/>
                <w:sz w:val="20"/>
                <w:szCs w:val="20"/>
              </w:rPr>
            </w:pPr>
          </w:p>
        </w:tc>
        <w:tc>
          <w:tcPr>
            <w:tcW w:w="3136" w:type="dxa"/>
            <w:gridSpan w:val="2"/>
          </w:tcPr>
          <w:p w:rsidR="007D6D25" w:rsidRPr="00C30EB6" w:rsidRDefault="00A76EE2" w:rsidP="009162C1">
            <w:pPr>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персоналды бактериологиялық тасымалдаушылыққа зертте</w:t>
            </w:r>
            <w:proofErr w:type="gramStart"/>
            <w:r w:rsidRPr="00C30EB6">
              <w:rPr>
                <w:rFonts w:ascii="Times New Roman" w:hAnsi="Times New Roman" w:cs="Times New Roman"/>
                <w:color w:val="000000"/>
                <w:sz w:val="20"/>
                <w:szCs w:val="20"/>
                <w:lang w:val="ru-RU"/>
              </w:rPr>
              <w:t>п-</w:t>
            </w:r>
            <w:proofErr w:type="gramEnd"/>
            <w:r w:rsidRPr="00C30EB6">
              <w:rPr>
                <w:rFonts w:ascii="Times New Roman" w:hAnsi="Times New Roman" w:cs="Times New Roman"/>
                <w:color w:val="000000"/>
                <w:sz w:val="20"/>
                <w:szCs w:val="20"/>
                <w:lang w:val="ru-RU"/>
              </w:rPr>
              <w:t>қарау</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эпидемиологиялық көрсеткіштер бойынша</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c>
          <w:tcPr>
            <w:tcW w:w="3250"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 xml:space="preserve">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температурасы, ауаның салыстырмалы ылғалдылығы</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Р/с</w:t>
            </w:r>
          </w:p>
        </w:tc>
        <w:tc>
          <w:tcPr>
            <w:tcW w:w="3250"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Объектілер</w:t>
            </w: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Зертханалық зерттеулер</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Зерттеу кезеңділігі</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3250"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4</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c>
          <w:tcPr>
            <w:tcW w:w="3250"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сыныптар</w:t>
            </w:r>
          </w:p>
        </w:tc>
        <w:tc>
          <w:tcPr>
            <w:tcW w:w="3136" w:type="dxa"/>
            <w:gridSpan w:val="2"/>
          </w:tcPr>
          <w:p w:rsidR="007D6D25" w:rsidRPr="00C30EB6" w:rsidRDefault="007D6D25" w:rsidP="009162C1">
            <w:pPr>
              <w:rPr>
                <w:rFonts w:ascii="Times New Roman" w:hAnsi="Times New Roman" w:cs="Times New Roman"/>
                <w:sz w:val="20"/>
                <w:szCs w:val="20"/>
              </w:rPr>
            </w:pPr>
          </w:p>
        </w:tc>
        <w:tc>
          <w:tcPr>
            <w:tcW w:w="3075" w:type="dxa"/>
          </w:tcPr>
          <w:p w:rsidR="007D6D25" w:rsidRPr="00C30EB6" w:rsidRDefault="007D6D25" w:rsidP="009162C1">
            <w:pPr>
              <w:rPr>
                <w:rFonts w:ascii="Times New Roman" w:hAnsi="Times New Roman" w:cs="Times New Roman"/>
                <w:sz w:val="20"/>
                <w:szCs w:val="20"/>
              </w:rPr>
            </w:pP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1.3</w:t>
            </w:r>
          </w:p>
        </w:tc>
        <w:tc>
          <w:tcPr>
            <w:tcW w:w="3250" w:type="dxa"/>
          </w:tcPr>
          <w:p w:rsidR="007D6D25" w:rsidRPr="00C30EB6" w:rsidRDefault="00A76EE2" w:rsidP="009162C1">
            <w:pPr>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зертханалар, химия кабинеті, спорт залдары, шеберханалар, ас блоктары</w:t>
            </w: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желдетудің, шудың тиімділігін зерттеу</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 xml:space="preserve"> ағымдағы қадағалау тәртібінде </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(жылына бір рет)</w:t>
            </w:r>
          </w:p>
        </w:tc>
      </w:tr>
      <w:tr w:rsidR="007D6D25" w:rsidRPr="00C30EB6" w:rsidTr="009162C1">
        <w:trPr>
          <w:gridAfter w:val="1"/>
          <w:wAfter w:w="60" w:type="dxa"/>
          <w:trHeight w:val="30"/>
        </w:trPr>
        <w:tc>
          <w:tcPr>
            <w:tcW w:w="901" w:type="dxa"/>
          </w:tcPr>
          <w:p w:rsidR="007D6D25" w:rsidRPr="00C30EB6" w:rsidRDefault="007D6D25" w:rsidP="009162C1">
            <w:pPr>
              <w:jc w:val="center"/>
              <w:rPr>
                <w:rFonts w:ascii="Times New Roman" w:hAnsi="Times New Roman" w:cs="Times New Roman"/>
                <w:sz w:val="20"/>
                <w:szCs w:val="20"/>
              </w:rPr>
            </w:pPr>
          </w:p>
        </w:tc>
        <w:tc>
          <w:tcPr>
            <w:tcW w:w="3250"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су тарату крандары - ғимаратқа, ас блоктарына (бөлек блокта орналасқан кезде) – судың кіру және шығу орындары</w:t>
            </w: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 xml:space="preserve"> су құбыры жүйесінен алынатын су (бактериологиялық және санитариялық-химиялық зерттеулер) </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 xml:space="preserve"> объектінің сәйкестігі (сәйкес еместігі) туралы санитариялық-эпидемиологиялық қорытынды берген кезде, ағымдағы санитариялық қадағалау </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1.4</w:t>
            </w:r>
          </w:p>
        </w:tc>
        <w:tc>
          <w:tcPr>
            <w:tcW w:w="3250"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 xml:space="preserve"> құдықтар, ұңғымалар, каптаждар және бұлақтар, су тарату крандары </w:t>
            </w: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объектінің сәйкестігі (сәйкес еместігі) туралы санитариялық-эпидемиологиялық қорытынды берген кезде, ағымдағы қадағалау тәртібінде</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1.5.</w:t>
            </w:r>
          </w:p>
        </w:tc>
        <w:tc>
          <w:tcPr>
            <w:tcW w:w="3250"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ыдыстарға өлшеп-құйылған суды пайдаланатын объектілер</w:t>
            </w: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ыдыстарға өлшеп-құйылған ауыз су (шөлмектердегі суды қоспағанда)</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ағымдағы қадағалау тәртібінде</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1.6</w:t>
            </w:r>
          </w:p>
        </w:tc>
        <w:tc>
          <w:tcPr>
            <w:tcW w:w="3250"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жабық жүзу бассейндері және ванналар</w:t>
            </w:r>
          </w:p>
        </w:tc>
        <w:tc>
          <w:tcPr>
            <w:tcW w:w="3136" w:type="dxa"/>
            <w:gridSpan w:val="2"/>
          </w:tcPr>
          <w:p w:rsidR="007D6D25" w:rsidRPr="00C30EB6" w:rsidRDefault="00A76EE2" w:rsidP="009162C1">
            <w:pPr>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бактериологиялық, санитариялы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 xml:space="preserve">химиялық, паразитологиялық </w:t>
            </w:r>
            <w:r w:rsidRPr="00C30EB6">
              <w:rPr>
                <w:rFonts w:ascii="Times New Roman" w:hAnsi="Times New Roman" w:cs="Times New Roman"/>
                <w:color w:val="000000"/>
                <w:sz w:val="20"/>
                <w:szCs w:val="20"/>
                <w:lang w:val="ru-RU"/>
              </w:rPr>
              <w:lastRenderedPageBreak/>
              <w:t>зерттеуге алынатын су сынамалары</w:t>
            </w:r>
          </w:p>
        </w:tc>
        <w:tc>
          <w:tcPr>
            <w:tcW w:w="3075" w:type="dxa"/>
          </w:tcPr>
          <w:p w:rsidR="007D6D25" w:rsidRPr="00C30EB6" w:rsidRDefault="00A76EE2" w:rsidP="009162C1">
            <w:pPr>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lastRenderedPageBreak/>
              <w:t>объектінің сәйкестігі (сәйкес еместігі) туралы санитариялы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lastRenderedPageBreak/>
              <w:t>эпидемиологиялық қорытынды берген кезде, ағымдағы қадағалау тәртібінде</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lastRenderedPageBreak/>
              <w:t>1.7</w:t>
            </w:r>
          </w:p>
        </w:tc>
        <w:tc>
          <w:tcPr>
            <w:tcW w:w="3250" w:type="dxa"/>
          </w:tcPr>
          <w:p w:rsidR="007D6D25" w:rsidRPr="00C30EB6" w:rsidRDefault="00A76EE2" w:rsidP="009162C1">
            <w:pPr>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 компьютерлі</w:t>
            </w:r>
            <w:proofErr w:type="gramStart"/>
            <w:r w:rsidRPr="00C30EB6">
              <w:rPr>
                <w:rFonts w:ascii="Times New Roman" w:hAnsi="Times New Roman" w:cs="Times New Roman"/>
                <w:color w:val="000000"/>
                <w:sz w:val="20"/>
                <w:szCs w:val="20"/>
                <w:lang w:val="ru-RU"/>
              </w:rPr>
              <w:t>к ж</w:t>
            </w:r>
            <w:proofErr w:type="gramEnd"/>
            <w:r w:rsidRPr="00C30EB6">
              <w:rPr>
                <w:rFonts w:ascii="Times New Roman" w:hAnsi="Times New Roman" w:cs="Times New Roman"/>
                <w:color w:val="000000"/>
                <w:sz w:val="20"/>
                <w:szCs w:val="20"/>
                <w:lang w:val="ru-RU"/>
              </w:rPr>
              <w:t xml:space="preserve">әне мультимедиялық сыныптар, кабинеттер </w:t>
            </w:r>
          </w:p>
        </w:tc>
        <w:tc>
          <w:tcPr>
            <w:tcW w:w="3136" w:type="dxa"/>
            <w:gridSpan w:val="2"/>
          </w:tcPr>
          <w:p w:rsidR="007D6D25" w:rsidRPr="00C30EB6" w:rsidRDefault="00A76EE2" w:rsidP="009162C1">
            <w:pPr>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жұмыс орындарындағы электромагниттік, электростатикалық ө</w:t>
            </w:r>
            <w:proofErr w:type="gramStart"/>
            <w:r w:rsidRPr="00C30EB6">
              <w:rPr>
                <w:rFonts w:ascii="Times New Roman" w:hAnsi="Times New Roman" w:cs="Times New Roman"/>
                <w:color w:val="000000"/>
                <w:sz w:val="20"/>
                <w:szCs w:val="20"/>
                <w:lang w:val="ru-RU"/>
              </w:rPr>
              <w:t>р</w:t>
            </w:r>
            <w:proofErr w:type="gramEnd"/>
            <w:r w:rsidRPr="00C30EB6">
              <w:rPr>
                <w:rFonts w:ascii="Times New Roman" w:hAnsi="Times New Roman" w:cs="Times New Roman"/>
                <w:color w:val="000000"/>
                <w:sz w:val="20"/>
                <w:szCs w:val="20"/>
                <w:lang w:val="ru-RU"/>
              </w:rPr>
              <w:t>істердің кернеуі, аэроиондардың шоғырлану және униполярлық коэффициент деңгейі, шу</w:t>
            </w:r>
          </w:p>
        </w:tc>
        <w:tc>
          <w:tcPr>
            <w:tcW w:w="3075" w:type="dxa"/>
          </w:tcPr>
          <w:p w:rsidR="007D6D25" w:rsidRPr="00C30EB6" w:rsidRDefault="00A76EE2" w:rsidP="009162C1">
            <w:pPr>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объектінің сәйкестігі (сәйкес еместігі) туралы санитариялы</w:t>
            </w:r>
            <w:proofErr w:type="gramStart"/>
            <w:r w:rsidRPr="00C30EB6">
              <w:rPr>
                <w:rFonts w:ascii="Times New Roman" w:hAnsi="Times New Roman" w:cs="Times New Roman"/>
                <w:color w:val="000000"/>
                <w:sz w:val="20"/>
                <w:szCs w:val="20"/>
                <w:lang w:val="ru-RU"/>
              </w:rPr>
              <w:t>қ-</w:t>
            </w:r>
            <w:proofErr w:type="gramEnd"/>
            <w:r w:rsidRPr="00C30EB6">
              <w:rPr>
                <w:rFonts w:ascii="Times New Roman" w:hAnsi="Times New Roman" w:cs="Times New Roman"/>
                <w:color w:val="000000"/>
                <w:sz w:val="20"/>
                <w:szCs w:val="20"/>
                <w:lang w:val="ru-RU"/>
              </w:rPr>
              <w:t>эпидемиологиялық қорытынды берген кезде, ағымдағы қадағалау тәртібінде</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1.8</w:t>
            </w:r>
          </w:p>
        </w:tc>
        <w:tc>
          <w:tcPr>
            <w:tcW w:w="3250"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оқу үй-жайлары, зертханалар, шеберханалар, өзін-өзі дайындау бөлмесі, оқу залы, медициналық кабинет</w:t>
            </w: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жасанды жарықтандыру деңгейі</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 xml:space="preserve"> объектінің сәйкестігі (сәйкес еместігі) туралы санитариялық-эпидемиологиялық қорытынды берген кезде, ағымдағы қадағалау тәртібінде </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Р/с</w:t>
            </w:r>
          </w:p>
        </w:tc>
        <w:tc>
          <w:tcPr>
            <w:tcW w:w="3250"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Объектілер</w:t>
            </w: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Зертханалық зерттеулер</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Зерттеу кезеңділігі</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3250"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4</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1.9</w:t>
            </w:r>
          </w:p>
        </w:tc>
        <w:tc>
          <w:tcPr>
            <w:tcW w:w="3250" w:type="dxa"/>
          </w:tcPr>
          <w:p w:rsidR="007D6D25" w:rsidRPr="00C30EB6" w:rsidRDefault="00A76EE2" w:rsidP="009162C1">
            <w:pPr>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пешпен немесе автономды, электрсіз жылытылатын үй-жайлар, медициналық кабинеттер</w:t>
            </w: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ауа ортасын зерттеу</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ағымдағы қадағалау тәртібінде</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1.10</w:t>
            </w:r>
          </w:p>
        </w:tc>
        <w:tc>
          <w:tcPr>
            <w:tcW w:w="3250"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ойын алаңдарындағы құмды алаңқай</w:t>
            </w: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топырақты зерттеу</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ағымдағы қадағалау тәртібінде мамырдан бастап қыркүйекке дейінгі кезеңде</w:t>
            </w:r>
          </w:p>
        </w:tc>
      </w:tr>
      <w:tr w:rsidR="007D6D25" w:rsidRPr="00C30EB6" w:rsidTr="009162C1">
        <w:trPr>
          <w:gridAfter w:val="1"/>
          <w:wAfter w:w="60" w:type="dxa"/>
          <w:trHeight w:val="30"/>
        </w:trPr>
        <w:tc>
          <w:tcPr>
            <w:tcW w:w="90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1.11</w:t>
            </w:r>
          </w:p>
        </w:tc>
        <w:tc>
          <w:tcPr>
            <w:tcW w:w="3250"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балалар тауарларының ассортиментін сатып алуды жүзеге асыратын білім беру ұйымдары</w:t>
            </w:r>
          </w:p>
        </w:tc>
        <w:tc>
          <w:tcPr>
            <w:tcW w:w="3136" w:type="dxa"/>
            <w:gridSpan w:val="2"/>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075" w:type="dxa"/>
          </w:tcPr>
          <w:p w:rsidR="007D6D25" w:rsidRPr="00C30EB6" w:rsidRDefault="00A76EE2" w:rsidP="009162C1">
            <w:pPr>
              <w:rPr>
                <w:rFonts w:ascii="Times New Roman" w:hAnsi="Times New Roman" w:cs="Times New Roman"/>
                <w:sz w:val="20"/>
                <w:szCs w:val="20"/>
              </w:rPr>
            </w:pPr>
            <w:r w:rsidRPr="00C30EB6">
              <w:rPr>
                <w:rFonts w:ascii="Times New Roman" w:hAnsi="Times New Roman" w:cs="Times New Roman"/>
                <w:color w:val="000000"/>
                <w:sz w:val="20"/>
                <w:szCs w:val="20"/>
              </w:rPr>
              <w:t>жылына бір рет</w:t>
            </w:r>
          </w:p>
        </w:tc>
      </w:tr>
    </w:tbl>
    <w:p w:rsidR="009162C1" w:rsidRDefault="009162C1" w:rsidP="00C30EB6">
      <w:pPr>
        <w:spacing w:after="0" w:line="240" w:lineRule="auto"/>
        <w:ind w:firstLine="425"/>
        <w:jc w:val="both"/>
        <w:rPr>
          <w:rFonts w:ascii="Times New Roman" w:hAnsi="Times New Roman" w:cs="Times New Roman"/>
          <w:b/>
          <w:color w:val="000000"/>
          <w:sz w:val="20"/>
          <w:szCs w:val="20"/>
          <w:lang w:val="ru-RU"/>
        </w:rPr>
      </w:pPr>
      <w:bookmarkStart w:id="167" w:name="z171"/>
    </w:p>
    <w:p w:rsidR="009162C1" w:rsidRDefault="009162C1">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lastRenderedPageBreak/>
        <w:t>"Бі</w:t>
      </w:r>
      <w:proofErr w:type="gramStart"/>
      <w:r w:rsidRPr="009162C1">
        <w:rPr>
          <w:rFonts w:ascii="Times New Roman" w:hAnsi="Times New Roman" w:cs="Times New Roman"/>
          <w:color w:val="000000"/>
          <w:sz w:val="20"/>
          <w:szCs w:val="20"/>
          <w:lang w:val="ru-RU"/>
        </w:rPr>
        <w:t>л</w:t>
      </w:r>
      <w:proofErr w:type="gramEnd"/>
      <w:r w:rsidRPr="009162C1">
        <w:rPr>
          <w:rFonts w:ascii="Times New Roman" w:hAnsi="Times New Roman" w:cs="Times New Roman"/>
          <w:color w:val="000000"/>
          <w:sz w:val="20"/>
          <w:szCs w:val="20"/>
          <w:lang w:val="ru-RU"/>
        </w:rPr>
        <w:t>ім беру объектілеріне</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қойылатын санитариялық-</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эпидемиологиялық талаптар"</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proofErr w:type="gramStart"/>
      <w:r w:rsidRPr="009162C1">
        <w:rPr>
          <w:rFonts w:ascii="Times New Roman" w:hAnsi="Times New Roman" w:cs="Times New Roman"/>
          <w:color w:val="000000"/>
          <w:sz w:val="20"/>
          <w:szCs w:val="20"/>
          <w:lang w:val="ru-RU"/>
        </w:rPr>
        <w:t>санитариялы</w:t>
      </w:r>
      <w:proofErr w:type="gramEnd"/>
      <w:r w:rsidRPr="009162C1">
        <w:rPr>
          <w:rFonts w:ascii="Times New Roman" w:hAnsi="Times New Roman" w:cs="Times New Roman"/>
          <w:color w:val="000000"/>
          <w:sz w:val="20"/>
          <w:szCs w:val="20"/>
          <w:lang w:val="ru-RU"/>
        </w:rPr>
        <w:t>қ қағидаларына</w:t>
      </w:r>
    </w:p>
    <w:p w:rsidR="009162C1" w:rsidRDefault="009162C1" w:rsidP="009162C1">
      <w:pPr>
        <w:spacing w:after="0" w:line="240" w:lineRule="auto"/>
        <w:ind w:firstLine="425"/>
        <w:jc w:val="right"/>
        <w:rPr>
          <w:rFonts w:ascii="Times New Roman" w:hAnsi="Times New Roman" w:cs="Times New Roman"/>
          <w:b/>
          <w:color w:val="000000"/>
          <w:sz w:val="20"/>
          <w:szCs w:val="20"/>
          <w:lang w:val="ru-RU"/>
        </w:rPr>
      </w:pPr>
      <w:r w:rsidRPr="009162C1">
        <w:rPr>
          <w:rFonts w:ascii="Times New Roman" w:hAnsi="Times New Roman" w:cs="Times New Roman"/>
          <w:color w:val="000000"/>
          <w:sz w:val="20"/>
          <w:szCs w:val="20"/>
          <w:lang w:val="ru-RU"/>
        </w:rPr>
        <w:t>2-қосымша</w:t>
      </w:r>
    </w:p>
    <w:p w:rsidR="009162C1" w:rsidRDefault="009162C1" w:rsidP="00C30EB6">
      <w:pPr>
        <w:spacing w:after="0" w:line="240" w:lineRule="auto"/>
        <w:ind w:firstLine="425"/>
        <w:jc w:val="both"/>
        <w:rPr>
          <w:rFonts w:ascii="Times New Roman" w:hAnsi="Times New Roman" w:cs="Times New Roman"/>
          <w:b/>
          <w:color w:val="000000"/>
          <w:sz w:val="20"/>
          <w:szCs w:val="20"/>
          <w:lang w:val="ru-RU"/>
        </w:rPr>
      </w:pPr>
    </w:p>
    <w:p w:rsidR="007D6D25" w:rsidRDefault="00A76EE2" w:rsidP="009162C1">
      <w:pPr>
        <w:spacing w:after="0" w:line="240" w:lineRule="auto"/>
        <w:jc w:val="center"/>
        <w:rPr>
          <w:rFonts w:ascii="Times New Roman" w:hAnsi="Times New Roman" w:cs="Times New Roman"/>
          <w:b/>
          <w:color w:val="000000"/>
          <w:sz w:val="20"/>
          <w:szCs w:val="20"/>
          <w:lang w:val="ru-RU"/>
        </w:rPr>
      </w:pPr>
      <w:r w:rsidRPr="009162C1">
        <w:rPr>
          <w:rFonts w:ascii="Times New Roman" w:hAnsi="Times New Roman" w:cs="Times New Roman"/>
          <w:b/>
          <w:color w:val="000000"/>
          <w:sz w:val="20"/>
          <w:szCs w:val="20"/>
          <w:lang w:val="ru-RU"/>
        </w:rPr>
        <w:t>Жалпы бі</w:t>
      </w:r>
      <w:proofErr w:type="gramStart"/>
      <w:r w:rsidRPr="009162C1">
        <w:rPr>
          <w:rFonts w:ascii="Times New Roman" w:hAnsi="Times New Roman" w:cs="Times New Roman"/>
          <w:b/>
          <w:color w:val="000000"/>
          <w:sz w:val="20"/>
          <w:szCs w:val="20"/>
          <w:lang w:val="ru-RU"/>
        </w:rPr>
        <w:t>л</w:t>
      </w:r>
      <w:proofErr w:type="gramEnd"/>
      <w:r w:rsidRPr="009162C1">
        <w:rPr>
          <w:rFonts w:ascii="Times New Roman" w:hAnsi="Times New Roman" w:cs="Times New Roman"/>
          <w:b/>
          <w:color w:val="000000"/>
          <w:sz w:val="20"/>
          <w:szCs w:val="20"/>
          <w:lang w:val="ru-RU"/>
        </w:rPr>
        <w:t>ім беретін және арнайы білім беру ұйымдары топтарының (сыныптарының) толықтырылуы Жалпы білім беретін ұйымдар сыныптарының толықтырылуы</w:t>
      </w:r>
    </w:p>
    <w:p w:rsidR="009162C1" w:rsidRPr="009162C1" w:rsidRDefault="009162C1" w:rsidP="00C30EB6">
      <w:pPr>
        <w:spacing w:after="0" w:line="240" w:lineRule="auto"/>
        <w:ind w:firstLine="425"/>
        <w:jc w:val="both"/>
        <w:rPr>
          <w:rFonts w:ascii="Times New Roman" w:hAnsi="Times New Roman" w:cs="Times New Roman"/>
          <w:sz w:val="20"/>
          <w:szCs w:val="20"/>
          <w:lang w:val="ru-RU"/>
        </w:rPr>
      </w:pPr>
    </w:p>
    <w:bookmarkEnd w:id="167"/>
    <w:p w:rsidR="007D6D25" w:rsidRDefault="00A76EE2" w:rsidP="00C30EB6">
      <w:pPr>
        <w:spacing w:after="0" w:line="240" w:lineRule="auto"/>
        <w:ind w:firstLine="425"/>
        <w:jc w:val="both"/>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 xml:space="preserve">Жалпы білім беретін ұйымдар үшін сыныптарды толықтыру 25 оқушыдан артық емес болып белгіленеді. </w:t>
      </w:r>
      <w:r w:rsidRPr="00C30EB6">
        <w:rPr>
          <w:rFonts w:ascii="Times New Roman" w:hAnsi="Times New Roman" w:cs="Times New Roman"/>
          <w:color w:val="000000"/>
          <w:sz w:val="20"/>
          <w:szCs w:val="20"/>
        </w:rPr>
        <w:t>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w:t>
      </w:r>
      <w:proofErr w:type="gramStart"/>
      <w:r w:rsidRPr="00C30EB6">
        <w:rPr>
          <w:rFonts w:ascii="Times New Roman" w:hAnsi="Times New Roman" w:cs="Times New Roman"/>
          <w:color w:val="000000"/>
          <w:sz w:val="20"/>
          <w:szCs w:val="20"/>
        </w:rPr>
        <w:t>ушы</w:t>
      </w:r>
      <w:proofErr w:type="gramEnd"/>
      <w:r w:rsidRPr="00C30EB6">
        <w:rPr>
          <w:rFonts w:ascii="Times New Roman" w:hAnsi="Times New Roman" w:cs="Times New Roman"/>
          <w:color w:val="000000"/>
          <w:sz w:val="20"/>
          <w:szCs w:val="20"/>
        </w:rPr>
        <w:t xml:space="preserve">ға дейін азайтуға жол беріледі. </w:t>
      </w:r>
    </w:p>
    <w:p w:rsidR="009162C1" w:rsidRPr="009162C1" w:rsidRDefault="009162C1" w:rsidP="00C30EB6">
      <w:pPr>
        <w:spacing w:after="0" w:line="240" w:lineRule="auto"/>
        <w:ind w:firstLine="425"/>
        <w:jc w:val="both"/>
        <w:rPr>
          <w:rFonts w:ascii="Times New Roman" w:hAnsi="Times New Roman" w:cs="Times New Roman"/>
          <w:sz w:val="20"/>
          <w:szCs w:val="20"/>
          <w:lang w:val="ru-RU"/>
        </w:rPr>
      </w:pPr>
    </w:p>
    <w:tbl>
      <w:tblPr>
        <w:tblStyle w:val="ac"/>
        <w:tblW w:w="0" w:type="auto"/>
        <w:tblLook w:val="04A0" w:firstRow="1" w:lastRow="0" w:firstColumn="1" w:lastColumn="0" w:noHBand="0" w:noVBand="1"/>
      </w:tblPr>
      <w:tblGrid>
        <w:gridCol w:w="870"/>
        <w:gridCol w:w="1748"/>
        <w:gridCol w:w="4045"/>
        <w:gridCol w:w="183"/>
        <w:gridCol w:w="3493"/>
        <w:gridCol w:w="83"/>
      </w:tblGrid>
      <w:tr w:rsidR="007D6D25" w:rsidRPr="00C30EB6" w:rsidTr="009162C1">
        <w:trPr>
          <w:trHeight w:val="30"/>
        </w:trPr>
        <w:tc>
          <w:tcPr>
            <w:tcW w:w="7793" w:type="dxa"/>
            <w:gridSpan w:val="3"/>
          </w:tcPr>
          <w:p w:rsidR="007D6D25" w:rsidRPr="00C30EB6" w:rsidRDefault="007D6D25" w:rsidP="009162C1">
            <w:pPr>
              <w:jc w:val="center"/>
              <w:rPr>
                <w:rFonts w:ascii="Times New Roman" w:hAnsi="Times New Roman" w:cs="Times New Roman"/>
                <w:sz w:val="20"/>
                <w:szCs w:val="20"/>
              </w:rPr>
            </w:pPr>
          </w:p>
        </w:tc>
        <w:tc>
          <w:tcPr>
            <w:tcW w:w="4613" w:type="dxa"/>
            <w:gridSpan w:val="3"/>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–кесте</w:t>
            </w:r>
          </w:p>
        </w:tc>
      </w:tr>
      <w:tr w:rsidR="007D6D25" w:rsidRPr="00C30EB6" w:rsidTr="009162C1">
        <w:trPr>
          <w:gridAfter w:val="1"/>
          <w:wAfter w:w="81" w:type="dxa"/>
          <w:trHeight w:val="30"/>
        </w:trPr>
        <w:tc>
          <w:tcPr>
            <w:tcW w:w="1022" w:type="dxa"/>
          </w:tcPr>
          <w:p w:rsidR="007D6D25" w:rsidRPr="00C30EB6" w:rsidRDefault="007D6D25" w:rsidP="009162C1">
            <w:pPr>
              <w:jc w:val="center"/>
              <w:rPr>
                <w:rFonts w:ascii="Times New Roman" w:hAnsi="Times New Roman" w:cs="Times New Roman"/>
                <w:sz w:val="20"/>
                <w:szCs w:val="20"/>
              </w:rPr>
            </w:pPr>
          </w:p>
        </w:tc>
        <w:tc>
          <w:tcPr>
            <w:tcW w:w="1836"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Топтар (сыныптар)</w:t>
            </w:r>
          </w:p>
        </w:tc>
        <w:tc>
          <w:tcPr>
            <w:tcW w:w="5164"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Жасы</w:t>
            </w:r>
          </w:p>
        </w:tc>
        <w:tc>
          <w:tcPr>
            <w:tcW w:w="42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Балалар саны</w:t>
            </w:r>
          </w:p>
        </w:tc>
      </w:tr>
      <w:tr w:rsidR="007D6D25" w:rsidRPr="00C30EB6" w:rsidTr="009162C1">
        <w:trPr>
          <w:gridAfter w:val="1"/>
          <w:wAfter w:w="81" w:type="dxa"/>
          <w:trHeight w:val="30"/>
        </w:trPr>
        <w:tc>
          <w:tcPr>
            <w:tcW w:w="10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1836"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5164"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42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r>
      <w:tr w:rsidR="007D6D25" w:rsidRPr="00C30EB6" w:rsidTr="009162C1">
        <w:trPr>
          <w:gridAfter w:val="1"/>
          <w:wAfter w:w="81" w:type="dxa"/>
          <w:trHeight w:val="30"/>
        </w:trPr>
        <w:tc>
          <w:tcPr>
            <w:tcW w:w="10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1836" w:type="dxa"/>
          </w:tcPr>
          <w:p w:rsidR="007D6D25" w:rsidRPr="00C30EB6" w:rsidRDefault="00A76EE2" w:rsidP="009162C1">
            <w:pPr>
              <w:jc w:val="center"/>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Мектеп алды дайындық топтары (сыныптары)</w:t>
            </w:r>
          </w:p>
        </w:tc>
        <w:tc>
          <w:tcPr>
            <w:tcW w:w="5164" w:type="dxa"/>
            <w:gridSpan w:val="2"/>
          </w:tcPr>
          <w:p w:rsidR="007D6D25" w:rsidRPr="00C30EB6" w:rsidRDefault="00A76EE2" w:rsidP="009162C1">
            <w:pPr>
              <w:jc w:val="center"/>
              <w:rPr>
                <w:rFonts w:ascii="Times New Roman" w:hAnsi="Times New Roman" w:cs="Times New Roman"/>
                <w:sz w:val="20"/>
                <w:szCs w:val="20"/>
                <w:lang w:val="ru-RU"/>
              </w:rPr>
            </w:pPr>
            <w:r w:rsidRPr="00C30EB6">
              <w:rPr>
                <w:rFonts w:ascii="Times New Roman" w:hAnsi="Times New Roman" w:cs="Times New Roman"/>
                <w:color w:val="000000"/>
                <w:sz w:val="20"/>
                <w:szCs w:val="20"/>
                <w:lang w:val="ru-RU"/>
              </w:rPr>
              <w:t xml:space="preserve">бес (алты) жастан алты (жеті) </w:t>
            </w:r>
            <w:proofErr w:type="gramStart"/>
            <w:r w:rsidRPr="00C30EB6">
              <w:rPr>
                <w:rFonts w:ascii="Times New Roman" w:hAnsi="Times New Roman" w:cs="Times New Roman"/>
                <w:color w:val="000000"/>
                <w:sz w:val="20"/>
                <w:szCs w:val="20"/>
                <w:lang w:val="ru-RU"/>
              </w:rPr>
              <w:t>жас</w:t>
            </w:r>
            <w:proofErr w:type="gramEnd"/>
            <w:r w:rsidRPr="00C30EB6">
              <w:rPr>
                <w:rFonts w:ascii="Times New Roman" w:hAnsi="Times New Roman" w:cs="Times New Roman"/>
                <w:color w:val="000000"/>
                <w:sz w:val="20"/>
                <w:szCs w:val="20"/>
                <w:lang w:val="ru-RU"/>
              </w:rPr>
              <w:t>қа дейін</w:t>
            </w:r>
          </w:p>
        </w:tc>
        <w:tc>
          <w:tcPr>
            <w:tcW w:w="42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25-тен артық емес</w:t>
            </w:r>
          </w:p>
        </w:tc>
      </w:tr>
      <w:tr w:rsidR="007D6D25" w:rsidRPr="00C30EB6" w:rsidTr="009162C1">
        <w:trPr>
          <w:gridAfter w:val="1"/>
          <w:wAfter w:w="81" w:type="dxa"/>
          <w:trHeight w:val="30"/>
        </w:trPr>
        <w:tc>
          <w:tcPr>
            <w:tcW w:w="10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1836"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Жалпы білім беру ұйымдарының сыныптары</w:t>
            </w:r>
          </w:p>
        </w:tc>
        <w:tc>
          <w:tcPr>
            <w:tcW w:w="5164"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 xml:space="preserve">6 (7) жастан 18 жасқа дейін </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 xml:space="preserve"> (1 – 11 (12)-сыныптар)</w:t>
            </w:r>
          </w:p>
        </w:tc>
        <w:tc>
          <w:tcPr>
            <w:tcW w:w="42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25-тен артық емес</w:t>
            </w:r>
          </w:p>
        </w:tc>
      </w:tr>
      <w:tr w:rsidR="007D6D25" w:rsidRPr="00C30EB6" w:rsidTr="009162C1">
        <w:trPr>
          <w:gridAfter w:val="1"/>
          <w:wAfter w:w="81" w:type="dxa"/>
          <w:trHeight w:val="30"/>
        </w:trPr>
        <w:tc>
          <w:tcPr>
            <w:tcW w:w="10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1836"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Шағын жинақталған мектептердегі сыныптар</w:t>
            </w:r>
          </w:p>
        </w:tc>
        <w:tc>
          <w:tcPr>
            <w:tcW w:w="5164"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 xml:space="preserve">6 жастан 18 жасқа дейін </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(1 – 11 (12)-сыныптар)</w:t>
            </w:r>
          </w:p>
        </w:tc>
        <w:tc>
          <w:tcPr>
            <w:tcW w:w="42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5-10-нан 25 –ке дейін</w:t>
            </w:r>
          </w:p>
        </w:tc>
      </w:tr>
    </w:tbl>
    <w:p w:rsidR="009162C1" w:rsidRDefault="009162C1" w:rsidP="00C30EB6">
      <w:pPr>
        <w:spacing w:after="0" w:line="240" w:lineRule="auto"/>
        <w:ind w:firstLine="425"/>
        <w:jc w:val="both"/>
        <w:rPr>
          <w:rFonts w:ascii="Times New Roman" w:hAnsi="Times New Roman" w:cs="Times New Roman"/>
          <w:b/>
          <w:color w:val="000000"/>
          <w:sz w:val="20"/>
          <w:szCs w:val="20"/>
          <w:lang w:val="ru-RU"/>
        </w:rPr>
      </w:pPr>
      <w:bookmarkStart w:id="168" w:name="z172"/>
    </w:p>
    <w:p w:rsidR="007D6D25" w:rsidRPr="009162C1" w:rsidRDefault="00A76EE2" w:rsidP="009162C1">
      <w:pPr>
        <w:spacing w:after="0" w:line="240" w:lineRule="auto"/>
        <w:jc w:val="center"/>
        <w:rPr>
          <w:rFonts w:ascii="Times New Roman" w:hAnsi="Times New Roman" w:cs="Times New Roman"/>
          <w:b/>
          <w:color w:val="000000"/>
          <w:sz w:val="20"/>
          <w:szCs w:val="20"/>
          <w:lang w:val="ru-RU"/>
        </w:rPr>
      </w:pPr>
      <w:r w:rsidRPr="009162C1">
        <w:rPr>
          <w:rFonts w:ascii="Times New Roman" w:hAnsi="Times New Roman" w:cs="Times New Roman"/>
          <w:b/>
          <w:color w:val="000000"/>
          <w:sz w:val="20"/>
          <w:szCs w:val="20"/>
          <w:lang w:val="ru-RU"/>
        </w:rPr>
        <w:t>Арнайы бі</w:t>
      </w:r>
      <w:proofErr w:type="gramStart"/>
      <w:r w:rsidRPr="009162C1">
        <w:rPr>
          <w:rFonts w:ascii="Times New Roman" w:hAnsi="Times New Roman" w:cs="Times New Roman"/>
          <w:b/>
          <w:color w:val="000000"/>
          <w:sz w:val="20"/>
          <w:szCs w:val="20"/>
          <w:lang w:val="ru-RU"/>
        </w:rPr>
        <w:t>л</w:t>
      </w:r>
      <w:proofErr w:type="gramEnd"/>
      <w:r w:rsidRPr="009162C1">
        <w:rPr>
          <w:rFonts w:ascii="Times New Roman" w:hAnsi="Times New Roman" w:cs="Times New Roman"/>
          <w:b/>
          <w:color w:val="000000"/>
          <w:sz w:val="20"/>
          <w:szCs w:val="20"/>
          <w:lang w:val="ru-RU"/>
        </w:rPr>
        <w:t>ім беру ұйымдарында сыныптарды, тәрбиелеу топтарын, ұзартылған күн топтарын толықтыру</w:t>
      </w:r>
    </w:p>
    <w:p w:rsidR="009162C1" w:rsidRPr="009162C1" w:rsidRDefault="009162C1" w:rsidP="00C30EB6">
      <w:pPr>
        <w:spacing w:after="0" w:line="240" w:lineRule="auto"/>
        <w:ind w:firstLine="425"/>
        <w:jc w:val="both"/>
        <w:rPr>
          <w:rFonts w:ascii="Times New Roman" w:hAnsi="Times New Roman" w:cs="Times New Roman"/>
          <w:sz w:val="20"/>
          <w:szCs w:val="20"/>
          <w:lang w:val="ru-RU"/>
        </w:rPr>
      </w:pPr>
    </w:p>
    <w:bookmarkEnd w:id="168"/>
    <w:tbl>
      <w:tblPr>
        <w:tblStyle w:val="ac"/>
        <w:tblW w:w="0" w:type="auto"/>
        <w:tblLook w:val="04A0" w:firstRow="1" w:lastRow="0" w:firstColumn="1" w:lastColumn="0" w:noHBand="0" w:noVBand="1"/>
      </w:tblPr>
      <w:tblGrid>
        <w:gridCol w:w="5419"/>
        <w:gridCol w:w="1123"/>
        <w:gridCol w:w="3793"/>
        <w:gridCol w:w="87"/>
      </w:tblGrid>
      <w:tr w:rsidR="007D6D25" w:rsidRPr="00C30EB6" w:rsidTr="009162C1">
        <w:trPr>
          <w:trHeight w:val="30"/>
        </w:trPr>
        <w:tc>
          <w:tcPr>
            <w:tcW w:w="7793" w:type="dxa"/>
            <w:gridSpan w:val="2"/>
          </w:tcPr>
          <w:p w:rsidR="007D6D25" w:rsidRPr="009162C1" w:rsidRDefault="007D6D25" w:rsidP="009162C1">
            <w:pPr>
              <w:jc w:val="center"/>
              <w:rPr>
                <w:rFonts w:ascii="Times New Roman" w:hAnsi="Times New Roman" w:cs="Times New Roman"/>
                <w:sz w:val="20"/>
                <w:szCs w:val="20"/>
                <w:lang w:val="ru-RU"/>
              </w:rPr>
            </w:pPr>
          </w:p>
        </w:tc>
        <w:tc>
          <w:tcPr>
            <w:tcW w:w="461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2-кесте</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Балаларға арналған арнайы білім беру ұйымдары</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Сыныптағы (топтағы) балалар саны</w:t>
            </w:r>
          </w:p>
        </w:tc>
      </w:tr>
      <w:tr w:rsidR="007D6D25" w:rsidRPr="00C30EB6" w:rsidTr="009162C1">
        <w:trPr>
          <w:gridAfter w:val="1"/>
          <w:wAfter w:w="84" w:type="dxa"/>
          <w:trHeight w:val="30"/>
        </w:trPr>
        <w:tc>
          <w:tcPr>
            <w:tcW w:w="6422" w:type="dxa"/>
          </w:tcPr>
          <w:p w:rsidR="007D6D25" w:rsidRPr="00C30EB6" w:rsidRDefault="007D6D25" w:rsidP="009162C1">
            <w:pPr>
              <w:jc w:val="center"/>
              <w:rPr>
                <w:rFonts w:ascii="Times New Roman" w:hAnsi="Times New Roman" w:cs="Times New Roman"/>
                <w:sz w:val="20"/>
                <w:szCs w:val="20"/>
              </w:rPr>
            </w:pP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мектеп жасы</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Сөйлеу қабілеті бұзылған:</w:t>
            </w:r>
          </w:p>
        </w:tc>
        <w:tc>
          <w:tcPr>
            <w:tcW w:w="5878" w:type="dxa"/>
            <w:gridSpan w:val="2"/>
          </w:tcPr>
          <w:p w:rsidR="007D6D25" w:rsidRPr="00C30EB6" w:rsidRDefault="007D6D25" w:rsidP="009162C1">
            <w:pPr>
              <w:jc w:val="center"/>
              <w:rPr>
                <w:rFonts w:ascii="Times New Roman" w:hAnsi="Times New Roman" w:cs="Times New Roman"/>
                <w:sz w:val="20"/>
                <w:szCs w:val="20"/>
              </w:rPr>
            </w:pP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сөйлеу қабілеті қатты бұзылған</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жекелеген дыбыстарды айта алмау фонетикалық-фонематикалық дамымаған</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Есту қабілеті бұзылған:</w:t>
            </w:r>
          </w:p>
        </w:tc>
        <w:tc>
          <w:tcPr>
            <w:tcW w:w="5878" w:type="dxa"/>
            <w:gridSpan w:val="2"/>
          </w:tcPr>
          <w:p w:rsidR="007D6D25" w:rsidRPr="00C30EB6" w:rsidRDefault="007D6D25" w:rsidP="009162C1">
            <w:pPr>
              <w:jc w:val="center"/>
              <w:rPr>
                <w:rFonts w:ascii="Times New Roman" w:hAnsi="Times New Roman" w:cs="Times New Roman"/>
                <w:sz w:val="20"/>
                <w:szCs w:val="20"/>
              </w:rPr>
            </w:pP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естімейтін</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8</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нашар еститін және кейіннен саңырау болған</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10</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Көру қабілеті бұзылған:</w:t>
            </w:r>
          </w:p>
        </w:tc>
        <w:tc>
          <w:tcPr>
            <w:tcW w:w="5878" w:type="dxa"/>
            <w:gridSpan w:val="2"/>
          </w:tcPr>
          <w:p w:rsidR="007D6D25" w:rsidRPr="00C30EB6" w:rsidRDefault="007D6D25" w:rsidP="009162C1">
            <w:pPr>
              <w:jc w:val="center"/>
              <w:rPr>
                <w:rFonts w:ascii="Times New Roman" w:hAnsi="Times New Roman" w:cs="Times New Roman"/>
                <w:sz w:val="20"/>
                <w:szCs w:val="20"/>
              </w:rPr>
            </w:pP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көзі көрмейтін, кейіннен соқыр болған:</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8</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нашар көретін</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амблиопия және қылилық</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10</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жеңіл ақыл-ой кемістігі</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10</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орташа ақыл-ой кемістігі</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6</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ауыр ақыл-ой кемістігі</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психикалық дамуы тежелген</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тірек-қозғалыс аппараты бұзылған</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10</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күрделі кемістігі бар</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6</w:t>
            </w:r>
          </w:p>
        </w:tc>
      </w:tr>
      <w:tr w:rsidR="007D6D25" w:rsidRPr="00C30EB6" w:rsidTr="009162C1">
        <w:trPr>
          <w:gridAfter w:val="1"/>
          <w:wAfter w:w="84" w:type="dxa"/>
          <w:trHeight w:val="30"/>
        </w:trPr>
        <w:tc>
          <w:tcPr>
            <w:tcW w:w="6422"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эмоциялық-ерік бұзылыстары бар</w:t>
            </w:r>
          </w:p>
        </w:tc>
        <w:tc>
          <w:tcPr>
            <w:tcW w:w="5878"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r>
    </w:tbl>
    <w:p w:rsidR="007D6D25" w:rsidRPr="00C30EB6" w:rsidRDefault="00A76EE2" w:rsidP="00C30EB6">
      <w:pPr>
        <w:spacing w:after="0" w:line="240" w:lineRule="auto"/>
        <w:ind w:firstLine="425"/>
        <w:jc w:val="both"/>
        <w:rPr>
          <w:rFonts w:ascii="Times New Roman" w:hAnsi="Times New Roman" w:cs="Times New Roman"/>
          <w:sz w:val="20"/>
          <w:szCs w:val="20"/>
        </w:rPr>
      </w:pPr>
      <w:bookmarkStart w:id="169" w:name="z173"/>
      <w:r w:rsidRPr="00C30EB6">
        <w:rPr>
          <w:rFonts w:ascii="Times New Roman" w:hAnsi="Times New Roman" w:cs="Times New Roman"/>
          <w:color w:val="000000"/>
          <w:sz w:val="20"/>
          <w:szCs w:val="20"/>
        </w:rPr>
        <w:t xml:space="preserve">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69"/>
    <w:p w:rsidR="009162C1" w:rsidRDefault="00A76EE2" w:rsidP="00C30EB6">
      <w:pPr>
        <w:spacing w:after="0" w:line="240" w:lineRule="auto"/>
        <w:ind w:firstLine="425"/>
        <w:jc w:val="both"/>
        <w:rPr>
          <w:rFonts w:ascii="Times New Roman" w:hAnsi="Times New Roman" w:cs="Times New Roman"/>
          <w:color w:val="000000"/>
          <w:sz w:val="20"/>
          <w:szCs w:val="20"/>
        </w:rPr>
      </w:pPr>
      <w:r w:rsidRPr="00C30EB6">
        <w:rPr>
          <w:rFonts w:ascii="Times New Roman" w:hAnsi="Times New Roman" w:cs="Times New Roman"/>
          <w:color w:val="000000"/>
          <w:sz w:val="20"/>
          <w:szCs w:val="20"/>
        </w:rPr>
        <w:t>2. Дене бітімінің кемістігі және ақыл-ой кемістігі бар балалар топтарының саны (арнайы топ) 4 – 6-ны құрауы мүмкін.</w:t>
      </w:r>
    </w:p>
    <w:p w:rsidR="009162C1" w:rsidRDefault="009162C1">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C30EB6">
        <w:rPr>
          <w:rFonts w:ascii="Times New Roman" w:hAnsi="Times New Roman" w:cs="Times New Roman"/>
          <w:color w:val="000000"/>
          <w:sz w:val="20"/>
          <w:szCs w:val="20"/>
        </w:rPr>
        <w:lastRenderedPageBreak/>
        <w:t>"Білім беру объектілеріне</w:t>
      </w:r>
    </w:p>
    <w:p w:rsidR="009162C1" w:rsidRP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қойылатын санитариялық-</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эпидемиологиялық талаптар"</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proofErr w:type="gramStart"/>
      <w:r w:rsidRPr="009162C1">
        <w:rPr>
          <w:rFonts w:ascii="Times New Roman" w:hAnsi="Times New Roman" w:cs="Times New Roman"/>
          <w:color w:val="000000"/>
          <w:sz w:val="20"/>
          <w:szCs w:val="20"/>
          <w:lang w:val="ru-RU"/>
        </w:rPr>
        <w:t>санитариялы</w:t>
      </w:r>
      <w:proofErr w:type="gramEnd"/>
      <w:r w:rsidRPr="009162C1">
        <w:rPr>
          <w:rFonts w:ascii="Times New Roman" w:hAnsi="Times New Roman" w:cs="Times New Roman"/>
          <w:color w:val="000000"/>
          <w:sz w:val="20"/>
          <w:szCs w:val="20"/>
          <w:lang w:val="ru-RU"/>
        </w:rPr>
        <w:t>қ қағидаларына</w:t>
      </w:r>
    </w:p>
    <w:p w:rsidR="007D6D25" w:rsidRPr="009162C1" w:rsidRDefault="009162C1" w:rsidP="009162C1">
      <w:pPr>
        <w:spacing w:after="0" w:line="240" w:lineRule="auto"/>
        <w:ind w:firstLine="425"/>
        <w:jc w:val="right"/>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3-қосымша</w:t>
      </w:r>
    </w:p>
    <w:p w:rsidR="009162C1" w:rsidRDefault="009162C1" w:rsidP="00C30EB6">
      <w:pPr>
        <w:spacing w:after="0" w:line="240" w:lineRule="auto"/>
        <w:ind w:firstLine="425"/>
        <w:jc w:val="both"/>
        <w:rPr>
          <w:rFonts w:ascii="Times New Roman" w:hAnsi="Times New Roman" w:cs="Times New Roman"/>
          <w:b/>
          <w:color w:val="000000"/>
          <w:sz w:val="20"/>
          <w:szCs w:val="20"/>
          <w:lang w:val="ru-RU"/>
        </w:rPr>
      </w:pPr>
      <w:bookmarkStart w:id="170" w:name="z175"/>
    </w:p>
    <w:p w:rsidR="007D6D25" w:rsidRDefault="00A76EE2" w:rsidP="009162C1">
      <w:pPr>
        <w:spacing w:after="0" w:line="240" w:lineRule="auto"/>
        <w:jc w:val="center"/>
        <w:rPr>
          <w:rFonts w:ascii="Times New Roman" w:hAnsi="Times New Roman" w:cs="Times New Roman"/>
          <w:b/>
          <w:color w:val="000000"/>
          <w:sz w:val="20"/>
          <w:szCs w:val="20"/>
          <w:lang w:val="ru-RU"/>
        </w:rPr>
      </w:pPr>
      <w:r w:rsidRPr="009162C1">
        <w:rPr>
          <w:rFonts w:ascii="Times New Roman" w:hAnsi="Times New Roman" w:cs="Times New Roman"/>
          <w:b/>
          <w:color w:val="000000"/>
          <w:sz w:val="20"/>
          <w:szCs w:val="20"/>
          <w:lang w:val="ru-RU"/>
        </w:rPr>
        <w:t>Жалпы бі</w:t>
      </w:r>
      <w:proofErr w:type="gramStart"/>
      <w:r w:rsidRPr="009162C1">
        <w:rPr>
          <w:rFonts w:ascii="Times New Roman" w:hAnsi="Times New Roman" w:cs="Times New Roman"/>
          <w:b/>
          <w:color w:val="000000"/>
          <w:sz w:val="20"/>
          <w:szCs w:val="20"/>
          <w:lang w:val="ru-RU"/>
        </w:rPr>
        <w:t>л</w:t>
      </w:r>
      <w:proofErr w:type="gramEnd"/>
      <w:r w:rsidRPr="009162C1">
        <w:rPr>
          <w:rFonts w:ascii="Times New Roman" w:hAnsi="Times New Roman" w:cs="Times New Roman"/>
          <w:b/>
          <w:color w:val="000000"/>
          <w:sz w:val="20"/>
          <w:szCs w:val="20"/>
          <w:lang w:val="ru-RU"/>
        </w:rPr>
        <w:t>ім беретін ұйымдардағы апталық оқу жүктемесі</w:t>
      </w:r>
    </w:p>
    <w:p w:rsidR="009162C1" w:rsidRPr="009162C1" w:rsidRDefault="009162C1" w:rsidP="00C30EB6">
      <w:pPr>
        <w:spacing w:after="0" w:line="240" w:lineRule="auto"/>
        <w:ind w:firstLine="425"/>
        <w:jc w:val="both"/>
        <w:rPr>
          <w:rFonts w:ascii="Times New Roman" w:hAnsi="Times New Roman" w:cs="Times New Roman"/>
          <w:sz w:val="20"/>
          <w:szCs w:val="20"/>
          <w:lang w:val="ru-RU"/>
        </w:rPr>
      </w:pPr>
    </w:p>
    <w:bookmarkEnd w:id="170"/>
    <w:tbl>
      <w:tblPr>
        <w:tblStyle w:val="ac"/>
        <w:tblW w:w="0" w:type="auto"/>
        <w:tblLook w:val="04A0" w:firstRow="1" w:lastRow="0" w:firstColumn="1" w:lastColumn="0" w:noHBand="0" w:noVBand="1"/>
      </w:tblPr>
      <w:tblGrid>
        <w:gridCol w:w="2178"/>
        <w:gridCol w:w="979"/>
        <w:gridCol w:w="654"/>
        <w:gridCol w:w="654"/>
        <w:gridCol w:w="654"/>
        <w:gridCol w:w="654"/>
        <w:gridCol w:w="654"/>
        <w:gridCol w:w="196"/>
        <w:gridCol w:w="458"/>
        <w:gridCol w:w="654"/>
        <w:gridCol w:w="654"/>
        <w:gridCol w:w="654"/>
        <w:gridCol w:w="654"/>
        <w:gridCol w:w="655"/>
        <w:gridCol w:w="70"/>
      </w:tblGrid>
      <w:tr w:rsidR="007D6D25" w:rsidRPr="00C30EB6" w:rsidTr="009162C1">
        <w:trPr>
          <w:trHeight w:val="30"/>
        </w:trPr>
        <w:tc>
          <w:tcPr>
            <w:tcW w:w="6623" w:type="dxa"/>
            <w:gridSpan w:val="8"/>
          </w:tcPr>
          <w:p w:rsidR="007D6D25" w:rsidRPr="009162C1" w:rsidRDefault="007D6D25" w:rsidP="009162C1">
            <w:pPr>
              <w:jc w:val="center"/>
              <w:rPr>
                <w:rFonts w:ascii="Times New Roman" w:hAnsi="Times New Roman" w:cs="Times New Roman"/>
                <w:sz w:val="20"/>
                <w:szCs w:val="20"/>
                <w:lang w:val="ru-RU"/>
              </w:rPr>
            </w:pPr>
          </w:p>
        </w:tc>
        <w:tc>
          <w:tcPr>
            <w:tcW w:w="3799" w:type="dxa"/>
            <w:gridSpan w:val="7"/>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Кесте</w:t>
            </w:r>
          </w:p>
        </w:tc>
      </w:tr>
      <w:tr w:rsidR="007D6D25" w:rsidRPr="00C30EB6" w:rsidTr="009162C1">
        <w:trPr>
          <w:gridAfter w:val="1"/>
          <w:wAfter w:w="70" w:type="dxa"/>
          <w:trHeight w:val="30"/>
        </w:trPr>
        <w:tc>
          <w:tcPr>
            <w:tcW w:w="21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Сынып</w:t>
            </w:r>
          </w:p>
        </w:tc>
        <w:tc>
          <w:tcPr>
            <w:tcW w:w="979" w:type="dxa"/>
            <w:vMerge w:val="restart"/>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0</w:t>
            </w:r>
          </w:p>
        </w:tc>
        <w:tc>
          <w:tcPr>
            <w:tcW w:w="654" w:type="dxa"/>
            <w:vMerge w:val="restart"/>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654" w:type="dxa"/>
            <w:vMerge w:val="restart"/>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654" w:type="dxa"/>
            <w:vMerge w:val="restart"/>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654" w:type="dxa"/>
            <w:vMerge w:val="restart"/>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c>
          <w:tcPr>
            <w:tcW w:w="654" w:type="dxa"/>
            <w:vMerge w:val="restart"/>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c>
          <w:tcPr>
            <w:tcW w:w="654" w:type="dxa"/>
            <w:gridSpan w:val="2"/>
            <w:vMerge w:val="restart"/>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6</w:t>
            </w:r>
          </w:p>
        </w:tc>
        <w:tc>
          <w:tcPr>
            <w:tcW w:w="654" w:type="dxa"/>
            <w:vMerge w:val="restart"/>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7</w:t>
            </w:r>
          </w:p>
        </w:tc>
        <w:tc>
          <w:tcPr>
            <w:tcW w:w="654" w:type="dxa"/>
            <w:vMerge w:val="restart"/>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8</w:t>
            </w:r>
          </w:p>
        </w:tc>
        <w:tc>
          <w:tcPr>
            <w:tcW w:w="654" w:type="dxa"/>
            <w:vMerge w:val="restart"/>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9</w:t>
            </w:r>
          </w:p>
        </w:tc>
        <w:tc>
          <w:tcPr>
            <w:tcW w:w="654" w:type="dxa"/>
            <w:vMerge w:val="restart"/>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10</w:t>
            </w:r>
          </w:p>
        </w:tc>
        <w:tc>
          <w:tcPr>
            <w:tcW w:w="655" w:type="dxa"/>
            <w:vMerge w:val="restart"/>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11</w:t>
            </w:r>
          </w:p>
        </w:tc>
      </w:tr>
      <w:tr w:rsidR="007D6D25" w:rsidRPr="00C30EB6" w:rsidTr="009162C1">
        <w:trPr>
          <w:gridAfter w:val="1"/>
          <w:wAfter w:w="70" w:type="dxa"/>
          <w:trHeight w:val="30"/>
        </w:trPr>
        <w:tc>
          <w:tcPr>
            <w:tcW w:w="21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Жүктеме сағатпен, аптасына</w:t>
            </w:r>
          </w:p>
        </w:tc>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gridSpan w:val="2"/>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jc w:val="center"/>
              <w:rPr>
                <w:rFonts w:ascii="Times New Roman" w:hAnsi="Times New Roman" w:cs="Times New Roman"/>
                <w:sz w:val="20"/>
                <w:szCs w:val="20"/>
              </w:rPr>
            </w:pPr>
          </w:p>
        </w:tc>
        <w:tc>
          <w:tcPr>
            <w:tcW w:w="0" w:type="auto"/>
            <w:vMerge/>
          </w:tcPr>
          <w:p w:rsidR="007D6D25" w:rsidRPr="00C30EB6" w:rsidRDefault="007D6D25" w:rsidP="009162C1">
            <w:pPr>
              <w:jc w:val="center"/>
              <w:rPr>
                <w:rFonts w:ascii="Times New Roman" w:hAnsi="Times New Roman" w:cs="Times New Roman"/>
                <w:sz w:val="20"/>
                <w:szCs w:val="20"/>
              </w:rPr>
            </w:pPr>
          </w:p>
        </w:tc>
      </w:tr>
      <w:tr w:rsidR="007D6D25" w:rsidRPr="00C30EB6" w:rsidTr="009162C1">
        <w:trPr>
          <w:gridAfter w:val="1"/>
          <w:wAfter w:w="70" w:type="dxa"/>
          <w:trHeight w:val="30"/>
        </w:trPr>
        <w:tc>
          <w:tcPr>
            <w:tcW w:w="21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97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6</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7</w:t>
            </w:r>
          </w:p>
        </w:tc>
        <w:tc>
          <w:tcPr>
            <w:tcW w:w="654"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8</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9</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10</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11</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c>
          <w:tcPr>
            <w:tcW w:w="65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13</w:t>
            </w:r>
          </w:p>
        </w:tc>
      </w:tr>
      <w:tr w:rsidR="007D6D25" w:rsidRPr="00C30EB6" w:rsidTr="009162C1">
        <w:trPr>
          <w:gridAfter w:val="1"/>
          <w:wAfter w:w="70" w:type="dxa"/>
          <w:trHeight w:val="30"/>
        </w:trPr>
        <w:tc>
          <w:tcPr>
            <w:tcW w:w="21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Инвариантты оқу жүктемесi</w:t>
            </w:r>
          </w:p>
        </w:tc>
        <w:tc>
          <w:tcPr>
            <w:tcW w:w="97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20,5</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22</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23</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26</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26</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28</w:t>
            </w:r>
          </w:p>
        </w:tc>
        <w:tc>
          <w:tcPr>
            <w:tcW w:w="654"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28</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29</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31</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33</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22</w:t>
            </w:r>
          </w:p>
        </w:tc>
        <w:tc>
          <w:tcPr>
            <w:tcW w:w="65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22</w:t>
            </w:r>
          </w:p>
        </w:tc>
      </w:tr>
      <w:tr w:rsidR="007D6D25" w:rsidRPr="00C30EB6" w:rsidTr="009162C1">
        <w:trPr>
          <w:gridAfter w:val="1"/>
          <w:wAfter w:w="70" w:type="dxa"/>
          <w:trHeight w:val="30"/>
        </w:trPr>
        <w:tc>
          <w:tcPr>
            <w:tcW w:w="21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Сабақтар, факультативтер, таңдау бойынша курстар (жоғарғы сыныптарда бейійімдеу пәндері, қолданбалы курстар)</w:t>
            </w:r>
          </w:p>
        </w:tc>
        <w:tc>
          <w:tcPr>
            <w:tcW w:w="97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1,5</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654"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14</w:t>
            </w:r>
          </w:p>
        </w:tc>
        <w:tc>
          <w:tcPr>
            <w:tcW w:w="65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14</w:t>
            </w:r>
          </w:p>
        </w:tc>
      </w:tr>
      <w:tr w:rsidR="007D6D25" w:rsidRPr="00C30EB6" w:rsidTr="009162C1">
        <w:trPr>
          <w:gridAfter w:val="1"/>
          <w:wAfter w:w="70" w:type="dxa"/>
          <w:trHeight w:val="30"/>
        </w:trPr>
        <w:tc>
          <w:tcPr>
            <w:tcW w:w="21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Жеке және топтық консультациялар, белсенді қозғалыс сипатындағы сабақтар</w:t>
            </w:r>
          </w:p>
        </w:tc>
        <w:tc>
          <w:tcPr>
            <w:tcW w:w="97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654"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65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r>
      <w:tr w:rsidR="007D6D25" w:rsidRPr="00C30EB6" w:rsidTr="009162C1">
        <w:trPr>
          <w:gridAfter w:val="1"/>
          <w:wAfter w:w="70" w:type="dxa"/>
          <w:trHeight w:val="30"/>
        </w:trPr>
        <w:tc>
          <w:tcPr>
            <w:tcW w:w="21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Ең көп оқу жүктемесi</w:t>
            </w:r>
          </w:p>
        </w:tc>
        <w:tc>
          <w:tcPr>
            <w:tcW w:w="97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22</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24</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25</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29</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29</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33</w:t>
            </w:r>
          </w:p>
        </w:tc>
        <w:tc>
          <w:tcPr>
            <w:tcW w:w="654"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33</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34</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36</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38</w:t>
            </w:r>
          </w:p>
        </w:tc>
        <w:tc>
          <w:tcPr>
            <w:tcW w:w="65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39</w:t>
            </w:r>
          </w:p>
        </w:tc>
        <w:tc>
          <w:tcPr>
            <w:tcW w:w="65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39</w:t>
            </w:r>
          </w:p>
        </w:tc>
      </w:tr>
    </w:tbl>
    <w:p w:rsidR="009162C1" w:rsidRDefault="009162C1" w:rsidP="00C30EB6">
      <w:pPr>
        <w:spacing w:after="0" w:line="240" w:lineRule="auto"/>
        <w:ind w:firstLine="425"/>
        <w:jc w:val="both"/>
        <w:rPr>
          <w:rFonts w:ascii="Times New Roman" w:hAnsi="Times New Roman" w:cs="Times New Roman"/>
          <w:b/>
          <w:color w:val="000000"/>
          <w:sz w:val="20"/>
          <w:szCs w:val="20"/>
          <w:lang w:val="ru-RU"/>
        </w:rPr>
      </w:pPr>
      <w:bookmarkStart w:id="171" w:name="z177"/>
    </w:p>
    <w:p w:rsidR="009162C1" w:rsidRDefault="009162C1">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lastRenderedPageBreak/>
        <w:t>"Бі</w:t>
      </w:r>
      <w:proofErr w:type="gramStart"/>
      <w:r w:rsidRPr="009162C1">
        <w:rPr>
          <w:rFonts w:ascii="Times New Roman" w:hAnsi="Times New Roman" w:cs="Times New Roman"/>
          <w:color w:val="000000"/>
          <w:sz w:val="20"/>
          <w:szCs w:val="20"/>
          <w:lang w:val="ru-RU"/>
        </w:rPr>
        <w:t>л</w:t>
      </w:r>
      <w:proofErr w:type="gramEnd"/>
      <w:r w:rsidRPr="009162C1">
        <w:rPr>
          <w:rFonts w:ascii="Times New Roman" w:hAnsi="Times New Roman" w:cs="Times New Roman"/>
          <w:color w:val="000000"/>
          <w:sz w:val="20"/>
          <w:szCs w:val="20"/>
          <w:lang w:val="ru-RU"/>
        </w:rPr>
        <w:t>ім беру объектілеріне</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қойылатын санитариялық-</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эпидемиологиялық талаптар"</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proofErr w:type="gramStart"/>
      <w:r w:rsidRPr="009162C1">
        <w:rPr>
          <w:rFonts w:ascii="Times New Roman" w:hAnsi="Times New Roman" w:cs="Times New Roman"/>
          <w:color w:val="000000"/>
          <w:sz w:val="20"/>
          <w:szCs w:val="20"/>
          <w:lang w:val="ru-RU"/>
        </w:rPr>
        <w:t>санитариялы</w:t>
      </w:r>
      <w:proofErr w:type="gramEnd"/>
      <w:r w:rsidRPr="009162C1">
        <w:rPr>
          <w:rFonts w:ascii="Times New Roman" w:hAnsi="Times New Roman" w:cs="Times New Roman"/>
          <w:color w:val="000000"/>
          <w:sz w:val="20"/>
          <w:szCs w:val="20"/>
          <w:lang w:val="ru-RU"/>
        </w:rPr>
        <w:t>қ қағидаларына</w:t>
      </w:r>
    </w:p>
    <w:p w:rsidR="009162C1" w:rsidRDefault="009162C1" w:rsidP="009162C1">
      <w:pPr>
        <w:spacing w:after="0" w:line="240" w:lineRule="auto"/>
        <w:ind w:firstLine="425"/>
        <w:jc w:val="right"/>
        <w:rPr>
          <w:rFonts w:ascii="Times New Roman" w:hAnsi="Times New Roman" w:cs="Times New Roman"/>
          <w:b/>
          <w:color w:val="000000"/>
          <w:sz w:val="20"/>
          <w:szCs w:val="20"/>
          <w:lang w:val="ru-RU"/>
        </w:rPr>
      </w:pPr>
      <w:r w:rsidRPr="009162C1">
        <w:rPr>
          <w:rFonts w:ascii="Times New Roman" w:hAnsi="Times New Roman" w:cs="Times New Roman"/>
          <w:color w:val="000000"/>
          <w:sz w:val="20"/>
          <w:szCs w:val="20"/>
          <w:lang w:val="ru-RU"/>
        </w:rPr>
        <w:t>4-қосымша</w:t>
      </w:r>
    </w:p>
    <w:p w:rsidR="009162C1" w:rsidRDefault="009162C1" w:rsidP="00C30EB6">
      <w:pPr>
        <w:spacing w:after="0" w:line="240" w:lineRule="auto"/>
        <w:ind w:firstLine="425"/>
        <w:jc w:val="both"/>
        <w:rPr>
          <w:rFonts w:ascii="Times New Roman" w:hAnsi="Times New Roman" w:cs="Times New Roman"/>
          <w:b/>
          <w:color w:val="000000"/>
          <w:sz w:val="20"/>
          <w:szCs w:val="20"/>
          <w:lang w:val="ru-RU"/>
        </w:rPr>
      </w:pPr>
    </w:p>
    <w:p w:rsidR="007D6D25" w:rsidRDefault="00A76EE2" w:rsidP="00A57776">
      <w:pPr>
        <w:spacing w:after="0" w:line="240" w:lineRule="auto"/>
        <w:jc w:val="center"/>
        <w:rPr>
          <w:rFonts w:ascii="Times New Roman" w:hAnsi="Times New Roman" w:cs="Times New Roman"/>
          <w:b/>
          <w:color w:val="000000"/>
          <w:sz w:val="20"/>
          <w:szCs w:val="20"/>
          <w:lang w:val="ru-RU"/>
        </w:rPr>
      </w:pPr>
      <w:bookmarkStart w:id="172" w:name="_GoBack"/>
      <w:r w:rsidRPr="009162C1">
        <w:rPr>
          <w:rFonts w:ascii="Times New Roman" w:hAnsi="Times New Roman" w:cs="Times New Roman"/>
          <w:b/>
          <w:color w:val="000000"/>
          <w:sz w:val="20"/>
          <w:szCs w:val="20"/>
          <w:lang w:val="ru-RU"/>
        </w:rPr>
        <w:t xml:space="preserve">Қиындығы бойынша </w:t>
      </w:r>
      <w:proofErr w:type="gramStart"/>
      <w:r w:rsidRPr="009162C1">
        <w:rPr>
          <w:rFonts w:ascii="Times New Roman" w:hAnsi="Times New Roman" w:cs="Times New Roman"/>
          <w:b/>
          <w:color w:val="000000"/>
          <w:sz w:val="20"/>
          <w:szCs w:val="20"/>
          <w:lang w:val="ru-RU"/>
        </w:rPr>
        <w:t>п</w:t>
      </w:r>
      <w:proofErr w:type="gramEnd"/>
      <w:r w:rsidRPr="009162C1">
        <w:rPr>
          <w:rFonts w:ascii="Times New Roman" w:hAnsi="Times New Roman" w:cs="Times New Roman"/>
          <w:b/>
          <w:color w:val="000000"/>
          <w:sz w:val="20"/>
          <w:szCs w:val="20"/>
          <w:lang w:val="ru-RU"/>
        </w:rPr>
        <w:t>әндерд</w:t>
      </w:r>
      <w:r w:rsidRPr="00C30EB6">
        <w:rPr>
          <w:rFonts w:ascii="Times New Roman" w:hAnsi="Times New Roman" w:cs="Times New Roman"/>
          <w:b/>
          <w:color w:val="000000"/>
          <w:sz w:val="20"/>
          <w:szCs w:val="20"/>
        </w:rPr>
        <w:t>i</w:t>
      </w:r>
      <w:r w:rsidRPr="009162C1">
        <w:rPr>
          <w:rFonts w:ascii="Times New Roman" w:hAnsi="Times New Roman" w:cs="Times New Roman"/>
          <w:b/>
          <w:color w:val="000000"/>
          <w:sz w:val="20"/>
          <w:szCs w:val="20"/>
          <w:lang w:val="ru-RU"/>
        </w:rPr>
        <w:t xml:space="preserve"> саралау кестес</w:t>
      </w:r>
      <w:r w:rsidRPr="00C30EB6">
        <w:rPr>
          <w:rFonts w:ascii="Times New Roman" w:hAnsi="Times New Roman" w:cs="Times New Roman"/>
          <w:b/>
          <w:color w:val="000000"/>
          <w:sz w:val="20"/>
          <w:szCs w:val="20"/>
        </w:rPr>
        <w:t>i</w:t>
      </w:r>
    </w:p>
    <w:bookmarkEnd w:id="172"/>
    <w:p w:rsidR="009162C1" w:rsidRPr="009162C1" w:rsidRDefault="009162C1" w:rsidP="00C30EB6">
      <w:pPr>
        <w:spacing w:after="0" w:line="240" w:lineRule="auto"/>
        <w:ind w:firstLine="425"/>
        <w:jc w:val="both"/>
        <w:rPr>
          <w:rFonts w:ascii="Times New Roman" w:hAnsi="Times New Roman" w:cs="Times New Roman"/>
          <w:sz w:val="20"/>
          <w:szCs w:val="20"/>
          <w:lang w:val="ru-RU"/>
        </w:rPr>
      </w:pPr>
    </w:p>
    <w:bookmarkEnd w:id="171"/>
    <w:tbl>
      <w:tblPr>
        <w:tblStyle w:val="ac"/>
        <w:tblW w:w="0" w:type="auto"/>
        <w:tblLook w:val="04A0" w:firstRow="1" w:lastRow="0" w:firstColumn="1" w:lastColumn="0" w:noHBand="0" w:noVBand="1"/>
      </w:tblPr>
      <w:tblGrid>
        <w:gridCol w:w="1905"/>
        <w:gridCol w:w="4645"/>
        <w:gridCol w:w="1828"/>
        <w:gridCol w:w="1957"/>
        <w:gridCol w:w="87"/>
      </w:tblGrid>
      <w:tr w:rsidR="007D6D25" w:rsidRPr="00C30EB6" w:rsidTr="009162C1">
        <w:trPr>
          <w:trHeight w:val="30"/>
        </w:trPr>
        <w:tc>
          <w:tcPr>
            <w:tcW w:w="6550" w:type="dxa"/>
            <w:gridSpan w:val="2"/>
          </w:tcPr>
          <w:p w:rsidR="007D6D25" w:rsidRPr="009162C1" w:rsidRDefault="007D6D25" w:rsidP="009162C1">
            <w:pPr>
              <w:jc w:val="center"/>
              <w:rPr>
                <w:rFonts w:ascii="Times New Roman" w:hAnsi="Times New Roman" w:cs="Times New Roman"/>
                <w:sz w:val="20"/>
                <w:szCs w:val="20"/>
                <w:lang w:val="ru-RU"/>
              </w:rPr>
            </w:pPr>
          </w:p>
        </w:tc>
        <w:tc>
          <w:tcPr>
            <w:tcW w:w="3872" w:type="dxa"/>
            <w:gridSpan w:val="3"/>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Кесте</w:t>
            </w:r>
          </w:p>
        </w:tc>
      </w:tr>
      <w:tr w:rsidR="007D6D25" w:rsidRPr="00C30EB6" w:rsidTr="009162C1">
        <w:trPr>
          <w:gridAfter w:val="1"/>
          <w:wAfter w:w="87" w:type="dxa"/>
          <w:trHeight w:val="30"/>
        </w:trPr>
        <w:tc>
          <w:tcPr>
            <w:tcW w:w="190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w:t>
            </w:r>
          </w:p>
        </w:tc>
        <w:tc>
          <w:tcPr>
            <w:tcW w:w="647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Пән</w:t>
            </w:r>
          </w:p>
        </w:tc>
        <w:tc>
          <w:tcPr>
            <w:tcW w:w="1957"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Балл саны</w:t>
            </w:r>
          </w:p>
        </w:tc>
      </w:tr>
      <w:tr w:rsidR="007D6D25" w:rsidRPr="00C30EB6" w:rsidTr="009162C1">
        <w:trPr>
          <w:gridAfter w:val="1"/>
          <w:wAfter w:w="87" w:type="dxa"/>
          <w:trHeight w:val="30"/>
        </w:trPr>
        <w:tc>
          <w:tcPr>
            <w:tcW w:w="190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647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1957"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r>
      <w:tr w:rsidR="007D6D25" w:rsidRPr="00C30EB6" w:rsidTr="009162C1">
        <w:trPr>
          <w:gridAfter w:val="1"/>
          <w:wAfter w:w="87" w:type="dxa"/>
          <w:trHeight w:val="30"/>
        </w:trPr>
        <w:tc>
          <w:tcPr>
            <w:tcW w:w="190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647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 xml:space="preserve">Математика, орыс тiлi (қазақ тiлiнде оқытатын мектептер үшiн), </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Математика, қазақ тiлi (қазақ тiлiнде оқытпайтын мектептер үшiн)</w:t>
            </w:r>
          </w:p>
        </w:tc>
        <w:tc>
          <w:tcPr>
            <w:tcW w:w="1957"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11</w:t>
            </w:r>
          </w:p>
        </w:tc>
      </w:tr>
      <w:tr w:rsidR="007D6D25" w:rsidRPr="00C30EB6" w:rsidTr="009162C1">
        <w:trPr>
          <w:gridAfter w:val="1"/>
          <w:wAfter w:w="87" w:type="dxa"/>
          <w:trHeight w:val="30"/>
        </w:trPr>
        <w:tc>
          <w:tcPr>
            <w:tcW w:w="190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647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Шет тiлi, пәндерді шет тiлiнде оқу</w:t>
            </w:r>
          </w:p>
        </w:tc>
        <w:tc>
          <w:tcPr>
            <w:tcW w:w="1957"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10</w:t>
            </w:r>
          </w:p>
        </w:tc>
      </w:tr>
      <w:tr w:rsidR="007D6D25" w:rsidRPr="00C30EB6" w:rsidTr="009162C1">
        <w:trPr>
          <w:gridAfter w:val="1"/>
          <w:wAfter w:w="87" w:type="dxa"/>
          <w:trHeight w:val="30"/>
        </w:trPr>
        <w:tc>
          <w:tcPr>
            <w:tcW w:w="190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647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Физика, химия, информатика, биология</w:t>
            </w:r>
          </w:p>
        </w:tc>
        <w:tc>
          <w:tcPr>
            <w:tcW w:w="1957"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9</w:t>
            </w:r>
          </w:p>
        </w:tc>
      </w:tr>
      <w:tr w:rsidR="007D6D25" w:rsidRPr="00C30EB6" w:rsidTr="009162C1">
        <w:trPr>
          <w:gridAfter w:val="1"/>
          <w:wAfter w:w="87" w:type="dxa"/>
          <w:trHeight w:val="30"/>
        </w:trPr>
        <w:tc>
          <w:tcPr>
            <w:tcW w:w="190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c>
          <w:tcPr>
            <w:tcW w:w="647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Тарих. Адам. Қоғам. Құқық.</w:t>
            </w:r>
          </w:p>
        </w:tc>
        <w:tc>
          <w:tcPr>
            <w:tcW w:w="1957"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8</w:t>
            </w:r>
          </w:p>
        </w:tc>
      </w:tr>
      <w:tr w:rsidR="007D6D25" w:rsidRPr="00C30EB6" w:rsidTr="009162C1">
        <w:trPr>
          <w:gridAfter w:val="1"/>
          <w:wAfter w:w="87" w:type="dxa"/>
          <w:trHeight w:val="30"/>
        </w:trPr>
        <w:tc>
          <w:tcPr>
            <w:tcW w:w="190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c>
          <w:tcPr>
            <w:tcW w:w="647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Қазақ тiлi, әдебиет (қазақ тiлiнде оқытатын мектептер үшiн)</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Орыс тiлi, әдебиет (қазақ тiлiнде оқытпайтын мектептер үшiн)</w:t>
            </w:r>
          </w:p>
        </w:tc>
        <w:tc>
          <w:tcPr>
            <w:tcW w:w="1957"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7</w:t>
            </w:r>
          </w:p>
        </w:tc>
      </w:tr>
      <w:tr w:rsidR="007D6D25" w:rsidRPr="00C30EB6" w:rsidTr="009162C1">
        <w:trPr>
          <w:gridAfter w:val="1"/>
          <w:wAfter w:w="87" w:type="dxa"/>
          <w:trHeight w:val="30"/>
        </w:trPr>
        <w:tc>
          <w:tcPr>
            <w:tcW w:w="190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6</w:t>
            </w:r>
          </w:p>
        </w:tc>
        <w:tc>
          <w:tcPr>
            <w:tcW w:w="647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Жаратылыстану, география, өзін-өзі тану, АӘД</w:t>
            </w:r>
          </w:p>
        </w:tc>
        <w:tc>
          <w:tcPr>
            <w:tcW w:w="1957"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6</w:t>
            </w:r>
          </w:p>
        </w:tc>
      </w:tr>
      <w:tr w:rsidR="007D6D25" w:rsidRPr="00C30EB6" w:rsidTr="009162C1">
        <w:trPr>
          <w:gridAfter w:val="1"/>
          <w:wAfter w:w="87" w:type="dxa"/>
          <w:trHeight w:val="30"/>
        </w:trPr>
        <w:tc>
          <w:tcPr>
            <w:tcW w:w="190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7</w:t>
            </w:r>
          </w:p>
        </w:tc>
        <w:tc>
          <w:tcPr>
            <w:tcW w:w="647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Дене шынықтыру</w:t>
            </w:r>
          </w:p>
        </w:tc>
        <w:tc>
          <w:tcPr>
            <w:tcW w:w="1957"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r>
      <w:tr w:rsidR="007D6D25" w:rsidRPr="00C30EB6" w:rsidTr="009162C1">
        <w:trPr>
          <w:gridAfter w:val="1"/>
          <w:wAfter w:w="87" w:type="dxa"/>
          <w:trHeight w:val="30"/>
        </w:trPr>
        <w:tc>
          <w:tcPr>
            <w:tcW w:w="190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8</w:t>
            </w:r>
          </w:p>
        </w:tc>
        <w:tc>
          <w:tcPr>
            <w:tcW w:w="647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Еңбек, технология</w:t>
            </w:r>
          </w:p>
        </w:tc>
        <w:tc>
          <w:tcPr>
            <w:tcW w:w="1957"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r>
      <w:tr w:rsidR="007D6D25" w:rsidRPr="00C30EB6" w:rsidTr="009162C1">
        <w:trPr>
          <w:gridAfter w:val="1"/>
          <w:wAfter w:w="87" w:type="dxa"/>
          <w:trHeight w:val="30"/>
        </w:trPr>
        <w:tc>
          <w:tcPr>
            <w:tcW w:w="190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9</w:t>
            </w:r>
          </w:p>
        </w:tc>
        <w:tc>
          <w:tcPr>
            <w:tcW w:w="647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Сызу</w:t>
            </w:r>
          </w:p>
        </w:tc>
        <w:tc>
          <w:tcPr>
            <w:tcW w:w="1957"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r>
      <w:tr w:rsidR="007D6D25" w:rsidRPr="00C30EB6" w:rsidTr="009162C1">
        <w:trPr>
          <w:gridAfter w:val="1"/>
          <w:wAfter w:w="87" w:type="dxa"/>
          <w:trHeight w:val="30"/>
        </w:trPr>
        <w:tc>
          <w:tcPr>
            <w:tcW w:w="190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10</w:t>
            </w:r>
          </w:p>
        </w:tc>
        <w:tc>
          <w:tcPr>
            <w:tcW w:w="647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Бейнелеу</w:t>
            </w:r>
          </w:p>
        </w:tc>
        <w:tc>
          <w:tcPr>
            <w:tcW w:w="1957"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r>
      <w:tr w:rsidR="007D6D25" w:rsidRPr="00C30EB6" w:rsidTr="009162C1">
        <w:trPr>
          <w:gridAfter w:val="1"/>
          <w:wAfter w:w="87" w:type="dxa"/>
          <w:trHeight w:val="30"/>
        </w:trPr>
        <w:tc>
          <w:tcPr>
            <w:tcW w:w="190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11</w:t>
            </w:r>
          </w:p>
        </w:tc>
        <w:tc>
          <w:tcPr>
            <w:tcW w:w="647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Ән сабағы</w:t>
            </w:r>
          </w:p>
        </w:tc>
        <w:tc>
          <w:tcPr>
            <w:tcW w:w="1957"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r>
    </w:tbl>
    <w:p w:rsidR="009162C1" w:rsidRDefault="009162C1" w:rsidP="00C30EB6">
      <w:pPr>
        <w:spacing w:after="0" w:line="240" w:lineRule="auto"/>
        <w:ind w:firstLine="425"/>
        <w:jc w:val="both"/>
        <w:rPr>
          <w:rFonts w:ascii="Times New Roman" w:hAnsi="Times New Roman" w:cs="Times New Roman"/>
          <w:b/>
          <w:color w:val="000000"/>
          <w:sz w:val="20"/>
          <w:szCs w:val="20"/>
          <w:lang w:val="ru-RU"/>
        </w:rPr>
      </w:pPr>
      <w:bookmarkStart w:id="173" w:name="z179"/>
    </w:p>
    <w:p w:rsidR="009162C1" w:rsidRDefault="009162C1">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lastRenderedPageBreak/>
        <w:t>"Бі</w:t>
      </w:r>
      <w:proofErr w:type="gramStart"/>
      <w:r w:rsidRPr="009162C1">
        <w:rPr>
          <w:rFonts w:ascii="Times New Roman" w:hAnsi="Times New Roman" w:cs="Times New Roman"/>
          <w:color w:val="000000"/>
          <w:sz w:val="20"/>
          <w:szCs w:val="20"/>
          <w:lang w:val="ru-RU"/>
        </w:rPr>
        <w:t>л</w:t>
      </w:r>
      <w:proofErr w:type="gramEnd"/>
      <w:r w:rsidRPr="009162C1">
        <w:rPr>
          <w:rFonts w:ascii="Times New Roman" w:hAnsi="Times New Roman" w:cs="Times New Roman"/>
          <w:color w:val="000000"/>
          <w:sz w:val="20"/>
          <w:szCs w:val="20"/>
          <w:lang w:val="ru-RU"/>
        </w:rPr>
        <w:t>ім беру объектілеріне</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қойылатын санитариялық-</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эпидемиологиялық талаптар"</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proofErr w:type="gramStart"/>
      <w:r w:rsidRPr="009162C1">
        <w:rPr>
          <w:rFonts w:ascii="Times New Roman" w:hAnsi="Times New Roman" w:cs="Times New Roman"/>
          <w:color w:val="000000"/>
          <w:sz w:val="20"/>
          <w:szCs w:val="20"/>
          <w:lang w:val="ru-RU"/>
        </w:rPr>
        <w:t>санитариялы</w:t>
      </w:r>
      <w:proofErr w:type="gramEnd"/>
      <w:r w:rsidRPr="009162C1">
        <w:rPr>
          <w:rFonts w:ascii="Times New Roman" w:hAnsi="Times New Roman" w:cs="Times New Roman"/>
          <w:color w:val="000000"/>
          <w:sz w:val="20"/>
          <w:szCs w:val="20"/>
          <w:lang w:val="ru-RU"/>
        </w:rPr>
        <w:t>қ қағидаларына</w:t>
      </w:r>
    </w:p>
    <w:p w:rsidR="009162C1" w:rsidRDefault="009162C1" w:rsidP="009162C1">
      <w:pPr>
        <w:spacing w:after="0" w:line="240" w:lineRule="auto"/>
        <w:ind w:firstLine="425"/>
        <w:jc w:val="right"/>
        <w:rPr>
          <w:rFonts w:ascii="Times New Roman" w:hAnsi="Times New Roman" w:cs="Times New Roman"/>
          <w:b/>
          <w:color w:val="000000"/>
          <w:sz w:val="20"/>
          <w:szCs w:val="20"/>
          <w:lang w:val="ru-RU"/>
        </w:rPr>
      </w:pPr>
      <w:r w:rsidRPr="009162C1">
        <w:rPr>
          <w:rFonts w:ascii="Times New Roman" w:hAnsi="Times New Roman" w:cs="Times New Roman"/>
          <w:color w:val="000000"/>
          <w:sz w:val="20"/>
          <w:szCs w:val="20"/>
          <w:lang w:val="ru-RU"/>
        </w:rPr>
        <w:t>5-қосымша</w:t>
      </w:r>
    </w:p>
    <w:p w:rsidR="009162C1" w:rsidRDefault="009162C1" w:rsidP="00C30EB6">
      <w:pPr>
        <w:spacing w:after="0" w:line="240" w:lineRule="auto"/>
        <w:ind w:firstLine="425"/>
        <w:jc w:val="both"/>
        <w:rPr>
          <w:rFonts w:ascii="Times New Roman" w:hAnsi="Times New Roman" w:cs="Times New Roman"/>
          <w:b/>
          <w:color w:val="000000"/>
          <w:sz w:val="20"/>
          <w:szCs w:val="20"/>
          <w:lang w:val="ru-RU"/>
        </w:rPr>
      </w:pPr>
    </w:p>
    <w:p w:rsidR="007D6D25" w:rsidRDefault="00A76EE2" w:rsidP="009162C1">
      <w:pPr>
        <w:spacing w:after="0" w:line="240" w:lineRule="auto"/>
        <w:jc w:val="center"/>
        <w:rPr>
          <w:rFonts w:ascii="Times New Roman" w:hAnsi="Times New Roman" w:cs="Times New Roman"/>
          <w:b/>
          <w:color w:val="000000"/>
          <w:sz w:val="20"/>
          <w:szCs w:val="20"/>
          <w:lang w:val="ru-RU"/>
        </w:rPr>
      </w:pPr>
      <w:r w:rsidRPr="00C30EB6">
        <w:rPr>
          <w:rFonts w:ascii="Times New Roman" w:hAnsi="Times New Roman" w:cs="Times New Roman"/>
          <w:b/>
          <w:color w:val="000000"/>
          <w:sz w:val="20"/>
          <w:szCs w:val="20"/>
        </w:rPr>
        <w:t>Оқу жиһазының өлшемдерi</w:t>
      </w:r>
    </w:p>
    <w:p w:rsidR="009162C1" w:rsidRPr="009162C1" w:rsidRDefault="009162C1" w:rsidP="00C30EB6">
      <w:pPr>
        <w:spacing w:after="0" w:line="240" w:lineRule="auto"/>
        <w:ind w:firstLine="425"/>
        <w:jc w:val="both"/>
        <w:rPr>
          <w:rFonts w:ascii="Times New Roman" w:hAnsi="Times New Roman" w:cs="Times New Roman"/>
          <w:sz w:val="20"/>
          <w:szCs w:val="20"/>
          <w:lang w:val="ru-RU"/>
        </w:rPr>
      </w:pPr>
    </w:p>
    <w:bookmarkEnd w:id="173"/>
    <w:tbl>
      <w:tblPr>
        <w:tblStyle w:val="ac"/>
        <w:tblW w:w="0" w:type="auto"/>
        <w:tblLook w:val="04A0" w:firstRow="1" w:lastRow="0" w:firstColumn="1" w:lastColumn="0" w:noHBand="0" w:noVBand="1"/>
      </w:tblPr>
      <w:tblGrid>
        <w:gridCol w:w="678"/>
        <w:gridCol w:w="1383"/>
        <w:gridCol w:w="3824"/>
        <w:gridCol w:w="682"/>
        <w:gridCol w:w="1646"/>
        <w:gridCol w:w="2132"/>
        <w:gridCol w:w="77"/>
      </w:tblGrid>
      <w:tr w:rsidR="007D6D25" w:rsidRPr="00C30EB6" w:rsidTr="009162C1">
        <w:trPr>
          <w:trHeight w:val="30"/>
        </w:trPr>
        <w:tc>
          <w:tcPr>
            <w:tcW w:w="7793" w:type="dxa"/>
            <w:gridSpan w:val="4"/>
          </w:tcPr>
          <w:p w:rsidR="007D6D25" w:rsidRPr="00C30EB6" w:rsidRDefault="007D6D25" w:rsidP="009162C1">
            <w:pPr>
              <w:jc w:val="center"/>
              <w:rPr>
                <w:rFonts w:ascii="Times New Roman" w:hAnsi="Times New Roman" w:cs="Times New Roman"/>
                <w:sz w:val="20"/>
                <w:szCs w:val="20"/>
              </w:rPr>
            </w:pPr>
          </w:p>
        </w:tc>
        <w:tc>
          <w:tcPr>
            <w:tcW w:w="4613" w:type="dxa"/>
            <w:gridSpan w:val="3"/>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Кесте</w:t>
            </w:r>
          </w:p>
        </w:tc>
      </w:tr>
      <w:tr w:rsidR="007D6D25" w:rsidRPr="00C30EB6" w:rsidTr="009162C1">
        <w:trPr>
          <w:gridAfter w:val="1"/>
          <w:wAfter w:w="77" w:type="dxa"/>
          <w:trHeight w:val="30"/>
        </w:trPr>
        <w:tc>
          <w:tcPr>
            <w:tcW w:w="786"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w:t>
            </w:r>
          </w:p>
        </w:tc>
        <w:tc>
          <w:tcPr>
            <w:tcW w:w="149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Жиhаздың нөмiрлерi</w:t>
            </w:r>
          </w:p>
        </w:tc>
        <w:tc>
          <w:tcPr>
            <w:tcW w:w="470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Оқушылар бойының тобы (миллиметрмен)</w:t>
            </w:r>
          </w:p>
        </w:tc>
        <w:tc>
          <w:tcPr>
            <w:tcW w:w="2875"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Білім алушыға қараған үстел жиегiнiң еденнен биiктiгi</w:t>
            </w:r>
          </w:p>
        </w:tc>
        <w:tc>
          <w:tcPr>
            <w:tcW w:w="243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Орындықтың алдыңғы жиегiнiң еденнен биiктiгi</w:t>
            </w:r>
          </w:p>
        </w:tc>
      </w:tr>
      <w:tr w:rsidR="007D6D25" w:rsidRPr="00C30EB6" w:rsidTr="009162C1">
        <w:trPr>
          <w:gridAfter w:val="1"/>
          <w:wAfter w:w="77" w:type="dxa"/>
          <w:trHeight w:val="30"/>
        </w:trPr>
        <w:tc>
          <w:tcPr>
            <w:tcW w:w="786"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149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470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2875"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c>
          <w:tcPr>
            <w:tcW w:w="243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r>
      <w:tr w:rsidR="007D6D25" w:rsidRPr="00C30EB6" w:rsidTr="009162C1">
        <w:trPr>
          <w:gridAfter w:val="1"/>
          <w:wAfter w:w="77" w:type="dxa"/>
          <w:trHeight w:val="30"/>
        </w:trPr>
        <w:tc>
          <w:tcPr>
            <w:tcW w:w="786"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149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470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1000 – 1150</w:t>
            </w:r>
          </w:p>
        </w:tc>
        <w:tc>
          <w:tcPr>
            <w:tcW w:w="2875"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460</w:t>
            </w:r>
          </w:p>
        </w:tc>
        <w:tc>
          <w:tcPr>
            <w:tcW w:w="243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260</w:t>
            </w:r>
          </w:p>
        </w:tc>
      </w:tr>
      <w:tr w:rsidR="007D6D25" w:rsidRPr="00C30EB6" w:rsidTr="009162C1">
        <w:trPr>
          <w:gridAfter w:val="1"/>
          <w:wAfter w:w="77" w:type="dxa"/>
          <w:trHeight w:val="30"/>
        </w:trPr>
        <w:tc>
          <w:tcPr>
            <w:tcW w:w="786"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149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470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1150 – 1300</w:t>
            </w:r>
          </w:p>
        </w:tc>
        <w:tc>
          <w:tcPr>
            <w:tcW w:w="2875"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520</w:t>
            </w:r>
          </w:p>
        </w:tc>
        <w:tc>
          <w:tcPr>
            <w:tcW w:w="243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300</w:t>
            </w:r>
          </w:p>
        </w:tc>
      </w:tr>
      <w:tr w:rsidR="007D6D25" w:rsidRPr="00C30EB6" w:rsidTr="009162C1">
        <w:trPr>
          <w:gridAfter w:val="1"/>
          <w:wAfter w:w="77" w:type="dxa"/>
          <w:trHeight w:val="30"/>
        </w:trPr>
        <w:tc>
          <w:tcPr>
            <w:tcW w:w="786"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149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470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1300 – 1450</w:t>
            </w:r>
          </w:p>
        </w:tc>
        <w:tc>
          <w:tcPr>
            <w:tcW w:w="2875"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580</w:t>
            </w:r>
          </w:p>
        </w:tc>
        <w:tc>
          <w:tcPr>
            <w:tcW w:w="243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340</w:t>
            </w:r>
          </w:p>
        </w:tc>
      </w:tr>
      <w:tr w:rsidR="007D6D25" w:rsidRPr="00C30EB6" w:rsidTr="009162C1">
        <w:trPr>
          <w:gridAfter w:val="1"/>
          <w:wAfter w:w="77" w:type="dxa"/>
          <w:trHeight w:val="30"/>
        </w:trPr>
        <w:tc>
          <w:tcPr>
            <w:tcW w:w="786"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c>
          <w:tcPr>
            <w:tcW w:w="149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c>
          <w:tcPr>
            <w:tcW w:w="470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1450– 1600</w:t>
            </w:r>
          </w:p>
        </w:tc>
        <w:tc>
          <w:tcPr>
            <w:tcW w:w="2875"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640</w:t>
            </w:r>
          </w:p>
        </w:tc>
        <w:tc>
          <w:tcPr>
            <w:tcW w:w="243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380</w:t>
            </w:r>
          </w:p>
        </w:tc>
      </w:tr>
      <w:tr w:rsidR="007D6D25" w:rsidRPr="00C30EB6" w:rsidTr="009162C1">
        <w:trPr>
          <w:gridAfter w:val="1"/>
          <w:wAfter w:w="77" w:type="dxa"/>
          <w:trHeight w:val="30"/>
        </w:trPr>
        <w:tc>
          <w:tcPr>
            <w:tcW w:w="786"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c>
          <w:tcPr>
            <w:tcW w:w="149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c>
          <w:tcPr>
            <w:tcW w:w="470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1600 – 1750</w:t>
            </w:r>
          </w:p>
        </w:tc>
        <w:tc>
          <w:tcPr>
            <w:tcW w:w="2875"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700</w:t>
            </w:r>
          </w:p>
        </w:tc>
        <w:tc>
          <w:tcPr>
            <w:tcW w:w="243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420</w:t>
            </w:r>
          </w:p>
        </w:tc>
      </w:tr>
      <w:tr w:rsidR="007D6D25" w:rsidRPr="00C30EB6" w:rsidTr="009162C1">
        <w:trPr>
          <w:gridAfter w:val="1"/>
          <w:wAfter w:w="77" w:type="dxa"/>
          <w:trHeight w:val="30"/>
        </w:trPr>
        <w:tc>
          <w:tcPr>
            <w:tcW w:w="786"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6</w:t>
            </w:r>
          </w:p>
        </w:tc>
        <w:tc>
          <w:tcPr>
            <w:tcW w:w="149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6</w:t>
            </w:r>
          </w:p>
        </w:tc>
        <w:tc>
          <w:tcPr>
            <w:tcW w:w="470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1750-ден жоғары</w:t>
            </w:r>
          </w:p>
        </w:tc>
        <w:tc>
          <w:tcPr>
            <w:tcW w:w="2875"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760</w:t>
            </w:r>
          </w:p>
        </w:tc>
        <w:tc>
          <w:tcPr>
            <w:tcW w:w="243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460</w:t>
            </w:r>
          </w:p>
        </w:tc>
      </w:tr>
      <w:tr w:rsidR="007D6D25" w:rsidRPr="00C30EB6" w:rsidTr="009162C1">
        <w:trPr>
          <w:trHeight w:val="30"/>
        </w:trPr>
        <w:tc>
          <w:tcPr>
            <w:tcW w:w="7793" w:type="dxa"/>
            <w:gridSpan w:val="4"/>
          </w:tcPr>
          <w:p w:rsidR="007D6D25" w:rsidRPr="00C30EB6" w:rsidRDefault="00A76EE2" w:rsidP="00C30EB6">
            <w:pPr>
              <w:ind w:firstLine="425"/>
              <w:jc w:val="both"/>
              <w:rPr>
                <w:rFonts w:ascii="Times New Roman" w:hAnsi="Times New Roman" w:cs="Times New Roman"/>
                <w:sz w:val="20"/>
                <w:szCs w:val="20"/>
              </w:rPr>
            </w:pPr>
            <w:r w:rsidRPr="00C30EB6">
              <w:rPr>
                <w:rFonts w:ascii="Times New Roman" w:hAnsi="Times New Roman" w:cs="Times New Roman"/>
                <w:color w:val="000000"/>
                <w:sz w:val="20"/>
                <w:szCs w:val="20"/>
              </w:rPr>
              <w:t> </w:t>
            </w:r>
          </w:p>
        </w:tc>
        <w:tc>
          <w:tcPr>
            <w:tcW w:w="4613" w:type="dxa"/>
            <w:gridSpan w:val="3"/>
          </w:tcPr>
          <w:p w:rsidR="007D6D25" w:rsidRPr="00C30EB6" w:rsidRDefault="007D6D25" w:rsidP="00C30EB6">
            <w:pPr>
              <w:ind w:firstLine="425"/>
              <w:jc w:val="both"/>
              <w:rPr>
                <w:rFonts w:ascii="Times New Roman" w:hAnsi="Times New Roman" w:cs="Times New Roman"/>
                <w:sz w:val="20"/>
                <w:szCs w:val="20"/>
              </w:rPr>
            </w:pPr>
          </w:p>
        </w:tc>
      </w:tr>
    </w:tbl>
    <w:p w:rsidR="009162C1" w:rsidRDefault="009162C1" w:rsidP="00C30EB6">
      <w:pPr>
        <w:spacing w:after="0" w:line="240" w:lineRule="auto"/>
        <w:ind w:firstLine="425"/>
        <w:jc w:val="both"/>
        <w:rPr>
          <w:rFonts w:ascii="Times New Roman" w:hAnsi="Times New Roman" w:cs="Times New Roman"/>
          <w:b/>
          <w:color w:val="000000"/>
          <w:sz w:val="20"/>
          <w:szCs w:val="20"/>
          <w:lang w:val="ru-RU"/>
        </w:rPr>
      </w:pPr>
      <w:bookmarkStart w:id="174" w:name="z181"/>
    </w:p>
    <w:p w:rsidR="009162C1" w:rsidRDefault="009162C1">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lastRenderedPageBreak/>
        <w:t>"Бі</w:t>
      </w:r>
      <w:proofErr w:type="gramStart"/>
      <w:r w:rsidRPr="009162C1">
        <w:rPr>
          <w:rFonts w:ascii="Times New Roman" w:hAnsi="Times New Roman" w:cs="Times New Roman"/>
          <w:color w:val="000000"/>
          <w:sz w:val="20"/>
          <w:szCs w:val="20"/>
          <w:lang w:val="ru-RU"/>
        </w:rPr>
        <w:t>л</w:t>
      </w:r>
      <w:proofErr w:type="gramEnd"/>
      <w:r w:rsidRPr="009162C1">
        <w:rPr>
          <w:rFonts w:ascii="Times New Roman" w:hAnsi="Times New Roman" w:cs="Times New Roman"/>
          <w:color w:val="000000"/>
          <w:sz w:val="20"/>
          <w:szCs w:val="20"/>
          <w:lang w:val="ru-RU"/>
        </w:rPr>
        <w:t>ім беру объектілеріне</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қойылатын санитариялық-</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r w:rsidRPr="009162C1">
        <w:rPr>
          <w:rFonts w:ascii="Times New Roman" w:hAnsi="Times New Roman" w:cs="Times New Roman"/>
          <w:color w:val="000000"/>
          <w:sz w:val="20"/>
          <w:szCs w:val="20"/>
          <w:lang w:val="ru-RU"/>
        </w:rPr>
        <w:t>эпидемиологиялық талаптар"</w:t>
      </w:r>
    </w:p>
    <w:p w:rsidR="009162C1" w:rsidRDefault="009162C1" w:rsidP="009162C1">
      <w:pPr>
        <w:spacing w:after="0" w:line="240" w:lineRule="auto"/>
        <w:ind w:firstLine="425"/>
        <w:jc w:val="right"/>
        <w:rPr>
          <w:rFonts w:ascii="Times New Roman" w:hAnsi="Times New Roman" w:cs="Times New Roman"/>
          <w:color w:val="000000"/>
          <w:sz w:val="20"/>
          <w:szCs w:val="20"/>
          <w:lang w:val="ru-RU"/>
        </w:rPr>
      </w:pPr>
      <w:proofErr w:type="gramStart"/>
      <w:r w:rsidRPr="009162C1">
        <w:rPr>
          <w:rFonts w:ascii="Times New Roman" w:hAnsi="Times New Roman" w:cs="Times New Roman"/>
          <w:color w:val="000000"/>
          <w:sz w:val="20"/>
          <w:szCs w:val="20"/>
          <w:lang w:val="ru-RU"/>
        </w:rPr>
        <w:t>санитариялы</w:t>
      </w:r>
      <w:proofErr w:type="gramEnd"/>
      <w:r w:rsidRPr="009162C1">
        <w:rPr>
          <w:rFonts w:ascii="Times New Roman" w:hAnsi="Times New Roman" w:cs="Times New Roman"/>
          <w:color w:val="000000"/>
          <w:sz w:val="20"/>
          <w:szCs w:val="20"/>
          <w:lang w:val="ru-RU"/>
        </w:rPr>
        <w:t>қ қағидаларына</w:t>
      </w:r>
    </w:p>
    <w:p w:rsidR="009162C1" w:rsidRDefault="009162C1" w:rsidP="009162C1">
      <w:pPr>
        <w:spacing w:after="0" w:line="240" w:lineRule="auto"/>
        <w:ind w:firstLine="425"/>
        <w:jc w:val="right"/>
        <w:rPr>
          <w:rFonts w:ascii="Times New Roman" w:hAnsi="Times New Roman" w:cs="Times New Roman"/>
          <w:b/>
          <w:color w:val="000000"/>
          <w:sz w:val="20"/>
          <w:szCs w:val="20"/>
          <w:lang w:val="ru-RU"/>
        </w:rPr>
      </w:pPr>
      <w:r w:rsidRPr="009162C1">
        <w:rPr>
          <w:rFonts w:ascii="Times New Roman" w:hAnsi="Times New Roman" w:cs="Times New Roman"/>
          <w:color w:val="000000"/>
          <w:sz w:val="20"/>
          <w:szCs w:val="20"/>
          <w:lang w:val="ru-RU"/>
        </w:rPr>
        <w:t>6-қосымша</w:t>
      </w:r>
    </w:p>
    <w:p w:rsidR="007D6D25" w:rsidRDefault="00A76EE2" w:rsidP="009162C1">
      <w:pPr>
        <w:spacing w:after="0" w:line="240" w:lineRule="auto"/>
        <w:jc w:val="center"/>
        <w:rPr>
          <w:rFonts w:ascii="Times New Roman" w:hAnsi="Times New Roman" w:cs="Times New Roman"/>
          <w:b/>
          <w:color w:val="000000"/>
          <w:sz w:val="20"/>
          <w:szCs w:val="20"/>
          <w:lang w:val="ru-RU"/>
        </w:rPr>
      </w:pPr>
      <w:r w:rsidRPr="009162C1">
        <w:rPr>
          <w:rFonts w:ascii="Times New Roman" w:hAnsi="Times New Roman" w:cs="Times New Roman"/>
          <w:b/>
          <w:color w:val="000000"/>
          <w:sz w:val="20"/>
          <w:szCs w:val="20"/>
          <w:lang w:val="ru-RU"/>
        </w:rPr>
        <w:t>Объектілердің оқу және тұ</w:t>
      </w:r>
      <w:proofErr w:type="gramStart"/>
      <w:r w:rsidRPr="009162C1">
        <w:rPr>
          <w:rFonts w:ascii="Times New Roman" w:hAnsi="Times New Roman" w:cs="Times New Roman"/>
          <w:b/>
          <w:color w:val="000000"/>
          <w:sz w:val="20"/>
          <w:szCs w:val="20"/>
          <w:lang w:val="ru-RU"/>
        </w:rPr>
        <w:t>р</w:t>
      </w:r>
      <w:proofErr w:type="gramEnd"/>
      <w:r w:rsidRPr="009162C1">
        <w:rPr>
          <w:rFonts w:ascii="Times New Roman" w:hAnsi="Times New Roman" w:cs="Times New Roman"/>
          <w:b/>
          <w:color w:val="000000"/>
          <w:sz w:val="20"/>
          <w:szCs w:val="20"/>
          <w:lang w:val="ru-RU"/>
        </w:rPr>
        <w:t>ғын корпустарындағы санитариялық аспаптарға қажеттілік</w:t>
      </w:r>
    </w:p>
    <w:p w:rsidR="009162C1" w:rsidRDefault="009162C1" w:rsidP="00C30EB6">
      <w:pPr>
        <w:spacing w:after="0" w:line="240" w:lineRule="auto"/>
        <w:ind w:firstLine="425"/>
        <w:jc w:val="both"/>
        <w:rPr>
          <w:rFonts w:ascii="Times New Roman" w:hAnsi="Times New Roman" w:cs="Times New Roman"/>
          <w:color w:val="000000"/>
          <w:sz w:val="20"/>
          <w:szCs w:val="20"/>
          <w:lang w:val="ru-RU"/>
        </w:rPr>
      </w:pPr>
    </w:p>
    <w:p w:rsidR="009162C1" w:rsidRPr="009162C1" w:rsidRDefault="009162C1" w:rsidP="00C30EB6">
      <w:pPr>
        <w:spacing w:after="0" w:line="240" w:lineRule="auto"/>
        <w:ind w:firstLine="425"/>
        <w:jc w:val="both"/>
        <w:rPr>
          <w:rFonts w:ascii="Times New Roman" w:hAnsi="Times New Roman" w:cs="Times New Roman"/>
          <w:sz w:val="20"/>
          <w:szCs w:val="20"/>
          <w:lang w:val="ru-RU"/>
        </w:rPr>
      </w:pPr>
      <w:r w:rsidRPr="00C30EB6">
        <w:rPr>
          <w:rFonts w:ascii="Times New Roman" w:hAnsi="Times New Roman" w:cs="Times New Roman"/>
          <w:color w:val="000000"/>
          <w:sz w:val="20"/>
          <w:szCs w:val="20"/>
        </w:rPr>
        <w:t>1-кесте</w:t>
      </w:r>
    </w:p>
    <w:bookmarkEnd w:id="174"/>
    <w:p w:rsidR="009162C1" w:rsidRDefault="009162C1" w:rsidP="00C30EB6">
      <w:pPr>
        <w:spacing w:after="0" w:line="240" w:lineRule="auto"/>
        <w:ind w:firstLine="425"/>
        <w:jc w:val="both"/>
        <w:rPr>
          <w:rFonts w:ascii="Times New Roman" w:hAnsi="Times New Roman" w:cs="Times New Roman"/>
          <w:b/>
          <w:color w:val="000000"/>
          <w:sz w:val="20"/>
          <w:szCs w:val="20"/>
          <w:lang w:val="ru-RU"/>
        </w:rPr>
      </w:pPr>
    </w:p>
    <w:p w:rsidR="007D6D25" w:rsidRDefault="00A76EE2" w:rsidP="009162C1">
      <w:pPr>
        <w:spacing w:after="0" w:line="240" w:lineRule="auto"/>
        <w:jc w:val="center"/>
        <w:rPr>
          <w:rFonts w:ascii="Times New Roman" w:hAnsi="Times New Roman" w:cs="Times New Roman"/>
          <w:b/>
          <w:color w:val="000000"/>
          <w:sz w:val="20"/>
          <w:szCs w:val="20"/>
          <w:lang w:val="ru-RU"/>
        </w:rPr>
      </w:pPr>
      <w:r w:rsidRPr="009162C1">
        <w:rPr>
          <w:rFonts w:ascii="Times New Roman" w:hAnsi="Times New Roman" w:cs="Times New Roman"/>
          <w:b/>
          <w:color w:val="000000"/>
          <w:sz w:val="20"/>
          <w:szCs w:val="20"/>
          <w:lang w:val="ru-RU"/>
        </w:rPr>
        <w:t>Жалпы б</w:t>
      </w:r>
      <w:r w:rsidRPr="00C30EB6">
        <w:rPr>
          <w:rFonts w:ascii="Times New Roman" w:hAnsi="Times New Roman" w:cs="Times New Roman"/>
          <w:b/>
          <w:color w:val="000000"/>
          <w:sz w:val="20"/>
          <w:szCs w:val="20"/>
        </w:rPr>
        <w:t>i</w:t>
      </w:r>
      <w:r w:rsidRPr="009162C1">
        <w:rPr>
          <w:rFonts w:ascii="Times New Roman" w:hAnsi="Times New Roman" w:cs="Times New Roman"/>
          <w:b/>
          <w:color w:val="000000"/>
          <w:sz w:val="20"/>
          <w:szCs w:val="20"/>
          <w:lang w:val="ru-RU"/>
        </w:rPr>
        <w:t>л</w:t>
      </w:r>
      <w:r w:rsidRPr="00C30EB6">
        <w:rPr>
          <w:rFonts w:ascii="Times New Roman" w:hAnsi="Times New Roman" w:cs="Times New Roman"/>
          <w:b/>
          <w:color w:val="000000"/>
          <w:sz w:val="20"/>
          <w:szCs w:val="20"/>
        </w:rPr>
        <w:t>i</w:t>
      </w:r>
      <w:r w:rsidRPr="009162C1">
        <w:rPr>
          <w:rFonts w:ascii="Times New Roman" w:hAnsi="Times New Roman" w:cs="Times New Roman"/>
          <w:b/>
          <w:color w:val="000000"/>
          <w:sz w:val="20"/>
          <w:szCs w:val="20"/>
          <w:lang w:val="ru-RU"/>
        </w:rPr>
        <w:t>м берет</w:t>
      </w:r>
      <w:r w:rsidRPr="00C30EB6">
        <w:rPr>
          <w:rFonts w:ascii="Times New Roman" w:hAnsi="Times New Roman" w:cs="Times New Roman"/>
          <w:b/>
          <w:color w:val="000000"/>
          <w:sz w:val="20"/>
          <w:szCs w:val="20"/>
        </w:rPr>
        <w:t>i</w:t>
      </w:r>
      <w:r w:rsidRPr="009162C1">
        <w:rPr>
          <w:rFonts w:ascii="Times New Roman" w:hAnsi="Times New Roman" w:cs="Times New Roman"/>
          <w:b/>
          <w:color w:val="000000"/>
          <w:sz w:val="20"/>
          <w:szCs w:val="20"/>
          <w:lang w:val="ru-RU"/>
        </w:rPr>
        <w:t xml:space="preserve">н және интернат ұйымдарындағы оқу корпустарының санитариялық </w:t>
      </w:r>
      <w:proofErr w:type="gramStart"/>
      <w:r w:rsidRPr="009162C1">
        <w:rPr>
          <w:rFonts w:ascii="Times New Roman" w:hAnsi="Times New Roman" w:cs="Times New Roman"/>
          <w:b/>
          <w:color w:val="000000"/>
          <w:sz w:val="20"/>
          <w:szCs w:val="20"/>
          <w:lang w:val="ru-RU"/>
        </w:rPr>
        <w:t>аспаптар</w:t>
      </w:r>
      <w:proofErr w:type="gramEnd"/>
      <w:r w:rsidRPr="009162C1">
        <w:rPr>
          <w:rFonts w:ascii="Times New Roman" w:hAnsi="Times New Roman" w:cs="Times New Roman"/>
          <w:b/>
          <w:color w:val="000000"/>
          <w:sz w:val="20"/>
          <w:szCs w:val="20"/>
          <w:lang w:val="ru-RU"/>
        </w:rPr>
        <w:t>ға қажеттілігі</w:t>
      </w:r>
    </w:p>
    <w:tbl>
      <w:tblPr>
        <w:tblStyle w:val="ac"/>
        <w:tblW w:w="0" w:type="auto"/>
        <w:tblLook w:val="04A0" w:firstRow="1" w:lastRow="0" w:firstColumn="1" w:lastColumn="0" w:noHBand="0" w:noVBand="1"/>
      </w:tblPr>
      <w:tblGrid>
        <w:gridCol w:w="624"/>
        <w:gridCol w:w="3469"/>
        <w:gridCol w:w="1751"/>
        <w:gridCol w:w="4578"/>
      </w:tblGrid>
      <w:tr w:rsidR="007D6D25" w:rsidRPr="00C30EB6" w:rsidTr="00FF3468">
        <w:trPr>
          <w:trHeight w:val="30"/>
        </w:trPr>
        <w:tc>
          <w:tcPr>
            <w:tcW w:w="62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Р/с</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w:t>
            </w:r>
          </w:p>
        </w:tc>
        <w:tc>
          <w:tcPr>
            <w:tcW w:w="346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Үй-жай</w:t>
            </w:r>
          </w:p>
        </w:tc>
        <w:tc>
          <w:tcPr>
            <w:tcW w:w="175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Өлшем бірлігі</w:t>
            </w:r>
          </w:p>
        </w:tc>
        <w:tc>
          <w:tcPr>
            <w:tcW w:w="45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Санитариялық аспаптардың</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есепті саны</w:t>
            </w:r>
          </w:p>
        </w:tc>
      </w:tr>
      <w:tr w:rsidR="007D6D25" w:rsidRPr="00C30EB6" w:rsidTr="00FF3468">
        <w:trPr>
          <w:trHeight w:val="30"/>
        </w:trPr>
        <w:tc>
          <w:tcPr>
            <w:tcW w:w="62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346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175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45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r>
      <w:tr w:rsidR="007D6D25" w:rsidRPr="00C30EB6" w:rsidTr="00FF3468">
        <w:trPr>
          <w:trHeight w:val="30"/>
        </w:trPr>
        <w:tc>
          <w:tcPr>
            <w:tcW w:w="62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346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 xml:space="preserve">Оқушылар дәретханалары және қолжуғыштары: </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қыздарға</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ұлдарға</w:t>
            </w:r>
          </w:p>
        </w:tc>
        <w:tc>
          <w:tcPr>
            <w:tcW w:w="175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білім алушы</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1 білім алушы</w:t>
            </w:r>
          </w:p>
        </w:tc>
        <w:tc>
          <w:tcPr>
            <w:tcW w:w="45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20 қызға 1 унитаз,</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30 қызға 1 қолжуғыш</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30 ұлға 1 унитаз, 40 ұлға 0,5 писсуар лотогы,</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30 ұлға 1 қолжуғыш</w:t>
            </w:r>
          </w:p>
        </w:tc>
      </w:tr>
      <w:tr w:rsidR="007D6D25" w:rsidRPr="00C30EB6" w:rsidTr="00FF3468">
        <w:trPr>
          <w:trHeight w:val="30"/>
        </w:trPr>
        <w:tc>
          <w:tcPr>
            <w:tcW w:w="62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3469" w:type="dxa"/>
          </w:tcPr>
          <w:p w:rsidR="007D6D25" w:rsidRPr="009162C1" w:rsidRDefault="00A76EE2" w:rsidP="009162C1">
            <w:pPr>
              <w:jc w:val="center"/>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Персонал дәретханалары және қолжуғыштары (жеке)</w:t>
            </w:r>
          </w:p>
        </w:tc>
        <w:tc>
          <w:tcPr>
            <w:tcW w:w="175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 санторап</w:t>
            </w:r>
          </w:p>
        </w:tc>
        <w:tc>
          <w:tcPr>
            <w:tcW w:w="45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унитаз, 1 қолжуғыш</w:t>
            </w:r>
          </w:p>
        </w:tc>
      </w:tr>
      <w:tr w:rsidR="007D6D25" w:rsidRPr="00C30EB6" w:rsidTr="00FF3468">
        <w:trPr>
          <w:trHeight w:val="30"/>
        </w:trPr>
        <w:tc>
          <w:tcPr>
            <w:tcW w:w="62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3469" w:type="dxa"/>
          </w:tcPr>
          <w:p w:rsidR="007D6D25" w:rsidRPr="009162C1" w:rsidRDefault="00A76EE2" w:rsidP="009162C1">
            <w:pPr>
              <w:jc w:val="center"/>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Әйелдерд</w:t>
            </w:r>
            <w:r w:rsidRPr="00C30EB6">
              <w:rPr>
                <w:rFonts w:ascii="Times New Roman" w:hAnsi="Times New Roman" w:cs="Times New Roman"/>
                <w:color w:val="000000"/>
                <w:sz w:val="20"/>
                <w:szCs w:val="20"/>
              </w:rPr>
              <w:t>i</w:t>
            </w:r>
            <w:r w:rsidRPr="009162C1">
              <w:rPr>
                <w:rFonts w:ascii="Times New Roman" w:hAnsi="Times New Roman" w:cs="Times New Roman"/>
                <w:color w:val="000000"/>
                <w:sz w:val="20"/>
                <w:szCs w:val="20"/>
                <w:lang w:val="ru-RU"/>
              </w:rPr>
              <w:t>ң жеке гигиена кабинеті (</w:t>
            </w:r>
            <w:proofErr w:type="gramStart"/>
            <w:r w:rsidRPr="009162C1">
              <w:rPr>
                <w:rFonts w:ascii="Times New Roman" w:hAnsi="Times New Roman" w:cs="Times New Roman"/>
                <w:color w:val="000000"/>
                <w:sz w:val="20"/>
                <w:szCs w:val="20"/>
                <w:lang w:val="ru-RU"/>
              </w:rPr>
              <w:t>персонал</w:t>
            </w:r>
            <w:proofErr w:type="gramEnd"/>
            <w:r w:rsidRPr="009162C1">
              <w:rPr>
                <w:rFonts w:ascii="Times New Roman" w:hAnsi="Times New Roman" w:cs="Times New Roman"/>
                <w:color w:val="000000"/>
                <w:sz w:val="20"/>
                <w:szCs w:val="20"/>
                <w:lang w:val="ru-RU"/>
              </w:rPr>
              <w:t>ға арналған)</w:t>
            </w:r>
          </w:p>
        </w:tc>
        <w:tc>
          <w:tcPr>
            <w:tcW w:w="175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кабина</w:t>
            </w:r>
          </w:p>
        </w:tc>
        <w:tc>
          <w:tcPr>
            <w:tcW w:w="45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гигиеналық себезгі,</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1 унитаз, 1 қолжуғыш</w:t>
            </w:r>
          </w:p>
        </w:tc>
      </w:tr>
      <w:tr w:rsidR="007D6D25" w:rsidRPr="00C30EB6" w:rsidTr="00FF3468">
        <w:trPr>
          <w:trHeight w:val="30"/>
        </w:trPr>
        <w:tc>
          <w:tcPr>
            <w:tcW w:w="62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c>
          <w:tcPr>
            <w:tcW w:w="346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Жалпы мектеп үй-жайлары блогындағы акті залы – дәрісханасы жанындағы дәретханалар және қолжуғыштар</w:t>
            </w:r>
          </w:p>
        </w:tc>
        <w:tc>
          <w:tcPr>
            <w:tcW w:w="175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 санторап (әйелдер және ерлер)</w:t>
            </w:r>
          </w:p>
        </w:tc>
        <w:tc>
          <w:tcPr>
            <w:tcW w:w="45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30 орындық залға 1 унитаз және 1 қолжуғыш</w:t>
            </w:r>
          </w:p>
        </w:tc>
      </w:tr>
      <w:tr w:rsidR="007D6D25" w:rsidRPr="00C30EB6" w:rsidTr="00FF3468">
        <w:trPr>
          <w:trHeight w:val="30"/>
        </w:trPr>
        <w:tc>
          <w:tcPr>
            <w:tcW w:w="62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c>
          <w:tcPr>
            <w:tcW w:w="346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Спорт залдардың киім шешетін орындары жанындағы дәретханалар және себезгілер</w:t>
            </w:r>
          </w:p>
        </w:tc>
        <w:tc>
          <w:tcPr>
            <w:tcW w:w="175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киім шешетін бөлме</w:t>
            </w:r>
          </w:p>
        </w:tc>
        <w:tc>
          <w:tcPr>
            <w:tcW w:w="45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унитаз, 1 қолжуғыш, 2 себезгі торы</w:t>
            </w:r>
          </w:p>
        </w:tc>
      </w:tr>
      <w:tr w:rsidR="007D6D25" w:rsidRPr="00C30EB6" w:rsidTr="00FF3468">
        <w:trPr>
          <w:trHeight w:val="30"/>
        </w:trPr>
        <w:tc>
          <w:tcPr>
            <w:tcW w:w="62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6</w:t>
            </w:r>
          </w:p>
        </w:tc>
        <w:tc>
          <w:tcPr>
            <w:tcW w:w="346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Асханадағы персоналға арналған дәретханалар және себезгiлер</w:t>
            </w:r>
          </w:p>
        </w:tc>
        <w:tc>
          <w:tcPr>
            <w:tcW w:w="175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санторап және 1 себезгі кабинасы</w:t>
            </w:r>
          </w:p>
        </w:tc>
        <w:tc>
          <w:tcPr>
            <w:tcW w:w="45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унитаз, 1 қолжуғыш, 1 себезгі торы</w:t>
            </w:r>
          </w:p>
        </w:tc>
      </w:tr>
      <w:tr w:rsidR="007D6D25" w:rsidRPr="00C30EB6" w:rsidTr="00FF3468">
        <w:trPr>
          <w:trHeight w:val="30"/>
        </w:trPr>
        <w:tc>
          <w:tcPr>
            <w:tcW w:w="62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7</w:t>
            </w:r>
          </w:p>
        </w:tc>
        <w:tc>
          <w:tcPr>
            <w:tcW w:w="3469" w:type="dxa"/>
          </w:tcPr>
          <w:p w:rsidR="007D6D25" w:rsidRPr="009162C1" w:rsidRDefault="00A76EE2" w:rsidP="009162C1">
            <w:pPr>
              <w:jc w:val="center"/>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Қ</w:t>
            </w:r>
            <w:proofErr w:type="gramStart"/>
            <w:r w:rsidRPr="009162C1">
              <w:rPr>
                <w:rFonts w:ascii="Times New Roman" w:hAnsi="Times New Roman" w:cs="Times New Roman"/>
                <w:color w:val="000000"/>
                <w:sz w:val="20"/>
                <w:szCs w:val="20"/>
                <w:lang w:val="ru-RU"/>
              </w:rPr>
              <w:t>ыздар</w:t>
            </w:r>
            <w:proofErr w:type="gramEnd"/>
            <w:r w:rsidRPr="009162C1">
              <w:rPr>
                <w:rFonts w:ascii="Times New Roman" w:hAnsi="Times New Roman" w:cs="Times New Roman"/>
                <w:color w:val="000000"/>
                <w:sz w:val="20"/>
                <w:szCs w:val="20"/>
                <w:lang w:val="ru-RU"/>
              </w:rPr>
              <w:t>ға арналған жеке гигиена кабинасы</w:t>
            </w:r>
          </w:p>
        </w:tc>
        <w:tc>
          <w:tcPr>
            <w:tcW w:w="175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кабина</w:t>
            </w:r>
          </w:p>
        </w:tc>
        <w:tc>
          <w:tcPr>
            <w:tcW w:w="45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гигиеналық себезгi, 1 унитаз, бiр кабинаға 1 қолжуғыш, 70 қызға бiр кабина</w:t>
            </w:r>
          </w:p>
        </w:tc>
      </w:tr>
      <w:tr w:rsidR="007D6D25" w:rsidRPr="00C30EB6" w:rsidTr="00FF3468">
        <w:trPr>
          <w:trHeight w:val="30"/>
        </w:trPr>
        <w:tc>
          <w:tcPr>
            <w:tcW w:w="62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8</w:t>
            </w:r>
          </w:p>
        </w:tc>
        <w:tc>
          <w:tcPr>
            <w:tcW w:w="3469" w:type="dxa"/>
          </w:tcPr>
          <w:p w:rsidR="007D6D25" w:rsidRPr="009162C1" w:rsidRDefault="00A76EE2" w:rsidP="009162C1">
            <w:pPr>
              <w:jc w:val="center"/>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 xml:space="preserve">Медициналық кабинеттегі </w:t>
            </w:r>
            <w:proofErr w:type="gramStart"/>
            <w:r w:rsidRPr="009162C1">
              <w:rPr>
                <w:rFonts w:ascii="Times New Roman" w:hAnsi="Times New Roman" w:cs="Times New Roman"/>
                <w:color w:val="000000"/>
                <w:sz w:val="20"/>
                <w:szCs w:val="20"/>
                <w:lang w:val="ru-RU"/>
              </w:rPr>
              <w:t>персонал</w:t>
            </w:r>
            <w:proofErr w:type="gramEnd"/>
            <w:r w:rsidRPr="009162C1">
              <w:rPr>
                <w:rFonts w:ascii="Times New Roman" w:hAnsi="Times New Roman" w:cs="Times New Roman"/>
                <w:color w:val="000000"/>
                <w:sz w:val="20"/>
                <w:szCs w:val="20"/>
                <w:lang w:val="ru-RU"/>
              </w:rPr>
              <w:t>ға арналған дәретханалар</w:t>
            </w:r>
          </w:p>
        </w:tc>
        <w:tc>
          <w:tcPr>
            <w:tcW w:w="175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санторап</w:t>
            </w:r>
          </w:p>
        </w:tc>
        <w:tc>
          <w:tcPr>
            <w:tcW w:w="45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унитаз, 1 қолжуғыш</w:t>
            </w:r>
          </w:p>
        </w:tc>
      </w:tr>
      <w:tr w:rsidR="007D6D25" w:rsidRPr="00C30EB6" w:rsidTr="00FF3468">
        <w:trPr>
          <w:trHeight w:val="30"/>
        </w:trPr>
        <w:tc>
          <w:tcPr>
            <w:tcW w:w="624"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9</w:t>
            </w:r>
          </w:p>
        </w:tc>
        <w:tc>
          <w:tcPr>
            <w:tcW w:w="3469"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Тамақ ішетін залдар жанындағы қолжуғыштар:</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соқыр және нашар көретіндерге арналған мектеп-интернаттарда</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ақыл-ой кемістігі бар балаларға арналған мектеп-интернаттарда</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751"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білім алушы</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1 білім алушы</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1 білім алушы</w:t>
            </w:r>
          </w:p>
        </w:tc>
        <w:tc>
          <w:tcPr>
            <w:tcW w:w="4578"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10 орынға 1 қолжуғыш</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15 орынға 1 қолжуғыш</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20 орынға 1 қолжуғыш</w:t>
            </w:r>
          </w:p>
        </w:tc>
      </w:tr>
    </w:tbl>
    <w:p w:rsidR="009162C1" w:rsidRDefault="009162C1" w:rsidP="00C30EB6">
      <w:pPr>
        <w:spacing w:after="0" w:line="240" w:lineRule="auto"/>
        <w:ind w:firstLine="425"/>
        <w:jc w:val="both"/>
        <w:rPr>
          <w:rFonts w:ascii="Times New Roman" w:hAnsi="Times New Roman" w:cs="Times New Roman"/>
          <w:b/>
          <w:color w:val="000000"/>
          <w:sz w:val="20"/>
          <w:szCs w:val="20"/>
          <w:lang w:val="ru-RU"/>
        </w:rPr>
      </w:pPr>
      <w:bookmarkStart w:id="175" w:name="z182"/>
    </w:p>
    <w:p w:rsidR="007D6D25" w:rsidRDefault="00A76EE2" w:rsidP="009162C1">
      <w:pPr>
        <w:spacing w:after="0" w:line="240" w:lineRule="auto"/>
        <w:jc w:val="center"/>
        <w:rPr>
          <w:rFonts w:ascii="Times New Roman" w:hAnsi="Times New Roman" w:cs="Times New Roman"/>
          <w:b/>
          <w:color w:val="000000"/>
          <w:sz w:val="20"/>
          <w:szCs w:val="20"/>
          <w:lang w:val="ru-RU"/>
        </w:rPr>
      </w:pPr>
      <w:r w:rsidRPr="009162C1">
        <w:rPr>
          <w:rFonts w:ascii="Times New Roman" w:hAnsi="Times New Roman" w:cs="Times New Roman"/>
          <w:b/>
          <w:color w:val="000000"/>
          <w:sz w:val="20"/>
          <w:szCs w:val="20"/>
          <w:lang w:val="ru-RU"/>
        </w:rPr>
        <w:t xml:space="preserve">Мектептен </w:t>
      </w:r>
      <w:proofErr w:type="gramStart"/>
      <w:r w:rsidRPr="009162C1">
        <w:rPr>
          <w:rFonts w:ascii="Times New Roman" w:hAnsi="Times New Roman" w:cs="Times New Roman"/>
          <w:b/>
          <w:color w:val="000000"/>
          <w:sz w:val="20"/>
          <w:szCs w:val="20"/>
          <w:lang w:val="ru-RU"/>
        </w:rPr>
        <w:t>тыс</w:t>
      </w:r>
      <w:proofErr w:type="gramEnd"/>
      <w:r w:rsidRPr="009162C1">
        <w:rPr>
          <w:rFonts w:ascii="Times New Roman" w:hAnsi="Times New Roman" w:cs="Times New Roman"/>
          <w:b/>
          <w:color w:val="000000"/>
          <w:sz w:val="20"/>
          <w:szCs w:val="20"/>
          <w:lang w:val="ru-RU"/>
        </w:rPr>
        <w:t xml:space="preserve"> ұйымдар үшін санитариялық аспаптарға қажеттілік</w:t>
      </w:r>
    </w:p>
    <w:p w:rsidR="00FF3468" w:rsidRDefault="00FF3468" w:rsidP="009162C1">
      <w:pPr>
        <w:spacing w:after="0" w:line="240" w:lineRule="auto"/>
        <w:jc w:val="center"/>
        <w:rPr>
          <w:rFonts w:ascii="Times New Roman" w:hAnsi="Times New Roman" w:cs="Times New Roman"/>
          <w:b/>
          <w:color w:val="000000"/>
          <w:sz w:val="20"/>
          <w:szCs w:val="20"/>
          <w:lang w:val="ru-RU"/>
        </w:rPr>
      </w:pPr>
    </w:p>
    <w:bookmarkEnd w:id="175"/>
    <w:tbl>
      <w:tblPr>
        <w:tblStyle w:val="ac"/>
        <w:tblW w:w="0" w:type="auto"/>
        <w:tblLook w:val="04A0" w:firstRow="1" w:lastRow="0" w:firstColumn="1" w:lastColumn="0" w:noHBand="0" w:noVBand="1"/>
      </w:tblPr>
      <w:tblGrid>
        <w:gridCol w:w="865"/>
        <w:gridCol w:w="2645"/>
        <w:gridCol w:w="1355"/>
        <w:gridCol w:w="1814"/>
        <w:gridCol w:w="3660"/>
        <w:gridCol w:w="83"/>
      </w:tblGrid>
      <w:tr w:rsidR="007D6D25" w:rsidRPr="00C30EB6" w:rsidTr="00FF3468">
        <w:trPr>
          <w:trHeight w:val="30"/>
        </w:trPr>
        <w:tc>
          <w:tcPr>
            <w:tcW w:w="6679" w:type="dxa"/>
            <w:gridSpan w:val="4"/>
          </w:tcPr>
          <w:p w:rsidR="007D6D25" w:rsidRPr="009162C1" w:rsidRDefault="007D6D25" w:rsidP="009162C1">
            <w:pPr>
              <w:jc w:val="center"/>
              <w:rPr>
                <w:rFonts w:ascii="Times New Roman" w:hAnsi="Times New Roman" w:cs="Times New Roman"/>
                <w:sz w:val="20"/>
                <w:szCs w:val="20"/>
                <w:lang w:val="ru-RU"/>
              </w:rPr>
            </w:pPr>
          </w:p>
        </w:tc>
        <w:tc>
          <w:tcPr>
            <w:tcW w:w="3743"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2-кесте</w:t>
            </w:r>
          </w:p>
        </w:tc>
      </w:tr>
      <w:tr w:rsidR="007D6D25" w:rsidRPr="00C30EB6" w:rsidTr="00FF3468">
        <w:trPr>
          <w:gridAfter w:val="1"/>
          <w:wAfter w:w="83" w:type="dxa"/>
          <w:trHeight w:val="30"/>
        </w:trPr>
        <w:tc>
          <w:tcPr>
            <w:tcW w:w="86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Р/с</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w:t>
            </w:r>
          </w:p>
        </w:tc>
        <w:tc>
          <w:tcPr>
            <w:tcW w:w="264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Үй-жай</w:t>
            </w:r>
          </w:p>
        </w:tc>
        <w:tc>
          <w:tcPr>
            <w:tcW w:w="135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Өлшем бірлігі</w:t>
            </w:r>
          </w:p>
        </w:tc>
        <w:tc>
          <w:tcPr>
            <w:tcW w:w="5474"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Санитариялық аспаптардың есепті саны</w:t>
            </w:r>
          </w:p>
        </w:tc>
      </w:tr>
      <w:tr w:rsidR="007D6D25" w:rsidRPr="00C30EB6" w:rsidTr="00FF3468">
        <w:trPr>
          <w:gridAfter w:val="1"/>
          <w:wAfter w:w="83" w:type="dxa"/>
          <w:trHeight w:val="30"/>
        </w:trPr>
        <w:tc>
          <w:tcPr>
            <w:tcW w:w="86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264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135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5474"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r>
      <w:tr w:rsidR="007D6D25" w:rsidRPr="00C30EB6" w:rsidTr="00FF3468">
        <w:trPr>
          <w:gridAfter w:val="1"/>
          <w:wAfter w:w="83" w:type="dxa"/>
          <w:trHeight w:val="30"/>
        </w:trPr>
        <w:tc>
          <w:tcPr>
            <w:tcW w:w="86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264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Оқушылар дәретханалары:</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қыздарға</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ұлдарға</w:t>
            </w:r>
          </w:p>
        </w:tc>
        <w:tc>
          <w:tcPr>
            <w:tcW w:w="135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білім алушы</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1 білім алушы</w:t>
            </w:r>
          </w:p>
        </w:tc>
        <w:tc>
          <w:tcPr>
            <w:tcW w:w="5474"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20 қызға 1 унитаз, 30 қызға 1 қолжуғыш</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30 ұлға 1 унитаз, 0,5 писсуар лотогы және 1 қолжуғыш</w:t>
            </w:r>
          </w:p>
        </w:tc>
      </w:tr>
      <w:tr w:rsidR="007D6D25" w:rsidRPr="00C30EB6" w:rsidTr="00FF3468">
        <w:trPr>
          <w:gridAfter w:val="1"/>
          <w:wAfter w:w="83" w:type="dxa"/>
          <w:trHeight w:val="30"/>
        </w:trPr>
        <w:tc>
          <w:tcPr>
            <w:tcW w:w="86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2645" w:type="dxa"/>
          </w:tcPr>
          <w:p w:rsidR="007D6D25" w:rsidRPr="009162C1" w:rsidRDefault="00A76EE2" w:rsidP="009162C1">
            <w:pPr>
              <w:jc w:val="center"/>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Персонал дәретханалары және қолжуғыштары (жеке)</w:t>
            </w:r>
          </w:p>
        </w:tc>
        <w:tc>
          <w:tcPr>
            <w:tcW w:w="135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2 санторап</w:t>
            </w:r>
          </w:p>
        </w:tc>
        <w:tc>
          <w:tcPr>
            <w:tcW w:w="5474"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унитаз, 1 қолжуғыш</w:t>
            </w:r>
          </w:p>
        </w:tc>
      </w:tr>
      <w:tr w:rsidR="007D6D25" w:rsidRPr="00C30EB6" w:rsidTr="00FF3468">
        <w:trPr>
          <w:gridAfter w:val="1"/>
          <w:wAfter w:w="83" w:type="dxa"/>
          <w:trHeight w:val="30"/>
        </w:trPr>
        <w:tc>
          <w:tcPr>
            <w:tcW w:w="86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264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Спорт залдардың киім шешетін бөлмелері жанындағы дәретханалар және себезгілер</w:t>
            </w:r>
          </w:p>
        </w:tc>
        <w:tc>
          <w:tcPr>
            <w:tcW w:w="1355" w:type="dxa"/>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киім шешетін бөлме</w:t>
            </w:r>
          </w:p>
        </w:tc>
        <w:tc>
          <w:tcPr>
            <w:tcW w:w="5474" w:type="dxa"/>
            <w:gridSpan w:val="2"/>
          </w:tcPr>
          <w:p w:rsidR="007D6D25" w:rsidRPr="00C30EB6" w:rsidRDefault="00A76EE2" w:rsidP="009162C1">
            <w:pPr>
              <w:jc w:val="center"/>
              <w:rPr>
                <w:rFonts w:ascii="Times New Roman" w:hAnsi="Times New Roman" w:cs="Times New Roman"/>
                <w:sz w:val="20"/>
                <w:szCs w:val="20"/>
              </w:rPr>
            </w:pPr>
            <w:r w:rsidRPr="00C30EB6">
              <w:rPr>
                <w:rFonts w:ascii="Times New Roman" w:hAnsi="Times New Roman" w:cs="Times New Roman"/>
                <w:color w:val="000000"/>
                <w:sz w:val="20"/>
                <w:szCs w:val="20"/>
              </w:rPr>
              <w:t>1 унитаз, 1 қолжуғыш</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2 себезгі торы</w:t>
            </w:r>
          </w:p>
        </w:tc>
      </w:tr>
    </w:tbl>
    <w:p w:rsidR="007D6D25" w:rsidRPr="00FF3468" w:rsidRDefault="00A76EE2" w:rsidP="00FF3468">
      <w:pPr>
        <w:spacing w:after="0" w:line="240" w:lineRule="auto"/>
        <w:jc w:val="center"/>
        <w:rPr>
          <w:rFonts w:ascii="Times New Roman" w:hAnsi="Times New Roman" w:cs="Times New Roman"/>
          <w:b/>
          <w:color w:val="000000"/>
          <w:sz w:val="20"/>
          <w:szCs w:val="20"/>
        </w:rPr>
      </w:pPr>
      <w:bookmarkStart w:id="176" w:name="z183"/>
      <w:r w:rsidRPr="009162C1">
        <w:rPr>
          <w:rFonts w:ascii="Times New Roman" w:hAnsi="Times New Roman" w:cs="Times New Roman"/>
          <w:b/>
          <w:color w:val="000000"/>
          <w:sz w:val="20"/>
          <w:szCs w:val="20"/>
          <w:lang w:val="ru-RU"/>
        </w:rPr>
        <w:lastRenderedPageBreak/>
        <w:t>Жалпы</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білім</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беретін</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мамандандырылған</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және</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арнайы</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интернат</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ұйымдары</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интернат</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ұйымдарының</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жатын</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корпустары</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жетім</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балалар</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және</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ата</w:t>
      </w:r>
      <w:r w:rsidRPr="00FF3468">
        <w:rPr>
          <w:rFonts w:ascii="Times New Roman" w:hAnsi="Times New Roman" w:cs="Times New Roman"/>
          <w:b/>
          <w:color w:val="000000"/>
          <w:sz w:val="20"/>
          <w:szCs w:val="20"/>
        </w:rPr>
        <w:t>-</w:t>
      </w:r>
      <w:r w:rsidRPr="009162C1">
        <w:rPr>
          <w:rFonts w:ascii="Times New Roman" w:hAnsi="Times New Roman" w:cs="Times New Roman"/>
          <w:b/>
          <w:color w:val="000000"/>
          <w:sz w:val="20"/>
          <w:szCs w:val="20"/>
          <w:lang w:val="ru-RU"/>
        </w:rPr>
        <w:t>ананың</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қамқорлығынсыз</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қалған</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балаларға</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арналған</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білім</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беру</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ұйымдары</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КТБО</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тұ</w:t>
      </w:r>
      <w:proofErr w:type="gramStart"/>
      <w:r w:rsidRPr="009162C1">
        <w:rPr>
          <w:rFonts w:ascii="Times New Roman" w:hAnsi="Times New Roman" w:cs="Times New Roman"/>
          <w:b/>
          <w:color w:val="000000"/>
          <w:sz w:val="20"/>
          <w:szCs w:val="20"/>
          <w:lang w:val="ru-RU"/>
        </w:rPr>
        <w:t>р</w:t>
      </w:r>
      <w:proofErr w:type="gramEnd"/>
      <w:r w:rsidRPr="009162C1">
        <w:rPr>
          <w:rFonts w:ascii="Times New Roman" w:hAnsi="Times New Roman" w:cs="Times New Roman"/>
          <w:b/>
          <w:color w:val="000000"/>
          <w:sz w:val="20"/>
          <w:szCs w:val="20"/>
          <w:lang w:val="ru-RU"/>
        </w:rPr>
        <w:t>ғын</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кешендеріндегі</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санитариялық</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аспаптар</w:t>
      </w:r>
      <w:r w:rsidRPr="00FF3468">
        <w:rPr>
          <w:rFonts w:ascii="Times New Roman" w:hAnsi="Times New Roman" w:cs="Times New Roman"/>
          <w:b/>
          <w:color w:val="000000"/>
          <w:sz w:val="20"/>
          <w:szCs w:val="20"/>
        </w:rPr>
        <w:t xml:space="preserve"> </w:t>
      </w:r>
      <w:r w:rsidRPr="009162C1">
        <w:rPr>
          <w:rFonts w:ascii="Times New Roman" w:hAnsi="Times New Roman" w:cs="Times New Roman"/>
          <w:b/>
          <w:color w:val="000000"/>
          <w:sz w:val="20"/>
          <w:szCs w:val="20"/>
          <w:lang w:val="ru-RU"/>
        </w:rPr>
        <w:t>саны</w:t>
      </w:r>
    </w:p>
    <w:p w:rsidR="00FF3468" w:rsidRPr="00FF3468" w:rsidRDefault="00FF3468" w:rsidP="00C30EB6">
      <w:pPr>
        <w:spacing w:after="0" w:line="240" w:lineRule="auto"/>
        <w:ind w:firstLine="425"/>
        <w:jc w:val="both"/>
        <w:rPr>
          <w:rFonts w:ascii="Times New Roman" w:hAnsi="Times New Roman" w:cs="Times New Roman"/>
          <w:sz w:val="20"/>
          <w:szCs w:val="20"/>
        </w:rPr>
      </w:pPr>
    </w:p>
    <w:bookmarkEnd w:id="176"/>
    <w:tbl>
      <w:tblPr>
        <w:tblStyle w:val="ac"/>
        <w:tblW w:w="0" w:type="auto"/>
        <w:tblLook w:val="04A0" w:firstRow="1" w:lastRow="0" w:firstColumn="1" w:lastColumn="0" w:noHBand="0" w:noVBand="1"/>
      </w:tblPr>
      <w:tblGrid>
        <w:gridCol w:w="1998"/>
        <w:gridCol w:w="1700"/>
        <w:gridCol w:w="2985"/>
        <w:gridCol w:w="3656"/>
        <w:gridCol w:w="83"/>
      </w:tblGrid>
      <w:tr w:rsidR="007D6D25" w:rsidRPr="00C30EB6" w:rsidTr="00FF3468">
        <w:trPr>
          <w:trHeight w:val="30"/>
        </w:trPr>
        <w:tc>
          <w:tcPr>
            <w:tcW w:w="6683" w:type="dxa"/>
            <w:gridSpan w:val="3"/>
          </w:tcPr>
          <w:p w:rsidR="007D6D25" w:rsidRPr="00FF3468" w:rsidRDefault="007D6D25" w:rsidP="00FF3468">
            <w:pPr>
              <w:jc w:val="center"/>
              <w:rPr>
                <w:rFonts w:ascii="Times New Roman" w:hAnsi="Times New Roman" w:cs="Times New Roman"/>
                <w:sz w:val="20"/>
                <w:szCs w:val="20"/>
              </w:rPr>
            </w:pPr>
          </w:p>
        </w:tc>
        <w:tc>
          <w:tcPr>
            <w:tcW w:w="3739" w:type="dxa"/>
            <w:gridSpan w:val="2"/>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3-кесте</w:t>
            </w:r>
          </w:p>
        </w:tc>
      </w:tr>
      <w:tr w:rsidR="007D6D25" w:rsidRPr="00C30EB6" w:rsidTr="00FF3468">
        <w:trPr>
          <w:gridAfter w:val="1"/>
          <w:wAfter w:w="83" w:type="dxa"/>
          <w:trHeight w:val="30"/>
        </w:trPr>
        <w:tc>
          <w:tcPr>
            <w:tcW w:w="1998"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Үй-жайлар атауы</w:t>
            </w:r>
          </w:p>
        </w:tc>
        <w:tc>
          <w:tcPr>
            <w:tcW w:w="1700"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Өлшеуіш</w:t>
            </w:r>
          </w:p>
        </w:tc>
        <w:tc>
          <w:tcPr>
            <w:tcW w:w="6641" w:type="dxa"/>
            <w:gridSpan w:val="2"/>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Санитариялық аспаптар саны</w:t>
            </w:r>
          </w:p>
        </w:tc>
      </w:tr>
      <w:tr w:rsidR="007D6D25" w:rsidRPr="00C30EB6" w:rsidTr="00FF3468">
        <w:trPr>
          <w:gridAfter w:val="1"/>
          <w:wAfter w:w="83" w:type="dxa"/>
          <w:trHeight w:val="30"/>
        </w:trPr>
        <w:tc>
          <w:tcPr>
            <w:tcW w:w="1998"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1700"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6641" w:type="dxa"/>
            <w:gridSpan w:val="2"/>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r>
      <w:tr w:rsidR="007D6D25" w:rsidRPr="00C30EB6" w:rsidTr="00FF3468">
        <w:trPr>
          <w:gridAfter w:val="1"/>
          <w:wAfter w:w="83" w:type="dxa"/>
          <w:trHeight w:val="30"/>
        </w:trPr>
        <w:tc>
          <w:tcPr>
            <w:tcW w:w="1998"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Қыздарға арналған дәретханалар және қолжуғыштар</w:t>
            </w:r>
          </w:p>
        </w:tc>
        <w:tc>
          <w:tcPr>
            <w:tcW w:w="1700"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1 тәрбиеленуші</w:t>
            </w:r>
          </w:p>
        </w:tc>
        <w:tc>
          <w:tcPr>
            <w:tcW w:w="6641" w:type="dxa"/>
            <w:gridSpan w:val="2"/>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5 қызға 1 унитаз</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4 қызға 1 қолжуғыш</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10 қызға 1 аяқ ваннасы</w:t>
            </w:r>
          </w:p>
        </w:tc>
      </w:tr>
      <w:tr w:rsidR="007D6D25" w:rsidRPr="00C30EB6" w:rsidTr="00FF3468">
        <w:trPr>
          <w:gridAfter w:val="1"/>
          <w:wAfter w:w="83" w:type="dxa"/>
          <w:trHeight w:val="30"/>
        </w:trPr>
        <w:tc>
          <w:tcPr>
            <w:tcW w:w="1998"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Ұлдарға арналған дәретханалар және қолжуғыштар</w:t>
            </w:r>
          </w:p>
        </w:tc>
        <w:tc>
          <w:tcPr>
            <w:tcW w:w="1700"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1 тәрбиеленуші</w:t>
            </w:r>
          </w:p>
        </w:tc>
        <w:tc>
          <w:tcPr>
            <w:tcW w:w="6641" w:type="dxa"/>
            <w:gridSpan w:val="2"/>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5 ұлға 1 унитаз</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 xml:space="preserve"> 5 ұлға 1 писсуар </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4 ұлға 1 қолжуғыш</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 xml:space="preserve"> 10 ұлға 1 аяқ ваннасы</w:t>
            </w:r>
          </w:p>
        </w:tc>
      </w:tr>
      <w:tr w:rsidR="007D6D25" w:rsidRPr="00C30EB6" w:rsidTr="00FF3468">
        <w:trPr>
          <w:gridAfter w:val="1"/>
          <w:wAfter w:w="83" w:type="dxa"/>
          <w:trHeight w:val="30"/>
        </w:trPr>
        <w:tc>
          <w:tcPr>
            <w:tcW w:w="1998" w:type="dxa"/>
          </w:tcPr>
          <w:p w:rsidR="007D6D25" w:rsidRPr="009162C1" w:rsidRDefault="00A76EE2" w:rsidP="00FF3468">
            <w:pPr>
              <w:jc w:val="center"/>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Қ</w:t>
            </w:r>
            <w:proofErr w:type="gramStart"/>
            <w:r w:rsidRPr="009162C1">
              <w:rPr>
                <w:rFonts w:ascii="Times New Roman" w:hAnsi="Times New Roman" w:cs="Times New Roman"/>
                <w:color w:val="000000"/>
                <w:sz w:val="20"/>
                <w:szCs w:val="20"/>
                <w:lang w:val="ru-RU"/>
              </w:rPr>
              <w:t>ыздар</w:t>
            </w:r>
            <w:proofErr w:type="gramEnd"/>
            <w:r w:rsidRPr="009162C1">
              <w:rPr>
                <w:rFonts w:ascii="Times New Roman" w:hAnsi="Times New Roman" w:cs="Times New Roman"/>
                <w:color w:val="000000"/>
                <w:sz w:val="20"/>
                <w:szCs w:val="20"/>
                <w:lang w:val="ru-RU"/>
              </w:rPr>
              <w:t>ға арналған жеке гигиена кабиналары</w:t>
            </w:r>
          </w:p>
        </w:tc>
        <w:tc>
          <w:tcPr>
            <w:tcW w:w="1700"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1 кабина</w:t>
            </w:r>
          </w:p>
        </w:tc>
        <w:tc>
          <w:tcPr>
            <w:tcW w:w="6641" w:type="dxa"/>
            <w:gridSpan w:val="2"/>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15 қызға 2 кабина:</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1 гигиеналық себезгі</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1 унитаз</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1 қолжуғыш (биде немесе иілгіш шлангі және тұғырық)</w:t>
            </w:r>
          </w:p>
        </w:tc>
      </w:tr>
      <w:tr w:rsidR="007D6D25" w:rsidRPr="00C30EB6" w:rsidTr="00FF3468">
        <w:trPr>
          <w:gridAfter w:val="1"/>
          <w:wAfter w:w="83" w:type="dxa"/>
          <w:trHeight w:val="30"/>
        </w:trPr>
        <w:tc>
          <w:tcPr>
            <w:tcW w:w="1998"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Себезгі кабиналар</w:t>
            </w:r>
          </w:p>
        </w:tc>
        <w:tc>
          <w:tcPr>
            <w:tcW w:w="1700"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1 кабина</w:t>
            </w:r>
          </w:p>
        </w:tc>
        <w:tc>
          <w:tcPr>
            <w:tcW w:w="6641" w:type="dxa"/>
            <w:gridSpan w:val="2"/>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10 жатын орынға 1 себезгі торы</w:t>
            </w:r>
          </w:p>
        </w:tc>
      </w:tr>
      <w:tr w:rsidR="007D6D25" w:rsidRPr="00C30EB6" w:rsidTr="00FF3468">
        <w:trPr>
          <w:gridAfter w:val="1"/>
          <w:wAfter w:w="83" w:type="dxa"/>
          <w:trHeight w:val="30"/>
        </w:trPr>
        <w:tc>
          <w:tcPr>
            <w:tcW w:w="1998"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Ванналар</w:t>
            </w:r>
          </w:p>
        </w:tc>
        <w:tc>
          <w:tcPr>
            <w:tcW w:w="1700"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1 орын</w:t>
            </w:r>
          </w:p>
        </w:tc>
        <w:tc>
          <w:tcPr>
            <w:tcW w:w="6641" w:type="dxa"/>
            <w:gridSpan w:val="2"/>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10 жатын орынға 1 ванна</w:t>
            </w:r>
          </w:p>
        </w:tc>
      </w:tr>
      <w:tr w:rsidR="007D6D25" w:rsidRPr="00C30EB6" w:rsidTr="00FF3468">
        <w:trPr>
          <w:gridAfter w:val="1"/>
          <w:wAfter w:w="83" w:type="dxa"/>
          <w:trHeight w:val="30"/>
        </w:trPr>
        <w:tc>
          <w:tcPr>
            <w:tcW w:w="1998"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Киім шешетін орын</w:t>
            </w:r>
          </w:p>
        </w:tc>
        <w:tc>
          <w:tcPr>
            <w:tcW w:w="1700"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1 орын</w:t>
            </w:r>
          </w:p>
        </w:tc>
        <w:tc>
          <w:tcPr>
            <w:tcW w:w="6641" w:type="dxa"/>
            <w:gridSpan w:val="2"/>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бір себезгі торына 2 орын (бір орынға ұзындығы 0,5 м орындық)</w:t>
            </w:r>
          </w:p>
        </w:tc>
      </w:tr>
      <w:tr w:rsidR="007D6D25" w:rsidRPr="00C30EB6" w:rsidTr="00FF3468">
        <w:trPr>
          <w:gridAfter w:val="1"/>
          <w:wAfter w:w="83" w:type="dxa"/>
          <w:trHeight w:val="30"/>
        </w:trPr>
        <w:tc>
          <w:tcPr>
            <w:tcW w:w="1998"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Себезгі бөлмесіндегі және ваннадағы дәретханалар</w:t>
            </w:r>
          </w:p>
        </w:tc>
        <w:tc>
          <w:tcPr>
            <w:tcW w:w="1700" w:type="dxa"/>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1 дәретхана</w:t>
            </w:r>
          </w:p>
        </w:tc>
        <w:tc>
          <w:tcPr>
            <w:tcW w:w="6641" w:type="dxa"/>
            <w:gridSpan w:val="2"/>
          </w:tcPr>
          <w:p w:rsidR="007D6D25" w:rsidRPr="00C30EB6" w:rsidRDefault="00A76EE2" w:rsidP="00FF3468">
            <w:pPr>
              <w:jc w:val="center"/>
              <w:rPr>
                <w:rFonts w:ascii="Times New Roman" w:hAnsi="Times New Roman" w:cs="Times New Roman"/>
                <w:sz w:val="20"/>
                <w:szCs w:val="20"/>
              </w:rPr>
            </w:pPr>
            <w:r w:rsidRPr="00C30EB6">
              <w:rPr>
                <w:rFonts w:ascii="Times New Roman" w:hAnsi="Times New Roman" w:cs="Times New Roman"/>
                <w:color w:val="000000"/>
                <w:sz w:val="20"/>
                <w:szCs w:val="20"/>
              </w:rPr>
              <w:t>1 унитаз</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дәретхана жанындағы шлюзде 1 қолжуғыш</w:t>
            </w:r>
          </w:p>
        </w:tc>
      </w:tr>
    </w:tbl>
    <w:p w:rsidR="00FF3468" w:rsidRDefault="00FF3468" w:rsidP="00C30EB6">
      <w:pPr>
        <w:spacing w:after="0" w:line="240" w:lineRule="auto"/>
        <w:ind w:firstLine="425"/>
        <w:jc w:val="both"/>
        <w:rPr>
          <w:rFonts w:ascii="Times New Roman" w:hAnsi="Times New Roman" w:cs="Times New Roman"/>
          <w:b/>
          <w:color w:val="000000"/>
          <w:sz w:val="20"/>
          <w:szCs w:val="20"/>
          <w:lang w:val="ru-RU"/>
        </w:rPr>
      </w:pPr>
      <w:bookmarkStart w:id="177" w:name="z185"/>
    </w:p>
    <w:p w:rsidR="00FF3468" w:rsidRDefault="00FF3468">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FF3468" w:rsidRDefault="00FF3468" w:rsidP="00FF3468">
      <w:pPr>
        <w:spacing w:after="0" w:line="240" w:lineRule="auto"/>
        <w:jc w:val="right"/>
        <w:rPr>
          <w:rFonts w:ascii="Times New Roman" w:hAnsi="Times New Roman" w:cs="Times New Roman"/>
          <w:color w:val="000000"/>
          <w:sz w:val="20"/>
          <w:szCs w:val="20"/>
          <w:lang w:val="ru-RU"/>
        </w:rPr>
      </w:pPr>
      <w:r w:rsidRPr="00FF3468">
        <w:rPr>
          <w:rFonts w:ascii="Times New Roman" w:hAnsi="Times New Roman" w:cs="Times New Roman"/>
          <w:color w:val="000000"/>
          <w:sz w:val="20"/>
          <w:szCs w:val="20"/>
          <w:lang w:val="ru-RU"/>
        </w:rPr>
        <w:lastRenderedPageBreak/>
        <w:t>"Бі</w:t>
      </w:r>
      <w:proofErr w:type="gramStart"/>
      <w:r w:rsidRPr="00FF3468">
        <w:rPr>
          <w:rFonts w:ascii="Times New Roman" w:hAnsi="Times New Roman" w:cs="Times New Roman"/>
          <w:color w:val="000000"/>
          <w:sz w:val="20"/>
          <w:szCs w:val="20"/>
          <w:lang w:val="ru-RU"/>
        </w:rPr>
        <w:t>л</w:t>
      </w:r>
      <w:proofErr w:type="gramEnd"/>
      <w:r w:rsidRPr="00FF3468">
        <w:rPr>
          <w:rFonts w:ascii="Times New Roman" w:hAnsi="Times New Roman" w:cs="Times New Roman"/>
          <w:color w:val="000000"/>
          <w:sz w:val="20"/>
          <w:szCs w:val="20"/>
          <w:lang w:val="ru-RU"/>
        </w:rPr>
        <w:t>ім беру объектілеріне</w:t>
      </w:r>
    </w:p>
    <w:p w:rsidR="00FF3468" w:rsidRDefault="00FF3468" w:rsidP="00FF3468">
      <w:pPr>
        <w:spacing w:after="0" w:line="240" w:lineRule="auto"/>
        <w:jc w:val="right"/>
        <w:rPr>
          <w:rFonts w:ascii="Times New Roman" w:hAnsi="Times New Roman" w:cs="Times New Roman"/>
          <w:color w:val="000000"/>
          <w:sz w:val="20"/>
          <w:szCs w:val="20"/>
          <w:lang w:val="ru-RU"/>
        </w:rPr>
      </w:pPr>
      <w:r w:rsidRPr="00FF3468">
        <w:rPr>
          <w:rFonts w:ascii="Times New Roman" w:hAnsi="Times New Roman" w:cs="Times New Roman"/>
          <w:color w:val="000000"/>
          <w:sz w:val="20"/>
          <w:szCs w:val="20"/>
          <w:lang w:val="ru-RU"/>
        </w:rPr>
        <w:t>қойылатын санитариялық-</w:t>
      </w:r>
    </w:p>
    <w:p w:rsidR="00FF3468" w:rsidRDefault="00FF3468" w:rsidP="00FF3468">
      <w:pPr>
        <w:spacing w:after="0" w:line="240" w:lineRule="auto"/>
        <w:jc w:val="right"/>
        <w:rPr>
          <w:rFonts w:ascii="Times New Roman" w:hAnsi="Times New Roman" w:cs="Times New Roman"/>
          <w:color w:val="000000"/>
          <w:sz w:val="20"/>
          <w:szCs w:val="20"/>
          <w:lang w:val="ru-RU"/>
        </w:rPr>
      </w:pPr>
      <w:r w:rsidRPr="00FF3468">
        <w:rPr>
          <w:rFonts w:ascii="Times New Roman" w:hAnsi="Times New Roman" w:cs="Times New Roman"/>
          <w:color w:val="000000"/>
          <w:sz w:val="20"/>
          <w:szCs w:val="20"/>
          <w:lang w:val="ru-RU"/>
        </w:rPr>
        <w:t>эпидемиологиялық талаптар"</w:t>
      </w:r>
    </w:p>
    <w:p w:rsidR="00FF3468" w:rsidRDefault="00FF3468" w:rsidP="00FF3468">
      <w:pPr>
        <w:spacing w:after="0" w:line="240" w:lineRule="auto"/>
        <w:jc w:val="right"/>
        <w:rPr>
          <w:rFonts w:ascii="Times New Roman" w:hAnsi="Times New Roman" w:cs="Times New Roman"/>
          <w:color w:val="000000"/>
          <w:sz w:val="20"/>
          <w:szCs w:val="20"/>
          <w:lang w:val="ru-RU"/>
        </w:rPr>
      </w:pPr>
      <w:proofErr w:type="gramStart"/>
      <w:r w:rsidRPr="00FF3468">
        <w:rPr>
          <w:rFonts w:ascii="Times New Roman" w:hAnsi="Times New Roman" w:cs="Times New Roman"/>
          <w:color w:val="000000"/>
          <w:sz w:val="20"/>
          <w:szCs w:val="20"/>
          <w:lang w:val="ru-RU"/>
        </w:rPr>
        <w:t>санитариялы</w:t>
      </w:r>
      <w:proofErr w:type="gramEnd"/>
      <w:r w:rsidRPr="00FF3468">
        <w:rPr>
          <w:rFonts w:ascii="Times New Roman" w:hAnsi="Times New Roman" w:cs="Times New Roman"/>
          <w:color w:val="000000"/>
          <w:sz w:val="20"/>
          <w:szCs w:val="20"/>
          <w:lang w:val="ru-RU"/>
        </w:rPr>
        <w:t>қ қағидаларына</w:t>
      </w:r>
    </w:p>
    <w:p w:rsidR="00FF3468" w:rsidRDefault="00FF3468" w:rsidP="00FF3468">
      <w:pPr>
        <w:spacing w:after="0" w:line="240" w:lineRule="auto"/>
        <w:jc w:val="right"/>
        <w:rPr>
          <w:rFonts w:ascii="Times New Roman" w:hAnsi="Times New Roman" w:cs="Times New Roman"/>
          <w:b/>
          <w:color w:val="000000"/>
          <w:sz w:val="20"/>
          <w:szCs w:val="20"/>
          <w:lang w:val="ru-RU"/>
        </w:rPr>
      </w:pPr>
      <w:r w:rsidRPr="00FF3468">
        <w:rPr>
          <w:rFonts w:ascii="Times New Roman" w:hAnsi="Times New Roman" w:cs="Times New Roman"/>
          <w:color w:val="000000"/>
          <w:sz w:val="20"/>
          <w:szCs w:val="20"/>
          <w:lang w:val="ru-RU"/>
        </w:rPr>
        <w:t>7-қосымша</w:t>
      </w:r>
    </w:p>
    <w:p w:rsidR="00FF3468" w:rsidRDefault="00FF3468" w:rsidP="00C30EB6">
      <w:pPr>
        <w:spacing w:after="0" w:line="240" w:lineRule="auto"/>
        <w:ind w:firstLine="425"/>
        <w:jc w:val="both"/>
        <w:rPr>
          <w:rFonts w:ascii="Times New Roman" w:hAnsi="Times New Roman" w:cs="Times New Roman"/>
          <w:b/>
          <w:color w:val="000000"/>
          <w:sz w:val="20"/>
          <w:szCs w:val="20"/>
          <w:lang w:val="ru-RU"/>
        </w:rPr>
      </w:pPr>
    </w:p>
    <w:p w:rsidR="007D6D25" w:rsidRDefault="00A76EE2" w:rsidP="00FF3468">
      <w:pPr>
        <w:spacing w:after="0" w:line="240" w:lineRule="auto"/>
        <w:jc w:val="center"/>
        <w:rPr>
          <w:rFonts w:ascii="Times New Roman" w:hAnsi="Times New Roman" w:cs="Times New Roman"/>
          <w:b/>
          <w:color w:val="000000"/>
          <w:sz w:val="20"/>
          <w:szCs w:val="20"/>
          <w:lang w:val="ru-RU"/>
        </w:rPr>
      </w:pPr>
      <w:proofErr w:type="gramStart"/>
      <w:r w:rsidRPr="00FF3468">
        <w:rPr>
          <w:rFonts w:ascii="Times New Roman" w:hAnsi="Times New Roman" w:cs="Times New Roman"/>
          <w:b/>
          <w:color w:val="000000"/>
          <w:sz w:val="20"/>
          <w:szCs w:val="20"/>
          <w:lang w:val="ru-RU"/>
        </w:rPr>
        <w:t>Жас</w:t>
      </w:r>
      <w:proofErr w:type="gramEnd"/>
      <w:r w:rsidRPr="00FF3468">
        <w:rPr>
          <w:rFonts w:ascii="Times New Roman" w:hAnsi="Times New Roman" w:cs="Times New Roman"/>
          <w:b/>
          <w:color w:val="000000"/>
          <w:sz w:val="20"/>
          <w:szCs w:val="20"/>
          <w:lang w:val="ru-RU"/>
        </w:rPr>
        <w:t>қа байланысты граммен тағам порцияларының ұсынылатын массасы</w:t>
      </w:r>
    </w:p>
    <w:p w:rsidR="00FF3468" w:rsidRPr="00FF3468" w:rsidRDefault="00FF3468" w:rsidP="00C30EB6">
      <w:pPr>
        <w:spacing w:after="0" w:line="240" w:lineRule="auto"/>
        <w:ind w:firstLine="425"/>
        <w:jc w:val="both"/>
        <w:rPr>
          <w:rFonts w:ascii="Times New Roman" w:hAnsi="Times New Roman" w:cs="Times New Roman"/>
          <w:sz w:val="20"/>
          <w:szCs w:val="20"/>
          <w:lang w:val="ru-RU"/>
        </w:rPr>
      </w:pPr>
    </w:p>
    <w:tbl>
      <w:tblPr>
        <w:tblStyle w:val="ac"/>
        <w:tblW w:w="0" w:type="auto"/>
        <w:tblLook w:val="04A0" w:firstRow="1" w:lastRow="0" w:firstColumn="1" w:lastColumn="0" w:noHBand="0" w:noVBand="1"/>
      </w:tblPr>
      <w:tblGrid>
        <w:gridCol w:w="2813"/>
        <w:gridCol w:w="3749"/>
        <w:gridCol w:w="24"/>
        <w:gridCol w:w="3748"/>
        <w:gridCol w:w="88"/>
      </w:tblGrid>
      <w:tr w:rsidR="007D6D25" w:rsidRPr="00C30EB6" w:rsidTr="00FF3468">
        <w:trPr>
          <w:trHeight w:val="30"/>
        </w:trPr>
        <w:tc>
          <w:tcPr>
            <w:tcW w:w="6586" w:type="dxa"/>
            <w:gridSpan w:val="3"/>
          </w:tcPr>
          <w:bookmarkEnd w:id="177"/>
          <w:p w:rsidR="007D6D25" w:rsidRPr="00FF3468" w:rsidRDefault="00A76EE2" w:rsidP="00FF3468">
            <w:pPr>
              <w:jc w:val="both"/>
              <w:rPr>
                <w:rFonts w:ascii="Times New Roman" w:hAnsi="Times New Roman" w:cs="Times New Roman"/>
                <w:sz w:val="20"/>
                <w:szCs w:val="20"/>
                <w:lang w:val="ru-RU"/>
              </w:rPr>
            </w:pPr>
            <w:r w:rsidRPr="00C30EB6">
              <w:rPr>
                <w:rFonts w:ascii="Times New Roman" w:hAnsi="Times New Roman" w:cs="Times New Roman"/>
                <w:color w:val="000000"/>
                <w:sz w:val="20"/>
                <w:szCs w:val="20"/>
              </w:rPr>
              <w:t> </w:t>
            </w:r>
          </w:p>
        </w:tc>
        <w:tc>
          <w:tcPr>
            <w:tcW w:w="3836" w:type="dxa"/>
            <w:gridSpan w:val="2"/>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Кесте</w:t>
            </w:r>
          </w:p>
        </w:tc>
      </w:tr>
      <w:tr w:rsidR="007D6D25" w:rsidRPr="00C30EB6" w:rsidTr="00FF3468">
        <w:trPr>
          <w:gridAfter w:val="1"/>
          <w:wAfter w:w="88" w:type="dxa"/>
          <w:trHeight w:val="30"/>
        </w:trPr>
        <w:tc>
          <w:tcPr>
            <w:tcW w:w="2813" w:type="dxa"/>
            <w:vMerge w:val="restart"/>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Тамақ ішу, тағам</w:t>
            </w:r>
          </w:p>
        </w:tc>
        <w:tc>
          <w:tcPr>
            <w:tcW w:w="0" w:type="auto"/>
            <w:gridSpan w:val="3"/>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Жасы</w:t>
            </w:r>
          </w:p>
        </w:tc>
      </w:tr>
      <w:tr w:rsidR="007D6D25" w:rsidRPr="00C30EB6" w:rsidTr="00FF3468">
        <w:trPr>
          <w:gridAfter w:val="1"/>
          <w:wAfter w:w="88" w:type="dxa"/>
          <w:trHeight w:val="30"/>
        </w:trPr>
        <w:tc>
          <w:tcPr>
            <w:tcW w:w="0" w:type="auto"/>
            <w:vMerge/>
          </w:tcPr>
          <w:p w:rsidR="007D6D25" w:rsidRPr="00C30EB6" w:rsidRDefault="007D6D25" w:rsidP="00FF3468">
            <w:pPr>
              <w:jc w:val="both"/>
              <w:rPr>
                <w:rFonts w:ascii="Times New Roman" w:hAnsi="Times New Roman" w:cs="Times New Roman"/>
                <w:sz w:val="20"/>
                <w:szCs w:val="20"/>
              </w:rPr>
            </w:pPr>
          </w:p>
        </w:tc>
        <w:tc>
          <w:tcPr>
            <w:tcW w:w="3749"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6 - 11 жас</w:t>
            </w:r>
          </w:p>
        </w:tc>
        <w:tc>
          <w:tcPr>
            <w:tcW w:w="3772" w:type="dxa"/>
            <w:gridSpan w:val="2"/>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11-18 жас</w:t>
            </w:r>
          </w:p>
        </w:tc>
      </w:tr>
      <w:tr w:rsidR="007D6D25" w:rsidRPr="00C30EB6" w:rsidTr="00FF3468">
        <w:trPr>
          <w:gridAfter w:val="1"/>
          <w:wAfter w:w="88" w:type="dxa"/>
          <w:trHeight w:val="30"/>
        </w:trPr>
        <w:tc>
          <w:tcPr>
            <w:tcW w:w="2813"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3749"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3772" w:type="dxa"/>
            <w:gridSpan w:val="2"/>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4</w:t>
            </w:r>
          </w:p>
        </w:tc>
      </w:tr>
      <w:tr w:rsidR="007D6D25" w:rsidRPr="00C30EB6" w:rsidTr="00FF3468">
        <w:trPr>
          <w:gridAfter w:val="1"/>
          <w:wAfter w:w="88" w:type="dxa"/>
          <w:trHeight w:val="30"/>
        </w:trPr>
        <w:tc>
          <w:tcPr>
            <w:tcW w:w="2813"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Бірінші тағам</w:t>
            </w:r>
          </w:p>
        </w:tc>
        <w:tc>
          <w:tcPr>
            <w:tcW w:w="3749"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200-250</w:t>
            </w:r>
          </w:p>
        </w:tc>
        <w:tc>
          <w:tcPr>
            <w:tcW w:w="3772" w:type="dxa"/>
            <w:gridSpan w:val="2"/>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250-300</w:t>
            </w:r>
          </w:p>
        </w:tc>
      </w:tr>
      <w:tr w:rsidR="007D6D25" w:rsidRPr="00C30EB6" w:rsidTr="00FF3468">
        <w:trPr>
          <w:gridAfter w:val="1"/>
          <w:wAfter w:w="88" w:type="dxa"/>
          <w:trHeight w:val="30"/>
        </w:trPr>
        <w:tc>
          <w:tcPr>
            <w:tcW w:w="2813"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Екінші тағам:</w:t>
            </w:r>
          </w:p>
        </w:tc>
        <w:tc>
          <w:tcPr>
            <w:tcW w:w="3749" w:type="dxa"/>
          </w:tcPr>
          <w:p w:rsidR="007D6D25" w:rsidRPr="00C30EB6" w:rsidRDefault="007D6D25" w:rsidP="00FF3468">
            <w:pPr>
              <w:jc w:val="both"/>
              <w:rPr>
                <w:rFonts w:ascii="Times New Roman" w:hAnsi="Times New Roman" w:cs="Times New Roman"/>
                <w:sz w:val="20"/>
                <w:szCs w:val="20"/>
              </w:rPr>
            </w:pPr>
          </w:p>
        </w:tc>
        <w:tc>
          <w:tcPr>
            <w:tcW w:w="3772" w:type="dxa"/>
            <w:gridSpan w:val="2"/>
          </w:tcPr>
          <w:p w:rsidR="007D6D25" w:rsidRPr="00C30EB6" w:rsidRDefault="007D6D25" w:rsidP="00FF3468">
            <w:pPr>
              <w:jc w:val="both"/>
              <w:rPr>
                <w:rFonts w:ascii="Times New Roman" w:hAnsi="Times New Roman" w:cs="Times New Roman"/>
                <w:sz w:val="20"/>
                <w:szCs w:val="20"/>
              </w:rPr>
            </w:pPr>
          </w:p>
        </w:tc>
      </w:tr>
      <w:tr w:rsidR="007D6D25" w:rsidRPr="00C30EB6" w:rsidTr="00FF3468">
        <w:trPr>
          <w:gridAfter w:val="1"/>
          <w:wAfter w:w="88" w:type="dxa"/>
          <w:trHeight w:val="30"/>
        </w:trPr>
        <w:tc>
          <w:tcPr>
            <w:tcW w:w="2813"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Гарнир</w:t>
            </w:r>
          </w:p>
        </w:tc>
        <w:tc>
          <w:tcPr>
            <w:tcW w:w="3749"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100-150</w:t>
            </w:r>
          </w:p>
        </w:tc>
        <w:tc>
          <w:tcPr>
            <w:tcW w:w="3772" w:type="dxa"/>
            <w:gridSpan w:val="2"/>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150-180</w:t>
            </w:r>
          </w:p>
        </w:tc>
      </w:tr>
      <w:tr w:rsidR="007D6D25" w:rsidRPr="00C30EB6" w:rsidTr="00FF3468">
        <w:trPr>
          <w:gridAfter w:val="1"/>
          <w:wAfter w:w="88" w:type="dxa"/>
          <w:trHeight w:val="30"/>
        </w:trPr>
        <w:tc>
          <w:tcPr>
            <w:tcW w:w="2813" w:type="dxa"/>
          </w:tcPr>
          <w:p w:rsidR="007D6D25" w:rsidRPr="009162C1" w:rsidRDefault="00A76EE2" w:rsidP="00FF3468">
            <w:pPr>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 xml:space="preserve"> Ет, котлет, балық, құ</w:t>
            </w:r>
            <w:proofErr w:type="gramStart"/>
            <w:r w:rsidRPr="009162C1">
              <w:rPr>
                <w:rFonts w:ascii="Times New Roman" w:hAnsi="Times New Roman" w:cs="Times New Roman"/>
                <w:color w:val="000000"/>
                <w:sz w:val="20"/>
                <w:szCs w:val="20"/>
                <w:lang w:val="ru-RU"/>
              </w:rPr>
              <w:t>с ет</w:t>
            </w:r>
            <w:proofErr w:type="gramEnd"/>
            <w:r w:rsidRPr="009162C1">
              <w:rPr>
                <w:rFonts w:ascii="Times New Roman" w:hAnsi="Times New Roman" w:cs="Times New Roman"/>
                <w:color w:val="000000"/>
                <w:sz w:val="20"/>
                <w:szCs w:val="20"/>
                <w:lang w:val="ru-RU"/>
              </w:rPr>
              <w:t xml:space="preserve">і </w:t>
            </w:r>
          </w:p>
        </w:tc>
        <w:tc>
          <w:tcPr>
            <w:tcW w:w="3749"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80-150</w:t>
            </w:r>
          </w:p>
        </w:tc>
        <w:tc>
          <w:tcPr>
            <w:tcW w:w="3772" w:type="dxa"/>
            <w:gridSpan w:val="2"/>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100-180</w:t>
            </w:r>
          </w:p>
        </w:tc>
      </w:tr>
      <w:tr w:rsidR="007D6D25" w:rsidRPr="00C30EB6" w:rsidTr="00FF3468">
        <w:trPr>
          <w:gridAfter w:val="1"/>
          <w:wAfter w:w="88" w:type="dxa"/>
          <w:trHeight w:val="30"/>
        </w:trPr>
        <w:tc>
          <w:tcPr>
            <w:tcW w:w="2813"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Көкөніс, жұмыртқа, сүзбе, ет тағамы және ботқа</w:t>
            </w:r>
          </w:p>
        </w:tc>
        <w:tc>
          <w:tcPr>
            <w:tcW w:w="3749"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150-200</w:t>
            </w:r>
          </w:p>
        </w:tc>
        <w:tc>
          <w:tcPr>
            <w:tcW w:w="3772" w:type="dxa"/>
            <w:gridSpan w:val="2"/>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200-250</w:t>
            </w:r>
          </w:p>
        </w:tc>
      </w:tr>
      <w:tr w:rsidR="007D6D25" w:rsidRPr="00C30EB6" w:rsidTr="00FF3468">
        <w:trPr>
          <w:gridAfter w:val="1"/>
          <w:wAfter w:w="88" w:type="dxa"/>
          <w:trHeight w:val="30"/>
        </w:trPr>
        <w:tc>
          <w:tcPr>
            <w:tcW w:w="2813"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Салат</w:t>
            </w:r>
          </w:p>
        </w:tc>
        <w:tc>
          <w:tcPr>
            <w:tcW w:w="3749"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60-100</w:t>
            </w:r>
          </w:p>
        </w:tc>
        <w:tc>
          <w:tcPr>
            <w:tcW w:w="3772" w:type="dxa"/>
            <w:gridSpan w:val="2"/>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100-150</w:t>
            </w:r>
          </w:p>
        </w:tc>
      </w:tr>
      <w:tr w:rsidR="007D6D25" w:rsidRPr="00C30EB6" w:rsidTr="00FF3468">
        <w:trPr>
          <w:gridAfter w:val="1"/>
          <w:wAfter w:w="88" w:type="dxa"/>
          <w:trHeight w:val="30"/>
        </w:trPr>
        <w:tc>
          <w:tcPr>
            <w:tcW w:w="2813"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Үшінші тағам</w:t>
            </w:r>
          </w:p>
        </w:tc>
        <w:tc>
          <w:tcPr>
            <w:tcW w:w="3749" w:type="dxa"/>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200</w:t>
            </w:r>
          </w:p>
        </w:tc>
        <w:tc>
          <w:tcPr>
            <w:tcW w:w="3772" w:type="dxa"/>
            <w:gridSpan w:val="2"/>
          </w:tcPr>
          <w:p w:rsidR="007D6D25" w:rsidRPr="00C30EB6" w:rsidRDefault="00A76EE2" w:rsidP="00FF3468">
            <w:pPr>
              <w:jc w:val="both"/>
              <w:rPr>
                <w:rFonts w:ascii="Times New Roman" w:hAnsi="Times New Roman" w:cs="Times New Roman"/>
                <w:sz w:val="20"/>
                <w:szCs w:val="20"/>
              </w:rPr>
            </w:pPr>
            <w:r w:rsidRPr="00C30EB6">
              <w:rPr>
                <w:rFonts w:ascii="Times New Roman" w:hAnsi="Times New Roman" w:cs="Times New Roman"/>
                <w:color w:val="000000"/>
                <w:sz w:val="20"/>
                <w:szCs w:val="20"/>
              </w:rPr>
              <w:t>200</w:t>
            </w:r>
          </w:p>
        </w:tc>
      </w:tr>
    </w:tbl>
    <w:p w:rsidR="00FF3468" w:rsidRDefault="00FF3468" w:rsidP="00C30EB6">
      <w:pPr>
        <w:spacing w:after="0" w:line="240" w:lineRule="auto"/>
        <w:ind w:firstLine="425"/>
        <w:jc w:val="both"/>
        <w:rPr>
          <w:rFonts w:ascii="Times New Roman" w:hAnsi="Times New Roman" w:cs="Times New Roman"/>
          <w:b/>
          <w:color w:val="000000"/>
          <w:sz w:val="20"/>
          <w:szCs w:val="20"/>
          <w:lang w:val="ru-RU"/>
        </w:rPr>
      </w:pPr>
      <w:bookmarkStart w:id="178" w:name="z187"/>
    </w:p>
    <w:p w:rsidR="00FF3468" w:rsidRDefault="00FF3468">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FF3468" w:rsidRDefault="00FF3468" w:rsidP="00FF3468">
      <w:pPr>
        <w:spacing w:after="0" w:line="240" w:lineRule="auto"/>
        <w:ind w:firstLine="425"/>
        <w:jc w:val="right"/>
        <w:rPr>
          <w:rFonts w:ascii="Times New Roman" w:hAnsi="Times New Roman" w:cs="Times New Roman"/>
          <w:color w:val="000000"/>
          <w:sz w:val="20"/>
          <w:szCs w:val="20"/>
          <w:lang w:val="ru-RU"/>
        </w:rPr>
      </w:pPr>
      <w:r w:rsidRPr="00FF3468">
        <w:rPr>
          <w:rFonts w:ascii="Times New Roman" w:hAnsi="Times New Roman" w:cs="Times New Roman"/>
          <w:color w:val="000000"/>
          <w:sz w:val="20"/>
          <w:szCs w:val="20"/>
          <w:lang w:val="ru-RU"/>
        </w:rPr>
        <w:lastRenderedPageBreak/>
        <w:t>"Бі</w:t>
      </w:r>
      <w:proofErr w:type="gramStart"/>
      <w:r w:rsidRPr="00FF3468">
        <w:rPr>
          <w:rFonts w:ascii="Times New Roman" w:hAnsi="Times New Roman" w:cs="Times New Roman"/>
          <w:color w:val="000000"/>
          <w:sz w:val="20"/>
          <w:szCs w:val="20"/>
          <w:lang w:val="ru-RU"/>
        </w:rPr>
        <w:t>л</w:t>
      </w:r>
      <w:proofErr w:type="gramEnd"/>
      <w:r w:rsidRPr="00FF3468">
        <w:rPr>
          <w:rFonts w:ascii="Times New Roman" w:hAnsi="Times New Roman" w:cs="Times New Roman"/>
          <w:color w:val="000000"/>
          <w:sz w:val="20"/>
          <w:szCs w:val="20"/>
          <w:lang w:val="ru-RU"/>
        </w:rPr>
        <w:t>ім беру объектілеріне</w:t>
      </w:r>
    </w:p>
    <w:p w:rsidR="00FF3468" w:rsidRDefault="00FF3468" w:rsidP="00FF3468">
      <w:pPr>
        <w:spacing w:after="0" w:line="240" w:lineRule="auto"/>
        <w:ind w:firstLine="425"/>
        <w:jc w:val="right"/>
        <w:rPr>
          <w:rFonts w:ascii="Times New Roman" w:hAnsi="Times New Roman" w:cs="Times New Roman"/>
          <w:color w:val="000000"/>
          <w:sz w:val="20"/>
          <w:szCs w:val="20"/>
          <w:lang w:val="ru-RU"/>
        </w:rPr>
      </w:pPr>
      <w:r w:rsidRPr="00FF3468">
        <w:rPr>
          <w:rFonts w:ascii="Times New Roman" w:hAnsi="Times New Roman" w:cs="Times New Roman"/>
          <w:color w:val="000000"/>
          <w:sz w:val="20"/>
          <w:szCs w:val="20"/>
          <w:lang w:val="ru-RU"/>
        </w:rPr>
        <w:t>қойылатын санитариялық-</w:t>
      </w:r>
    </w:p>
    <w:p w:rsidR="00FF3468" w:rsidRDefault="00FF3468" w:rsidP="00FF3468">
      <w:pPr>
        <w:spacing w:after="0" w:line="240" w:lineRule="auto"/>
        <w:ind w:firstLine="425"/>
        <w:jc w:val="right"/>
        <w:rPr>
          <w:rFonts w:ascii="Times New Roman" w:hAnsi="Times New Roman" w:cs="Times New Roman"/>
          <w:color w:val="000000"/>
          <w:sz w:val="20"/>
          <w:szCs w:val="20"/>
          <w:lang w:val="ru-RU"/>
        </w:rPr>
      </w:pPr>
      <w:r w:rsidRPr="00FF3468">
        <w:rPr>
          <w:rFonts w:ascii="Times New Roman" w:hAnsi="Times New Roman" w:cs="Times New Roman"/>
          <w:color w:val="000000"/>
          <w:sz w:val="20"/>
          <w:szCs w:val="20"/>
          <w:lang w:val="ru-RU"/>
        </w:rPr>
        <w:t>эпидемиологиялық талаптар"</w:t>
      </w:r>
    </w:p>
    <w:p w:rsidR="00FF3468" w:rsidRDefault="00FF3468" w:rsidP="00FF3468">
      <w:pPr>
        <w:spacing w:after="0" w:line="240" w:lineRule="auto"/>
        <w:ind w:firstLine="425"/>
        <w:jc w:val="right"/>
        <w:rPr>
          <w:rFonts w:ascii="Times New Roman" w:hAnsi="Times New Roman" w:cs="Times New Roman"/>
          <w:color w:val="000000"/>
          <w:sz w:val="20"/>
          <w:szCs w:val="20"/>
          <w:lang w:val="ru-RU"/>
        </w:rPr>
      </w:pPr>
      <w:proofErr w:type="gramStart"/>
      <w:r w:rsidRPr="00FF3468">
        <w:rPr>
          <w:rFonts w:ascii="Times New Roman" w:hAnsi="Times New Roman" w:cs="Times New Roman"/>
          <w:color w:val="000000"/>
          <w:sz w:val="20"/>
          <w:szCs w:val="20"/>
          <w:lang w:val="ru-RU"/>
        </w:rPr>
        <w:t>санитариялы</w:t>
      </w:r>
      <w:proofErr w:type="gramEnd"/>
      <w:r w:rsidRPr="00FF3468">
        <w:rPr>
          <w:rFonts w:ascii="Times New Roman" w:hAnsi="Times New Roman" w:cs="Times New Roman"/>
          <w:color w:val="000000"/>
          <w:sz w:val="20"/>
          <w:szCs w:val="20"/>
          <w:lang w:val="ru-RU"/>
        </w:rPr>
        <w:t>қ қағидаларына</w:t>
      </w:r>
    </w:p>
    <w:p w:rsidR="00FF3468" w:rsidRDefault="00FF3468" w:rsidP="00FF3468">
      <w:pPr>
        <w:spacing w:after="0" w:line="240" w:lineRule="auto"/>
        <w:ind w:firstLine="425"/>
        <w:jc w:val="right"/>
        <w:rPr>
          <w:rFonts w:ascii="Times New Roman" w:hAnsi="Times New Roman" w:cs="Times New Roman"/>
          <w:b/>
          <w:color w:val="000000"/>
          <w:sz w:val="20"/>
          <w:szCs w:val="20"/>
          <w:lang w:val="ru-RU"/>
        </w:rPr>
      </w:pPr>
      <w:r w:rsidRPr="00FF3468">
        <w:rPr>
          <w:rFonts w:ascii="Times New Roman" w:hAnsi="Times New Roman" w:cs="Times New Roman"/>
          <w:color w:val="000000"/>
          <w:sz w:val="20"/>
          <w:szCs w:val="20"/>
          <w:lang w:val="ru-RU"/>
        </w:rPr>
        <w:t>8-қосымша</w:t>
      </w:r>
    </w:p>
    <w:p w:rsidR="00FF3468" w:rsidRDefault="00FF3468" w:rsidP="00C30EB6">
      <w:pPr>
        <w:spacing w:after="0" w:line="240" w:lineRule="auto"/>
        <w:ind w:firstLine="425"/>
        <w:jc w:val="both"/>
        <w:rPr>
          <w:rFonts w:ascii="Times New Roman" w:hAnsi="Times New Roman" w:cs="Times New Roman"/>
          <w:b/>
          <w:color w:val="000000"/>
          <w:sz w:val="20"/>
          <w:szCs w:val="20"/>
          <w:lang w:val="ru-RU"/>
        </w:rPr>
      </w:pPr>
    </w:p>
    <w:p w:rsidR="007D6D25" w:rsidRDefault="00A76EE2" w:rsidP="00FF3468">
      <w:pPr>
        <w:spacing w:after="0" w:line="240" w:lineRule="auto"/>
        <w:jc w:val="center"/>
        <w:rPr>
          <w:rFonts w:ascii="Times New Roman" w:hAnsi="Times New Roman" w:cs="Times New Roman"/>
          <w:b/>
          <w:color w:val="000000"/>
          <w:sz w:val="20"/>
          <w:szCs w:val="20"/>
          <w:lang w:val="ru-RU"/>
        </w:rPr>
      </w:pPr>
      <w:r w:rsidRPr="00C30EB6">
        <w:rPr>
          <w:rFonts w:ascii="Times New Roman" w:hAnsi="Times New Roman" w:cs="Times New Roman"/>
          <w:b/>
          <w:color w:val="000000"/>
          <w:sz w:val="20"/>
          <w:szCs w:val="20"/>
        </w:rPr>
        <w:t>Тамақ өнімдерін ауыстыру</w:t>
      </w:r>
    </w:p>
    <w:p w:rsidR="00FF3468" w:rsidRPr="00FF3468" w:rsidRDefault="00FF3468" w:rsidP="00C30EB6">
      <w:pPr>
        <w:spacing w:after="0" w:line="240" w:lineRule="auto"/>
        <w:ind w:firstLine="425"/>
        <w:jc w:val="both"/>
        <w:rPr>
          <w:rFonts w:ascii="Times New Roman" w:hAnsi="Times New Roman" w:cs="Times New Roman"/>
          <w:sz w:val="20"/>
          <w:szCs w:val="20"/>
          <w:lang w:val="ru-RU"/>
        </w:rPr>
      </w:pPr>
    </w:p>
    <w:bookmarkEnd w:id="178"/>
    <w:tbl>
      <w:tblPr>
        <w:tblStyle w:val="ac"/>
        <w:tblW w:w="0" w:type="auto"/>
        <w:tblLook w:val="04A0" w:firstRow="1" w:lastRow="0" w:firstColumn="1" w:lastColumn="0" w:noHBand="0" w:noVBand="1"/>
      </w:tblPr>
      <w:tblGrid>
        <w:gridCol w:w="790"/>
        <w:gridCol w:w="1277"/>
        <w:gridCol w:w="2251"/>
        <w:gridCol w:w="2480"/>
        <w:gridCol w:w="1295"/>
        <w:gridCol w:w="2253"/>
        <w:gridCol w:w="76"/>
      </w:tblGrid>
      <w:tr w:rsidR="007D6D25" w:rsidRPr="00C30EB6" w:rsidTr="00FF3468">
        <w:trPr>
          <w:trHeight w:val="30"/>
        </w:trPr>
        <w:tc>
          <w:tcPr>
            <w:tcW w:w="6798" w:type="dxa"/>
            <w:gridSpan w:val="4"/>
          </w:tcPr>
          <w:p w:rsidR="007D6D25" w:rsidRPr="00FF3468" w:rsidRDefault="007D6D25" w:rsidP="00FF3468">
            <w:pPr>
              <w:jc w:val="center"/>
              <w:rPr>
                <w:rFonts w:ascii="Times New Roman" w:hAnsi="Times New Roman" w:cs="Times New Roman"/>
                <w:sz w:val="20"/>
                <w:szCs w:val="20"/>
              </w:rPr>
            </w:pPr>
          </w:p>
        </w:tc>
        <w:tc>
          <w:tcPr>
            <w:tcW w:w="3624" w:type="dxa"/>
            <w:gridSpan w:val="3"/>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Кесте</w:t>
            </w:r>
          </w:p>
        </w:tc>
      </w:tr>
      <w:tr w:rsidR="007D6D25" w:rsidRPr="00C30EB6" w:rsidTr="00FF3468">
        <w:trPr>
          <w:gridAfter w:val="1"/>
          <w:wAfter w:w="76" w:type="dxa"/>
          <w:trHeight w:val="30"/>
        </w:trPr>
        <w:tc>
          <w:tcPr>
            <w:tcW w:w="790"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w:t>
            </w:r>
          </w:p>
        </w:tc>
        <w:tc>
          <w:tcPr>
            <w:tcW w:w="1277"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Ауыстыруға жататын өнім</w:t>
            </w:r>
          </w:p>
        </w:tc>
        <w:tc>
          <w:tcPr>
            <w:tcW w:w="2251"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Граммен салмағы</w:t>
            </w: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Ауыстыратын өнім</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Граммен салмағы</w:t>
            </w:r>
          </w:p>
        </w:tc>
      </w:tr>
      <w:tr w:rsidR="007D6D25" w:rsidRPr="00C30EB6" w:rsidTr="00FF3468">
        <w:trPr>
          <w:gridAfter w:val="1"/>
          <w:wAfter w:w="76" w:type="dxa"/>
          <w:trHeight w:val="30"/>
        </w:trPr>
        <w:tc>
          <w:tcPr>
            <w:tcW w:w="790"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w:t>
            </w:r>
          </w:p>
        </w:tc>
        <w:tc>
          <w:tcPr>
            <w:tcW w:w="1277"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2</w:t>
            </w:r>
          </w:p>
        </w:tc>
        <w:tc>
          <w:tcPr>
            <w:tcW w:w="2251"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3</w:t>
            </w: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4</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5</w:t>
            </w:r>
          </w:p>
        </w:tc>
      </w:tr>
      <w:tr w:rsidR="007D6D25" w:rsidRPr="00C30EB6" w:rsidTr="00FF3468">
        <w:trPr>
          <w:gridAfter w:val="1"/>
          <w:wAfter w:w="76" w:type="dxa"/>
          <w:trHeight w:val="30"/>
        </w:trPr>
        <w:tc>
          <w:tcPr>
            <w:tcW w:w="790"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w:t>
            </w:r>
          </w:p>
        </w:tc>
        <w:tc>
          <w:tcPr>
            <w:tcW w:w="1277"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Сиыр еті</w:t>
            </w:r>
          </w:p>
        </w:tc>
        <w:tc>
          <w:tcPr>
            <w:tcW w:w="2251"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100,0</w:t>
            </w: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1-санатты сүйегі бар кесек ет: қой еті, жылқы еті, қоян еті</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100,0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1-санатты сүйегі жоқ кесек ет: қой еті, жылқы еті, қоян еті</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80,0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1-санатты жылқы еті</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104,0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құс еті</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100,0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1-санатты субөнімдер:</w:t>
            </w:r>
            <w:r w:rsidRPr="00FF3468">
              <w:rPr>
                <w:rFonts w:ascii="Times New Roman" w:hAnsi="Times New Roman" w:cs="Times New Roman"/>
                <w:sz w:val="20"/>
                <w:szCs w:val="20"/>
              </w:rPr>
              <w:br/>
            </w:r>
            <w:r w:rsidRPr="00FF3468">
              <w:rPr>
                <w:rFonts w:ascii="Times New Roman" w:hAnsi="Times New Roman" w:cs="Times New Roman"/>
                <w:color w:val="000000"/>
                <w:sz w:val="20"/>
                <w:szCs w:val="20"/>
              </w:rPr>
              <w:t>бауыр, бүйрек, жүрек</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116,0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пісірілген шұжық</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80,0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ет консервілері</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120,0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балық</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150,0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жартылай майлы сүзбе</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250,0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сүт</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600,0</w:t>
            </w:r>
          </w:p>
        </w:tc>
      </w:tr>
      <w:tr w:rsidR="007D6D25" w:rsidRPr="00C30EB6" w:rsidTr="00FF3468">
        <w:trPr>
          <w:gridAfter w:val="1"/>
          <w:wAfter w:w="76" w:type="dxa"/>
          <w:trHeight w:val="30"/>
        </w:trPr>
        <w:tc>
          <w:tcPr>
            <w:tcW w:w="790"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2</w:t>
            </w:r>
          </w:p>
        </w:tc>
        <w:tc>
          <w:tcPr>
            <w:tcW w:w="1277"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Майы алынбаған сүт</w:t>
            </w:r>
          </w:p>
        </w:tc>
        <w:tc>
          <w:tcPr>
            <w:tcW w:w="2251"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100,0</w:t>
            </w: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кефир, айран</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100,0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қойылтылған стерилденген сүт</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40,0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кілегей</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20,0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майлы сүзбе</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30,0</w:t>
            </w:r>
          </w:p>
        </w:tc>
      </w:tr>
      <w:tr w:rsidR="007D6D25" w:rsidRPr="00C30EB6" w:rsidTr="00FF3468">
        <w:trPr>
          <w:gridAfter w:val="1"/>
          <w:wAfter w:w="76" w:type="dxa"/>
          <w:trHeight w:val="30"/>
        </w:trPr>
        <w:tc>
          <w:tcPr>
            <w:tcW w:w="790"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3</w:t>
            </w:r>
          </w:p>
        </w:tc>
        <w:tc>
          <w:tcPr>
            <w:tcW w:w="1277"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Қаймақ</w:t>
            </w:r>
          </w:p>
        </w:tc>
        <w:tc>
          <w:tcPr>
            <w:tcW w:w="2251"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100,0</w:t>
            </w: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кілегей</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133,0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сүт</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667,0</w:t>
            </w:r>
          </w:p>
        </w:tc>
      </w:tr>
      <w:tr w:rsidR="007D6D25" w:rsidRPr="00C30EB6" w:rsidTr="00FF3468">
        <w:trPr>
          <w:gridAfter w:val="1"/>
          <w:wAfter w:w="76" w:type="dxa"/>
          <w:trHeight w:val="30"/>
        </w:trPr>
        <w:tc>
          <w:tcPr>
            <w:tcW w:w="790"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4</w:t>
            </w:r>
          </w:p>
        </w:tc>
        <w:tc>
          <w:tcPr>
            <w:tcW w:w="1277"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Сүзбе</w:t>
            </w:r>
          </w:p>
        </w:tc>
        <w:tc>
          <w:tcPr>
            <w:tcW w:w="2251"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100,0</w:t>
            </w: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сүт</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333,0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ірімшік</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40,0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сүзбе ірімшік</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80,0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қаймақ</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50,0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кілегей</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66,0</w:t>
            </w:r>
          </w:p>
        </w:tc>
      </w:tr>
      <w:tr w:rsidR="007D6D25" w:rsidRPr="00C30EB6" w:rsidTr="00FF3468">
        <w:trPr>
          <w:gridAfter w:val="1"/>
          <w:wAfter w:w="76" w:type="dxa"/>
          <w:trHeight w:val="30"/>
        </w:trPr>
        <w:tc>
          <w:tcPr>
            <w:tcW w:w="790"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5</w:t>
            </w:r>
          </w:p>
        </w:tc>
        <w:tc>
          <w:tcPr>
            <w:tcW w:w="1277"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Ірімшік</w:t>
            </w:r>
          </w:p>
        </w:tc>
        <w:tc>
          <w:tcPr>
            <w:tcW w:w="2251"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100,0</w:t>
            </w: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сиырдың сары майы</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50,0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қаймақ</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125,0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сүзбе</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250,0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сүзбе ірімшік</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200,0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сүт</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825,0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жұмыртқа</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3 шт.</w:t>
            </w:r>
          </w:p>
        </w:tc>
      </w:tr>
      <w:tr w:rsidR="007D6D25" w:rsidRPr="00C30EB6" w:rsidTr="00FF3468">
        <w:trPr>
          <w:gridAfter w:val="1"/>
          <w:wAfter w:w="76" w:type="dxa"/>
          <w:trHeight w:val="30"/>
        </w:trPr>
        <w:tc>
          <w:tcPr>
            <w:tcW w:w="790"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6</w:t>
            </w:r>
          </w:p>
        </w:tc>
        <w:tc>
          <w:tcPr>
            <w:tcW w:w="1277"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Жұмыртқа</w:t>
            </w:r>
          </w:p>
        </w:tc>
        <w:tc>
          <w:tcPr>
            <w:tcW w:w="2251"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 шт.</w:t>
            </w: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ірімшік</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33,0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қаймақ</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40,0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сүзбе</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80,0</w:t>
            </w:r>
          </w:p>
        </w:tc>
      </w:tr>
      <w:tr w:rsidR="007D6D25" w:rsidRPr="00C30EB6" w:rsidTr="00FF3468">
        <w:trPr>
          <w:gridAfter w:val="1"/>
          <w:wAfter w:w="76" w:type="dxa"/>
          <w:trHeight w:val="30"/>
        </w:trPr>
        <w:tc>
          <w:tcPr>
            <w:tcW w:w="790"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7</w:t>
            </w:r>
          </w:p>
        </w:tc>
        <w:tc>
          <w:tcPr>
            <w:tcW w:w="1277"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Басы алынған балық</w:t>
            </w:r>
          </w:p>
        </w:tc>
        <w:tc>
          <w:tcPr>
            <w:tcW w:w="2251"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100,0</w:t>
            </w: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ет</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67,0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тұздалған майшабақ</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100,0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балықтың жон еті</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70,0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сүзбе</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168,0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ірімшік</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50,0</w:t>
            </w:r>
          </w:p>
        </w:tc>
      </w:tr>
      <w:tr w:rsidR="007D6D25" w:rsidRPr="00C30EB6" w:rsidTr="00FF3468">
        <w:trPr>
          <w:gridAfter w:val="1"/>
          <w:wAfter w:w="76" w:type="dxa"/>
          <w:trHeight w:val="30"/>
        </w:trPr>
        <w:tc>
          <w:tcPr>
            <w:tcW w:w="790"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8</w:t>
            </w:r>
          </w:p>
        </w:tc>
        <w:tc>
          <w:tcPr>
            <w:tcW w:w="1277"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Жемістер</w:t>
            </w:r>
          </w:p>
        </w:tc>
        <w:tc>
          <w:tcPr>
            <w:tcW w:w="2251" w:type="dxa"/>
            <w:vMerge w:val="restart"/>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100,0</w:t>
            </w: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жеміс-жидек шырыны</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100,0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кептірілген алма</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20,0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кептірілген өрік</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8,0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қара өрік</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17,0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жүзім</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22,0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қарбыз</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300,0</w:t>
            </w:r>
          </w:p>
        </w:tc>
      </w:tr>
      <w:tr w:rsidR="007D6D25" w:rsidRPr="00C30EB6" w:rsidTr="00FF3468">
        <w:trPr>
          <w:gridAfter w:val="1"/>
          <w:wAfter w:w="76" w:type="dxa"/>
          <w:trHeight w:val="30"/>
        </w:trPr>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0" w:type="auto"/>
            <w:vMerge/>
          </w:tcPr>
          <w:p w:rsidR="007D6D25" w:rsidRPr="00FF3468" w:rsidRDefault="007D6D25" w:rsidP="00FF3468">
            <w:pPr>
              <w:jc w:val="center"/>
              <w:rPr>
                <w:rFonts w:ascii="Times New Roman" w:hAnsi="Times New Roman" w:cs="Times New Roman"/>
                <w:sz w:val="20"/>
                <w:szCs w:val="20"/>
              </w:rPr>
            </w:pPr>
          </w:p>
        </w:tc>
        <w:tc>
          <w:tcPr>
            <w:tcW w:w="3775" w:type="dxa"/>
            <w:gridSpan w:val="2"/>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қауын</w:t>
            </w:r>
          </w:p>
        </w:tc>
        <w:tc>
          <w:tcPr>
            <w:tcW w:w="2253" w:type="dxa"/>
          </w:tcPr>
          <w:p w:rsidR="007D6D25" w:rsidRPr="00FF3468" w:rsidRDefault="00A76EE2" w:rsidP="00FF3468">
            <w:pPr>
              <w:jc w:val="center"/>
              <w:rPr>
                <w:rFonts w:ascii="Times New Roman" w:hAnsi="Times New Roman" w:cs="Times New Roman"/>
                <w:sz w:val="20"/>
                <w:szCs w:val="20"/>
              </w:rPr>
            </w:pPr>
            <w:r w:rsidRPr="00FF3468">
              <w:rPr>
                <w:rFonts w:ascii="Times New Roman" w:hAnsi="Times New Roman" w:cs="Times New Roman"/>
                <w:color w:val="000000"/>
                <w:sz w:val="20"/>
                <w:szCs w:val="20"/>
              </w:rPr>
              <w:t>200,0</w:t>
            </w:r>
          </w:p>
        </w:tc>
      </w:tr>
    </w:tbl>
    <w:p w:rsidR="00FF3468" w:rsidRDefault="00FF3468" w:rsidP="00C30EB6">
      <w:pPr>
        <w:spacing w:after="0" w:line="240" w:lineRule="auto"/>
        <w:ind w:firstLine="425"/>
        <w:jc w:val="both"/>
        <w:rPr>
          <w:rFonts w:ascii="Times New Roman" w:hAnsi="Times New Roman" w:cs="Times New Roman"/>
          <w:b/>
          <w:color w:val="000000"/>
          <w:sz w:val="20"/>
          <w:szCs w:val="20"/>
          <w:lang w:val="ru-RU"/>
        </w:rPr>
      </w:pPr>
      <w:bookmarkStart w:id="179" w:name="z189"/>
    </w:p>
    <w:p w:rsidR="00FF3468" w:rsidRDefault="00FF3468">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FF3468" w:rsidRDefault="00FF3468" w:rsidP="00FF3468">
      <w:pPr>
        <w:spacing w:after="0" w:line="240" w:lineRule="auto"/>
        <w:jc w:val="right"/>
        <w:rPr>
          <w:rFonts w:ascii="Times New Roman" w:hAnsi="Times New Roman" w:cs="Times New Roman"/>
          <w:color w:val="000000"/>
          <w:sz w:val="20"/>
          <w:szCs w:val="20"/>
          <w:lang w:val="ru-RU"/>
        </w:rPr>
      </w:pPr>
      <w:r w:rsidRPr="00FF3468">
        <w:rPr>
          <w:rFonts w:ascii="Times New Roman" w:hAnsi="Times New Roman" w:cs="Times New Roman"/>
          <w:color w:val="000000"/>
          <w:sz w:val="20"/>
          <w:szCs w:val="20"/>
          <w:lang w:val="ru-RU"/>
        </w:rPr>
        <w:lastRenderedPageBreak/>
        <w:t>"Бі</w:t>
      </w:r>
      <w:proofErr w:type="gramStart"/>
      <w:r w:rsidRPr="00FF3468">
        <w:rPr>
          <w:rFonts w:ascii="Times New Roman" w:hAnsi="Times New Roman" w:cs="Times New Roman"/>
          <w:color w:val="000000"/>
          <w:sz w:val="20"/>
          <w:szCs w:val="20"/>
          <w:lang w:val="ru-RU"/>
        </w:rPr>
        <w:t>л</w:t>
      </w:r>
      <w:proofErr w:type="gramEnd"/>
      <w:r w:rsidRPr="00FF3468">
        <w:rPr>
          <w:rFonts w:ascii="Times New Roman" w:hAnsi="Times New Roman" w:cs="Times New Roman"/>
          <w:color w:val="000000"/>
          <w:sz w:val="20"/>
          <w:szCs w:val="20"/>
          <w:lang w:val="ru-RU"/>
        </w:rPr>
        <w:t>ім беру объектілеріне</w:t>
      </w:r>
    </w:p>
    <w:p w:rsidR="00FF3468" w:rsidRDefault="00FF3468" w:rsidP="00FF3468">
      <w:pPr>
        <w:spacing w:after="0" w:line="240" w:lineRule="auto"/>
        <w:jc w:val="right"/>
        <w:rPr>
          <w:rFonts w:ascii="Times New Roman" w:hAnsi="Times New Roman" w:cs="Times New Roman"/>
          <w:color w:val="000000"/>
          <w:sz w:val="20"/>
          <w:szCs w:val="20"/>
          <w:lang w:val="ru-RU"/>
        </w:rPr>
      </w:pPr>
      <w:r w:rsidRPr="00FF3468">
        <w:rPr>
          <w:rFonts w:ascii="Times New Roman" w:hAnsi="Times New Roman" w:cs="Times New Roman"/>
          <w:color w:val="000000"/>
          <w:sz w:val="20"/>
          <w:szCs w:val="20"/>
          <w:lang w:val="ru-RU"/>
        </w:rPr>
        <w:t>қойылатын санитариялық-</w:t>
      </w:r>
    </w:p>
    <w:p w:rsidR="00FF3468" w:rsidRDefault="00FF3468" w:rsidP="00FF3468">
      <w:pPr>
        <w:spacing w:after="0" w:line="240" w:lineRule="auto"/>
        <w:jc w:val="right"/>
        <w:rPr>
          <w:rFonts w:ascii="Times New Roman" w:hAnsi="Times New Roman" w:cs="Times New Roman"/>
          <w:color w:val="000000"/>
          <w:sz w:val="20"/>
          <w:szCs w:val="20"/>
          <w:lang w:val="ru-RU"/>
        </w:rPr>
      </w:pPr>
      <w:r w:rsidRPr="00FF3468">
        <w:rPr>
          <w:rFonts w:ascii="Times New Roman" w:hAnsi="Times New Roman" w:cs="Times New Roman"/>
          <w:color w:val="000000"/>
          <w:sz w:val="20"/>
          <w:szCs w:val="20"/>
          <w:lang w:val="ru-RU"/>
        </w:rPr>
        <w:t>эпидемиологиялық талаптар"</w:t>
      </w:r>
    </w:p>
    <w:p w:rsidR="00FF3468" w:rsidRDefault="00FF3468" w:rsidP="00FF3468">
      <w:pPr>
        <w:spacing w:after="0" w:line="240" w:lineRule="auto"/>
        <w:jc w:val="right"/>
        <w:rPr>
          <w:rFonts w:ascii="Times New Roman" w:hAnsi="Times New Roman" w:cs="Times New Roman"/>
          <w:color w:val="000000"/>
          <w:sz w:val="20"/>
          <w:szCs w:val="20"/>
          <w:lang w:val="ru-RU"/>
        </w:rPr>
      </w:pPr>
      <w:proofErr w:type="gramStart"/>
      <w:r w:rsidRPr="00FF3468">
        <w:rPr>
          <w:rFonts w:ascii="Times New Roman" w:hAnsi="Times New Roman" w:cs="Times New Roman"/>
          <w:color w:val="000000"/>
          <w:sz w:val="20"/>
          <w:szCs w:val="20"/>
          <w:lang w:val="ru-RU"/>
        </w:rPr>
        <w:t>санитариялы</w:t>
      </w:r>
      <w:proofErr w:type="gramEnd"/>
      <w:r w:rsidRPr="00FF3468">
        <w:rPr>
          <w:rFonts w:ascii="Times New Roman" w:hAnsi="Times New Roman" w:cs="Times New Roman"/>
          <w:color w:val="000000"/>
          <w:sz w:val="20"/>
          <w:szCs w:val="20"/>
          <w:lang w:val="ru-RU"/>
        </w:rPr>
        <w:t>қ қағидаларына</w:t>
      </w:r>
    </w:p>
    <w:p w:rsidR="00FF3468" w:rsidRDefault="00FF3468" w:rsidP="00FF3468">
      <w:pPr>
        <w:spacing w:after="0" w:line="240" w:lineRule="auto"/>
        <w:jc w:val="right"/>
        <w:rPr>
          <w:rFonts w:ascii="Times New Roman" w:hAnsi="Times New Roman" w:cs="Times New Roman"/>
          <w:b/>
          <w:color w:val="000000"/>
          <w:sz w:val="20"/>
          <w:szCs w:val="20"/>
          <w:lang w:val="ru-RU"/>
        </w:rPr>
      </w:pPr>
      <w:r w:rsidRPr="00FF3468">
        <w:rPr>
          <w:rFonts w:ascii="Times New Roman" w:hAnsi="Times New Roman" w:cs="Times New Roman"/>
          <w:color w:val="000000"/>
          <w:sz w:val="20"/>
          <w:szCs w:val="20"/>
          <w:lang w:val="ru-RU"/>
        </w:rPr>
        <w:t>9-қосымша</w:t>
      </w:r>
    </w:p>
    <w:p w:rsidR="00FF3468" w:rsidRDefault="00FF3468" w:rsidP="00C30EB6">
      <w:pPr>
        <w:spacing w:after="0" w:line="240" w:lineRule="auto"/>
        <w:ind w:firstLine="425"/>
        <w:jc w:val="both"/>
        <w:rPr>
          <w:rFonts w:ascii="Times New Roman" w:hAnsi="Times New Roman" w:cs="Times New Roman"/>
          <w:b/>
          <w:color w:val="000000"/>
          <w:sz w:val="20"/>
          <w:szCs w:val="20"/>
          <w:lang w:val="ru-RU"/>
        </w:rPr>
      </w:pPr>
    </w:p>
    <w:p w:rsidR="007D6D25" w:rsidRDefault="00A76EE2" w:rsidP="006F2E0C">
      <w:pPr>
        <w:spacing w:after="0" w:line="240" w:lineRule="auto"/>
        <w:jc w:val="center"/>
        <w:rPr>
          <w:rFonts w:ascii="Times New Roman" w:hAnsi="Times New Roman" w:cs="Times New Roman"/>
          <w:b/>
          <w:color w:val="000000"/>
          <w:sz w:val="20"/>
          <w:szCs w:val="20"/>
          <w:lang w:val="ru-RU"/>
        </w:rPr>
      </w:pPr>
      <w:proofErr w:type="gramStart"/>
      <w:r w:rsidRPr="00FF3468">
        <w:rPr>
          <w:rFonts w:ascii="Times New Roman" w:hAnsi="Times New Roman" w:cs="Times New Roman"/>
          <w:b/>
          <w:color w:val="000000"/>
          <w:sz w:val="20"/>
          <w:szCs w:val="20"/>
          <w:lang w:val="ru-RU"/>
        </w:rPr>
        <w:t>Тез б</w:t>
      </w:r>
      <w:proofErr w:type="gramEnd"/>
      <w:r w:rsidRPr="00FF3468">
        <w:rPr>
          <w:rFonts w:ascii="Times New Roman" w:hAnsi="Times New Roman" w:cs="Times New Roman"/>
          <w:b/>
          <w:color w:val="000000"/>
          <w:sz w:val="20"/>
          <w:szCs w:val="20"/>
          <w:lang w:val="ru-RU"/>
        </w:rPr>
        <w:t>ұзылатын тамақ өнімдері мен жартылай фабрикаттардың бракераж журналы</w:t>
      </w:r>
    </w:p>
    <w:p w:rsidR="00FF3468" w:rsidRPr="00FF3468" w:rsidRDefault="00FF3468" w:rsidP="00C30EB6">
      <w:pPr>
        <w:spacing w:after="0" w:line="240" w:lineRule="auto"/>
        <w:ind w:firstLine="425"/>
        <w:jc w:val="both"/>
        <w:rPr>
          <w:rFonts w:ascii="Times New Roman" w:hAnsi="Times New Roman" w:cs="Times New Roman"/>
          <w:sz w:val="20"/>
          <w:szCs w:val="20"/>
          <w:lang w:val="ru-RU"/>
        </w:rPr>
      </w:pPr>
    </w:p>
    <w:bookmarkEnd w:id="179"/>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035"/>
        <w:gridCol w:w="1779"/>
        <w:gridCol w:w="1682"/>
        <w:gridCol w:w="809"/>
        <w:gridCol w:w="294"/>
        <w:gridCol w:w="1381"/>
        <w:gridCol w:w="816"/>
        <w:gridCol w:w="1010"/>
      </w:tblGrid>
      <w:tr w:rsidR="007D6D25" w:rsidRPr="00C30EB6" w:rsidTr="006F2E0C">
        <w:trPr>
          <w:trHeight w:val="30"/>
          <w:tblCellSpacing w:w="0" w:type="nil"/>
        </w:trPr>
        <w:tc>
          <w:tcPr>
            <w:tcW w:w="7793" w:type="dxa"/>
            <w:gridSpan w:val="5"/>
            <w:tcMar>
              <w:top w:w="15" w:type="dxa"/>
              <w:left w:w="15" w:type="dxa"/>
              <w:bottom w:w="15" w:type="dxa"/>
              <w:right w:w="15" w:type="dxa"/>
            </w:tcMar>
            <w:vAlign w:val="center"/>
          </w:tcPr>
          <w:p w:rsidR="007D6D25" w:rsidRPr="00FF3468" w:rsidRDefault="007D6D25" w:rsidP="006F2E0C">
            <w:pPr>
              <w:spacing w:after="0" w:line="240" w:lineRule="auto"/>
              <w:jc w:val="center"/>
              <w:rPr>
                <w:rFonts w:ascii="Times New Roman" w:hAnsi="Times New Roman" w:cs="Times New Roman"/>
                <w:sz w:val="20"/>
                <w:szCs w:val="20"/>
                <w:lang w:val="ru-RU"/>
              </w:rPr>
            </w:pPr>
          </w:p>
        </w:tc>
        <w:tc>
          <w:tcPr>
            <w:tcW w:w="4613" w:type="dxa"/>
            <w:gridSpan w:val="4"/>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1-нысан</w:t>
            </w:r>
          </w:p>
        </w:tc>
      </w:tr>
      <w:tr w:rsidR="007D6D25" w:rsidRPr="00C30EB6" w:rsidTr="006F2E0C">
        <w:trPr>
          <w:trHeight w:val="30"/>
          <w:tblCellSpacing w:w="0" w:type="nil"/>
        </w:trPr>
        <w:tc>
          <w:tcPr>
            <w:tcW w:w="1794"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Азық-түлік шикізаты мен тамақ өнімдерінің келіп түскен күні мен сағаты</w:t>
            </w:r>
          </w:p>
        </w:tc>
        <w:tc>
          <w:tcPr>
            <w:tcW w:w="541"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Тамақ өнімдерінің атауы</w:t>
            </w:r>
          </w:p>
        </w:tc>
        <w:tc>
          <w:tcPr>
            <w:tcW w:w="2646"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Келіп түскен азық-түлік шикізаты мен тамақ өнімдерінің саны (килограммен, литрмен, данамен)</w:t>
            </w:r>
          </w:p>
        </w:tc>
        <w:tc>
          <w:tcPr>
            <w:tcW w:w="1794"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Келіп түскен азық-түлік шикізаты мен тамақ өнімдерін органолептикалық бағалау нәтижелері</w:t>
            </w:r>
          </w:p>
        </w:tc>
        <w:tc>
          <w:tcPr>
            <w:tcW w:w="1494" w:type="dxa"/>
            <w:gridSpan w:val="2"/>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Азық-түлік шикізаты мен тамақ өнімдерін өткізудің соңғы мерзімі</w:t>
            </w:r>
          </w:p>
        </w:tc>
        <w:tc>
          <w:tcPr>
            <w:tcW w:w="2246"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Күндер бойынша азық-түлік шикізаты мен тамақ өнімдерін іс жүзінде өткізу күні мен сағаты</w:t>
            </w:r>
          </w:p>
        </w:tc>
        <w:tc>
          <w:tcPr>
            <w:tcW w:w="541"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Жауапты адамның қолы</w:t>
            </w:r>
          </w:p>
        </w:tc>
        <w:tc>
          <w:tcPr>
            <w:tcW w:w="1244"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Ескертпе (бар болса)*</w:t>
            </w:r>
          </w:p>
        </w:tc>
      </w:tr>
      <w:tr w:rsidR="007D6D25" w:rsidRPr="00C30EB6" w:rsidTr="006F2E0C">
        <w:trPr>
          <w:trHeight w:val="30"/>
          <w:tblCellSpacing w:w="0" w:type="nil"/>
        </w:trPr>
        <w:tc>
          <w:tcPr>
            <w:tcW w:w="1794"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541"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2646"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1794"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c>
          <w:tcPr>
            <w:tcW w:w="1494" w:type="dxa"/>
            <w:gridSpan w:val="2"/>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c>
          <w:tcPr>
            <w:tcW w:w="2246"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6</w:t>
            </w:r>
          </w:p>
        </w:tc>
        <w:tc>
          <w:tcPr>
            <w:tcW w:w="541"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7</w:t>
            </w:r>
          </w:p>
        </w:tc>
        <w:tc>
          <w:tcPr>
            <w:tcW w:w="1244"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8</w:t>
            </w:r>
          </w:p>
        </w:tc>
      </w:tr>
      <w:tr w:rsidR="007D6D25" w:rsidRPr="00C30EB6" w:rsidTr="006F2E0C">
        <w:trPr>
          <w:trHeight w:val="30"/>
          <w:tblCellSpacing w:w="0" w:type="nil"/>
        </w:trPr>
        <w:tc>
          <w:tcPr>
            <w:tcW w:w="1794"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541"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2646"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1794"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1494" w:type="dxa"/>
            <w:gridSpan w:val="2"/>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2246"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541"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1244"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r>
    </w:tbl>
    <w:p w:rsidR="00FF3468" w:rsidRDefault="00FF3468" w:rsidP="006F2E0C">
      <w:pPr>
        <w:spacing w:after="0" w:line="240" w:lineRule="auto"/>
        <w:ind w:firstLine="425"/>
        <w:jc w:val="center"/>
        <w:rPr>
          <w:rFonts w:ascii="Times New Roman" w:hAnsi="Times New Roman" w:cs="Times New Roman"/>
          <w:color w:val="000000"/>
          <w:sz w:val="20"/>
          <w:szCs w:val="20"/>
          <w:lang w:val="ru-RU"/>
        </w:rPr>
      </w:pPr>
      <w:bookmarkStart w:id="180" w:name="z190"/>
    </w:p>
    <w:p w:rsidR="007D6D25" w:rsidRPr="00FF3468" w:rsidRDefault="00A76EE2" w:rsidP="00C30EB6">
      <w:pPr>
        <w:spacing w:after="0" w:line="240" w:lineRule="auto"/>
        <w:ind w:firstLine="425"/>
        <w:jc w:val="both"/>
        <w:rPr>
          <w:rFonts w:ascii="Times New Roman" w:hAnsi="Times New Roman" w:cs="Times New Roman"/>
          <w:sz w:val="20"/>
          <w:szCs w:val="20"/>
          <w:lang w:val="ru-RU"/>
        </w:rPr>
      </w:pPr>
      <w:r w:rsidRPr="00FF3468">
        <w:rPr>
          <w:rFonts w:ascii="Times New Roman" w:hAnsi="Times New Roman" w:cs="Times New Roman"/>
          <w:color w:val="000000"/>
          <w:sz w:val="20"/>
          <w:szCs w:val="20"/>
          <w:lang w:val="ru-RU"/>
        </w:rPr>
        <w:t>Ескертпе</w:t>
      </w:r>
      <w:proofErr w:type="gramStart"/>
      <w:r w:rsidRPr="00FF3468">
        <w:rPr>
          <w:rFonts w:ascii="Times New Roman" w:hAnsi="Times New Roman" w:cs="Times New Roman"/>
          <w:color w:val="000000"/>
          <w:sz w:val="20"/>
          <w:szCs w:val="20"/>
          <w:lang w:val="ru-RU"/>
        </w:rPr>
        <w:t xml:space="preserve"> :</w:t>
      </w:r>
      <w:proofErr w:type="gramEnd"/>
      <w:r w:rsidRPr="00FF3468">
        <w:rPr>
          <w:rFonts w:ascii="Times New Roman" w:hAnsi="Times New Roman" w:cs="Times New Roman"/>
          <w:color w:val="000000"/>
          <w:sz w:val="20"/>
          <w:szCs w:val="20"/>
          <w:lang w:val="ru-RU"/>
        </w:rPr>
        <w:t xml:space="preserve"> * Өнімдерді есептен шығару, кері қайтару фактілері және басқалар көрсетіледі.</w:t>
      </w:r>
    </w:p>
    <w:p w:rsidR="00FF3468" w:rsidRDefault="00FF3468" w:rsidP="00C30EB6">
      <w:pPr>
        <w:spacing w:after="0" w:line="240" w:lineRule="auto"/>
        <w:ind w:firstLine="425"/>
        <w:jc w:val="both"/>
        <w:rPr>
          <w:rFonts w:ascii="Times New Roman" w:hAnsi="Times New Roman" w:cs="Times New Roman"/>
          <w:b/>
          <w:color w:val="000000"/>
          <w:sz w:val="20"/>
          <w:szCs w:val="20"/>
          <w:lang w:val="ru-RU"/>
        </w:rPr>
      </w:pPr>
      <w:bookmarkStart w:id="181" w:name="z191"/>
      <w:bookmarkEnd w:id="180"/>
    </w:p>
    <w:p w:rsidR="007D6D25" w:rsidRDefault="00A76EE2" w:rsidP="006F2E0C">
      <w:pPr>
        <w:spacing w:after="0" w:line="240" w:lineRule="auto"/>
        <w:jc w:val="center"/>
        <w:rPr>
          <w:rFonts w:ascii="Times New Roman" w:hAnsi="Times New Roman" w:cs="Times New Roman"/>
          <w:b/>
          <w:color w:val="000000"/>
          <w:sz w:val="20"/>
          <w:szCs w:val="20"/>
          <w:lang w:val="ru-RU"/>
        </w:rPr>
      </w:pPr>
      <w:r w:rsidRPr="00C30EB6">
        <w:rPr>
          <w:rFonts w:ascii="Times New Roman" w:hAnsi="Times New Roman" w:cs="Times New Roman"/>
          <w:b/>
          <w:color w:val="000000"/>
          <w:sz w:val="20"/>
          <w:szCs w:val="20"/>
        </w:rPr>
        <w:t xml:space="preserve">"С – </w:t>
      </w:r>
      <w:proofErr w:type="gramStart"/>
      <w:r w:rsidRPr="00C30EB6">
        <w:rPr>
          <w:rFonts w:ascii="Times New Roman" w:hAnsi="Times New Roman" w:cs="Times New Roman"/>
          <w:b/>
          <w:color w:val="000000"/>
          <w:sz w:val="20"/>
          <w:szCs w:val="20"/>
        </w:rPr>
        <w:t>витаминдеу</w:t>
      </w:r>
      <w:proofErr w:type="gramEnd"/>
      <w:r w:rsidRPr="00C30EB6">
        <w:rPr>
          <w:rFonts w:ascii="Times New Roman" w:hAnsi="Times New Roman" w:cs="Times New Roman"/>
          <w:b/>
          <w:color w:val="000000"/>
          <w:sz w:val="20"/>
          <w:szCs w:val="20"/>
        </w:rPr>
        <w:t>" журналы</w:t>
      </w:r>
    </w:p>
    <w:p w:rsidR="00FF3468" w:rsidRPr="00FF3468" w:rsidRDefault="00FF3468" w:rsidP="00C30EB6">
      <w:pPr>
        <w:spacing w:after="0" w:line="240" w:lineRule="auto"/>
        <w:ind w:firstLine="425"/>
        <w:jc w:val="both"/>
        <w:rPr>
          <w:rFonts w:ascii="Times New Roman" w:hAnsi="Times New Roman" w:cs="Times New Roman"/>
          <w:sz w:val="20"/>
          <w:szCs w:val="20"/>
          <w:lang w:val="ru-RU"/>
        </w:rPr>
      </w:pPr>
    </w:p>
    <w:bookmarkEnd w:id="181"/>
    <w:tbl>
      <w:tblPr>
        <w:tblStyle w:val="ac"/>
        <w:tblW w:w="0" w:type="auto"/>
        <w:tblLook w:val="04A0" w:firstRow="1" w:lastRow="0" w:firstColumn="1" w:lastColumn="0" w:noHBand="0" w:noVBand="1"/>
      </w:tblPr>
      <w:tblGrid>
        <w:gridCol w:w="2238"/>
        <w:gridCol w:w="1209"/>
        <w:gridCol w:w="2473"/>
        <w:gridCol w:w="747"/>
        <w:gridCol w:w="2143"/>
        <w:gridCol w:w="1535"/>
        <w:gridCol w:w="77"/>
      </w:tblGrid>
      <w:tr w:rsidR="007D6D25" w:rsidRPr="00C30EB6" w:rsidTr="006F2E0C">
        <w:trPr>
          <w:trHeight w:val="30"/>
        </w:trPr>
        <w:tc>
          <w:tcPr>
            <w:tcW w:w="6667" w:type="dxa"/>
            <w:gridSpan w:val="4"/>
          </w:tcPr>
          <w:p w:rsidR="007D6D25" w:rsidRPr="00C30EB6" w:rsidRDefault="007D6D25" w:rsidP="006F2E0C">
            <w:pPr>
              <w:jc w:val="center"/>
              <w:rPr>
                <w:rFonts w:ascii="Times New Roman" w:hAnsi="Times New Roman" w:cs="Times New Roman"/>
                <w:sz w:val="20"/>
                <w:szCs w:val="20"/>
              </w:rPr>
            </w:pPr>
          </w:p>
        </w:tc>
        <w:tc>
          <w:tcPr>
            <w:tcW w:w="3755" w:type="dxa"/>
            <w:gridSpan w:val="3"/>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2-нысан</w:t>
            </w:r>
          </w:p>
        </w:tc>
      </w:tr>
      <w:tr w:rsidR="007D6D25" w:rsidRPr="00C30EB6" w:rsidTr="006F2E0C">
        <w:trPr>
          <w:gridAfter w:val="1"/>
          <w:wAfter w:w="77" w:type="dxa"/>
          <w:trHeight w:val="30"/>
        </w:trPr>
        <w:tc>
          <w:tcPr>
            <w:tcW w:w="2238"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Тағамды дайындау күні және сағаты</w:t>
            </w:r>
          </w:p>
        </w:tc>
        <w:tc>
          <w:tcPr>
            <w:tcW w:w="1209"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Тағамның атауы</w:t>
            </w:r>
          </w:p>
        </w:tc>
        <w:tc>
          <w:tcPr>
            <w:tcW w:w="2473"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Қосылған витаминнің жалпы саны</w:t>
            </w:r>
          </w:p>
        </w:tc>
        <w:tc>
          <w:tcPr>
            <w:tcW w:w="2890" w:type="dxa"/>
            <w:gridSpan w:val="2"/>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Бір порциядағы "С" витаминінің мөлшері</w:t>
            </w:r>
          </w:p>
        </w:tc>
        <w:tc>
          <w:tcPr>
            <w:tcW w:w="1535"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Жауапты адамның қолы</w:t>
            </w:r>
          </w:p>
        </w:tc>
      </w:tr>
      <w:tr w:rsidR="007D6D25" w:rsidRPr="00C30EB6" w:rsidTr="006F2E0C">
        <w:trPr>
          <w:gridAfter w:val="1"/>
          <w:wAfter w:w="77" w:type="dxa"/>
          <w:trHeight w:val="30"/>
        </w:trPr>
        <w:tc>
          <w:tcPr>
            <w:tcW w:w="2238" w:type="dxa"/>
          </w:tcPr>
          <w:p w:rsidR="007D6D25" w:rsidRPr="00C30EB6" w:rsidRDefault="007D6D25" w:rsidP="006F2E0C">
            <w:pPr>
              <w:jc w:val="center"/>
              <w:rPr>
                <w:rFonts w:ascii="Times New Roman" w:hAnsi="Times New Roman" w:cs="Times New Roman"/>
                <w:sz w:val="20"/>
                <w:szCs w:val="20"/>
              </w:rPr>
            </w:pPr>
          </w:p>
        </w:tc>
        <w:tc>
          <w:tcPr>
            <w:tcW w:w="1209" w:type="dxa"/>
          </w:tcPr>
          <w:p w:rsidR="007D6D25" w:rsidRPr="00C30EB6" w:rsidRDefault="007D6D25" w:rsidP="006F2E0C">
            <w:pPr>
              <w:jc w:val="center"/>
              <w:rPr>
                <w:rFonts w:ascii="Times New Roman" w:hAnsi="Times New Roman" w:cs="Times New Roman"/>
                <w:sz w:val="20"/>
                <w:szCs w:val="20"/>
              </w:rPr>
            </w:pPr>
          </w:p>
        </w:tc>
        <w:tc>
          <w:tcPr>
            <w:tcW w:w="2473" w:type="dxa"/>
          </w:tcPr>
          <w:p w:rsidR="007D6D25" w:rsidRPr="00C30EB6" w:rsidRDefault="007D6D25" w:rsidP="006F2E0C">
            <w:pPr>
              <w:jc w:val="center"/>
              <w:rPr>
                <w:rFonts w:ascii="Times New Roman" w:hAnsi="Times New Roman" w:cs="Times New Roman"/>
                <w:sz w:val="20"/>
                <w:szCs w:val="20"/>
              </w:rPr>
            </w:pPr>
          </w:p>
        </w:tc>
        <w:tc>
          <w:tcPr>
            <w:tcW w:w="2890" w:type="dxa"/>
            <w:gridSpan w:val="2"/>
          </w:tcPr>
          <w:p w:rsidR="007D6D25" w:rsidRPr="00C30EB6" w:rsidRDefault="007D6D25" w:rsidP="006F2E0C">
            <w:pPr>
              <w:jc w:val="center"/>
              <w:rPr>
                <w:rFonts w:ascii="Times New Roman" w:hAnsi="Times New Roman" w:cs="Times New Roman"/>
                <w:sz w:val="20"/>
                <w:szCs w:val="20"/>
              </w:rPr>
            </w:pPr>
          </w:p>
        </w:tc>
        <w:tc>
          <w:tcPr>
            <w:tcW w:w="1535" w:type="dxa"/>
          </w:tcPr>
          <w:p w:rsidR="007D6D25" w:rsidRPr="00C30EB6" w:rsidRDefault="007D6D25" w:rsidP="006F2E0C">
            <w:pPr>
              <w:jc w:val="center"/>
              <w:rPr>
                <w:rFonts w:ascii="Times New Roman" w:hAnsi="Times New Roman" w:cs="Times New Roman"/>
                <w:sz w:val="20"/>
                <w:szCs w:val="20"/>
              </w:rPr>
            </w:pPr>
          </w:p>
        </w:tc>
      </w:tr>
    </w:tbl>
    <w:p w:rsidR="00FF3468" w:rsidRDefault="00FF3468" w:rsidP="00C30EB6">
      <w:pPr>
        <w:spacing w:after="0" w:line="240" w:lineRule="auto"/>
        <w:ind w:firstLine="425"/>
        <w:jc w:val="both"/>
        <w:rPr>
          <w:rFonts w:ascii="Times New Roman" w:hAnsi="Times New Roman" w:cs="Times New Roman"/>
          <w:b/>
          <w:color w:val="000000"/>
          <w:sz w:val="20"/>
          <w:szCs w:val="20"/>
          <w:lang w:val="ru-RU"/>
        </w:rPr>
      </w:pPr>
      <w:bookmarkStart w:id="182" w:name="z192"/>
    </w:p>
    <w:p w:rsidR="007D6D25" w:rsidRDefault="00A76EE2" w:rsidP="006F2E0C">
      <w:pPr>
        <w:spacing w:after="0" w:line="240" w:lineRule="auto"/>
        <w:jc w:val="center"/>
        <w:rPr>
          <w:rFonts w:ascii="Times New Roman" w:hAnsi="Times New Roman" w:cs="Times New Roman"/>
          <w:b/>
          <w:color w:val="000000"/>
          <w:sz w:val="20"/>
          <w:szCs w:val="20"/>
          <w:lang w:val="ru-RU"/>
        </w:rPr>
      </w:pPr>
      <w:r w:rsidRPr="00FF3468">
        <w:rPr>
          <w:rFonts w:ascii="Times New Roman" w:hAnsi="Times New Roman" w:cs="Times New Roman"/>
          <w:b/>
          <w:color w:val="000000"/>
          <w:sz w:val="20"/>
          <w:szCs w:val="20"/>
          <w:lang w:val="ru-RU"/>
        </w:rPr>
        <w:t xml:space="preserve">Тағамдардың және аспаздық өнімдердің сапасын органолептикалық </w:t>
      </w:r>
      <w:proofErr w:type="gramStart"/>
      <w:r w:rsidRPr="00FF3468">
        <w:rPr>
          <w:rFonts w:ascii="Times New Roman" w:hAnsi="Times New Roman" w:cs="Times New Roman"/>
          <w:b/>
          <w:color w:val="000000"/>
          <w:sz w:val="20"/>
          <w:szCs w:val="20"/>
          <w:lang w:val="ru-RU"/>
        </w:rPr>
        <w:t>ба</w:t>
      </w:r>
      <w:proofErr w:type="gramEnd"/>
      <w:r w:rsidRPr="00FF3468">
        <w:rPr>
          <w:rFonts w:ascii="Times New Roman" w:hAnsi="Times New Roman" w:cs="Times New Roman"/>
          <w:b/>
          <w:color w:val="000000"/>
          <w:sz w:val="20"/>
          <w:szCs w:val="20"/>
          <w:lang w:val="ru-RU"/>
        </w:rPr>
        <w:t>ғалау журналы</w:t>
      </w:r>
    </w:p>
    <w:p w:rsidR="00FF3468" w:rsidRPr="00FF3468" w:rsidRDefault="00FF3468" w:rsidP="00C30EB6">
      <w:pPr>
        <w:spacing w:after="0" w:line="240" w:lineRule="auto"/>
        <w:ind w:firstLine="425"/>
        <w:jc w:val="both"/>
        <w:rPr>
          <w:rFonts w:ascii="Times New Roman" w:hAnsi="Times New Roman" w:cs="Times New Roman"/>
          <w:sz w:val="20"/>
          <w:szCs w:val="20"/>
          <w:lang w:val="ru-RU"/>
        </w:rPr>
      </w:pPr>
    </w:p>
    <w:bookmarkEnd w:id="182"/>
    <w:tbl>
      <w:tblPr>
        <w:tblStyle w:val="ac"/>
        <w:tblW w:w="0" w:type="auto"/>
        <w:tblLook w:val="04A0" w:firstRow="1" w:lastRow="0" w:firstColumn="1" w:lastColumn="0" w:noHBand="0" w:noVBand="1"/>
      </w:tblPr>
      <w:tblGrid>
        <w:gridCol w:w="1809"/>
        <w:gridCol w:w="1134"/>
        <w:gridCol w:w="2410"/>
        <w:gridCol w:w="1134"/>
        <w:gridCol w:w="242"/>
        <w:gridCol w:w="1176"/>
        <w:gridCol w:w="1466"/>
        <w:gridCol w:w="997"/>
        <w:gridCol w:w="54"/>
      </w:tblGrid>
      <w:tr w:rsidR="007D6D25" w:rsidRPr="00C30EB6" w:rsidTr="006F2E0C">
        <w:trPr>
          <w:trHeight w:val="30"/>
        </w:trPr>
        <w:tc>
          <w:tcPr>
            <w:tcW w:w="6729" w:type="dxa"/>
            <w:gridSpan w:val="5"/>
          </w:tcPr>
          <w:p w:rsidR="007D6D25" w:rsidRPr="00FF3468" w:rsidRDefault="007D6D25" w:rsidP="006F2E0C">
            <w:pPr>
              <w:jc w:val="center"/>
              <w:rPr>
                <w:rFonts w:ascii="Times New Roman" w:hAnsi="Times New Roman" w:cs="Times New Roman"/>
                <w:sz w:val="20"/>
                <w:szCs w:val="20"/>
                <w:lang w:val="ru-RU"/>
              </w:rPr>
            </w:pPr>
          </w:p>
        </w:tc>
        <w:tc>
          <w:tcPr>
            <w:tcW w:w="3693" w:type="dxa"/>
            <w:gridSpan w:val="4"/>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3-нысан</w:t>
            </w:r>
          </w:p>
        </w:tc>
      </w:tr>
      <w:tr w:rsidR="007D6D25" w:rsidRPr="00C30EB6" w:rsidTr="006F2E0C">
        <w:trPr>
          <w:gridAfter w:val="1"/>
          <w:wAfter w:w="54" w:type="dxa"/>
          <w:trHeight w:val="30"/>
        </w:trPr>
        <w:tc>
          <w:tcPr>
            <w:tcW w:w="1809"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Тағамды және аспаздық өнімдерді дайындау күні және сағаты</w:t>
            </w:r>
          </w:p>
        </w:tc>
        <w:tc>
          <w:tcPr>
            <w:tcW w:w="1134"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Тағамның және аспаздық өнімнің атауы</w:t>
            </w:r>
          </w:p>
        </w:tc>
        <w:tc>
          <w:tcPr>
            <w:tcW w:w="2410"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Тағамның және аспаздық өнімнің дайындық дәрежесін қоса алғанда, органолептикалық бағалау</w:t>
            </w:r>
          </w:p>
        </w:tc>
        <w:tc>
          <w:tcPr>
            <w:tcW w:w="1134"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Өткізуге рұқсат ету (уақыты)</w:t>
            </w:r>
          </w:p>
        </w:tc>
        <w:tc>
          <w:tcPr>
            <w:tcW w:w="1418" w:type="dxa"/>
            <w:gridSpan w:val="2"/>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Жауапты орындаушы (Т.А.Ә.) (бар болса, лауазымы)</w:t>
            </w:r>
          </w:p>
        </w:tc>
        <w:tc>
          <w:tcPr>
            <w:tcW w:w="1466"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Бракераж жүргізген адамның Т.А.Ә. (бар болса)</w:t>
            </w:r>
          </w:p>
        </w:tc>
        <w:tc>
          <w:tcPr>
            <w:tcW w:w="997"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Ескертпе</w:t>
            </w:r>
          </w:p>
        </w:tc>
      </w:tr>
      <w:tr w:rsidR="007D6D25" w:rsidRPr="00C30EB6" w:rsidTr="006F2E0C">
        <w:trPr>
          <w:gridAfter w:val="1"/>
          <w:wAfter w:w="54" w:type="dxa"/>
          <w:trHeight w:val="30"/>
        </w:trPr>
        <w:tc>
          <w:tcPr>
            <w:tcW w:w="1809"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1134"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2410"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1134"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c>
          <w:tcPr>
            <w:tcW w:w="1418" w:type="dxa"/>
            <w:gridSpan w:val="2"/>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c>
          <w:tcPr>
            <w:tcW w:w="1466"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6</w:t>
            </w:r>
          </w:p>
        </w:tc>
        <w:tc>
          <w:tcPr>
            <w:tcW w:w="997"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7</w:t>
            </w:r>
          </w:p>
        </w:tc>
      </w:tr>
      <w:tr w:rsidR="007D6D25" w:rsidRPr="00C30EB6" w:rsidTr="006F2E0C">
        <w:trPr>
          <w:gridAfter w:val="1"/>
          <w:wAfter w:w="54" w:type="dxa"/>
          <w:trHeight w:val="30"/>
        </w:trPr>
        <w:tc>
          <w:tcPr>
            <w:tcW w:w="1809" w:type="dxa"/>
          </w:tcPr>
          <w:p w:rsidR="007D6D25" w:rsidRPr="00C30EB6" w:rsidRDefault="007D6D25" w:rsidP="006F2E0C">
            <w:pPr>
              <w:jc w:val="center"/>
              <w:rPr>
                <w:rFonts w:ascii="Times New Roman" w:hAnsi="Times New Roman" w:cs="Times New Roman"/>
                <w:sz w:val="20"/>
                <w:szCs w:val="20"/>
              </w:rPr>
            </w:pPr>
          </w:p>
        </w:tc>
        <w:tc>
          <w:tcPr>
            <w:tcW w:w="1134" w:type="dxa"/>
          </w:tcPr>
          <w:p w:rsidR="007D6D25" w:rsidRPr="00C30EB6" w:rsidRDefault="007D6D25" w:rsidP="006F2E0C">
            <w:pPr>
              <w:jc w:val="center"/>
              <w:rPr>
                <w:rFonts w:ascii="Times New Roman" w:hAnsi="Times New Roman" w:cs="Times New Roman"/>
                <w:sz w:val="20"/>
                <w:szCs w:val="20"/>
              </w:rPr>
            </w:pPr>
          </w:p>
        </w:tc>
        <w:tc>
          <w:tcPr>
            <w:tcW w:w="2410" w:type="dxa"/>
          </w:tcPr>
          <w:p w:rsidR="007D6D25" w:rsidRPr="00C30EB6" w:rsidRDefault="007D6D25" w:rsidP="006F2E0C">
            <w:pPr>
              <w:jc w:val="center"/>
              <w:rPr>
                <w:rFonts w:ascii="Times New Roman" w:hAnsi="Times New Roman" w:cs="Times New Roman"/>
                <w:sz w:val="20"/>
                <w:szCs w:val="20"/>
              </w:rPr>
            </w:pPr>
          </w:p>
        </w:tc>
        <w:tc>
          <w:tcPr>
            <w:tcW w:w="1134" w:type="dxa"/>
          </w:tcPr>
          <w:p w:rsidR="007D6D25" w:rsidRPr="00C30EB6" w:rsidRDefault="007D6D25" w:rsidP="006F2E0C">
            <w:pPr>
              <w:jc w:val="center"/>
              <w:rPr>
                <w:rFonts w:ascii="Times New Roman" w:hAnsi="Times New Roman" w:cs="Times New Roman"/>
                <w:sz w:val="20"/>
                <w:szCs w:val="20"/>
              </w:rPr>
            </w:pPr>
          </w:p>
        </w:tc>
        <w:tc>
          <w:tcPr>
            <w:tcW w:w="1418" w:type="dxa"/>
            <w:gridSpan w:val="2"/>
          </w:tcPr>
          <w:p w:rsidR="007D6D25" w:rsidRPr="00C30EB6" w:rsidRDefault="007D6D25" w:rsidP="006F2E0C">
            <w:pPr>
              <w:jc w:val="center"/>
              <w:rPr>
                <w:rFonts w:ascii="Times New Roman" w:hAnsi="Times New Roman" w:cs="Times New Roman"/>
                <w:sz w:val="20"/>
                <w:szCs w:val="20"/>
              </w:rPr>
            </w:pPr>
          </w:p>
        </w:tc>
        <w:tc>
          <w:tcPr>
            <w:tcW w:w="1466" w:type="dxa"/>
          </w:tcPr>
          <w:p w:rsidR="007D6D25" w:rsidRPr="00C30EB6" w:rsidRDefault="007D6D25" w:rsidP="006F2E0C">
            <w:pPr>
              <w:jc w:val="center"/>
              <w:rPr>
                <w:rFonts w:ascii="Times New Roman" w:hAnsi="Times New Roman" w:cs="Times New Roman"/>
                <w:sz w:val="20"/>
                <w:szCs w:val="20"/>
              </w:rPr>
            </w:pPr>
          </w:p>
        </w:tc>
        <w:tc>
          <w:tcPr>
            <w:tcW w:w="997" w:type="dxa"/>
          </w:tcPr>
          <w:p w:rsidR="007D6D25" w:rsidRPr="00C30EB6" w:rsidRDefault="007D6D25" w:rsidP="006F2E0C">
            <w:pPr>
              <w:jc w:val="center"/>
              <w:rPr>
                <w:rFonts w:ascii="Times New Roman" w:hAnsi="Times New Roman" w:cs="Times New Roman"/>
                <w:sz w:val="20"/>
                <w:szCs w:val="20"/>
              </w:rPr>
            </w:pPr>
          </w:p>
        </w:tc>
      </w:tr>
    </w:tbl>
    <w:p w:rsidR="00FF3468" w:rsidRDefault="00FF3468" w:rsidP="00C30EB6">
      <w:pPr>
        <w:spacing w:after="0" w:line="240" w:lineRule="auto"/>
        <w:ind w:firstLine="425"/>
        <w:jc w:val="both"/>
        <w:rPr>
          <w:rFonts w:ascii="Times New Roman" w:hAnsi="Times New Roman" w:cs="Times New Roman"/>
          <w:color w:val="000000"/>
          <w:sz w:val="20"/>
          <w:szCs w:val="20"/>
          <w:lang w:val="ru-RU"/>
        </w:rPr>
      </w:pPr>
      <w:bookmarkStart w:id="183" w:name="z193"/>
    </w:p>
    <w:p w:rsidR="007D6D25" w:rsidRPr="00FF3468" w:rsidRDefault="00A76EE2" w:rsidP="00C30EB6">
      <w:pPr>
        <w:spacing w:after="0" w:line="240" w:lineRule="auto"/>
        <w:ind w:firstLine="425"/>
        <w:jc w:val="both"/>
        <w:rPr>
          <w:rFonts w:ascii="Times New Roman" w:hAnsi="Times New Roman" w:cs="Times New Roman"/>
          <w:sz w:val="20"/>
          <w:szCs w:val="20"/>
          <w:lang w:val="ru-RU"/>
        </w:rPr>
      </w:pPr>
      <w:r w:rsidRPr="00FF3468">
        <w:rPr>
          <w:rFonts w:ascii="Times New Roman" w:hAnsi="Times New Roman" w:cs="Times New Roman"/>
          <w:color w:val="000000"/>
          <w:sz w:val="20"/>
          <w:szCs w:val="20"/>
          <w:lang w:val="ru-RU"/>
        </w:rPr>
        <w:t>Ескертпе: 7-бағанда дайын өнімді өткізуге тыйым салу фактілері көрсетіледі.</w:t>
      </w:r>
    </w:p>
    <w:p w:rsidR="00FF3468" w:rsidRDefault="00FF3468" w:rsidP="006F2E0C">
      <w:pPr>
        <w:spacing w:after="0" w:line="240" w:lineRule="auto"/>
        <w:jc w:val="center"/>
        <w:rPr>
          <w:rFonts w:ascii="Times New Roman" w:hAnsi="Times New Roman" w:cs="Times New Roman"/>
          <w:b/>
          <w:color w:val="000000"/>
          <w:sz w:val="20"/>
          <w:szCs w:val="20"/>
          <w:lang w:val="ru-RU"/>
        </w:rPr>
      </w:pPr>
      <w:bookmarkStart w:id="184" w:name="z194"/>
      <w:bookmarkEnd w:id="183"/>
    </w:p>
    <w:p w:rsidR="007D6D25" w:rsidRDefault="00A76EE2" w:rsidP="006F2E0C">
      <w:pPr>
        <w:spacing w:after="0" w:line="240" w:lineRule="auto"/>
        <w:jc w:val="center"/>
        <w:rPr>
          <w:rFonts w:ascii="Times New Roman" w:hAnsi="Times New Roman" w:cs="Times New Roman"/>
          <w:b/>
          <w:color w:val="000000"/>
          <w:sz w:val="20"/>
          <w:szCs w:val="20"/>
          <w:lang w:val="ru-RU"/>
        </w:rPr>
      </w:pPr>
      <w:r w:rsidRPr="00FF3468">
        <w:rPr>
          <w:rFonts w:ascii="Times New Roman" w:hAnsi="Times New Roman" w:cs="Times New Roman"/>
          <w:b/>
          <w:color w:val="000000"/>
          <w:sz w:val="20"/>
          <w:szCs w:val="20"/>
          <w:lang w:val="ru-RU"/>
        </w:rPr>
        <w:t>Ас блогы жұмыскерлерін тексері</w:t>
      </w:r>
      <w:proofErr w:type="gramStart"/>
      <w:r w:rsidRPr="00FF3468">
        <w:rPr>
          <w:rFonts w:ascii="Times New Roman" w:hAnsi="Times New Roman" w:cs="Times New Roman"/>
          <w:b/>
          <w:color w:val="000000"/>
          <w:sz w:val="20"/>
          <w:szCs w:val="20"/>
          <w:lang w:val="ru-RU"/>
        </w:rPr>
        <w:t>п-</w:t>
      </w:r>
      <w:proofErr w:type="gramEnd"/>
      <w:r w:rsidRPr="00FF3468">
        <w:rPr>
          <w:rFonts w:ascii="Times New Roman" w:hAnsi="Times New Roman" w:cs="Times New Roman"/>
          <w:b/>
          <w:color w:val="000000"/>
          <w:sz w:val="20"/>
          <w:szCs w:val="20"/>
          <w:lang w:val="ru-RU"/>
        </w:rPr>
        <w:t>қарау нәтижелері</w:t>
      </w:r>
    </w:p>
    <w:bookmarkEnd w:id="184"/>
    <w:tbl>
      <w:tblPr>
        <w:tblStyle w:val="ac"/>
        <w:tblW w:w="0" w:type="auto"/>
        <w:tblLook w:val="04A0" w:firstRow="1" w:lastRow="0" w:firstColumn="1" w:lastColumn="0" w:noHBand="0" w:noVBand="1"/>
      </w:tblPr>
      <w:tblGrid>
        <w:gridCol w:w="494"/>
        <w:gridCol w:w="1193"/>
        <w:gridCol w:w="1104"/>
        <w:gridCol w:w="573"/>
        <w:gridCol w:w="396"/>
        <w:gridCol w:w="396"/>
        <w:gridCol w:w="396"/>
        <w:gridCol w:w="396"/>
        <w:gridCol w:w="396"/>
        <w:gridCol w:w="573"/>
        <w:gridCol w:w="573"/>
        <w:gridCol w:w="254"/>
        <w:gridCol w:w="318"/>
        <w:gridCol w:w="573"/>
        <w:gridCol w:w="573"/>
        <w:gridCol w:w="573"/>
        <w:gridCol w:w="927"/>
        <w:gridCol w:w="222"/>
        <w:gridCol w:w="222"/>
        <w:gridCol w:w="222"/>
        <w:gridCol w:w="48"/>
      </w:tblGrid>
      <w:tr w:rsidR="007D6D25" w:rsidRPr="00C30EB6" w:rsidTr="006F2E0C">
        <w:trPr>
          <w:trHeight w:val="30"/>
        </w:trPr>
        <w:tc>
          <w:tcPr>
            <w:tcW w:w="6744" w:type="dxa"/>
            <w:gridSpan w:val="12"/>
          </w:tcPr>
          <w:p w:rsidR="007D6D25" w:rsidRPr="00FF3468" w:rsidRDefault="007D6D25" w:rsidP="006F2E0C">
            <w:pPr>
              <w:jc w:val="center"/>
              <w:rPr>
                <w:rFonts w:ascii="Times New Roman" w:hAnsi="Times New Roman" w:cs="Times New Roman"/>
                <w:sz w:val="20"/>
                <w:szCs w:val="20"/>
                <w:lang w:val="ru-RU"/>
              </w:rPr>
            </w:pPr>
          </w:p>
        </w:tc>
        <w:tc>
          <w:tcPr>
            <w:tcW w:w="3678" w:type="dxa"/>
            <w:gridSpan w:val="9"/>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4-нысан</w:t>
            </w:r>
          </w:p>
        </w:tc>
      </w:tr>
      <w:tr w:rsidR="007D6D25" w:rsidRPr="00C30EB6" w:rsidTr="006F2E0C">
        <w:trPr>
          <w:gridAfter w:val="1"/>
          <w:wAfter w:w="48" w:type="dxa"/>
          <w:trHeight w:val="30"/>
        </w:trPr>
        <w:tc>
          <w:tcPr>
            <w:tcW w:w="494" w:type="dxa"/>
            <w:vMerge w:val="restart"/>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Р/с №</w:t>
            </w:r>
          </w:p>
        </w:tc>
        <w:tc>
          <w:tcPr>
            <w:tcW w:w="1193" w:type="dxa"/>
            <w:vMerge w:val="restart"/>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Тегі, аты, әкесінің аты (бар болса)</w:t>
            </w:r>
          </w:p>
        </w:tc>
        <w:tc>
          <w:tcPr>
            <w:tcW w:w="1104" w:type="dxa"/>
            <w:vMerge w:val="restart"/>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Лауазымы</w:t>
            </w:r>
          </w:p>
        </w:tc>
        <w:tc>
          <w:tcPr>
            <w:tcW w:w="0" w:type="auto"/>
            <w:gridSpan w:val="17"/>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айы / күндері</w:t>
            </w:r>
          </w:p>
        </w:tc>
      </w:tr>
      <w:tr w:rsidR="007D6D25" w:rsidRPr="00C30EB6" w:rsidTr="006F2E0C">
        <w:trPr>
          <w:gridAfter w:val="1"/>
          <w:wAfter w:w="48" w:type="dxa"/>
          <w:trHeight w:val="30"/>
        </w:trPr>
        <w:tc>
          <w:tcPr>
            <w:tcW w:w="0" w:type="auto"/>
            <w:vMerge/>
          </w:tcPr>
          <w:p w:rsidR="007D6D25" w:rsidRPr="00C30EB6" w:rsidRDefault="007D6D25" w:rsidP="006F2E0C">
            <w:pPr>
              <w:jc w:val="center"/>
              <w:rPr>
                <w:rFonts w:ascii="Times New Roman" w:hAnsi="Times New Roman" w:cs="Times New Roman"/>
                <w:sz w:val="20"/>
                <w:szCs w:val="20"/>
              </w:rPr>
            </w:pPr>
          </w:p>
        </w:tc>
        <w:tc>
          <w:tcPr>
            <w:tcW w:w="0" w:type="auto"/>
            <w:vMerge/>
          </w:tcPr>
          <w:p w:rsidR="007D6D25" w:rsidRPr="00C30EB6" w:rsidRDefault="007D6D25" w:rsidP="006F2E0C">
            <w:pPr>
              <w:jc w:val="center"/>
              <w:rPr>
                <w:rFonts w:ascii="Times New Roman" w:hAnsi="Times New Roman" w:cs="Times New Roman"/>
                <w:sz w:val="20"/>
                <w:szCs w:val="20"/>
              </w:rPr>
            </w:pPr>
          </w:p>
        </w:tc>
        <w:tc>
          <w:tcPr>
            <w:tcW w:w="0" w:type="auto"/>
            <w:vMerge/>
          </w:tcPr>
          <w:p w:rsidR="007D6D25" w:rsidRPr="00C30EB6" w:rsidRDefault="007D6D25" w:rsidP="006F2E0C">
            <w:pPr>
              <w:jc w:val="center"/>
              <w:rPr>
                <w:rFonts w:ascii="Times New Roman" w:hAnsi="Times New Roman" w:cs="Times New Roman"/>
                <w:sz w:val="20"/>
                <w:szCs w:val="20"/>
              </w:rPr>
            </w:pPr>
          </w:p>
        </w:tc>
        <w:tc>
          <w:tcPr>
            <w:tcW w:w="573"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396"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396"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396"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c>
          <w:tcPr>
            <w:tcW w:w="396"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7</w:t>
            </w:r>
          </w:p>
        </w:tc>
        <w:tc>
          <w:tcPr>
            <w:tcW w:w="396"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8</w:t>
            </w:r>
          </w:p>
        </w:tc>
        <w:tc>
          <w:tcPr>
            <w:tcW w:w="573"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9</w:t>
            </w:r>
          </w:p>
        </w:tc>
        <w:tc>
          <w:tcPr>
            <w:tcW w:w="573"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10</w:t>
            </w:r>
          </w:p>
        </w:tc>
        <w:tc>
          <w:tcPr>
            <w:tcW w:w="572" w:type="dxa"/>
            <w:gridSpan w:val="2"/>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11</w:t>
            </w:r>
          </w:p>
        </w:tc>
        <w:tc>
          <w:tcPr>
            <w:tcW w:w="573"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c>
          <w:tcPr>
            <w:tcW w:w="573"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13</w:t>
            </w:r>
          </w:p>
        </w:tc>
        <w:tc>
          <w:tcPr>
            <w:tcW w:w="573"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14</w:t>
            </w:r>
          </w:p>
        </w:tc>
        <w:tc>
          <w:tcPr>
            <w:tcW w:w="927"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15…</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30</w:t>
            </w:r>
          </w:p>
        </w:tc>
        <w:tc>
          <w:tcPr>
            <w:tcW w:w="222" w:type="dxa"/>
          </w:tcPr>
          <w:p w:rsidR="007D6D25" w:rsidRPr="00C30EB6" w:rsidRDefault="007D6D25" w:rsidP="006F2E0C">
            <w:pPr>
              <w:jc w:val="center"/>
              <w:rPr>
                <w:rFonts w:ascii="Times New Roman" w:hAnsi="Times New Roman" w:cs="Times New Roman"/>
                <w:sz w:val="20"/>
                <w:szCs w:val="20"/>
              </w:rPr>
            </w:pPr>
          </w:p>
        </w:tc>
        <w:tc>
          <w:tcPr>
            <w:tcW w:w="222" w:type="dxa"/>
          </w:tcPr>
          <w:p w:rsidR="007D6D25" w:rsidRPr="00C30EB6" w:rsidRDefault="007D6D25" w:rsidP="006F2E0C">
            <w:pPr>
              <w:jc w:val="center"/>
              <w:rPr>
                <w:rFonts w:ascii="Times New Roman" w:hAnsi="Times New Roman" w:cs="Times New Roman"/>
                <w:sz w:val="20"/>
                <w:szCs w:val="20"/>
              </w:rPr>
            </w:pPr>
          </w:p>
        </w:tc>
        <w:tc>
          <w:tcPr>
            <w:tcW w:w="222" w:type="dxa"/>
          </w:tcPr>
          <w:p w:rsidR="007D6D25" w:rsidRPr="00C30EB6" w:rsidRDefault="007D6D25" w:rsidP="006F2E0C">
            <w:pPr>
              <w:jc w:val="center"/>
              <w:rPr>
                <w:rFonts w:ascii="Times New Roman" w:hAnsi="Times New Roman" w:cs="Times New Roman"/>
                <w:sz w:val="20"/>
                <w:szCs w:val="20"/>
              </w:rPr>
            </w:pPr>
          </w:p>
        </w:tc>
      </w:tr>
      <w:tr w:rsidR="007D6D25" w:rsidRPr="00C30EB6" w:rsidTr="006F2E0C">
        <w:trPr>
          <w:gridAfter w:val="1"/>
          <w:wAfter w:w="48" w:type="dxa"/>
          <w:trHeight w:val="30"/>
        </w:trPr>
        <w:tc>
          <w:tcPr>
            <w:tcW w:w="494"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1193"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1104"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573"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c>
          <w:tcPr>
            <w:tcW w:w="396"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c>
          <w:tcPr>
            <w:tcW w:w="396"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6</w:t>
            </w:r>
          </w:p>
        </w:tc>
        <w:tc>
          <w:tcPr>
            <w:tcW w:w="396"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7</w:t>
            </w:r>
          </w:p>
        </w:tc>
        <w:tc>
          <w:tcPr>
            <w:tcW w:w="396"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8</w:t>
            </w:r>
          </w:p>
        </w:tc>
        <w:tc>
          <w:tcPr>
            <w:tcW w:w="396"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9</w:t>
            </w:r>
          </w:p>
        </w:tc>
        <w:tc>
          <w:tcPr>
            <w:tcW w:w="573"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10</w:t>
            </w:r>
          </w:p>
        </w:tc>
        <w:tc>
          <w:tcPr>
            <w:tcW w:w="573"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11</w:t>
            </w:r>
          </w:p>
        </w:tc>
        <w:tc>
          <w:tcPr>
            <w:tcW w:w="572" w:type="dxa"/>
            <w:gridSpan w:val="2"/>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c>
          <w:tcPr>
            <w:tcW w:w="573"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13</w:t>
            </w:r>
          </w:p>
        </w:tc>
        <w:tc>
          <w:tcPr>
            <w:tcW w:w="573"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14</w:t>
            </w:r>
          </w:p>
        </w:tc>
        <w:tc>
          <w:tcPr>
            <w:tcW w:w="573"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15</w:t>
            </w:r>
          </w:p>
        </w:tc>
        <w:tc>
          <w:tcPr>
            <w:tcW w:w="927" w:type="dxa"/>
          </w:tcPr>
          <w:p w:rsidR="007D6D25" w:rsidRPr="00C30EB6" w:rsidRDefault="00A76EE2" w:rsidP="006F2E0C">
            <w:pPr>
              <w:jc w:val="center"/>
              <w:rPr>
                <w:rFonts w:ascii="Times New Roman" w:hAnsi="Times New Roman" w:cs="Times New Roman"/>
                <w:sz w:val="20"/>
                <w:szCs w:val="20"/>
              </w:rPr>
            </w:pPr>
            <w:r w:rsidRPr="00C30EB6">
              <w:rPr>
                <w:rFonts w:ascii="Times New Roman" w:hAnsi="Times New Roman" w:cs="Times New Roman"/>
                <w:color w:val="000000"/>
                <w:sz w:val="20"/>
                <w:szCs w:val="20"/>
              </w:rPr>
              <w:t>16</w:t>
            </w:r>
          </w:p>
        </w:tc>
        <w:tc>
          <w:tcPr>
            <w:tcW w:w="222" w:type="dxa"/>
          </w:tcPr>
          <w:p w:rsidR="007D6D25" w:rsidRPr="00C30EB6" w:rsidRDefault="007D6D25" w:rsidP="006F2E0C">
            <w:pPr>
              <w:jc w:val="center"/>
              <w:rPr>
                <w:rFonts w:ascii="Times New Roman" w:hAnsi="Times New Roman" w:cs="Times New Roman"/>
                <w:sz w:val="20"/>
                <w:szCs w:val="20"/>
              </w:rPr>
            </w:pPr>
          </w:p>
        </w:tc>
        <w:tc>
          <w:tcPr>
            <w:tcW w:w="222" w:type="dxa"/>
          </w:tcPr>
          <w:p w:rsidR="007D6D25" w:rsidRPr="00C30EB6" w:rsidRDefault="007D6D25" w:rsidP="006F2E0C">
            <w:pPr>
              <w:jc w:val="center"/>
              <w:rPr>
                <w:rFonts w:ascii="Times New Roman" w:hAnsi="Times New Roman" w:cs="Times New Roman"/>
                <w:sz w:val="20"/>
                <w:szCs w:val="20"/>
              </w:rPr>
            </w:pPr>
          </w:p>
        </w:tc>
        <w:tc>
          <w:tcPr>
            <w:tcW w:w="222" w:type="dxa"/>
          </w:tcPr>
          <w:p w:rsidR="007D6D25" w:rsidRPr="00C30EB6" w:rsidRDefault="007D6D25" w:rsidP="006F2E0C">
            <w:pPr>
              <w:jc w:val="center"/>
              <w:rPr>
                <w:rFonts w:ascii="Times New Roman" w:hAnsi="Times New Roman" w:cs="Times New Roman"/>
                <w:sz w:val="20"/>
                <w:szCs w:val="20"/>
              </w:rPr>
            </w:pPr>
          </w:p>
        </w:tc>
      </w:tr>
    </w:tbl>
    <w:p w:rsidR="007D6D25" w:rsidRPr="00C30EB6" w:rsidRDefault="00A76EE2" w:rsidP="00C30EB6">
      <w:pPr>
        <w:spacing w:after="0" w:line="240" w:lineRule="auto"/>
        <w:ind w:firstLine="425"/>
        <w:jc w:val="both"/>
        <w:rPr>
          <w:rFonts w:ascii="Times New Roman" w:hAnsi="Times New Roman" w:cs="Times New Roman"/>
          <w:sz w:val="20"/>
          <w:szCs w:val="20"/>
        </w:rPr>
      </w:pPr>
      <w:bookmarkStart w:id="185" w:name="z195"/>
      <w:r w:rsidRPr="00C30EB6">
        <w:rPr>
          <w:rFonts w:ascii="Times New Roman" w:hAnsi="Times New Roman" w:cs="Times New Roman"/>
          <w:color w:val="000000"/>
          <w:sz w:val="20"/>
          <w:szCs w:val="20"/>
        </w:rPr>
        <w:t xml:space="preserve">Ескертпе: *дені сау, ауру, жұмыстан шеттетілді, санация жүргізілді, еңбек демалысы, демалыс </w:t>
      </w:r>
    </w:p>
    <w:p w:rsidR="00FF3468" w:rsidRDefault="00FF3468" w:rsidP="00C30EB6">
      <w:pPr>
        <w:spacing w:after="0" w:line="240" w:lineRule="auto"/>
        <w:ind w:firstLine="425"/>
        <w:jc w:val="both"/>
        <w:rPr>
          <w:rFonts w:ascii="Times New Roman" w:hAnsi="Times New Roman" w:cs="Times New Roman"/>
          <w:b/>
          <w:color w:val="000000"/>
          <w:sz w:val="20"/>
          <w:szCs w:val="20"/>
          <w:lang w:val="ru-RU"/>
        </w:rPr>
      </w:pPr>
      <w:bookmarkStart w:id="186" w:name="z196"/>
      <w:bookmarkEnd w:id="185"/>
    </w:p>
    <w:p w:rsidR="007D6D25" w:rsidRDefault="00A76EE2" w:rsidP="006F2E0C">
      <w:pPr>
        <w:spacing w:after="0" w:line="240" w:lineRule="auto"/>
        <w:jc w:val="center"/>
        <w:rPr>
          <w:rFonts w:ascii="Times New Roman" w:hAnsi="Times New Roman" w:cs="Times New Roman"/>
          <w:b/>
          <w:color w:val="000000"/>
          <w:sz w:val="20"/>
          <w:szCs w:val="20"/>
          <w:lang w:val="ru-RU"/>
        </w:rPr>
      </w:pPr>
      <w:r w:rsidRPr="00FF3468">
        <w:rPr>
          <w:rFonts w:ascii="Times New Roman" w:hAnsi="Times New Roman" w:cs="Times New Roman"/>
          <w:b/>
          <w:color w:val="000000"/>
          <w:sz w:val="20"/>
          <w:szCs w:val="20"/>
          <w:lang w:val="ru-RU"/>
        </w:rPr>
        <w:t xml:space="preserve">_________ жылғы ___ айына тамақ өнімдері нормаларының орындалуын </w:t>
      </w:r>
      <w:proofErr w:type="gramStart"/>
      <w:r w:rsidRPr="00FF3468">
        <w:rPr>
          <w:rFonts w:ascii="Times New Roman" w:hAnsi="Times New Roman" w:cs="Times New Roman"/>
          <w:b/>
          <w:color w:val="000000"/>
          <w:sz w:val="20"/>
          <w:szCs w:val="20"/>
          <w:lang w:val="ru-RU"/>
        </w:rPr>
        <w:t>ба</w:t>
      </w:r>
      <w:proofErr w:type="gramEnd"/>
      <w:r w:rsidRPr="00FF3468">
        <w:rPr>
          <w:rFonts w:ascii="Times New Roman" w:hAnsi="Times New Roman" w:cs="Times New Roman"/>
          <w:b/>
          <w:color w:val="000000"/>
          <w:sz w:val="20"/>
          <w:szCs w:val="20"/>
          <w:lang w:val="ru-RU"/>
        </w:rPr>
        <w:t>қылау тізімдемесі</w:t>
      </w:r>
    </w:p>
    <w:bookmarkEnd w:id="186"/>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745"/>
        <w:gridCol w:w="1414"/>
        <w:gridCol w:w="985"/>
        <w:gridCol w:w="910"/>
        <w:gridCol w:w="906"/>
        <w:gridCol w:w="997"/>
        <w:gridCol w:w="1021"/>
        <w:gridCol w:w="1156"/>
        <w:gridCol w:w="96"/>
        <w:gridCol w:w="705"/>
        <w:gridCol w:w="886"/>
        <w:gridCol w:w="7"/>
      </w:tblGrid>
      <w:tr w:rsidR="007D6D25" w:rsidRPr="00C30EB6" w:rsidTr="006F2E0C">
        <w:trPr>
          <w:trHeight w:val="30"/>
          <w:tblCellSpacing w:w="0" w:type="nil"/>
        </w:trPr>
        <w:tc>
          <w:tcPr>
            <w:tcW w:w="8427" w:type="dxa"/>
            <w:gridSpan w:val="9"/>
            <w:tcMar>
              <w:top w:w="15" w:type="dxa"/>
              <w:left w:w="15" w:type="dxa"/>
              <w:bottom w:w="15" w:type="dxa"/>
              <w:right w:w="15" w:type="dxa"/>
            </w:tcMar>
            <w:vAlign w:val="center"/>
          </w:tcPr>
          <w:p w:rsidR="007D6D25" w:rsidRPr="00FF3468" w:rsidRDefault="007D6D25" w:rsidP="006F2E0C">
            <w:pPr>
              <w:spacing w:after="0" w:line="240" w:lineRule="auto"/>
              <w:jc w:val="center"/>
              <w:rPr>
                <w:rFonts w:ascii="Times New Roman" w:hAnsi="Times New Roman" w:cs="Times New Roman"/>
                <w:sz w:val="20"/>
                <w:szCs w:val="20"/>
                <w:lang w:val="ru-RU"/>
              </w:rPr>
            </w:pPr>
          </w:p>
        </w:tc>
        <w:tc>
          <w:tcPr>
            <w:tcW w:w="1694" w:type="dxa"/>
            <w:gridSpan w:val="4"/>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5-нысан</w:t>
            </w:r>
          </w:p>
        </w:tc>
      </w:tr>
      <w:tr w:rsidR="007D6D25" w:rsidRPr="00C30EB6" w:rsidTr="006F2E0C">
        <w:trPr>
          <w:gridAfter w:val="1"/>
          <w:wAfter w:w="7" w:type="dxa"/>
          <w:trHeight w:val="30"/>
          <w:tblCellSpacing w:w="0" w:type="nil"/>
        </w:trPr>
        <w:tc>
          <w:tcPr>
            <w:tcW w:w="293" w:type="dxa"/>
            <w:vMerge w:val="restart"/>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Р/с №</w:t>
            </w:r>
          </w:p>
        </w:tc>
        <w:tc>
          <w:tcPr>
            <w:tcW w:w="745" w:type="dxa"/>
            <w:vMerge w:val="restart"/>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Тамақ өнімінің атауы</w:t>
            </w:r>
          </w:p>
        </w:tc>
        <w:tc>
          <w:tcPr>
            <w:tcW w:w="1414" w:type="dxa"/>
            <w:vMerge w:val="restart"/>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Тамақ өнімінің бір адамға граммен алғандығы г</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(брутто) нормасы*</w:t>
            </w:r>
          </w:p>
        </w:tc>
        <w:tc>
          <w:tcPr>
            <w:tcW w:w="4819" w:type="dxa"/>
            <w:gridSpan w:val="5"/>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Бір адамға күндер бойынша (барлығы) бруттода, г. алғанда іс жүзінде өнім берілді / тамақтанатындар саны</w:t>
            </w:r>
          </w:p>
        </w:tc>
        <w:tc>
          <w:tcPr>
            <w:tcW w:w="1252" w:type="dxa"/>
            <w:gridSpan w:val="2"/>
            <w:vMerge w:val="restart"/>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10 күнде 1 адамға бруттомен алғанда барлығы тамақ өнімі берілді</w:t>
            </w:r>
          </w:p>
        </w:tc>
        <w:tc>
          <w:tcPr>
            <w:tcW w:w="705" w:type="dxa"/>
            <w:vMerge w:val="restart"/>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Орташа алғанда 1 адамға күніне</w:t>
            </w:r>
          </w:p>
        </w:tc>
        <w:tc>
          <w:tcPr>
            <w:tcW w:w="886" w:type="dxa"/>
            <w:vMerge w:val="restart"/>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 (+/-)-да нормадан ауытқу</w:t>
            </w:r>
          </w:p>
        </w:tc>
      </w:tr>
      <w:tr w:rsidR="006F2E0C" w:rsidRPr="00C30EB6" w:rsidTr="006F2E0C">
        <w:tblPrEx>
          <w:tblCellSpacing w:w="0" w:type="nil"/>
        </w:tblPrEx>
        <w:trPr>
          <w:gridAfter w:val="1"/>
          <w:wAfter w:w="7" w:type="dxa"/>
          <w:trHeight w:val="30"/>
        </w:trPr>
        <w:tc>
          <w:tcPr>
            <w:tcW w:w="293" w:type="dxa"/>
            <w:vMerge/>
          </w:tcPr>
          <w:p w:rsidR="007D6D25" w:rsidRPr="00C30EB6" w:rsidRDefault="007D6D25" w:rsidP="006F2E0C">
            <w:pPr>
              <w:spacing w:after="0" w:line="240" w:lineRule="auto"/>
              <w:jc w:val="center"/>
              <w:rPr>
                <w:rFonts w:ascii="Times New Roman" w:hAnsi="Times New Roman" w:cs="Times New Roman"/>
                <w:sz w:val="20"/>
                <w:szCs w:val="20"/>
              </w:rPr>
            </w:pPr>
          </w:p>
        </w:tc>
        <w:tc>
          <w:tcPr>
            <w:tcW w:w="745" w:type="dxa"/>
            <w:vMerge/>
          </w:tcPr>
          <w:p w:rsidR="007D6D25" w:rsidRPr="00C30EB6" w:rsidRDefault="007D6D25" w:rsidP="006F2E0C">
            <w:pPr>
              <w:spacing w:after="0" w:line="240" w:lineRule="auto"/>
              <w:jc w:val="center"/>
              <w:rPr>
                <w:rFonts w:ascii="Times New Roman" w:hAnsi="Times New Roman" w:cs="Times New Roman"/>
                <w:sz w:val="20"/>
                <w:szCs w:val="20"/>
              </w:rPr>
            </w:pPr>
          </w:p>
        </w:tc>
        <w:tc>
          <w:tcPr>
            <w:tcW w:w="1414" w:type="dxa"/>
            <w:vMerge/>
          </w:tcPr>
          <w:p w:rsidR="007D6D25" w:rsidRPr="00C30EB6" w:rsidRDefault="007D6D25" w:rsidP="006F2E0C">
            <w:pPr>
              <w:spacing w:after="0" w:line="240" w:lineRule="auto"/>
              <w:jc w:val="center"/>
              <w:rPr>
                <w:rFonts w:ascii="Times New Roman" w:hAnsi="Times New Roman" w:cs="Times New Roman"/>
                <w:sz w:val="20"/>
                <w:szCs w:val="20"/>
              </w:rPr>
            </w:pPr>
          </w:p>
        </w:tc>
        <w:tc>
          <w:tcPr>
            <w:tcW w:w="985"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910"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906"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997"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w:t>
            </w:r>
          </w:p>
        </w:tc>
        <w:tc>
          <w:tcPr>
            <w:tcW w:w="1021"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10</w:t>
            </w:r>
          </w:p>
        </w:tc>
        <w:tc>
          <w:tcPr>
            <w:tcW w:w="1252" w:type="dxa"/>
            <w:gridSpan w:val="2"/>
            <w:vMerge/>
          </w:tcPr>
          <w:p w:rsidR="007D6D25" w:rsidRPr="00C30EB6" w:rsidRDefault="007D6D25" w:rsidP="006F2E0C">
            <w:pPr>
              <w:spacing w:after="0" w:line="240" w:lineRule="auto"/>
              <w:jc w:val="center"/>
              <w:rPr>
                <w:rFonts w:ascii="Times New Roman" w:hAnsi="Times New Roman" w:cs="Times New Roman"/>
                <w:sz w:val="20"/>
                <w:szCs w:val="20"/>
              </w:rPr>
            </w:pPr>
          </w:p>
        </w:tc>
        <w:tc>
          <w:tcPr>
            <w:tcW w:w="705" w:type="dxa"/>
            <w:vMerge/>
          </w:tcPr>
          <w:p w:rsidR="007D6D25" w:rsidRPr="00C30EB6" w:rsidRDefault="007D6D25" w:rsidP="006F2E0C">
            <w:pPr>
              <w:spacing w:after="0" w:line="240" w:lineRule="auto"/>
              <w:jc w:val="center"/>
              <w:rPr>
                <w:rFonts w:ascii="Times New Roman" w:hAnsi="Times New Roman" w:cs="Times New Roman"/>
                <w:sz w:val="20"/>
                <w:szCs w:val="20"/>
              </w:rPr>
            </w:pPr>
          </w:p>
        </w:tc>
        <w:tc>
          <w:tcPr>
            <w:tcW w:w="886" w:type="dxa"/>
            <w:vMerge/>
          </w:tcPr>
          <w:p w:rsidR="007D6D25" w:rsidRPr="00C30EB6" w:rsidRDefault="007D6D25" w:rsidP="006F2E0C">
            <w:pPr>
              <w:spacing w:after="0" w:line="240" w:lineRule="auto"/>
              <w:jc w:val="center"/>
              <w:rPr>
                <w:rFonts w:ascii="Times New Roman" w:hAnsi="Times New Roman" w:cs="Times New Roman"/>
                <w:sz w:val="20"/>
                <w:szCs w:val="20"/>
              </w:rPr>
            </w:pPr>
          </w:p>
        </w:tc>
      </w:tr>
      <w:tr w:rsidR="006F2E0C" w:rsidRPr="00C30EB6" w:rsidTr="006F2E0C">
        <w:tblPrEx>
          <w:tblCellSpacing w:w="0" w:type="nil"/>
        </w:tblPrEx>
        <w:trPr>
          <w:gridAfter w:val="1"/>
          <w:wAfter w:w="7" w:type="dxa"/>
          <w:trHeight w:val="30"/>
        </w:trPr>
        <w:tc>
          <w:tcPr>
            <w:tcW w:w="293"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745"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1414"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985"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c>
          <w:tcPr>
            <w:tcW w:w="910"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c>
          <w:tcPr>
            <w:tcW w:w="906"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6</w:t>
            </w:r>
          </w:p>
        </w:tc>
        <w:tc>
          <w:tcPr>
            <w:tcW w:w="997"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7</w:t>
            </w:r>
          </w:p>
        </w:tc>
        <w:tc>
          <w:tcPr>
            <w:tcW w:w="1021"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8</w:t>
            </w:r>
          </w:p>
        </w:tc>
        <w:tc>
          <w:tcPr>
            <w:tcW w:w="1252" w:type="dxa"/>
            <w:gridSpan w:val="2"/>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9</w:t>
            </w:r>
          </w:p>
        </w:tc>
        <w:tc>
          <w:tcPr>
            <w:tcW w:w="705"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10</w:t>
            </w:r>
          </w:p>
        </w:tc>
        <w:tc>
          <w:tcPr>
            <w:tcW w:w="886" w:type="dxa"/>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11</w:t>
            </w:r>
          </w:p>
        </w:tc>
      </w:tr>
      <w:tr w:rsidR="006F2E0C" w:rsidRPr="00C30EB6" w:rsidTr="006F2E0C">
        <w:tblPrEx>
          <w:tblCellSpacing w:w="0" w:type="nil"/>
        </w:tblPrEx>
        <w:trPr>
          <w:gridAfter w:val="1"/>
          <w:wAfter w:w="7" w:type="dxa"/>
          <w:trHeight w:val="30"/>
        </w:trPr>
        <w:tc>
          <w:tcPr>
            <w:tcW w:w="293"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745"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1414"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985"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910"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906"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997"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1021"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1252" w:type="dxa"/>
            <w:gridSpan w:val="2"/>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705"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c>
          <w:tcPr>
            <w:tcW w:w="886" w:type="dxa"/>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r>
    </w:tbl>
    <w:p w:rsidR="00FF3468" w:rsidRDefault="00FF3468" w:rsidP="00C30EB6">
      <w:pPr>
        <w:spacing w:after="0" w:line="240" w:lineRule="auto"/>
        <w:ind w:firstLine="425"/>
        <w:jc w:val="both"/>
        <w:rPr>
          <w:rFonts w:ascii="Times New Roman" w:hAnsi="Times New Roman" w:cs="Times New Roman"/>
          <w:color w:val="000000"/>
          <w:sz w:val="20"/>
          <w:szCs w:val="20"/>
          <w:lang w:val="ru-RU"/>
        </w:rPr>
      </w:pPr>
      <w:bookmarkStart w:id="187" w:name="z197"/>
    </w:p>
    <w:p w:rsidR="007D6D25" w:rsidRDefault="00A76EE2" w:rsidP="00C30EB6">
      <w:pPr>
        <w:spacing w:after="0" w:line="240" w:lineRule="auto"/>
        <w:ind w:firstLine="425"/>
        <w:jc w:val="both"/>
        <w:rPr>
          <w:rFonts w:ascii="Times New Roman" w:hAnsi="Times New Roman" w:cs="Times New Roman"/>
          <w:color w:val="000000"/>
          <w:sz w:val="20"/>
          <w:szCs w:val="20"/>
          <w:lang w:val="ru-RU"/>
        </w:rPr>
      </w:pPr>
      <w:r w:rsidRPr="00C30EB6">
        <w:rPr>
          <w:rFonts w:ascii="Times New Roman" w:hAnsi="Times New Roman" w:cs="Times New Roman"/>
          <w:color w:val="000000"/>
          <w:sz w:val="20"/>
          <w:szCs w:val="20"/>
        </w:rPr>
        <w:t>Ескертпе: _______________________________________________________</w:t>
      </w:r>
    </w:p>
    <w:p w:rsidR="006F2E0C" w:rsidRDefault="006F2E0C" w:rsidP="006F2E0C">
      <w:pPr>
        <w:spacing w:after="0" w:line="240" w:lineRule="auto"/>
        <w:ind w:firstLine="425"/>
        <w:jc w:val="right"/>
        <w:rPr>
          <w:rFonts w:ascii="Times New Roman" w:hAnsi="Times New Roman" w:cs="Times New Roman"/>
          <w:color w:val="000000"/>
          <w:sz w:val="20"/>
          <w:szCs w:val="20"/>
          <w:lang w:val="ru-RU"/>
        </w:rPr>
      </w:pPr>
      <w:r w:rsidRPr="006F2E0C">
        <w:rPr>
          <w:rFonts w:ascii="Times New Roman" w:hAnsi="Times New Roman" w:cs="Times New Roman"/>
          <w:color w:val="000000"/>
          <w:sz w:val="20"/>
          <w:szCs w:val="20"/>
          <w:lang w:val="ru-RU"/>
        </w:rPr>
        <w:lastRenderedPageBreak/>
        <w:t>"Бі</w:t>
      </w:r>
      <w:proofErr w:type="gramStart"/>
      <w:r w:rsidRPr="006F2E0C">
        <w:rPr>
          <w:rFonts w:ascii="Times New Roman" w:hAnsi="Times New Roman" w:cs="Times New Roman"/>
          <w:color w:val="000000"/>
          <w:sz w:val="20"/>
          <w:szCs w:val="20"/>
          <w:lang w:val="ru-RU"/>
        </w:rPr>
        <w:t>л</w:t>
      </w:r>
      <w:proofErr w:type="gramEnd"/>
      <w:r w:rsidRPr="006F2E0C">
        <w:rPr>
          <w:rFonts w:ascii="Times New Roman" w:hAnsi="Times New Roman" w:cs="Times New Roman"/>
          <w:color w:val="000000"/>
          <w:sz w:val="20"/>
          <w:szCs w:val="20"/>
          <w:lang w:val="ru-RU"/>
        </w:rPr>
        <w:t>ім беру объектілеріне</w:t>
      </w:r>
    </w:p>
    <w:p w:rsidR="006F2E0C" w:rsidRDefault="006F2E0C" w:rsidP="006F2E0C">
      <w:pPr>
        <w:spacing w:after="0" w:line="240" w:lineRule="auto"/>
        <w:ind w:firstLine="425"/>
        <w:jc w:val="right"/>
        <w:rPr>
          <w:rFonts w:ascii="Times New Roman" w:hAnsi="Times New Roman" w:cs="Times New Roman"/>
          <w:color w:val="000000"/>
          <w:sz w:val="20"/>
          <w:szCs w:val="20"/>
          <w:lang w:val="ru-RU"/>
        </w:rPr>
      </w:pPr>
      <w:r w:rsidRPr="006F2E0C">
        <w:rPr>
          <w:rFonts w:ascii="Times New Roman" w:hAnsi="Times New Roman" w:cs="Times New Roman"/>
          <w:color w:val="000000"/>
          <w:sz w:val="20"/>
          <w:szCs w:val="20"/>
          <w:lang w:val="ru-RU"/>
        </w:rPr>
        <w:t>қойылатын санитариялық-</w:t>
      </w:r>
    </w:p>
    <w:p w:rsidR="006F2E0C" w:rsidRDefault="006F2E0C" w:rsidP="006F2E0C">
      <w:pPr>
        <w:spacing w:after="0" w:line="240" w:lineRule="auto"/>
        <w:ind w:firstLine="425"/>
        <w:jc w:val="right"/>
        <w:rPr>
          <w:rFonts w:ascii="Times New Roman" w:hAnsi="Times New Roman" w:cs="Times New Roman"/>
          <w:color w:val="000000"/>
          <w:sz w:val="20"/>
          <w:szCs w:val="20"/>
          <w:lang w:val="ru-RU"/>
        </w:rPr>
      </w:pPr>
      <w:r w:rsidRPr="006F2E0C">
        <w:rPr>
          <w:rFonts w:ascii="Times New Roman" w:hAnsi="Times New Roman" w:cs="Times New Roman"/>
          <w:color w:val="000000"/>
          <w:sz w:val="20"/>
          <w:szCs w:val="20"/>
          <w:lang w:val="ru-RU"/>
        </w:rPr>
        <w:t>эпидемиологиялық талаптар"</w:t>
      </w:r>
    </w:p>
    <w:p w:rsidR="006F2E0C" w:rsidRDefault="006F2E0C" w:rsidP="006F2E0C">
      <w:pPr>
        <w:spacing w:after="0" w:line="240" w:lineRule="auto"/>
        <w:ind w:firstLine="425"/>
        <w:jc w:val="right"/>
        <w:rPr>
          <w:rFonts w:ascii="Times New Roman" w:hAnsi="Times New Roman" w:cs="Times New Roman"/>
          <w:color w:val="000000"/>
          <w:sz w:val="20"/>
          <w:szCs w:val="20"/>
          <w:lang w:val="ru-RU"/>
        </w:rPr>
      </w:pPr>
      <w:proofErr w:type="gramStart"/>
      <w:r w:rsidRPr="006F2E0C">
        <w:rPr>
          <w:rFonts w:ascii="Times New Roman" w:hAnsi="Times New Roman" w:cs="Times New Roman"/>
          <w:color w:val="000000"/>
          <w:sz w:val="20"/>
          <w:szCs w:val="20"/>
          <w:lang w:val="ru-RU"/>
        </w:rPr>
        <w:t>санитариялы</w:t>
      </w:r>
      <w:proofErr w:type="gramEnd"/>
      <w:r w:rsidRPr="006F2E0C">
        <w:rPr>
          <w:rFonts w:ascii="Times New Roman" w:hAnsi="Times New Roman" w:cs="Times New Roman"/>
          <w:color w:val="000000"/>
          <w:sz w:val="20"/>
          <w:szCs w:val="20"/>
          <w:lang w:val="ru-RU"/>
        </w:rPr>
        <w:t>қ қағидаларына</w:t>
      </w:r>
    </w:p>
    <w:p w:rsidR="00FF3468" w:rsidRPr="00FF3468" w:rsidRDefault="006F2E0C" w:rsidP="006F2E0C">
      <w:pPr>
        <w:spacing w:after="0" w:line="240" w:lineRule="auto"/>
        <w:ind w:firstLine="425"/>
        <w:jc w:val="right"/>
        <w:rPr>
          <w:rFonts w:ascii="Times New Roman" w:hAnsi="Times New Roman" w:cs="Times New Roman"/>
          <w:sz w:val="20"/>
          <w:szCs w:val="20"/>
          <w:lang w:val="ru-RU"/>
        </w:rPr>
      </w:pPr>
      <w:r w:rsidRPr="006F2E0C">
        <w:rPr>
          <w:rFonts w:ascii="Times New Roman" w:hAnsi="Times New Roman" w:cs="Times New Roman"/>
          <w:color w:val="000000"/>
          <w:sz w:val="20"/>
          <w:szCs w:val="20"/>
          <w:lang w:val="ru-RU"/>
        </w:rPr>
        <w:t>10-қосымша</w:t>
      </w:r>
    </w:p>
    <w:p w:rsidR="006F2E0C" w:rsidRDefault="006F2E0C" w:rsidP="00C30EB6">
      <w:pPr>
        <w:spacing w:after="0" w:line="240" w:lineRule="auto"/>
        <w:ind w:firstLine="425"/>
        <w:jc w:val="both"/>
        <w:rPr>
          <w:rFonts w:ascii="Times New Roman" w:hAnsi="Times New Roman" w:cs="Times New Roman"/>
          <w:b/>
          <w:color w:val="000000"/>
          <w:sz w:val="20"/>
          <w:szCs w:val="20"/>
          <w:lang w:val="ru-RU"/>
        </w:rPr>
      </w:pPr>
      <w:bookmarkStart w:id="188" w:name="z199"/>
      <w:bookmarkEnd w:id="187"/>
    </w:p>
    <w:p w:rsidR="007D6D25" w:rsidRDefault="00A76EE2" w:rsidP="006F2E0C">
      <w:pPr>
        <w:spacing w:after="0" w:line="240" w:lineRule="auto"/>
        <w:jc w:val="center"/>
        <w:rPr>
          <w:rFonts w:ascii="Times New Roman" w:hAnsi="Times New Roman" w:cs="Times New Roman"/>
          <w:b/>
          <w:color w:val="000000"/>
          <w:sz w:val="20"/>
          <w:szCs w:val="20"/>
          <w:lang w:val="ru-RU"/>
        </w:rPr>
      </w:pPr>
      <w:r w:rsidRPr="006F2E0C">
        <w:rPr>
          <w:rFonts w:ascii="Times New Roman" w:hAnsi="Times New Roman" w:cs="Times New Roman"/>
          <w:b/>
          <w:color w:val="000000"/>
          <w:sz w:val="20"/>
          <w:szCs w:val="20"/>
          <w:lang w:val="ru-RU"/>
        </w:rPr>
        <w:t>Медициналық пунктті жарақ</w:t>
      </w:r>
      <w:proofErr w:type="gramStart"/>
      <w:r w:rsidRPr="006F2E0C">
        <w:rPr>
          <w:rFonts w:ascii="Times New Roman" w:hAnsi="Times New Roman" w:cs="Times New Roman"/>
          <w:b/>
          <w:color w:val="000000"/>
          <w:sz w:val="20"/>
          <w:szCs w:val="20"/>
          <w:lang w:val="ru-RU"/>
        </w:rPr>
        <w:t>тандыру</w:t>
      </w:r>
      <w:proofErr w:type="gramEnd"/>
      <w:r w:rsidRPr="006F2E0C">
        <w:rPr>
          <w:rFonts w:ascii="Times New Roman" w:hAnsi="Times New Roman" w:cs="Times New Roman"/>
          <w:b/>
          <w:color w:val="000000"/>
          <w:sz w:val="20"/>
          <w:szCs w:val="20"/>
          <w:lang w:val="ru-RU"/>
        </w:rPr>
        <w:t>ға арналған медициналық жабдықтар мен құрал-саймандардың ең аз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2"/>
        <w:gridCol w:w="5957"/>
        <w:gridCol w:w="2761"/>
      </w:tblGrid>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88"/>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9162C1" w:rsidRDefault="00A76EE2" w:rsidP="006F2E0C">
            <w:pPr>
              <w:spacing w:after="0" w:line="240" w:lineRule="auto"/>
              <w:jc w:val="center"/>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Медициналық жабдықтар мен құрал-саймандардың атауы</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Саны</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Жазу үстелі</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Орындықтар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2-6</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Кушетка</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4</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Кеңсе шкафы</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1-3</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5</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Медициналық шкаф</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6</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Керме</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7</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Шыны қақпағы бар медициналық шағын үстел</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8</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Тоңазытқыш (вакциналарға және дәрі-дәрмектерге арналған)</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9</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Тонометр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10</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Фонендоскоп</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11</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Бактерицидті шам</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Медициналық таразы</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13</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Бой өлшегіш</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14</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Вакциналарды тасымалдауға арналған термоконтейнер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1-2</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15</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Үстелге қоятын шам</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16</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Медициналық термометрлер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20-50</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17</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Қайшылар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18</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Қол жуатын раковина</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19</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Педальды қақпағы бар шелек</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20</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Вакциналардың қалдықтарын жоюға арналған ыдыс</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21</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Медициналық халаттар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22</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Қалпақтар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23</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Бір рет қолданылатын жаймалар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үнемі болады</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24</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Бір рет қолданылатын қағаз сүлгілер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үнемі болады</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25</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Жинауға арналған қоңыр түсті халаттар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26</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Бір рет қолданылатын бетперделер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10-30</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27</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Жинау мүкәммалы: шелек, швабра, шүберек, шүберектерді сақтауға арналған сыйымдылықтар, қолғаптар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үй-жай жиынына қарай есептеледі</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28</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Дезинфекциялау құралдары</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 айға қор</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29</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Кеңсе тауарлары (журналдар, дәптерлер, желім, қаламсап, қағазтескі, степлер, корректор, папкалар және т.б.)</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қажеттілігіне қарай</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30</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Кішкентай бикс</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 дана</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31</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Үлкен бикс</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 дана</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32</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Резеңке бұрау</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4-6 дана</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33</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2,0</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5,0</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10,0 инелері бар шрицтер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10 дана</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10 дана</w:t>
            </w:r>
            <w:r w:rsidRPr="00C30EB6">
              <w:rPr>
                <w:rFonts w:ascii="Times New Roman" w:hAnsi="Times New Roman" w:cs="Times New Roman"/>
                <w:sz w:val="20"/>
                <w:szCs w:val="20"/>
              </w:rPr>
              <w:br/>
            </w:r>
            <w:r w:rsidRPr="00C30EB6">
              <w:rPr>
                <w:rFonts w:ascii="Times New Roman" w:hAnsi="Times New Roman" w:cs="Times New Roman"/>
                <w:color w:val="000000"/>
                <w:sz w:val="20"/>
                <w:szCs w:val="20"/>
              </w:rPr>
              <w:t>5 дана</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34</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Пинцет</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 дана</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35</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Резеңке жылытқы</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1-2 дана.</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2</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36</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Мұзға арналған ыдыс</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1-2 дана.</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37</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Бүйрек тәрізді науа</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5 дана.</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38</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Металл қалақша</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40 дана.</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39</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9162C1" w:rsidRDefault="00A76EE2" w:rsidP="006F2E0C">
            <w:pPr>
              <w:spacing w:after="0" w:line="240" w:lineRule="auto"/>
              <w:jc w:val="center"/>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 xml:space="preserve">Аяқ-қолды </w:t>
            </w:r>
            <w:proofErr w:type="gramStart"/>
            <w:r w:rsidRPr="009162C1">
              <w:rPr>
                <w:rFonts w:ascii="Times New Roman" w:hAnsi="Times New Roman" w:cs="Times New Roman"/>
                <w:color w:val="000000"/>
                <w:sz w:val="20"/>
                <w:szCs w:val="20"/>
                <w:lang w:val="ru-RU"/>
              </w:rPr>
              <w:t>иммобилизациялау</w:t>
            </w:r>
            <w:proofErr w:type="gramEnd"/>
            <w:r w:rsidRPr="009162C1">
              <w:rPr>
                <w:rFonts w:ascii="Times New Roman" w:hAnsi="Times New Roman" w:cs="Times New Roman"/>
                <w:color w:val="000000"/>
                <w:sz w:val="20"/>
                <w:szCs w:val="20"/>
                <w:lang w:val="ru-RU"/>
              </w:rPr>
              <w:t>ға арналған шиналар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5 дана.</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40</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Кілемше</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7D6D25" w:rsidP="006F2E0C">
            <w:pPr>
              <w:spacing w:after="0" w:line="240" w:lineRule="auto"/>
              <w:jc w:val="center"/>
              <w:rPr>
                <w:rFonts w:ascii="Times New Roman" w:hAnsi="Times New Roman" w:cs="Times New Roman"/>
                <w:sz w:val="20"/>
                <w:szCs w:val="20"/>
              </w:rPr>
            </w:pP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41</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Сантиметрлік лента</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 дана</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42</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Көздің көргіштігін анықтауға арналған кестелер</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1 дана</w:t>
            </w:r>
          </w:p>
        </w:tc>
      </w:tr>
      <w:tr w:rsidR="007D6D25" w:rsidRPr="00C30EB6" w:rsidTr="006F2E0C">
        <w:trPr>
          <w:trHeight w:val="30"/>
          <w:tblCellSpacing w:w="0" w:type="auto"/>
        </w:trPr>
        <w:tc>
          <w:tcPr>
            <w:tcW w:w="1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43</w:t>
            </w:r>
          </w:p>
        </w:tc>
        <w:tc>
          <w:tcPr>
            <w:tcW w:w="5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Дозаторлы сұйық сабын</w:t>
            </w:r>
          </w:p>
        </w:tc>
        <w:tc>
          <w:tcPr>
            <w:tcW w:w="2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6D25" w:rsidRPr="00C30EB6" w:rsidRDefault="00A76EE2" w:rsidP="006F2E0C">
            <w:pPr>
              <w:spacing w:after="0" w:line="240" w:lineRule="auto"/>
              <w:jc w:val="center"/>
              <w:rPr>
                <w:rFonts w:ascii="Times New Roman" w:hAnsi="Times New Roman" w:cs="Times New Roman"/>
                <w:sz w:val="20"/>
                <w:szCs w:val="20"/>
              </w:rPr>
            </w:pPr>
            <w:r w:rsidRPr="00C30EB6">
              <w:rPr>
                <w:rFonts w:ascii="Times New Roman" w:hAnsi="Times New Roman" w:cs="Times New Roman"/>
                <w:color w:val="000000"/>
                <w:sz w:val="20"/>
                <w:szCs w:val="20"/>
              </w:rPr>
              <w:t>үнемі болады</w:t>
            </w:r>
          </w:p>
        </w:tc>
      </w:tr>
    </w:tbl>
    <w:p w:rsidR="006F2E0C" w:rsidRDefault="006F2E0C" w:rsidP="006F2E0C">
      <w:pPr>
        <w:spacing w:after="0" w:line="240" w:lineRule="auto"/>
        <w:ind w:firstLine="425"/>
        <w:jc w:val="right"/>
        <w:rPr>
          <w:rFonts w:ascii="Times New Roman" w:hAnsi="Times New Roman" w:cs="Times New Roman"/>
          <w:color w:val="000000"/>
          <w:sz w:val="20"/>
          <w:szCs w:val="20"/>
          <w:lang w:val="ru-RU"/>
        </w:rPr>
      </w:pPr>
      <w:bookmarkStart w:id="189" w:name="z201"/>
      <w:r w:rsidRPr="006F2E0C">
        <w:rPr>
          <w:rFonts w:ascii="Times New Roman" w:hAnsi="Times New Roman" w:cs="Times New Roman"/>
          <w:color w:val="000000"/>
          <w:sz w:val="20"/>
          <w:szCs w:val="20"/>
          <w:lang w:val="ru-RU"/>
        </w:rPr>
        <w:lastRenderedPageBreak/>
        <w:t>"Бі</w:t>
      </w:r>
      <w:proofErr w:type="gramStart"/>
      <w:r w:rsidRPr="006F2E0C">
        <w:rPr>
          <w:rFonts w:ascii="Times New Roman" w:hAnsi="Times New Roman" w:cs="Times New Roman"/>
          <w:color w:val="000000"/>
          <w:sz w:val="20"/>
          <w:szCs w:val="20"/>
          <w:lang w:val="ru-RU"/>
        </w:rPr>
        <w:t>л</w:t>
      </w:r>
      <w:proofErr w:type="gramEnd"/>
      <w:r w:rsidRPr="006F2E0C">
        <w:rPr>
          <w:rFonts w:ascii="Times New Roman" w:hAnsi="Times New Roman" w:cs="Times New Roman"/>
          <w:color w:val="000000"/>
          <w:sz w:val="20"/>
          <w:szCs w:val="20"/>
          <w:lang w:val="ru-RU"/>
        </w:rPr>
        <w:t>ім беру объектілеріне</w:t>
      </w:r>
    </w:p>
    <w:p w:rsidR="006F2E0C" w:rsidRDefault="006F2E0C" w:rsidP="006F2E0C">
      <w:pPr>
        <w:spacing w:after="0" w:line="240" w:lineRule="auto"/>
        <w:ind w:firstLine="425"/>
        <w:jc w:val="right"/>
        <w:rPr>
          <w:rFonts w:ascii="Times New Roman" w:hAnsi="Times New Roman" w:cs="Times New Roman"/>
          <w:color w:val="000000"/>
          <w:sz w:val="20"/>
          <w:szCs w:val="20"/>
          <w:lang w:val="ru-RU"/>
        </w:rPr>
      </w:pPr>
      <w:r w:rsidRPr="006F2E0C">
        <w:rPr>
          <w:rFonts w:ascii="Times New Roman" w:hAnsi="Times New Roman" w:cs="Times New Roman"/>
          <w:color w:val="000000"/>
          <w:sz w:val="20"/>
          <w:szCs w:val="20"/>
          <w:lang w:val="ru-RU"/>
        </w:rPr>
        <w:t>қойылатын санитариялық-</w:t>
      </w:r>
    </w:p>
    <w:p w:rsidR="006F2E0C" w:rsidRDefault="006F2E0C" w:rsidP="006F2E0C">
      <w:pPr>
        <w:spacing w:after="0" w:line="240" w:lineRule="auto"/>
        <w:ind w:firstLine="425"/>
        <w:jc w:val="right"/>
        <w:rPr>
          <w:rFonts w:ascii="Times New Roman" w:hAnsi="Times New Roman" w:cs="Times New Roman"/>
          <w:color w:val="000000"/>
          <w:sz w:val="20"/>
          <w:szCs w:val="20"/>
          <w:lang w:val="ru-RU"/>
        </w:rPr>
      </w:pPr>
      <w:r w:rsidRPr="006F2E0C">
        <w:rPr>
          <w:rFonts w:ascii="Times New Roman" w:hAnsi="Times New Roman" w:cs="Times New Roman"/>
          <w:color w:val="000000"/>
          <w:sz w:val="20"/>
          <w:szCs w:val="20"/>
          <w:lang w:val="ru-RU"/>
        </w:rPr>
        <w:t>эпидемиологиялық талаптар"</w:t>
      </w:r>
    </w:p>
    <w:p w:rsidR="006F2E0C" w:rsidRDefault="006F2E0C" w:rsidP="006F2E0C">
      <w:pPr>
        <w:spacing w:after="0" w:line="240" w:lineRule="auto"/>
        <w:ind w:firstLine="425"/>
        <w:jc w:val="right"/>
        <w:rPr>
          <w:rFonts w:ascii="Times New Roman" w:hAnsi="Times New Roman" w:cs="Times New Roman"/>
          <w:color w:val="000000"/>
          <w:sz w:val="20"/>
          <w:szCs w:val="20"/>
          <w:lang w:val="ru-RU"/>
        </w:rPr>
      </w:pPr>
      <w:proofErr w:type="gramStart"/>
      <w:r w:rsidRPr="006F2E0C">
        <w:rPr>
          <w:rFonts w:ascii="Times New Roman" w:hAnsi="Times New Roman" w:cs="Times New Roman"/>
          <w:color w:val="000000"/>
          <w:sz w:val="20"/>
          <w:szCs w:val="20"/>
          <w:lang w:val="ru-RU"/>
        </w:rPr>
        <w:t>санитариялы</w:t>
      </w:r>
      <w:proofErr w:type="gramEnd"/>
      <w:r w:rsidRPr="006F2E0C">
        <w:rPr>
          <w:rFonts w:ascii="Times New Roman" w:hAnsi="Times New Roman" w:cs="Times New Roman"/>
          <w:color w:val="000000"/>
          <w:sz w:val="20"/>
          <w:szCs w:val="20"/>
          <w:lang w:val="ru-RU"/>
        </w:rPr>
        <w:t>қ қағидаларына</w:t>
      </w:r>
    </w:p>
    <w:p w:rsidR="006F2E0C" w:rsidRDefault="006F2E0C" w:rsidP="006F2E0C">
      <w:pPr>
        <w:spacing w:after="0" w:line="240" w:lineRule="auto"/>
        <w:ind w:firstLine="425"/>
        <w:jc w:val="right"/>
        <w:rPr>
          <w:rFonts w:ascii="Times New Roman" w:hAnsi="Times New Roman" w:cs="Times New Roman"/>
          <w:b/>
          <w:color w:val="000000"/>
          <w:sz w:val="20"/>
          <w:szCs w:val="20"/>
          <w:lang w:val="ru-RU"/>
        </w:rPr>
      </w:pPr>
      <w:r w:rsidRPr="006F2E0C">
        <w:rPr>
          <w:rFonts w:ascii="Times New Roman" w:hAnsi="Times New Roman" w:cs="Times New Roman"/>
          <w:color w:val="000000"/>
          <w:sz w:val="20"/>
          <w:szCs w:val="20"/>
          <w:lang w:val="ru-RU"/>
        </w:rPr>
        <w:t>11-қосымша</w:t>
      </w:r>
    </w:p>
    <w:p w:rsidR="006F2E0C" w:rsidRDefault="006F2E0C" w:rsidP="00C30EB6">
      <w:pPr>
        <w:spacing w:after="0" w:line="240" w:lineRule="auto"/>
        <w:ind w:firstLine="425"/>
        <w:jc w:val="both"/>
        <w:rPr>
          <w:rFonts w:ascii="Times New Roman" w:hAnsi="Times New Roman" w:cs="Times New Roman"/>
          <w:b/>
          <w:color w:val="000000"/>
          <w:sz w:val="20"/>
          <w:szCs w:val="20"/>
          <w:lang w:val="ru-RU"/>
        </w:rPr>
      </w:pPr>
    </w:p>
    <w:p w:rsidR="007D6D25" w:rsidRPr="006F2E0C" w:rsidRDefault="00A76EE2" w:rsidP="00C30EB6">
      <w:pPr>
        <w:spacing w:after="0" w:line="240" w:lineRule="auto"/>
        <w:ind w:firstLine="425"/>
        <w:jc w:val="both"/>
        <w:rPr>
          <w:rFonts w:ascii="Times New Roman" w:hAnsi="Times New Roman" w:cs="Times New Roman"/>
          <w:sz w:val="20"/>
          <w:szCs w:val="20"/>
          <w:lang w:val="ru-RU"/>
        </w:rPr>
      </w:pPr>
      <w:r w:rsidRPr="006F2E0C">
        <w:rPr>
          <w:rFonts w:ascii="Times New Roman" w:hAnsi="Times New Roman" w:cs="Times New Roman"/>
          <w:b/>
          <w:color w:val="000000"/>
          <w:sz w:val="20"/>
          <w:szCs w:val="20"/>
          <w:lang w:val="ru-RU"/>
        </w:rPr>
        <w:t>Объектілердің медициналық құжаттамасы</w:t>
      </w:r>
    </w:p>
    <w:bookmarkEnd w:id="189"/>
    <w:p w:rsidR="007D6D25" w:rsidRPr="006F2E0C" w:rsidRDefault="00A76EE2" w:rsidP="00C30EB6">
      <w:pPr>
        <w:spacing w:after="0" w:line="240" w:lineRule="auto"/>
        <w:ind w:firstLine="425"/>
        <w:jc w:val="both"/>
        <w:rPr>
          <w:rFonts w:ascii="Times New Roman" w:hAnsi="Times New Roman" w:cs="Times New Roman"/>
          <w:sz w:val="20"/>
          <w:szCs w:val="20"/>
          <w:lang w:val="ru-RU"/>
        </w:rPr>
      </w:pPr>
      <w:r w:rsidRPr="006F2E0C">
        <w:rPr>
          <w:rFonts w:ascii="Times New Roman" w:hAnsi="Times New Roman" w:cs="Times New Roman"/>
          <w:color w:val="000000"/>
          <w:sz w:val="20"/>
          <w:szCs w:val="20"/>
          <w:lang w:val="ru-RU"/>
        </w:rPr>
        <w:t>Медициналық құжаттама мыналар болып табылады: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1) инфекциялық ауруларды есепке алу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2) жіті инфекциялық аурулармен байланыстарды есепке алу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3) профилактикалық егулер картасы;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4) профилактикалық егулерді есепке алу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 xml:space="preserve">5) вакциналардың, </w:t>
      </w:r>
      <w:proofErr w:type="gramStart"/>
      <w:r w:rsidRPr="009162C1">
        <w:rPr>
          <w:rFonts w:ascii="Times New Roman" w:hAnsi="Times New Roman" w:cs="Times New Roman"/>
          <w:color w:val="000000"/>
          <w:sz w:val="20"/>
          <w:szCs w:val="20"/>
          <w:lang w:val="ru-RU"/>
        </w:rPr>
        <w:t>бас</w:t>
      </w:r>
      <w:proofErr w:type="gramEnd"/>
      <w:r w:rsidRPr="009162C1">
        <w:rPr>
          <w:rFonts w:ascii="Times New Roman" w:hAnsi="Times New Roman" w:cs="Times New Roman"/>
          <w:color w:val="000000"/>
          <w:sz w:val="20"/>
          <w:szCs w:val="20"/>
          <w:lang w:val="ru-RU"/>
        </w:rPr>
        <w:t>қа бактериялық препараттардың қозғалысын тіркеу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6) Манту сынамаларын тіркеу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7) Манту сынамасы бойынша зертте</w:t>
      </w:r>
      <w:proofErr w:type="gramStart"/>
      <w:r w:rsidRPr="009162C1">
        <w:rPr>
          <w:rFonts w:ascii="Times New Roman" w:hAnsi="Times New Roman" w:cs="Times New Roman"/>
          <w:color w:val="000000"/>
          <w:sz w:val="20"/>
          <w:szCs w:val="20"/>
          <w:lang w:val="ru-RU"/>
        </w:rPr>
        <w:t>п-</w:t>
      </w:r>
      <w:proofErr w:type="gramEnd"/>
      <w:r w:rsidRPr="009162C1">
        <w:rPr>
          <w:rFonts w:ascii="Times New Roman" w:hAnsi="Times New Roman" w:cs="Times New Roman"/>
          <w:color w:val="000000"/>
          <w:sz w:val="20"/>
          <w:szCs w:val="20"/>
          <w:lang w:val="ru-RU"/>
        </w:rPr>
        <w:t>қарауға жататын тәуекел тобындағы балаларды тіркеу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8) фтизиопедиатрда қосымша зертте</w:t>
      </w:r>
      <w:proofErr w:type="gramStart"/>
      <w:r w:rsidRPr="009162C1">
        <w:rPr>
          <w:rFonts w:ascii="Times New Roman" w:hAnsi="Times New Roman" w:cs="Times New Roman"/>
          <w:color w:val="000000"/>
          <w:sz w:val="20"/>
          <w:szCs w:val="20"/>
          <w:lang w:val="ru-RU"/>
        </w:rPr>
        <w:t>п-</w:t>
      </w:r>
      <w:proofErr w:type="gramEnd"/>
      <w:r w:rsidRPr="009162C1">
        <w:rPr>
          <w:rFonts w:ascii="Times New Roman" w:hAnsi="Times New Roman" w:cs="Times New Roman"/>
          <w:color w:val="000000"/>
          <w:sz w:val="20"/>
          <w:szCs w:val="20"/>
          <w:lang w:val="ru-RU"/>
        </w:rPr>
        <w:t>қарауға жататын туберкулиннің оң нәтижесі бар адамдар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9) вакцинадан кейінгі асқыну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10) тұрақты немесе ұ</w:t>
      </w:r>
      <w:proofErr w:type="gramStart"/>
      <w:r w:rsidRPr="009162C1">
        <w:rPr>
          <w:rFonts w:ascii="Times New Roman" w:hAnsi="Times New Roman" w:cs="Times New Roman"/>
          <w:color w:val="000000"/>
          <w:sz w:val="20"/>
          <w:szCs w:val="20"/>
          <w:lang w:val="ru-RU"/>
        </w:rPr>
        <w:t>за</w:t>
      </w:r>
      <w:proofErr w:type="gramEnd"/>
      <w:r w:rsidRPr="009162C1">
        <w:rPr>
          <w:rFonts w:ascii="Times New Roman" w:hAnsi="Times New Roman" w:cs="Times New Roman"/>
          <w:color w:val="000000"/>
          <w:sz w:val="20"/>
          <w:szCs w:val="20"/>
          <w:lang w:val="ru-RU"/>
        </w:rPr>
        <w:t>қ мерзі</w:t>
      </w:r>
      <w:proofErr w:type="gramStart"/>
      <w:r w:rsidRPr="009162C1">
        <w:rPr>
          <w:rFonts w:ascii="Times New Roman" w:hAnsi="Times New Roman" w:cs="Times New Roman"/>
          <w:color w:val="000000"/>
          <w:sz w:val="20"/>
          <w:szCs w:val="20"/>
          <w:lang w:val="ru-RU"/>
        </w:rPr>
        <w:t>мге</w:t>
      </w:r>
      <w:proofErr w:type="gramEnd"/>
      <w:r w:rsidRPr="009162C1">
        <w:rPr>
          <w:rFonts w:ascii="Times New Roman" w:hAnsi="Times New Roman" w:cs="Times New Roman"/>
          <w:color w:val="000000"/>
          <w:sz w:val="20"/>
          <w:szCs w:val="20"/>
          <w:lang w:val="ru-RU"/>
        </w:rPr>
        <w:t xml:space="preserve"> медициналық қарсы көрсетілім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11) ашылған құтылар және вакциналар қалдықтарын жою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12) бақыланатын химиялы</w:t>
      </w:r>
      <w:proofErr w:type="gramStart"/>
      <w:r w:rsidRPr="009162C1">
        <w:rPr>
          <w:rFonts w:ascii="Times New Roman" w:hAnsi="Times New Roman" w:cs="Times New Roman"/>
          <w:color w:val="000000"/>
          <w:sz w:val="20"/>
          <w:szCs w:val="20"/>
          <w:lang w:val="ru-RU"/>
        </w:rPr>
        <w:t>қ-</w:t>
      </w:r>
      <w:proofErr w:type="gramEnd"/>
      <w:r w:rsidRPr="009162C1">
        <w:rPr>
          <w:rFonts w:ascii="Times New Roman" w:hAnsi="Times New Roman" w:cs="Times New Roman"/>
          <w:color w:val="000000"/>
          <w:sz w:val="20"/>
          <w:szCs w:val="20"/>
          <w:lang w:val="ru-RU"/>
        </w:rPr>
        <w:t>профилактиканы жүргізу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13) паразиттік аурулардың қоздырғыштарына зертте</w:t>
      </w:r>
      <w:proofErr w:type="gramStart"/>
      <w:r w:rsidRPr="009162C1">
        <w:rPr>
          <w:rFonts w:ascii="Times New Roman" w:hAnsi="Times New Roman" w:cs="Times New Roman"/>
          <w:color w:val="000000"/>
          <w:sz w:val="20"/>
          <w:szCs w:val="20"/>
          <w:lang w:val="ru-RU"/>
        </w:rPr>
        <w:t>п-</w:t>
      </w:r>
      <w:proofErr w:type="gramEnd"/>
      <w:r w:rsidRPr="009162C1">
        <w:rPr>
          <w:rFonts w:ascii="Times New Roman" w:hAnsi="Times New Roman" w:cs="Times New Roman"/>
          <w:color w:val="000000"/>
          <w:sz w:val="20"/>
          <w:szCs w:val="20"/>
          <w:lang w:val="ru-RU"/>
        </w:rPr>
        <w:t>қаралатын адамдарды тіркеу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14) гельминттерге зертте</w:t>
      </w:r>
      <w:proofErr w:type="gramStart"/>
      <w:r w:rsidRPr="009162C1">
        <w:rPr>
          <w:rFonts w:ascii="Times New Roman" w:hAnsi="Times New Roman" w:cs="Times New Roman"/>
          <w:color w:val="000000"/>
          <w:sz w:val="20"/>
          <w:szCs w:val="20"/>
          <w:lang w:val="ru-RU"/>
        </w:rPr>
        <w:t>п-</w:t>
      </w:r>
      <w:proofErr w:type="gramEnd"/>
      <w:r w:rsidRPr="009162C1">
        <w:rPr>
          <w:rFonts w:ascii="Times New Roman" w:hAnsi="Times New Roman" w:cs="Times New Roman"/>
          <w:color w:val="000000"/>
          <w:sz w:val="20"/>
          <w:szCs w:val="20"/>
          <w:lang w:val="ru-RU"/>
        </w:rPr>
        <w:t>қаралатын адамдарды тіркеу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15) педикулезге, қышымаға және дерматомикозға тексері</w:t>
      </w:r>
      <w:proofErr w:type="gramStart"/>
      <w:r w:rsidRPr="009162C1">
        <w:rPr>
          <w:rFonts w:ascii="Times New Roman" w:hAnsi="Times New Roman" w:cs="Times New Roman"/>
          <w:color w:val="000000"/>
          <w:sz w:val="20"/>
          <w:szCs w:val="20"/>
          <w:lang w:val="ru-RU"/>
        </w:rPr>
        <w:t>п-</w:t>
      </w:r>
      <w:proofErr w:type="gramEnd"/>
      <w:r w:rsidRPr="009162C1">
        <w:rPr>
          <w:rFonts w:ascii="Times New Roman" w:hAnsi="Times New Roman" w:cs="Times New Roman"/>
          <w:color w:val="000000"/>
          <w:sz w:val="20"/>
          <w:szCs w:val="20"/>
          <w:lang w:val="ru-RU"/>
        </w:rPr>
        <w:t>қарау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16) баланың денсаулық паспорты;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17) тәуекел тобындағы балалардың тізімдері;</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18) студенттерді флюорографиялық зертте</w:t>
      </w:r>
      <w:proofErr w:type="gramStart"/>
      <w:r w:rsidRPr="009162C1">
        <w:rPr>
          <w:rFonts w:ascii="Times New Roman" w:hAnsi="Times New Roman" w:cs="Times New Roman"/>
          <w:color w:val="000000"/>
          <w:sz w:val="20"/>
          <w:szCs w:val="20"/>
          <w:lang w:val="ru-RU"/>
        </w:rPr>
        <w:t>п-</w:t>
      </w:r>
      <w:proofErr w:type="gramEnd"/>
      <w:r w:rsidRPr="009162C1">
        <w:rPr>
          <w:rFonts w:ascii="Times New Roman" w:hAnsi="Times New Roman" w:cs="Times New Roman"/>
          <w:color w:val="000000"/>
          <w:sz w:val="20"/>
          <w:szCs w:val="20"/>
          <w:lang w:val="ru-RU"/>
        </w:rPr>
        <w:t>қарауды есепке алу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19) флюорографиялық оң нәтижесі бар адамдарды есепке алу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 xml:space="preserve">20) диспансерлік науқастарды есепке алу журналы; </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21) диспансерлі</w:t>
      </w:r>
      <w:proofErr w:type="gramStart"/>
      <w:r w:rsidRPr="009162C1">
        <w:rPr>
          <w:rFonts w:ascii="Times New Roman" w:hAnsi="Times New Roman" w:cs="Times New Roman"/>
          <w:color w:val="000000"/>
          <w:sz w:val="20"/>
          <w:szCs w:val="20"/>
          <w:lang w:val="ru-RU"/>
        </w:rPr>
        <w:t>к</w:t>
      </w:r>
      <w:proofErr w:type="gramEnd"/>
      <w:r w:rsidRPr="009162C1">
        <w:rPr>
          <w:rFonts w:ascii="Times New Roman" w:hAnsi="Times New Roman" w:cs="Times New Roman"/>
          <w:color w:val="000000"/>
          <w:sz w:val="20"/>
          <w:szCs w:val="20"/>
          <w:lang w:val="ru-RU"/>
        </w:rPr>
        <w:t xml:space="preserve"> қадағалаудың бақылау картасы;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22) тереңдетілген профилактикалық медициналық тексері</w:t>
      </w:r>
      <w:proofErr w:type="gramStart"/>
      <w:r w:rsidRPr="009162C1">
        <w:rPr>
          <w:rFonts w:ascii="Times New Roman" w:hAnsi="Times New Roman" w:cs="Times New Roman"/>
          <w:color w:val="000000"/>
          <w:sz w:val="20"/>
          <w:szCs w:val="20"/>
          <w:lang w:val="ru-RU"/>
        </w:rPr>
        <w:t>п-</w:t>
      </w:r>
      <w:proofErr w:type="gramEnd"/>
      <w:r w:rsidRPr="009162C1">
        <w:rPr>
          <w:rFonts w:ascii="Times New Roman" w:hAnsi="Times New Roman" w:cs="Times New Roman"/>
          <w:color w:val="000000"/>
          <w:sz w:val="20"/>
          <w:szCs w:val="20"/>
          <w:lang w:val="ru-RU"/>
        </w:rPr>
        <w:t>қарау журналы, мамандардың актілері;</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23) оқушылардың (тәрбиеленушілердің) жеке медициналық карталары;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24) бұйрықтар мен нұсқаулықтар;</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25) вакциналардың аннотациялары бар папка;</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26) ас блогы жұмыскерлерінің денсаулық жағдайын тіркеу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 xml:space="preserve">27) шикі өнімдерге арналған бракераж журналы </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 xml:space="preserve">28) дайын тамақтың сапасын </w:t>
      </w:r>
      <w:proofErr w:type="gramStart"/>
      <w:r w:rsidRPr="009162C1">
        <w:rPr>
          <w:rFonts w:ascii="Times New Roman" w:hAnsi="Times New Roman" w:cs="Times New Roman"/>
          <w:color w:val="000000"/>
          <w:sz w:val="20"/>
          <w:szCs w:val="20"/>
          <w:lang w:val="ru-RU"/>
        </w:rPr>
        <w:t>ба</w:t>
      </w:r>
      <w:proofErr w:type="gramEnd"/>
      <w:r w:rsidRPr="009162C1">
        <w:rPr>
          <w:rFonts w:ascii="Times New Roman" w:hAnsi="Times New Roman" w:cs="Times New Roman"/>
          <w:color w:val="000000"/>
          <w:sz w:val="20"/>
          <w:szCs w:val="20"/>
          <w:lang w:val="ru-RU"/>
        </w:rPr>
        <w:t>қылау (бракераж)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29) "</w:t>
      </w:r>
      <w:proofErr w:type="gramStart"/>
      <w:r w:rsidRPr="009162C1">
        <w:rPr>
          <w:rFonts w:ascii="Times New Roman" w:hAnsi="Times New Roman" w:cs="Times New Roman"/>
          <w:color w:val="000000"/>
          <w:sz w:val="20"/>
          <w:szCs w:val="20"/>
          <w:lang w:val="ru-RU"/>
        </w:rPr>
        <w:t>С-</w:t>
      </w:r>
      <w:proofErr w:type="gramEnd"/>
      <w:r w:rsidRPr="009162C1">
        <w:rPr>
          <w:rFonts w:ascii="Times New Roman" w:hAnsi="Times New Roman" w:cs="Times New Roman"/>
          <w:color w:val="000000"/>
          <w:sz w:val="20"/>
          <w:szCs w:val="20"/>
          <w:lang w:val="ru-RU"/>
        </w:rPr>
        <w:t xml:space="preserve"> витаминдеу" журналы;</w:t>
      </w:r>
    </w:p>
    <w:p w:rsidR="007D6D25" w:rsidRPr="009162C1" w:rsidRDefault="00A76EE2" w:rsidP="00C30EB6">
      <w:pPr>
        <w:spacing w:after="0" w:line="240" w:lineRule="auto"/>
        <w:ind w:firstLine="425"/>
        <w:jc w:val="both"/>
        <w:rPr>
          <w:rFonts w:ascii="Times New Roman" w:hAnsi="Times New Roman" w:cs="Times New Roman"/>
          <w:sz w:val="20"/>
          <w:szCs w:val="20"/>
          <w:lang w:val="ru-RU"/>
        </w:rPr>
      </w:pPr>
      <w:r w:rsidRPr="009162C1">
        <w:rPr>
          <w:rFonts w:ascii="Times New Roman" w:hAnsi="Times New Roman" w:cs="Times New Roman"/>
          <w:color w:val="000000"/>
          <w:sz w:val="20"/>
          <w:szCs w:val="20"/>
          <w:lang w:val="ru-RU"/>
        </w:rPr>
        <w:t>30) бі</w:t>
      </w:r>
      <w:proofErr w:type="gramStart"/>
      <w:r w:rsidRPr="009162C1">
        <w:rPr>
          <w:rFonts w:ascii="Times New Roman" w:hAnsi="Times New Roman" w:cs="Times New Roman"/>
          <w:color w:val="000000"/>
          <w:sz w:val="20"/>
          <w:szCs w:val="20"/>
          <w:lang w:val="ru-RU"/>
        </w:rPr>
        <w:t>р</w:t>
      </w:r>
      <w:proofErr w:type="gramEnd"/>
      <w:r w:rsidRPr="009162C1">
        <w:rPr>
          <w:rFonts w:ascii="Times New Roman" w:hAnsi="Times New Roman" w:cs="Times New Roman"/>
          <w:color w:val="000000"/>
          <w:sz w:val="20"/>
          <w:szCs w:val="20"/>
          <w:lang w:val="ru-RU"/>
        </w:rPr>
        <w:t xml:space="preserve"> айдағы тамақтану өнімдері нормаларының орындалуын бақылау тізімдемесі. </w:t>
      </w:r>
    </w:p>
    <w:sectPr w:rsidR="007D6D25" w:rsidRPr="009162C1" w:rsidSect="00C30EB6">
      <w:footerReference w:type="default" r:id="rId7"/>
      <w:pgSz w:w="11907" w:h="16839" w:code="9"/>
      <w:pgMar w:top="567" w:right="567" w:bottom="567"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EA" w:rsidRDefault="000817EA" w:rsidP="009162C1">
      <w:pPr>
        <w:spacing w:after="0" w:line="240" w:lineRule="auto"/>
      </w:pPr>
      <w:r>
        <w:separator/>
      </w:r>
    </w:p>
  </w:endnote>
  <w:endnote w:type="continuationSeparator" w:id="0">
    <w:p w:rsidR="000817EA" w:rsidRDefault="000817EA" w:rsidP="0091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69311"/>
      <w:docPartObj>
        <w:docPartGallery w:val="Page Numbers (Bottom of Page)"/>
        <w:docPartUnique/>
      </w:docPartObj>
    </w:sdtPr>
    <w:sdtEndPr>
      <w:rPr>
        <w:rFonts w:ascii="Times New Roman" w:hAnsi="Times New Roman" w:cs="Times New Roman"/>
        <w:sz w:val="20"/>
        <w:szCs w:val="20"/>
      </w:rPr>
    </w:sdtEndPr>
    <w:sdtContent>
      <w:p w:rsidR="009162C1" w:rsidRPr="009162C1" w:rsidRDefault="009162C1" w:rsidP="009162C1">
        <w:pPr>
          <w:pStyle w:val="af0"/>
          <w:jc w:val="right"/>
          <w:rPr>
            <w:rFonts w:ascii="Times New Roman" w:hAnsi="Times New Roman" w:cs="Times New Roman"/>
            <w:sz w:val="20"/>
            <w:szCs w:val="20"/>
          </w:rPr>
        </w:pPr>
        <w:r w:rsidRPr="009162C1">
          <w:rPr>
            <w:rFonts w:ascii="Times New Roman" w:hAnsi="Times New Roman" w:cs="Times New Roman"/>
            <w:sz w:val="20"/>
            <w:szCs w:val="20"/>
          </w:rPr>
          <w:fldChar w:fldCharType="begin"/>
        </w:r>
        <w:r w:rsidRPr="009162C1">
          <w:rPr>
            <w:rFonts w:ascii="Times New Roman" w:hAnsi="Times New Roman" w:cs="Times New Roman"/>
            <w:sz w:val="20"/>
            <w:szCs w:val="20"/>
          </w:rPr>
          <w:instrText>PAGE   \* MERGEFORMAT</w:instrText>
        </w:r>
        <w:r w:rsidRPr="009162C1">
          <w:rPr>
            <w:rFonts w:ascii="Times New Roman" w:hAnsi="Times New Roman" w:cs="Times New Roman"/>
            <w:sz w:val="20"/>
            <w:szCs w:val="20"/>
          </w:rPr>
          <w:fldChar w:fldCharType="separate"/>
        </w:r>
        <w:r w:rsidR="00A57776" w:rsidRPr="00A57776">
          <w:rPr>
            <w:rFonts w:ascii="Times New Roman" w:hAnsi="Times New Roman" w:cs="Times New Roman"/>
            <w:noProof/>
            <w:sz w:val="20"/>
            <w:szCs w:val="20"/>
            <w:lang w:val="ru-RU"/>
          </w:rPr>
          <w:t>23</w:t>
        </w:r>
        <w:r w:rsidRPr="009162C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EA" w:rsidRDefault="000817EA" w:rsidP="009162C1">
      <w:pPr>
        <w:spacing w:after="0" w:line="240" w:lineRule="auto"/>
      </w:pPr>
      <w:r>
        <w:separator/>
      </w:r>
    </w:p>
  </w:footnote>
  <w:footnote w:type="continuationSeparator" w:id="0">
    <w:p w:rsidR="000817EA" w:rsidRDefault="000817EA" w:rsidP="00916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25"/>
    <w:rsid w:val="000817EA"/>
    <w:rsid w:val="006F2E0C"/>
    <w:rsid w:val="007D6D25"/>
    <w:rsid w:val="009162C1"/>
    <w:rsid w:val="00A57776"/>
    <w:rsid w:val="00A76EE2"/>
    <w:rsid w:val="00C30EB6"/>
    <w:rsid w:val="00FF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76E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6EE2"/>
    <w:rPr>
      <w:rFonts w:ascii="Tahoma" w:eastAsia="Consolas" w:hAnsi="Tahoma" w:cs="Tahoma"/>
      <w:sz w:val="16"/>
      <w:szCs w:val="16"/>
    </w:rPr>
  </w:style>
  <w:style w:type="paragraph" w:styleId="af0">
    <w:name w:val="footer"/>
    <w:basedOn w:val="a"/>
    <w:link w:val="af1"/>
    <w:uiPriority w:val="99"/>
    <w:unhideWhenUsed/>
    <w:rsid w:val="009162C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162C1"/>
    <w:rPr>
      <w:rFonts w:ascii="Consolas" w:eastAsia="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76E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6EE2"/>
    <w:rPr>
      <w:rFonts w:ascii="Tahoma" w:eastAsia="Consolas" w:hAnsi="Tahoma" w:cs="Tahoma"/>
      <w:sz w:val="16"/>
      <w:szCs w:val="16"/>
    </w:rPr>
  </w:style>
  <w:style w:type="paragraph" w:styleId="af0">
    <w:name w:val="footer"/>
    <w:basedOn w:val="a"/>
    <w:link w:val="af1"/>
    <w:uiPriority w:val="99"/>
    <w:unhideWhenUsed/>
    <w:rsid w:val="009162C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162C1"/>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10857</Words>
  <Characters>61889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72601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2017-11-02T05:11:00Z</dcterms:created>
  <dcterms:modified xsi:type="dcterms:W3CDTF">2017-11-24T04:47:00Z</dcterms:modified>
</cp:coreProperties>
</file>