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1419" w:rsidRPr="00491DA0" w:rsidTr="007A2BF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1419" w:rsidRPr="00491DA0" w:rsidRDefault="002D1419" w:rsidP="007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91DA0" w:rsidRPr="00491DA0" w:rsidRDefault="002D1419" w:rsidP="007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7"/>
            <w:bookmarkEnd w:id="0"/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Правительства</w:t>
            </w:r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12 марта 2012 года </w:t>
            </w:r>
          </w:p>
          <w:p w:rsidR="002D1419" w:rsidRPr="00491DA0" w:rsidRDefault="002D1419" w:rsidP="007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A0">
              <w:rPr>
                <w:rFonts w:ascii="Times New Roman" w:eastAsia="Times New Roman" w:hAnsi="Times New Roman" w:cs="Times New Roman"/>
                <w:sz w:val="24"/>
                <w:szCs w:val="24"/>
              </w:rPr>
              <w:t>№ 320</w:t>
            </w:r>
          </w:p>
        </w:tc>
      </w:tr>
    </w:tbl>
    <w:p w:rsidR="002D1419" w:rsidRPr="00491DA0" w:rsidRDefault="002D1419" w:rsidP="00491D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491D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1D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социальной помощи гражданам,</w:t>
      </w:r>
      <w:r w:rsidRPr="00491D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которым оказывается социальная помощь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     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</w:t>
      </w:r>
      <w:hyperlink r:id="rId7" w:anchor="z599" w:history="1">
        <w:r w:rsidRPr="00491D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подпунктом 25-1)</w:t>
        </w:r>
      </w:hyperlink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 статьи 4 Закона Республики Казахстан от 27 июля 2007 года "Об образовании" и определяют порядок предоставления социальной помощи гражданам в период получения образования в организациях образования.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Государство частично компенсирует расходы в период получения образования: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1) детям из многодетных семей;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6. Социальная помощь в период получения образования осуществляется организациями образования при представлении следующих подтверждающих документов:</w:t>
      </w:r>
    </w:p>
    <w:p w:rsidR="002D1419" w:rsidRPr="00491DA0" w:rsidRDefault="002D1419" w:rsidP="00491D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письменного заявления </w:t>
      </w:r>
      <w:r w:rsidR="00187F22" w:rsidRPr="00491DA0">
        <w:rPr>
          <w:rFonts w:ascii="Times New Roman" w:eastAsia="Times New Roman" w:hAnsi="Times New Roman" w:cs="Times New Roman"/>
          <w:sz w:val="28"/>
          <w:szCs w:val="28"/>
        </w:rPr>
        <w:t>по образцу от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187F22" w:rsidRPr="00491DA0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>или лиц, их заменяющих;</w:t>
      </w:r>
    </w:p>
    <w:p w:rsidR="005810B1" w:rsidRPr="00491DA0" w:rsidRDefault="005810B1" w:rsidP="00491D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копия удостоверения личности от родителей (законных представителей) или лиц, их заменяющих;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187F22" w:rsidRPr="00491D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>) копии свидетельства о рождении - для детей из многодетных семей;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810B1" w:rsidRPr="00491D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>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2D1419" w:rsidRPr="00491DA0" w:rsidRDefault="003475C5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bookmarkStart w:id="1" w:name="_GoBack"/>
      <w:bookmarkEnd w:id="1"/>
      <w:r w:rsidR="00356A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419" w:rsidRPr="00491DA0">
        <w:rPr>
          <w:rFonts w:ascii="Times New Roman" w:eastAsia="Times New Roman" w:hAnsi="Times New Roman" w:cs="Times New Roman"/>
          <w:sz w:val="28"/>
          <w:szCs w:val="28"/>
        </w:rPr>
        <w:t xml:space="preserve">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</w:t>
      </w:r>
      <w:r w:rsidR="002D1419" w:rsidRPr="00491DA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социальную помощь, в которых среднедушевой доход ниже прожиточного минимума.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2D1419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При исчислении среднедушевого дохода в составе семьи учитываются родители (усыновители) и находящиеся на их ижди</w:t>
      </w:r>
      <w:r w:rsidR="005810B1" w:rsidRPr="00491DA0">
        <w:rPr>
          <w:rFonts w:ascii="Times New Roman" w:eastAsia="Times New Roman" w:hAnsi="Times New Roman" w:cs="Times New Roman"/>
          <w:sz w:val="28"/>
          <w:szCs w:val="28"/>
        </w:rPr>
        <w:t>вении дети, не достигшие 18 лет, а также дети до 23-х лет, обучающиеся очно и находящиеся на иждивении родителей.</w:t>
      </w:r>
    </w:p>
    <w:p w:rsidR="00A30A60" w:rsidRPr="00491DA0" w:rsidRDefault="00A30A60" w:rsidP="00A30A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студентов старше 18 лет и обучающихся на очной форме необходимо предоставить справку с места учебы.</w:t>
      </w:r>
    </w:p>
    <w:p w:rsidR="002D1419" w:rsidRPr="00491DA0" w:rsidRDefault="002D1419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>     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организацию образования</w:t>
      </w:r>
      <w:r w:rsidR="005810B1" w:rsidRPr="00491D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0B1" w:rsidRPr="00491DA0" w:rsidRDefault="005810B1" w:rsidP="00491D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Для вынесения решения об оказании социальной помощи в организации образования </w:t>
      </w:r>
      <w:r w:rsidR="00120404">
        <w:rPr>
          <w:rFonts w:ascii="Times New Roman" w:eastAsia="Times New Roman" w:hAnsi="Times New Roman" w:cs="Times New Roman"/>
          <w:sz w:val="28"/>
          <w:szCs w:val="28"/>
        </w:rPr>
        <w:t xml:space="preserve">приказом руководителя 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создаются комиссии </w:t>
      </w:r>
      <w:r w:rsidR="006A3D08" w:rsidRPr="00491DA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>нечетным количеством</w:t>
      </w:r>
      <w:r w:rsidR="006A3D08" w:rsidRPr="00491DA0">
        <w:rPr>
          <w:rFonts w:ascii="Times New Roman" w:eastAsia="Times New Roman" w:hAnsi="Times New Roman" w:cs="Times New Roman"/>
          <w:sz w:val="28"/>
          <w:szCs w:val="28"/>
        </w:rPr>
        <w:t xml:space="preserve"> членов. </w:t>
      </w:r>
      <w:r w:rsidR="00F017DA">
        <w:rPr>
          <w:rFonts w:ascii="Times New Roman" w:eastAsia="Times New Roman" w:hAnsi="Times New Roman" w:cs="Times New Roman"/>
          <w:sz w:val="28"/>
          <w:szCs w:val="28"/>
        </w:rPr>
        <w:t>На основании решения комиссии издается акт руководителя о предоставлении льготного питания ребенку.</w:t>
      </w:r>
    </w:p>
    <w:p w:rsidR="00491DA0" w:rsidRPr="00491DA0" w:rsidRDefault="00491DA0" w:rsidP="002C23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Pr="00491DA0">
        <w:rPr>
          <w:rFonts w:ascii="Times New Roman" w:hAnsi="Times New Roman" w:cs="Times New Roman"/>
          <w:sz w:val="28"/>
          <w:szCs w:val="28"/>
        </w:rPr>
        <w:t xml:space="preserve">17-2) </w:t>
      </w:r>
      <w:r w:rsidRPr="0049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91DA0">
        <w:rPr>
          <w:rFonts w:ascii="Times New Roman" w:hAnsi="Times New Roman" w:cs="Times New Roman"/>
          <w:bCs/>
          <w:sz w:val="28"/>
          <w:szCs w:val="28"/>
        </w:rPr>
        <w:t>статьи 1</w:t>
      </w:r>
      <w:r w:rsidR="004C5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4C5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1DA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26 декабря 2011 года № 518-IV «</w:t>
      </w:r>
      <w:r w:rsidRPr="0049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браке (супружестве) и семье»</w:t>
      </w:r>
      <w:r w:rsidR="002C23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491DA0" w:rsidRPr="004C5BAE" w:rsidRDefault="004C5BAE" w:rsidP="002C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AE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491DA0" w:rsidRPr="004C5BAE">
        <w:rPr>
          <w:rFonts w:ascii="Times New Roman" w:hAnsi="Times New Roman" w:cs="Times New Roman"/>
          <w:b/>
          <w:sz w:val="28"/>
          <w:szCs w:val="28"/>
        </w:rPr>
        <w:t>многодетная семья – семья, имеющая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</w:t>
      </w:r>
      <w:r>
        <w:rPr>
          <w:rFonts w:ascii="Times New Roman" w:hAnsi="Times New Roman" w:cs="Times New Roman"/>
          <w:b/>
          <w:sz w:val="28"/>
          <w:szCs w:val="28"/>
        </w:rPr>
        <w:t>я двадцатитрехлетнего возраста).</w:t>
      </w:r>
    </w:p>
    <w:p w:rsidR="00491DA0" w:rsidRPr="00491DA0" w:rsidRDefault="00491DA0" w:rsidP="00491D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F22" w:rsidRPr="00491DA0" w:rsidRDefault="00187F22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F22" w:rsidRDefault="00187F22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AE" w:rsidRPr="00491DA0" w:rsidRDefault="004C5BAE" w:rsidP="0049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5BAE" w:rsidRPr="00491DA0" w:rsidSect="00E0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82" w:rsidRDefault="00300B82" w:rsidP="00491DA0">
      <w:pPr>
        <w:spacing w:after="0" w:line="240" w:lineRule="auto"/>
      </w:pPr>
      <w:r>
        <w:separator/>
      </w:r>
    </w:p>
  </w:endnote>
  <w:endnote w:type="continuationSeparator" w:id="0">
    <w:p w:rsidR="00300B82" w:rsidRDefault="00300B82" w:rsidP="0049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82" w:rsidRDefault="00300B82" w:rsidP="00491DA0">
      <w:pPr>
        <w:spacing w:after="0" w:line="240" w:lineRule="auto"/>
      </w:pPr>
      <w:r>
        <w:separator/>
      </w:r>
    </w:p>
  </w:footnote>
  <w:footnote w:type="continuationSeparator" w:id="0">
    <w:p w:rsidR="00300B82" w:rsidRDefault="00300B82" w:rsidP="0049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6AB"/>
    <w:multiLevelType w:val="hybridMultilevel"/>
    <w:tmpl w:val="5D54E480"/>
    <w:lvl w:ilvl="0" w:tplc="8E8277C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5036397"/>
    <w:multiLevelType w:val="hybridMultilevel"/>
    <w:tmpl w:val="A702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9"/>
    <w:rsid w:val="000E5A88"/>
    <w:rsid w:val="00114650"/>
    <w:rsid w:val="00120404"/>
    <w:rsid w:val="001568B5"/>
    <w:rsid w:val="00187F22"/>
    <w:rsid w:val="00251E49"/>
    <w:rsid w:val="002C231A"/>
    <w:rsid w:val="002D1419"/>
    <w:rsid w:val="00300B82"/>
    <w:rsid w:val="003475C5"/>
    <w:rsid w:val="00356AF3"/>
    <w:rsid w:val="00491DA0"/>
    <w:rsid w:val="004A2E12"/>
    <w:rsid w:val="004C5BAE"/>
    <w:rsid w:val="004F7F64"/>
    <w:rsid w:val="005810B1"/>
    <w:rsid w:val="006A3D08"/>
    <w:rsid w:val="007533BA"/>
    <w:rsid w:val="00794A92"/>
    <w:rsid w:val="009A3F57"/>
    <w:rsid w:val="00A30A60"/>
    <w:rsid w:val="00B41090"/>
    <w:rsid w:val="00C32089"/>
    <w:rsid w:val="00DE3489"/>
    <w:rsid w:val="00E07DE6"/>
    <w:rsid w:val="00F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DAA9-A3CE-4DA9-8B58-F02F2F6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D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D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Индира</cp:lastModifiedBy>
  <cp:revision>27</cp:revision>
  <dcterms:created xsi:type="dcterms:W3CDTF">2019-05-21T08:39:00Z</dcterms:created>
  <dcterms:modified xsi:type="dcterms:W3CDTF">2019-05-21T08:41:00Z</dcterms:modified>
</cp:coreProperties>
</file>