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009" w:rsidRPr="009D4009" w:rsidRDefault="009D4009" w:rsidP="009D4009">
      <w:pPr>
        <w:shd w:val="clear" w:color="auto" w:fill="E0EDF3"/>
        <w:spacing w:line="240" w:lineRule="auto"/>
        <w:textAlignment w:val="top"/>
        <w:outlineLvl w:val="1"/>
        <w:rPr>
          <w:rFonts w:ascii="Helvetica" w:eastAsia="Times New Roman" w:hAnsi="Helvetica" w:cs="Helvetica"/>
          <w:color w:val="0E6B96"/>
          <w:kern w:val="36"/>
          <w:sz w:val="30"/>
          <w:szCs w:val="30"/>
          <w:lang w:eastAsia="ru-RU"/>
        </w:rPr>
      </w:pPr>
      <w:r w:rsidRPr="009D4009">
        <w:rPr>
          <w:rFonts w:ascii="Helvetica" w:eastAsia="Times New Roman" w:hAnsi="Helvetica" w:cs="Helvetica"/>
          <w:color w:val="0E6B96"/>
          <w:kern w:val="36"/>
          <w:sz w:val="30"/>
          <w:szCs w:val="30"/>
          <w:lang w:eastAsia="ru-RU"/>
        </w:rPr>
        <w:t xml:space="preserve">Педагог </w:t>
      </w:r>
      <w:proofErr w:type="gramStart"/>
      <w:r w:rsidRPr="009D4009">
        <w:rPr>
          <w:rFonts w:ascii="Helvetica" w:eastAsia="Times New Roman" w:hAnsi="Helvetica" w:cs="Helvetica"/>
          <w:color w:val="0E6B96"/>
          <w:kern w:val="36"/>
          <w:sz w:val="30"/>
          <w:szCs w:val="30"/>
          <w:lang w:eastAsia="ru-RU"/>
        </w:rPr>
        <w:t>м</w:t>
      </w:r>
      <w:proofErr w:type="gramEnd"/>
      <w:r w:rsidRPr="009D4009">
        <w:rPr>
          <w:rFonts w:ascii="Helvetica" w:eastAsia="Times New Roman" w:hAnsi="Helvetica" w:cs="Helvetica"/>
          <w:color w:val="0E6B96"/>
          <w:kern w:val="36"/>
          <w:sz w:val="30"/>
          <w:szCs w:val="30"/>
          <w:lang w:eastAsia="ru-RU"/>
        </w:rPr>
        <w:t>әртебесі туралы</w:t>
      </w:r>
    </w:p>
    <w:p w:rsidR="009D4009" w:rsidRPr="009D4009" w:rsidRDefault="009D4009" w:rsidP="009D4009">
      <w:pPr>
        <w:shd w:val="clear" w:color="auto" w:fill="FFFFFF"/>
        <w:spacing w:before="100" w:beforeAutospacing="1" w:after="100" w:afterAutospacing="1" w:line="240" w:lineRule="auto"/>
        <w:jc w:val="right"/>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ЖОБА </w:t>
      </w:r>
    </w:p>
    <w:p w:rsidR="009D4009" w:rsidRPr="009D4009" w:rsidRDefault="009D4009" w:rsidP="009D4009">
      <w:pPr>
        <w:shd w:val="clear" w:color="auto" w:fill="FFFFFF"/>
        <w:spacing w:before="100" w:beforeAutospacing="1" w:after="100" w:afterAutospacing="1" w:line="240" w:lineRule="auto"/>
        <w:jc w:val="right"/>
        <w:textAlignment w:val="top"/>
        <w:rPr>
          <w:rFonts w:ascii="Helvetica" w:eastAsia="Times New Roman" w:hAnsi="Helvetica" w:cs="Helvetica"/>
          <w:b/>
          <w:sz w:val="24"/>
          <w:szCs w:val="24"/>
          <w:lang w:eastAsia="ru-RU"/>
        </w:rPr>
      </w:pPr>
      <w:r w:rsidRPr="009D4009">
        <w:rPr>
          <w:rFonts w:ascii="Helvetica" w:eastAsia="Times New Roman" w:hAnsi="Helvetica" w:cs="Helvetica"/>
          <w:b/>
          <w:sz w:val="24"/>
          <w:szCs w:val="24"/>
          <w:lang w:eastAsia="ru-RU"/>
        </w:rPr>
        <w:t xml:space="preserve"> </w:t>
      </w:r>
    </w:p>
    <w:p w:rsidR="009D4009" w:rsidRPr="009D4009" w:rsidRDefault="009D4009" w:rsidP="009D4009">
      <w:pPr>
        <w:shd w:val="clear" w:color="auto" w:fill="FFFFFF"/>
        <w:spacing w:before="100" w:beforeAutospacing="1" w:after="100" w:afterAutospacing="1" w:line="240" w:lineRule="auto"/>
        <w:jc w:val="center"/>
        <w:textAlignment w:val="top"/>
        <w:rPr>
          <w:rFonts w:ascii="Helvetica" w:eastAsia="Times New Roman" w:hAnsi="Helvetica" w:cs="Helvetica"/>
          <w:b/>
          <w:sz w:val="24"/>
          <w:szCs w:val="24"/>
          <w:lang w:eastAsia="ru-RU"/>
        </w:rPr>
      </w:pPr>
      <w:r w:rsidRPr="009D4009">
        <w:rPr>
          <w:rFonts w:ascii="Helvetica" w:eastAsia="Times New Roman" w:hAnsi="Helvetica" w:cs="Helvetica"/>
          <w:b/>
          <w:sz w:val="24"/>
          <w:szCs w:val="24"/>
          <w:lang w:eastAsia="ru-RU"/>
        </w:rPr>
        <w:t xml:space="preserve">Педагог </w:t>
      </w:r>
      <w:proofErr w:type="gramStart"/>
      <w:r w:rsidRPr="009D4009">
        <w:rPr>
          <w:rFonts w:ascii="Helvetica" w:eastAsia="Times New Roman" w:hAnsi="Helvetica" w:cs="Helvetica"/>
          <w:b/>
          <w:sz w:val="24"/>
          <w:szCs w:val="24"/>
          <w:lang w:eastAsia="ru-RU"/>
        </w:rPr>
        <w:t>м</w:t>
      </w:r>
      <w:proofErr w:type="gramEnd"/>
      <w:r w:rsidRPr="009D4009">
        <w:rPr>
          <w:rFonts w:ascii="Helvetica" w:eastAsia="Times New Roman" w:hAnsi="Helvetica" w:cs="Helvetica"/>
          <w:b/>
          <w:sz w:val="24"/>
          <w:szCs w:val="24"/>
          <w:lang w:eastAsia="ru-RU"/>
        </w:rPr>
        <w:t xml:space="preserve">әртебесі туралы </w:t>
      </w:r>
    </w:p>
    <w:p w:rsidR="009D4009" w:rsidRPr="009D4009" w:rsidRDefault="009D4009" w:rsidP="009D4009">
      <w:pPr>
        <w:shd w:val="clear" w:color="auto" w:fill="FFFFFF"/>
        <w:spacing w:before="100" w:beforeAutospacing="1" w:after="100" w:afterAutospacing="1" w:line="240" w:lineRule="auto"/>
        <w:jc w:val="center"/>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Осы</w:t>
      </w:r>
      <w:proofErr w:type="gramStart"/>
      <w:r w:rsidRPr="009D4009">
        <w:rPr>
          <w:rFonts w:ascii="Helvetica" w:eastAsia="Times New Roman" w:hAnsi="Helvetica" w:cs="Helvetica"/>
          <w:sz w:val="21"/>
          <w:szCs w:val="21"/>
          <w:lang w:eastAsia="ru-RU"/>
        </w:rPr>
        <w:t xml:space="preserve"> З</w:t>
      </w:r>
      <w:proofErr w:type="gramEnd"/>
      <w:r w:rsidRPr="009D4009">
        <w:rPr>
          <w:rFonts w:ascii="Helvetica" w:eastAsia="Times New Roman" w:hAnsi="Helvetica" w:cs="Helvetica"/>
          <w:sz w:val="21"/>
          <w:szCs w:val="21"/>
          <w:lang w:eastAsia="ru-RU"/>
        </w:rPr>
        <w:t xml:space="preserve">аң педагогтің мәртебесін айқындайды және олардың құқықтарын, әлеуметтік кепілдіктері мен шектеулерін, міндеттері мен жауапкершіліктерін айқындайды.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b/>
          <w:sz w:val="24"/>
          <w:szCs w:val="24"/>
          <w:lang w:eastAsia="ru-RU"/>
        </w:rPr>
      </w:pPr>
      <w:r w:rsidRPr="009D4009">
        <w:rPr>
          <w:rFonts w:ascii="Helvetica" w:eastAsia="Times New Roman" w:hAnsi="Helvetica" w:cs="Helvetica"/>
          <w:sz w:val="21"/>
          <w:szCs w:val="21"/>
          <w:lang w:eastAsia="ru-RU"/>
        </w:rPr>
        <w:t xml:space="preserve"> </w:t>
      </w:r>
      <w:r w:rsidRPr="009D4009">
        <w:rPr>
          <w:rFonts w:ascii="Helvetica" w:eastAsia="Times New Roman" w:hAnsi="Helvetica" w:cs="Helvetica"/>
          <w:b/>
          <w:sz w:val="24"/>
          <w:szCs w:val="24"/>
          <w:lang w:eastAsia="ru-RU"/>
        </w:rPr>
        <w:t xml:space="preserve">1-тарау. Жалпы ережелер </w:t>
      </w:r>
      <w:r w:rsidRPr="009D4009">
        <w:rPr>
          <w:rFonts w:ascii="Helvetica" w:eastAsia="Times New Roman" w:hAnsi="Helvetica" w:cs="Helvetica"/>
          <w:sz w:val="21"/>
          <w:szCs w:val="21"/>
          <w:lang w:eastAsia="ru-RU"/>
        </w:rPr>
        <w:t xml:space="preserve">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b/>
          <w:lang w:eastAsia="ru-RU"/>
        </w:rPr>
      </w:pPr>
      <w:r w:rsidRPr="009D4009">
        <w:rPr>
          <w:rFonts w:ascii="Helvetica" w:eastAsia="Times New Roman" w:hAnsi="Helvetica" w:cs="Helvetica"/>
          <w:b/>
          <w:lang w:eastAsia="ru-RU"/>
        </w:rPr>
        <w:t>1-бап</w:t>
      </w:r>
      <w:proofErr w:type="gramStart"/>
      <w:r w:rsidRPr="009D4009">
        <w:rPr>
          <w:rFonts w:ascii="Helvetica" w:eastAsia="Times New Roman" w:hAnsi="Helvetica" w:cs="Helvetica"/>
          <w:b/>
          <w:lang w:eastAsia="ru-RU"/>
        </w:rPr>
        <w:t>.О</w:t>
      </w:r>
      <w:proofErr w:type="gramEnd"/>
      <w:r w:rsidRPr="009D4009">
        <w:rPr>
          <w:rFonts w:ascii="Helvetica" w:eastAsia="Times New Roman" w:hAnsi="Helvetica" w:cs="Helvetica"/>
          <w:b/>
          <w:lang w:eastAsia="ru-RU"/>
        </w:rPr>
        <w:t xml:space="preserve">сы Заңда пайдаланылатын негізгі ұғымдар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Осы</w:t>
      </w:r>
      <w:proofErr w:type="gramStart"/>
      <w:r w:rsidRPr="009D4009">
        <w:rPr>
          <w:rFonts w:ascii="Helvetica" w:eastAsia="Times New Roman" w:hAnsi="Helvetica" w:cs="Helvetica"/>
          <w:sz w:val="21"/>
          <w:szCs w:val="21"/>
          <w:lang w:eastAsia="ru-RU"/>
        </w:rPr>
        <w:t xml:space="preserve"> З</w:t>
      </w:r>
      <w:proofErr w:type="gramEnd"/>
      <w:r w:rsidRPr="009D4009">
        <w:rPr>
          <w:rFonts w:ascii="Helvetica" w:eastAsia="Times New Roman" w:hAnsi="Helvetica" w:cs="Helvetica"/>
          <w:sz w:val="21"/>
          <w:szCs w:val="21"/>
          <w:lang w:eastAsia="ru-RU"/>
        </w:rPr>
        <w:t xml:space="preserve">аңда мынадай негізгі ұғымдар пайдаланылады: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1) ә</w:t>
      </w:r>
      <w:proofErr w:type="gramStart"/>
      <w:r w:rsidRPr="009D4009">
        <w:rPr>
          <w:rFonts w:ascii="Helvetica" w:eastAsia="Times New Roman" w:hAnsi="Helvetica" w:cs="Helvetica"/>
          <w:sz w:val="21"/>
          <w:szCs w:val="21"/>
          <w:lang w:eastAsia="ru-RU"/>
        </w:rPr>
        <w:t>деп</w:t>
      </w:r>
      <w:proofErr w:type="gramEnd"/>
      <w:r w:rsidRPr="009D4009">
        <w:rPr>
          <w:rFonts w:ascii="Helvetica" w:eastAsia="Times New Roman" w:hAnsi="Helvetica" w:cs="Helvetica"/>
          <w:sz w:val="21"/>
          <w:szCs w:val="21"/>
          <w:lang w:eastAsia="ru-RU"/>
        </w:rPr>
        <w:t xml:space="preserve"> жөніндегі кеңес – педагогикалық әдеп нормаларының, оның ішінде педагог атына кір келтіретін тәртіптік қылықтардың бұзылуының алдын алуға және профилактикасына бағытталған шаралар әзірлеу мен іске асыруды жүзеге асыратын білім беру ұйымының алқалы органы;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2) педагогтің кәсіби стандарты – педагогтің біліктілік деңгейі мен құзыреттілігіне, еңбек мазмұнына, сапасына жә</w:t>
      </w:r>
      <w:proofErr w:type="gramStart"/>
      <w:r w:rsidRPr="009D4009">
        <w:rPr>
          <w:rFonts w:ascii="Helvetica" w:eastAsia="Times New Roman" w:hAnsi="Helvetica" w:cs="Helvetica"/>
          <w:sz w:val="21"/>
          <w:szCs w:val="21"/>
          <w:lang w:eastAsia="ru-RU"/>
        </w:rPr>
        <w:t>не жа</w:t>
      </w:r>
      <w:proofErr w:type="gramEnd"/>
      <w:r w:rsidRPr="009D4009">
        <w:rPr>
          <w:rFonts w:ascii="Helvetica" w:eastAsia="Times New Roman" w:hAnsi="Helvetica" w:cs="Helvetica"/>
          <w:sz w:val="21"/>
          <w:szCs w:val="21"/>
          <w:lang w:eastAsia="ru-RU"/>
        </w:rPr>
        <w:t xml:space="preserve">ғдайларына қойылатын талаптарды айқындайтын стандарт;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3) педагог – тиі</w:t>
      </w:r>
      <w:proofErr w:type="gramStart"/>
      <w:r w:rsidRPr="009D4009">
        <w:rPr>
          <w:rFonts w:ascii="Helvetica" w:eastAsia="Times New Roman" w:hAnsi="Helvetica" w:cs="Helvetica"/>
          <w:sz w:val="21"/>
          <w:szCs w:val="21"/>
          <w:lang w:eastAsia="ru-RU"/>
        </w:rPr>
        <w:t>ст</w:t>
      </w:r>
      <w:proofErr w:type="gramEnd"/>
      <w:r w:rsidRPr="009D4009">
        <w:rPr>
          <w:rFonts w:ascii="Helvetica" w:eastAsia="Times New Roman" w:hAnsi="Helvetica" w:cs="Helvetica"/>
          <w:sz w:val="21"/>
          <w:szCs w:val="21"/>
          <w:lang w:eastAsia="ru-RU"/>
        </w:rPr>
        <w:t xml:space="preserve">і бейіні бойынша педагогикалық және (немесе) кәсіптік білімі бар, білім алушылар мен тәрбиеленушілерді оқыту және (немесе) тәрбиелеу, білім беру қызметін ұйымдастыру және (немесе) әдістемелік қамтамасыз ету, сондай-ақ кәсіптік стандартта көрсетілген біліктілік талаптарына жауап беретін </w:t>
      </w:r>
      <w:proofErr w:type="gramStart"/>
      <w:r w:rsidRPr="009D4009">
        <w:rPr>
          <w:rFonts w:ascii="Helvetica" w:eastAsia="Times New Roman" w:hAnsi="Helvetica" w:cs="Helvetica"/>
          <w:sz w:val="21"/>
          <w:szCs w:val="21"/>
          <w:lang w:eastAsia="ru-RU"/>
        </w:rPr>
        <w:t>к</w:t>
      </w:r>
      <w:proofErr w:type="gramEnd"/>
      <w:r w:rsidRPr="009D4009">
        <w:rPr>
          <w:rFonts w:ascii="Helvetica" w:eastAsia="Times New Roman" w:hAnsi="Helvetica" w:cs="Helvetica"/>
          <w:sz w:val="21"/>
          <w:szCs w:val="21"/>
          <w:lang w:eastAsia="ru-RU"/>
        </w:rPr>
        <w:t xml:space="preserve">әсіби қызметті жүзеге асыратын тұлға;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4) тәлімгерлік – білім беру ұйымының басшысы (тәлімгер) айқындайтын, педагог ретінде жұ</w:t>
      </w:r>
      <w:proofErr w:type="gramStart"/>
      <w:r w:rsidRPr="009D4009">
        <w:rPr>
          <w:rFonts w:ascii="Helvetica" w:eastAsia="Times New Roman" w:hAnsi="Helvetica" w:cs="Helvetica"/>
          <w:sz w:val="21"/>
          <w:szCs w:val="21"/>
          <w:lang w:eastAsia="ru-RU"/>
        </w:rPr>
        <w:t>мыс</w:t>
      </w:r>
      <w:proofErr w:type="gramEnd"/>
      <w:r w:rsidRPr="009D4009">
        <w:rPr>
          <w:rFonts w:ascii="Helvetica" w:eastAsia="Times New Roman" w:hAnsi="Helvetica" w:cs="Helvetica"/>
          <w:sz w:val="21"/>
          <w:szCs w:val="21"/>
          <w:lang w:eastAsia="ru-RU"/>
        </w:rPr>
        <w:t xml:space="preserve">қа алғаш қабылданған адамға кәсіби бейімделуге практикалық көмек көрсету бойынша кемінде 5 жыл өтілі бар педагогтің ақы төленетін қызметі;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5) ұлттық біліктілік тестілеу – педагогтің біліктілігінің сәйкестігін растауға қажетті, білім беру саласындағы уәкілетті орган айқындаған ұйым әзірлеген тестілер бойынша педагогке біліктілік санатын беруге (растауға) қажетті </w:t>
      </w:r>
      <w:proofErr w:type="gramStart"/>
      <w:r w:rsidRPr="009D4009">
        <w:rPr>
          <w:rFonts w:ascii="Helvetica" w:eastAsia="Times New Roman" w:hAnsi="Helvetica" w:cs="Helvetica"/>
          <w:sz w:val="21"/>
          <w:szCs w:val="21"/>
          <w:lang w:eastAsia="ru-RU"/>
        </w:rPr>
        <w:t>р</w:t>
      </w:r>
      <w:proofErr w:type="gramEnd"/>
      <w:r w:rsidRPr="009D4009">
        <w:rPr>
          <w:rFonts w:ascii="Helvetica" w:eastAsia="Times New Roman" w:hAnsi="Helvetica" w:cs="Helvetica"/>
          <w:sz w:val="21"/>
          <w:szCs w:val="21"/>
          <w:lang w:eastAsia="ru-RU"/>
        </w:rPr>
        <w:t xml:space="preserve">әсім;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6) педагогикалық ә</w:t>
      </w:r>
      <w:proofErr w:type="gramStart"/>
      <w:r w:rsidRPr="009D4009">
        <w:rPr>
          <w:rFonts w:ascii="Helvetica" w:eastAsia="Times New Roman" w:hAnsi="Helvetica" w:cs="Helvetica"/>
          <w:sz w:val="21"/>
          <w:szCs w:val="21"/>
          <w:lang w:eastAsia="ru-RU"/>
        </w:rPr>
        <w:t>деп</w:t>
      </w:r>
      <w:proofErr w:type="gramEnd"/>
      <w:r w:rsidRPr="009D4009">
        <w:rPr>
          <w:rFonts w:ascii="Helvetica" w:eastAsia="Times New Roman" w:hAnsi="Helvetica" w:cs="Helvetica"/>
          <w:sz w:val="21"/>
          <w:szCs w:val="21"/>
          <w:lang w:eastAsia="ru-RU"/>
        </w:rPr>
        <w:t xml:space="preserve"> – осы Заңда және педагогикалық әдеп қағидаларында белгіленген педагогтердің өзін ұстау қағидасы. </w:t>
      </w:r>
    </w:p>
    <w:p w:rsid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b/>
          <w:lang w:eastAsia="ru-RU"/>
        </w:rPr>
      </w:pPr>
      <w:r w:rsidRPr="009D4009">
        <w:rPr>
          <w:rFonts w:ascii="Helvetica" w:eastAsia="Times New Roman" w:hAnsi="Helvetica" w:cs="Helvetica"/>
          <w:b/>
          <w:lang w:eastAsia="ru-RU"/>
        </w:rPr>
        <w:t xml:space="preserve">2-бап. Педагог </w:t>
      </w:r>
      <w:proofErr w:type="gramStart"/>
      <w:r w:rsidRPr="009D4009">
        <w:rPr>
          <w:rFonts w:ascii="Helvetica" w:eastAsia="Times New Roman" w:hAnsi="Helvetica" w:cs="Helvetica"/>
          <w:b/>
          <w:lang w:eastAsia="ru-RU"/>
        </w:rPr>
        <w:t>м</w:t>
      </w:r>
      <w:proofErr w:type="gramEnd"/>
      <w:r w:rsidRPr="009D4009">
        <w:rPr>
          <w:rFonts w:ascii="Helvetica" w:eastAsia="Times New Roman" w:hAnsi="Helvetica" w:cs="Helvetica"/>
          <w:b/>
          <w:lang w:eastAsia="ru-RU"/>
        </w:rPr>
        <w:t xml:space="preserve">әртебесі туралы Қазақстан Республикасының заңнамасы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Педагог мәртебесі туралы Қазақстан Республикасының заңнамасы Қазақстан Республикасының Конституциясына, «Білім туралы» Қазақстан Республикасыны</w:t>
      </w:r>
      <w:proofErr w:type="gramStart"/>
      <w:r w:rsidRPr="009D4009">
        <w:rPr>
          <w:rFonts w:ascii="Helvetica" w:eastAsia="Times New Roman" w:hAnsi="Helvetica" w:cs="Helvetica"/>
          <w:sz w:val="21"/>
          <w:szCs w:val="21"/>
          <w:lang w:eastAsia="ru-RU"/>
        </w:rPr>
        <w:t>ң З</w:t>
      </w:r>
      <w:proofErr w:type="gramEnd"/>
      <w:r w:rsidRPr="009D4009">
        <w:rPr>
          <w:rFonts w:ascii="Helvetica" w:eastAsia="Times New Roman" w:hAnsi="Helvetica" w:cs="Helvetica"/>
          <w:sz w:val="21"/>
          <w:szCs w:val="21"/>
          <w:lang w:eastAsia="ru-RU"/>
        </w:rPr>
        <w:t xml:space="preserve">аңына негізделеді, осы Заңнан және Қазақстан Республикасының өзге де нормативтік құқықтық актілерінен тұрады.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Егер Қазақстан Республикасы ратификациялаған халықаралық шартта осы</w:t>
      </w:r>
      <w:proofErr w:type="gramStart"/>
      <w:r w:rsidRPr="009D4009">
        <w:rPr>
          <w:rFonts w:ascii="Helvetica" w:eastAsia="Times New Roman" w:hAnsi="Helvetica" w:cs="Helvetica"/>
          <w:sz w:val="21"/>
          <w:szCs w:val="21"/>
          <w:lang w:eastAsia="ru-RU"/>
        </w:rPr>
        <w:t xml:space="preserve"> З</w:t>
      </w:r>
      <w:proofErr w:type="gramEnd"/>
      <w:r w:rsidRPr="009D4009">
        <w:rPr>
          <w:rFonts w:ascii="Helvetica" w:eastAsia="Times New Roman" w:hAnsi="Helvetica" w:cs="Helvetica"/>
          <w:sz w:val="21"/>
          <w:szCs w:val="21"/>
          <w:lang w:eastAsia="ru-RU"/>
        </w:rPr>
        <w:t xml:space="preserve">аңдағыдан өзгеше қағидалар белгіленсе, онда халықаралық шарттың қағидалары қолданылады.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b/>
          <w:lang w:eastAsia="ru-RU"/>
        </w:rPr>
      </w:pPr>
      <w:r w:rsidRPr="009D4009">
        <w:rPr>
          <w:rFonts w:ascii="Helvetica" w:eastAsia="Times New Roman" w:hAnsi="Helvetica" w:cs="Helvetica"/>
          <w:b/>
          <w:lang w:eastAsia="ru-RU"/>
        </w:rPr>
        <w:lastRenderedPageBreak/>
        <w:t>3-бап. Осы</w:t>
      </w:r>
      <w:proofErr w:type="gramStart"/>
      <w:r w:rsidRPr="009D4009">
        <w:rPr>
          <w:rFonts w:ascii="Helvetica" w:eastAsia="Times New Roman" w:hAnsi="Helvetica" w:cs="Helvetica"/>
          <w:b/>
          <w:lang w:eastAsia="ru-RU"/>
        </w:rPr>
        <w:t xml:space="preserve"> З</w:t>
      </w:r>
      <w:proofErr w:type="gramEnd"/>
      <w:r w:rsidRPr="009D4009">
        <w:rPr>
          <w:rFonts w:ascii="Helvetica" w:eastAsia="Times New Roman" w:hAnsi="Helvetica" w:cs="Helvetica"/>
          <w:b/>
          <w:lang w:eastAsia="ru-RU"/>
        </w:rPr>
        <w:t xml:space="preserve">аңның қолданылу саласы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Осы</w:t>
      </w:r>
      <w:proofErr w:type="gramStart"/>
      <w:r w:rsidRPr="009D4009">
        <w:rPr>
          <w:rFonts w:ascii="Helvetica" w:eastAsia="Times New Roman" w:hAnsi="Helvetica" w:cs="Helvetica"/>
          <w:sz w:val="21"/>
          <w:szCs w:val="21"/>
          <w:lang w:eastAsia="ru-RU"/>
        </w:rPr>
        <w:t xml:space="preserve"> З</w:t>
      </w:r>
      <w:proofErr w:type="gramEnd"/>
      <w:r w:rsidRPr="009D4009">
        <w:rPr>
          <w:rFonts w:ascii="Helvetica" w:eastAsia="Times New Roman" w:hAnsi="Helvetica" w:cs="Helvetica"/>
          <w:sz w:val="21"/>
          <w:szCs w:val="21"/>
          <w:lang w:eastAsia="ru-RU"/>
        </w:rPr>
        <w:t xml:space="preserve">аң меншік нысандарына және ведомостволық бағыныстылығына қарамастан кәсіптік қызмет атқаратын ұйымдардың барлық педагогтеріне қолданылады. </w:t>
      </w:r>
    </w:p>
    <w:p w:rsidR="009D4009" w:rsidRPr="009D4009" w:rsidRDefault="009D4009" w:rsidP="009D4009">
      <w:pPr>
        <w:shd w:val="clear" w:color="auto" w:fill="FFFFFF"/>
        <w:spacing w:after="300" w:line="240" w:lineRule="auto"/>
        <w:textAlignment w:val="top"/>
        <w:outlineLvl w:val="0"/>
        <w:rPr>
          <w:rFonts w:ascii="Helvetica" w:eastAsia="Times New Roman" w:hAnsi="Helvetica" w:cs="Helvetica"/>
          <w:kern w:val="36"/>
          <w:sz w:val="21"/>
          <w:szCs w:val="21"/>
          <w:lang w:eastAsia="ru-RU"/>
        </w:rPr>
      </w:pPr>
      <w:r w:rsidRPr="009D4009">
        <w:rPr>
          <w:rFonts w:ascii="Helvetica" w:eastAsia="Times New Roman" w:hAnsi="Helvetica" w:cs="Helvetica"/>
          <w:kern w:val="36"/>
          <w:sz w:val="21"/>
          <w:szCs w:val="21"/>
          <w:lang w:eastAsia="ru-RU"/>
        </w:rPr>
        <w:t>Осы Заңның қолданысы «Халықтың денсаулығы және денсаулық сақтау жүйесі туралы» Қазақстан Республикасының Кодексіне, «Кемтар балаларды әлеуметтiк және медициналы</w:t>
      </w:r>
      <w:proofErr w:type="gramStart"/>
      <w:r w:rsidRPr="009D4009">
        <w:rPr>
          <w:rFonts w:ascii="Helvetica" w:eastAsia="Times New Roman" w:hAnsi="Helvetica" w:cs="Helvetica"/>
          <w:kern w:val="36"/>
          <w:sz w:val="21"/>
          <w:szCs w:val="21"/>
          <w:lang w:eastAsia="ru-RU"/>
        </w:rPr>
        <w:t>қ-</w:t>
      </w:r>
      <w:proofErr w:type="gramEnd"/>
      <w:r w:rsidRPr="009D4009">
        <w:rPr>
          <w:rFonts w:ascii="Helvetica" w:eastAsia="Times New Roman" w:hAnsi="Helvetica" w:cs="Helvetica"/>
          <w:kern w:val="36"/>
          <w:sz w:val="21"/>
          <w:szCs w:val="21"/>
          <w:lang w:eastAsia="ru-RU"/>
        </w:rPr>
        <w:t>педагогикалық түзеу арқылы қолдау туралы», «Мәдениет туралы», «Дене шынықтыру және спорт туралы», «Әскери қызмет және әскери қызметшілердің мәртебесі туралы», «Құқық қорғау қызметі туралы» Қазақстан Республикасының заңдарына қайшы келмейтін денсаулық сақтау, халықты әлеуметті</w:t>
      </w:r>
      <w:proofErr w:type="gramStart"/>
      <w:r w:rsidRPr="009D4009">
        <w:rPr>
          <w:rFonts w:ascii="Helvetica" w:eastAsia="Times New Roman" w:hAnsi="Helvetica" w:cs="Helvetica"/>
          <w:kern w:val="36"/>
          <w:sz w:val="21"/>
          <w:szCs w:val="21"/>
          <w:lang w:eastAsia="ru-RU"/>
        </w:rPr>
        <w:t>к</w:t>
      </w:r>
      <w:proofErr w:type="gramEnd"/>
      <w:r w:rsidRPr="009D4009">
        <w:rPr>
          <w:rFonts w:ascii="Helvetica" w:eastAsia="Times New Roman" w:hAnsi="Helvetica" w:cs="Helvetica"/>
          <w:kern w:val="36"/>
          <w:sz w:val="21"/>
          <w:szCs w:val="21"/>
          <w:lang w:eastAsia="ru-RU"/>
        </w:rPr>
        <w:t xml:space="preserve"> қорғау, мәдениет, дене шынықтыру және спорт саласындағы ұйымдардың, сондай-ақ әскери, арнаулы оқу орындарының педагогтеріне қолданылады.</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b/>
          <w:sz w:val="24"/>
          <w:szCs w:val="24"/>
          <w:lang w:eastAsia="ru-RU"/>
        </w:rPr>
      </w:pPr>
      <w:r w:rsidRPr="009D4009">
        <w:rPr>
          <w:rFonts w:ascii="Helvetica" w:eastAsia="Times New Roman" w:hAnsi="Helvetica" w:cs="Helvetica"/>
          <w:b/>
          <w:sz w:val="24"/>
          <w:szCs w:val="24"/>
          <w:lang w:eastAsia="ru-RU"/>
        </w:rPr>
        <w:t xml:space="preserve">2-тарау. Педагог мәртебесі және оның </w:t>
      </w:r>
      <w:proofErr w:type="gramStart"/>
      <w:r w:rsidRPr="009D4009">
        <w:rPr>
          <w:rFonts w:ascii="Helvetica" w:eastAsia="Times New Roman" w:hAnsi="Helvetica" w:cs="Helvetica"/>
          <w:b/>
          <w:sz w:val="24"/>
          <w:szCs w:val="24"/>
          <w:lang w:eastAsia="ru-RU"/>
        </w:rPr>
        <w:t>к</w:t>
      </w:r>
      <w:proofErr w:type="gramEnd"/>
      <w:r w:rsidRPr="009D4009">
        <w:rPr>
          <w:rFonts w:ascii="Helvetica" w:eastAsia="Times New Roman" w:hAnsi="Helvetica" w:cs="Helvetica"/>
          <w:b/>
          <w:sz w:val="24"/>
          <w:szCs w:val="24"/>
          <w:lang w:eastAsia="ru-RU"/>
        </w:rPr>
        <w:t xml:space="preserve">әсіби қызметі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b/>
          <w:lang w:eastAsia="ru-RU"/>
        </w:rPr>
      </w:pPr>
      <w:r w:rsidRPr="009D4009">
        <w:rPr>
          <w:rFonts w:ascii="Helvetica" w:eastAsia="Times New Roman" w:hAnsi="Helvetica" w:cs="Helvetica"/>
          <w:b/>
          <w:lang w:eastAsia="ru-RU"/>
        </w:rPr>
        <w:t xml:space="preserve">4-бап. Педагог </w:t>
      </w:r>
      <w:proofErr w:type="gramStart"/>
      <w:r w:rsidRPr="009D4009">
        <w:rPr>
          <w:rFonts w:ascii="Helvetica" w:eastAsia="Times New Roman" w:hAnsi="Helvetica" w:cs="Helvetica"/>
          <w:b/>
          <w:lang w:eastAsia="ru-RU"/>
        </w:rPr>
        <w:t>м</w:t>
      </w:r>
      <w:proofErr w:type="gramEnd"/>
      <w:r w:rsidRPr="009D4009">
        <w:rPr>
          <w:rFonts w:ascii="Helvetica" w:eastAsia="Times New Roman" w:hAnsi="Helvetica" w:cs="Helvetica"/>
          <w:b/>
          <w:lang w:eastAsia="ru-RU"/>
        </w:rPr>
        <w:t xml:space="preserve">әртебесі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1. Педагог Қазақстан Республикасының Конституциясында, осы</w:t>
      </w:r>
      <w:proofErr w:type="gramStart"/>
      <w:r w:rsidRPr="009D4009">
        <w:rPr>
          <w:rFonts w:ascii="Helvetica" w:eastAsia="Times New Roman" w:hAnsi="Helvetica" w:cs="Helvetica"/>
          <w:sz w:val="21"/>
          <w:szCs w:val="21"/>
          <w:lang w:eastAsia="ru-RU"/>
        </w:rPr>
        <w:t xml:space="preserve"> З</w:t>
      </w:r>
      <w:proofErr w:type="gramEnd"/>
      <w:r w:rsidRPr="009D4009">
        <w:rPr>
          <w:rFonts w:ascii="Helvetica" w:eastAsia="Times New Roman" w:hAnsi="Helvetica" w:cs="Helvetica"/>
          <w:sz w:val="21"/>
          <w:szCs w:val="21"/>
          <w:lang w:eastAsia="ru-RU"/>
        </w:rPr>
        <w:t xml:space="preserve">аңда және Қазақстан Республикасының заңнамасында бекітілген барлық құқықтар мен бостандықтарды пайдаланады.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2. </w:t>
      </w:r>
      <w:proofErr w:type="gramStart"/>
      <w:r w:rsidRPr="009D4009">
        <w:rPr>
          <w:rFonts w:ascii="Helvetica" w:eastAsia="Times New Roman" w:hAnsi="Helvetica" w:cs="Helvetica"/>
          <w:sz w:val="21"/>
          <w:szCs w:val="21"/>
          <w:lang w:eastAsia="ru-RU"/>
        </w:rPr>
        <w:t>К</w:t>
      </w:r>
      <w:proofErr w:type="gramEnd"/>
      <w:r w:rsidRPr="009D4009">
        <w:rPr>
          <w:rFonts w:ascii="Helvetica" w:eastAsia="Times New Roman" w:hAnsi="Helvetica" w:cs="Helvetica"/>
          <w:sz w:val="21"/>
          <w:szCs w:val="21"/>
          <w:lang w:eastAsia="ru-RU"/>
        </w:rPr>
        <w:t xml:space="preserve">әсіби қызметтің жағдайлары мен сипаты педагог мәртебесін, сондай-ақ оны іске асыру кепілдіктерін айқындайды.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3. Педагогтік қызметті жүзеге асыратын педагогтер бірыңғай мәртебеге ие және өзара </w:t>
      </w:r>
      <w:proofErr w:type="gramStart"/>
      <w:r w:rsidRPr="009D4009">
        <w:rPr>
          <w:rFonts w:ascii="Helvetica" w:eastAsia="Times New Roman" w:hAnsi="Helvetica" w:cs="Helvetica"/>
          <w:sz w:val="21"/>
          <w:szCs w:val="21"/>
          <w:lang w:eastAsia="ru-RU"/>
        </w:rPr>
        <w:t>к</w:t>
      </w:r>
      <w:proofErr w:type="gramEnd"/>
      <w:r w:rsidRPr="009D4009">
        <w:rPr>
          <w:rFonts w:ascii="Helvetica" w:eastAsia="Times New Roman" w:hAnsi="Helvetica" w:cs="Helvetica"/>
          <w:sz w:val="21"/>
          <w:szCs w:val="21"/>
          <w:lang w:eastAsia="ru-RU"/>
        </w:rPr>
        <w:t xml:space="preserve">әсіби қызмет ерекшеліктерімен өзгешеленеді.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b/>
          <w:sz w:val="21"/>
          <w:szCs w:val="21"/>
          <w:lang w:eastAsia="ru-RU"/>
        </w:rPr>
      </w:pPr>
      <w:r w:rsidRPr="009D4009">
        <w:rPr>
          <w:rFonts w:ascii="Helvetica" w:eastAsia="Times New Roman" w:hAnsi="Helvetica" w:cs="Helvetica"/>
          <w:b/>
          <w:sz w:val="21"/>
          <w:szCs w:val="21"/>
          <w:lang w:eastAsia="ru-RU"/>
        </w:rPr>
        <w:t xml:space="preserve">5-бап. Педагог </w:t>
      </w:r>
      <w:proofErr w:type="gramStart"/>
      <w:r w:rsidRPr="009D4009">
        <w:rPr>
          <w:rFonts w:ascii="Helvetica" w:eastAsia="Times New Roman" w:hAnsi="Helvetica" w:cs="Helvetica"/>
          <w:b/>
          <w:sz w:val="21"/>
          <w:szCs w:val="21"/>
          <w:lang w:eastAsia="ru-RU"/>
        </w:rPr>
        <w:t>м</w:t>
      </w:r>
      <w:proofErr w:type="gramEnd"/>
      <w:r w:rsidRPr="009D4009">
        <w:rPr>
          <w:rFonts w:ascii="Helvetica" w:eastAsia="Times New Roman" w:hAnsi="Helvetica" w:cs="Helvetica"/>
          <w:b/>
          <w:sz w:val="21"/>
          <w:szCs w:val="21"/>
          <w:lang w:eastAsia="ru-RU"/>
        </w:rPr>
        <w:t xml:space="preserve">әртебесіне ие тұлғалар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Педагог мәртебесіне тиі</w:t>
      </w:r>
      <w:proofErr w:type="gramStart"/>
      <w:r w:rsidRPr="009D4009">
        <w:rPr>
          <w:rFonts w:ascii="Helvetica" w:eastAsia="Times New Roman" w:hAnsi="Helvetica" w:cs="Helvetica"/>
          <w:sz w:val="21"/>
          <w:szCs w:val="21"/>
          <w:lang w:eastAsia="ru-RU"/>
        </w:rPr>
        <w:t>ст</w:t>
      </w:r>
      <w:proofErr w:type="gramEnd"/>
      <w:r w:rsidRPr="009D4009">
        <w:rPr>
          <w:rFonts w:ascii="Helvetica" w:eastAsia="Times New Roman" w:hAnsi="Helvetica" w:cs="Helvetica"/>
          <w:sz w:val="21"/>
          <w:szCs w:val="21"/>
          <w:lang w:eastAsia="ru-RU"/>
        </w:rPr>
        <w:t>і бейіні бойынша педагогикалық және кәсіптік, орта білімнен кейінгі, жоғары және (немесе) жоғары оқу орнынан кейінгі білімі бар, білім алушылар мен тәрбиеленушілерді оқыту және (немесе) оқытуда кәсіптік қызметті жүзеге асыратын, сондай-ақ кәсіптік стандарттарда белгіленген бі</w:t>
      </w:r>
      <w:proofErr w:type="gramStart"/>
      <w:r w:rsidRPr="009D4009">
        <w:rPr>
          <w:rFonts w:ascii="Helvetica" w:eastAsia="Times New Roman" w:hAnsi="Helvetica" w:cs="Helvetica"/>
          <w:sz w:val="21"/>
          <w:szCs w:val="21"/>
          <w:lang w:eastAsia="ru-RU"/>
        </w:rPr>
        <w:t>л</w:t>
      </w:r>
      <w:proofErr w:type="gramEnd"/>
      <w:r w:rsidRPr="009D4009">
        <w:rPr>
          <w:rFonts w:ascii="Helvetica" w:eastAsia="Times New Roman" w:hAnsi="Helvetica" w:cs="Helvetica"/>
          <w:sz w:val="21"/>
          <w:szCs w:val="21"/>
          <w:lang w:eastAsia="ru-RU"/>
        </w:rPr>
        <w:t xml:space="preserve">іктілік талаптарына сәйкес келетін білім беру қызметін ұйымдастыратын және (немесе) әдістемелік қамтамасыз ететін тұлғалар педагог мәртебесіне ие болады.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b/>
          <w:lang w:eastAsia="ru-RU"/>
        </w:rPr>
      </w:pPr>
      <w:r w:rsidRPr="009D4009">
        <w:rPr>
          <w:rFonts w:ascii="Helvetica" w:eastAsia="Times New Roman" w:hAnsi="Helvetica" w:cs="Helvetica"/>
          <w:b/>
          <w:lang w:eastAsia="ru-RU"/>
        </w:rPr>
        <w:t>6-бап. Педагогикалық ә</w:t>
      </w:r>
      <w:proofErr w:type="gramStart"/>
      <w:r w:rsidRPr="009D4009">
        <w:rPr>
          <w:rFonts w:ascii="Helvetica" w:eastAsia="Times New Roman" w:hAnsi="Helvetica" w:cs="Helvetica"/>
          <w:b/>
          <w:lang w:eastAsia="ru-RU"/>
        </w:rPr>
        <w:t>деп</w:t>
      </w:r>
      <w:proofErr w:type="gramEnd"/>
      <w:r w:rsidRPr="009D4009">
        <w:rPr>
          <w:rFonts w:ascii="Helvetica" w:eastAsia="Times New Roman" w:hAnsi="Helvetica" w:cs="Helvetica"/>
          <w:b/>
          <w:lang w:eastAsia="ru-RU"/>
        </w:rPr>
        <w:t xml:space="preserve"> және педагогтің анты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1. Педагог педагогикалық ә</w:t>
      </w:r>
      <w:proofErr w:type="gramStart"/>
      <w:r w:rsidRPr="009D4009">
        <w:rPr>
          <w:rFonts w:ascii="Helvetica" w:eastAsia="Times New Roman" w:hAnsi="Helvetica" w:cs="Helvetica"/>
          <w:sz w:val="21"/>
          <w:szCs w:val="21"/>
          <w:lang w:eastAsia="ru-RU"/>
        </w:rPr>
        <w:t>деп</w:t>
      </w:r>
      <w:proofErr w:type="gramEnd"/>
      <w:r w:rsidRPr="009D4009">
        <w:rPr>
          <w:rFonts w:ascii="Helvetica" w:eastAsia="Times New Roman" w:hAnsi="Helvetica" w:cs="Helvetica"/>
          <w:sz w:val="21"/>
          <w:szCs w:val="21"/>
          <w:lang w:eastAsia="ru-RU"/>
        </w:rPr>
        <w:t xml:space="preserve"> нормаларын сақтайды.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Педагогикалық ә</w:t>
      </w:r>
      <w:proofErr w:type="gramStart"/>
      <w:r w:rsidRPr="009D4009">
        <w:rPr>
          <w:rFonts w:ascii="Helvetica" w:eastAsia="Times New Roman" w:hAnsi="Helvetica" w:cs="Helvetica"/>
          <w:sz w:val="21"/>
          <w:szCs w:val="21"/>
          <w:lang w:eastAsia="ru-RU"/>
        </w:rPr>
        <w:t>деп</w:t>
      </w:r>
      <w:proofErr w:type="gramEnd"/>
      <w:r w:rsidRPr="009D4009">
        <w:rPr>
          <w:rFonts w:ascii="Helvetica" w:eastAsia="Times New Roman" w:hAnsi="Helvetica" w:cs="Helvetica"/>
          <w:sz w:val="21"/>
          <w:szCs w:val="21"/>
          <w:lang w:eastAsia="ru-RU"/>
        </w:rPr>
        <w:t xml:space="preserve"> қағидаларын білім беру саласындағы уәкілетті орган бекітеді.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2. Педагог лауазымына алғаш тағайындалған тұлға ант қабылдайды.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3. Ант мәтіні</w:t>
      </w:r>
      <w:proofErr w:type="gramStart"/>
      <w:r w:rsidRPr="009D4009">
        <w:rPr>
          <w:rFonts w:ascii="Helvetica" w:eastAsia="Times New Roman" w:hAnsi="Helvetica" w:cs="Helvetica"/>
          <w:sz w:val="21"/>
          <w:szCs w:val="21"/>
          <w:lang w:eastAsia="ru-RU"/>
        </w:rPr>
        <w:t>н</w:t>
      </w:r>
      <w:proofErr w:type="gramEnd"/>
      <w:r w:rsidRPr="009D4009">
        <w:rPr>
          <w:rFonts w:ascii="Helvetica" w:eastAsia="Times New Roman" w:hAnsi="Helvetica" w:cs="Helvetica"/>
          <w:sz w:val="21"/>
          <w:szCs w:val="21"/>
          <w:lang w:eastAsia="ru-RU"/>
        </w:rPr>
        <w:t xml:space="preserve"> және педагогтің оны қабылдау тәртібін білім беру саласындағы уәкілетті орган бекітеді.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b/>
          <w:sz w:val="21"/>
          <w:szCs w:val="21"/>
          <w:lang w:eastAsia="ru-RU"/>
        </w:rPr>
      </w:pPr>
      <w:r w:rsidRPr="009D4009">
        <w:rPr>
          <w:rFonts w:ascii="Helvetica" w:eastAsia="Times New Roman" w:hAnsi="Helvetica" w:cs="Helvetica"/>
          <w:b/>
          <w:sz w:val="21"/>
          <w:szCs w:val="21"/>
          <w:lang w:eastAsia="ru-RU"/>
        </w:rPr>
        <w:t> 7-бап. Педагогтің ар-намысы мен қаді</w:t>
      </w:r>
      <w:proofErr w:type="gramStart"/>
      <w:r w:rsidRPr="009D4009">
        <w:rPr>
          <w:rFonts w:ascii="Helvetica" w:eastAsia="Times New Roman" w:hAnsi="Helvetica" w:cs="Helvetica"/>
          <w:b/>
          <w:sz w:val="21"/>
          <w:szCs w:val="21"/>
          <w:lang w:eastAsia="ru-RU"/>
        </w:rPr>
        <w:t>р-</w:t>
      </w:r>
      <w:proofErr w:type="gramEnd"/>
      <w:r w:rsidRPr="009D4009">
        <w:rPr>
          <w:rFonts w:ascii="Helvetica" w:eastAsia="Times New Roman" w:hAnsi="Helvetica" w:cs="Helvetica"/>
          <w:b/>
          <w:sz w:val="21"/>
          <w:szCs w:val="21"/>
          <w:lang w:eastAsia="ru-RU"/>
        </w:rPr>
        <w:t xml:space="preserve">қасиетін қорғау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1. Педагогке ар-намысы мен қаді</w:t>
      </w:r>
      <w:proofErr w:type="gramStart"/>
      <w:r w:rsidRPr="009D4009">
        <w:rPr>
          <w:rFonts w:ascii="Helvetica" w:eastAsia="Times New Roman" w:hAnsi="Helvetica" w:cs="Helvetica"/>
          <w:sz w:val="21"/>
          <w:szCs w:val="21"/>
          <w:lang w:eastAsia="ru-RU"/>
        </w:rPr>
        <w:t>р-</w:t>
      </w:r>
      <w:proofErr w:type="gramEnd"/>
      <w:r w:rsidRPr="009D4009">
        <w:rPr>
          <w:rFonts w:ascii="Helvetica" w:eastAsia="Times New Roman" w:hAnsi="Helvetica" w:cs="Helvetica"/>
          <w:sz w:val="21"/>
          <w:szCs w:val="21"/>
          <w:lang w:eastAsia="ru-RU"/>
        </w:rPr>
        <w:t xml:space="preserve">қасиетін қорғауға және өзінің кәсіби жағдайына немесе мансабына әсер ететін еркін іс-әрекеттерге жеткілікті кепілдік беріледі.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2. Педагогтің ар-намысы мен қаді</w:t>
      </w:r>
      <w:proofErr w:type="gramStart"/>
      <w:r w:rsidRPr="009D4009">
        <w:rPr>
          <w:rFonts w:ascii="Helvetica" w:eastAsia="Times New Roman" w:hAnsi="Helvetica" w:cs="Helvetica"/>
          <w:sz w:val="21"/>
          <w:szCs w:val="21"/>
          <w:lang w:eastAsia="ru-RU"/>
        </w:rPr>
        <w:t>р-</w:t>
      </w:r>
      <w:proofErr w:type="gramEnd"/>
      <w:r w:rsidRPr="009D4009">
        <w:rPr>
          <w:rFonts w:ascii="Helvetica" w:eastAsia="Times New Roman" w:hAnsi="Helvetica" w:cs="Helvetica"/>
          <w:sz w:val="21"/>
          <w:szCs w:val="21"/>
          <w:lang w:eastAsia="ru-RU"/>
        </w:rPr>
        <w:t xml:space="preserve">қасиетін қорлайтын іс-әрекеттер Қазақстан Республикасының заңдарында белгіленген жауапкершілікке әкеп соғады.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lastRenderedPageBreak/>
        <w:t xml:space="preserve">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b/>
          <w:lang w:eastAsia="ru-RU"/>
        </w:rPr>
      </w:pPr>
      <w:r w:rsidRPr="009D4009">
        <w:rPr>
          <w:rFonts w:ascii="Helvetica" w:eastAsia="Times New Roman" w:hAnsi="Helvetica" w:cs="Helvetica"/>
          <w:b/>
          <w:lang w:eastAsia="ru-RU"/>
        </w:rPr>
        <w:t xml:space="preserve">8-бап. Педагогтің кәсіби қызметін қамтамасыз ету шарттары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1. Педагогке өзінің кәсіби қызметін жүзеге асыру үшін </w:t>
      </w:r>
      <w:proofErr w:type="gramStart"/>
      <w:r w:rsidRPr="009D4009">
        <w:rPr>
          <w:rFonts w:ascii="Helvetica" w:eastAsia="Times New Roman" w:hAnsi="Helvetica" w:cs="Helvetica"/>
          <w:sz w:val="21"/>
          <w:szCs w:val="21"/>
          <w:lang w:eastAsia="ru-RU"/>
        </w:rPr>
        <w:t>олар</w:t>
      </w:r>
      <w:proofErr w:type="gramEnd"/>
      <w:r w:rsidRPr="009D4009">
        <w:rPr>
          <w:rFonts w:ascii="Helvetica" w:eastAsia="Times New Roman" w:hAnsi="Helvetica" w:cs="Helvetica"/>
          <w:sz w:val="21"/>
          <w:szCs w:val="21"/>
          <w:lang w:eastAsia="ru-RU"/>
        </w:rPr>
        <w:t xml:space="preserve">ға қолайлы жағдай жасалады.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2. Педагогтің кәсіби қызмет жағдайларын қамтамасыз ету Қазақстан Республикасының заңнамасында белгіленген нормалар мен нормативтер, оқыту мен тәрбиелеудің жоғары сапасына қол жеткізуге ықпал ететін </w:t>
      </w:r>
      <w:proofErr w:type="gramStart"/>
      <w:r w:rsidRPr="009D4009">
        <w:rPr>
          <w:rFonts w:ascii="Helvetica" w:eastAsia="Times New Roman" w:hAnsi="Helvetica" w:cs="Helvetica"/>
          <w:sz w:val="21"/>
          <w:szCs w:val="21"/>
          <w:lang w:eastAsia="ru-RU"/>
        </w:rPr>
        <w:t>бас</w:t>
      </w:r>
      <w:proofErr w:type="gramEnd"/>
      <w:r w:rsidRPr="009D4009">
        <w:rPr>
          <w:rFonts w:ascii="Helvetica" w:eastAsia="Times New Roman" w:hAnsi="Helvetica" w:cs="Helvetica"/>
          <w:sz w:val="21"/>
          <w:szCs w:val="21"/>
          <w:lang w:eastAsia="ru-RU"/>
        </w:rPr>
        <w:t xml:space="preserve">қа да шаралар негізінде жүзеге асырылады.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3. Материалды</w:t>
      </w:r>
      <w:proofErr w:type="gramStart"/>
      <w:r w:rsidRPr="009D4009">
        <w:rPr>
          <w:rFonts w:ascii="Helvetica" w:eastAsia="Times New Roman" w:hAnsi="Helvetica" w:cs="Helvetica"/>
          <w:sz w:val="21"/>
          <w:szCs w:val="21"/>
          <w:lang w:eastAsia="ru-RU"/>
        </w:rPr>
        <w:t>қ-</w:t>
      </w:r>
      <w:proofErr w:type="gramEnd"/>
      <w:r w:rsidRPr="009D4009">
        <w:rPr>
          <w:rFonts w:ascii="Helvetica" w:eastAsia="Times New Roman" w:hAnsi="Helvetica" w:cs="Helvetica"/>
          <w:sz w:val="21"/>
          <w:szCs w:val="21"/>
          <w:lang w:eastAsia="ru-RU"/>
        </w:rPr>
        <w:t xml:space="preserve">техникалық қамтамасыз етуді, оқыту және тәрбиелеу құралдарымен жарақтандыруды мемлекеттік орган және жергілікті атқарушы орган қамтамасыз етеді, білім беру ұйымы, құрылтайшы Қазақстан Республикасының заңнамасында көзделмеген білім беру қызметін қамтамасыз ету үшін педагогтің тауарлар мен қызметтерді алуына жол берілмейді.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b/>
          <w:lang w:eastAsia="ru-RU"/>
        </w:rPr>
      </w:pPr>
      <w:r w:rsidRPr="009D4009">
        <w:rPr>
          <w:rFonts w:ascii="Helvetica" w:eastAsia="Times New Roman" w:hAnsi="Helvetica" w:cs="Helvetica"/>
          <w:b/>
          <w:lang w:eastAsia="ru-RU"/>
        </w:rPr>
        <w:t xml:space="preserve">  9-бап. Педагогті оның </w:t>
      </w:r>
      <w:proofErr w:type="gramStart"/>
      <w:r w:rsidRPr="009D4009">
        <w:rPr>
          <w:rFonts w:ascii="Helvetica" w:eastAsia="Times New Roman" w:hAnsi="Helvetica" w:cs="Helvetica"/>
          <w:b/>
          <w:lang w:eastAsia="ru-RU"/>
        </w:rPr>
        <w:t>к</w:t>
      </w:r>
      <w:proofErr w:type="gramEnd"/>
      <w:r w:rsidRPr="009D4009">
        <w:rPr>
          <w:rFonts w:ascii="Helvetica" w:eastAsia="Times New Roman" w:hAnsi="Helvetica" w:cs="Helvetica"/>
          <w:b/>
          <w:lang w:eastAsia="ru-RU"/>
        </w:rPr>
        <w:t xml:space="preserve">әсібиміндеттерінебайланысты емес жұмыс түрлеріне тарту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1. Мыналарға: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1) Қазақстан Республикасының заңнамасында көзделген жағдайларды қоспағанда, педагогті оның кәсіби міндеттеріне байланысты емес жұмыс түрлеріне тартуға;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2) педагогтен Қазақстан Республикасының заңнамасында көзделмеген есептіліктің не ақпараттың қандай да бі</w:t>
      </w:r>
      <w:proofErr w:type="gramStart"/>
      <w:r w:rsidRPr="009D4009">
        <w:rPr>
          <w:rFonts w:ascii="Helvetica" w:eastAsia="Times New Roman" w:hAnsi="Helvetica" w:cs="Helvetica"/>
          <w:sz w:val="21"/>
          <w:szCs w:val="21"/>
          <w:lang w:eastAsia="ru-RU"/>
        </w:rPr>
        <w:t>р</w:t>
      </w:r>
      <w:proofErr w:type="gramEnd"/>
      <w:r w:rsidRPr="009D4009">
        <w:rPr>
          <w:rFonts w:ascii="Helvetica" w:eastAsia="Times New Roman" w:hAnsi="Helvetica" w:cs="Helvetica"/>
          <w:sz w:val="21"/>
          <w:szCs w:val="21"/>
          <w:lang w:eastAsia="ru-RU"/>
        </w:rPr>
        <w:t xml:space="preserve"> нысандарын ұсынуды талап етуге;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3) Қазақстан Республикасының заңдарында көзделмеген педагогтің </w:t>
      </w:r>
      <w:proofErr w:type="gramStart"/>
      <w:r w:rsidRPr="009D4009">
        <w:rPr>
          <w:rFonts w:ascii="Helvetica" w:eastAsia="Times New Roman" w:hAnsi="Helvetica" w:cs="Helvetica"/>
          <w:sz w:val="21"/>
          <w:szCs w:val="21"/>
          <w:lang w:eastAsia="ru-RU"/>
        </w:rPr>
        <w:t>к</w:t>
      </w:r>
      <w:proofErr w:type="gramEnd"/>
      <w:r w:rsidRPr="009D4009">
        <w:rPr>
          <w:rFonts w:ascii="Helvetica" w:eastAsia="Times New Roman" w:hAnsi="Helvetica" w:cs="Helvetica"/>
          <w:sz w:val="21"/>
          <w:szCs w:val="21"/>
          <w:lang w:eastAsia="ru-RU"/>
        </w:rPr>
        <w:t xml:space="preserve">әсіби қызметін тексерулерді жүргізуге жол берілмейді.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lang w:eastAsia="ru-RU"/>
        </w:rPr>
      </w:pPr>
      <w:r w:rsidRPr="009D4009">
        <w:rPr>
          <w:rFonts w:ascii="Helvetica" w:eastAsia="Times New Roman" w:hAnsi="Helvetica" w:cs="Helvetica"/>
          <w:sz w:val="21"/>
          <w:szCs w:val="21"/>
          <w:lang w:eastAsia="ru-RU"/>
        </w:rPr>
        <w:t xml:space="preserve">2. Осы баптың 1-тармағының талаптарын бұзу Қазақстан Республикасының заңдарында белгіленген жауапкершілікке әкеп соғады.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b/>
          <w:sz w:val="21"/>
          <w:szCs w:val="21"/>
          <w:lang w:eastAsia="ru-RU"/>
        </w:rPr>
      </w:pPr>
      <w:r>
        <w:rPr>
          <w:rFonts w:ascii="Helvetica" w:eastAsia="Times New Roman" w:hAnsi="Helvetica" w:cs="Helvetica"/>
          <w:b/>
          <w:lang w:eastAsia="ru-RU"/>
        </w:rPr>
        <w:t> </w:t>
      </w:r>
      <w:r w:rsidRPr="009D4009">
        <w:rPr>
          <w:rFonts w:ascii="Helvetica" w:eastAsia="Times New Roman" w:hAnsi="Helvetica" w:cs="Helvetica"/>
          <w:b/>
          <w:lang w:eastAsia="ru-RU"/>
        </w:rPr>
        <w:t>10</w:t>
      </w:r>
      <w:r w:rsidRPr="009D4009">
        <w:rPr>
          <w:rFonts w:ascii="Helvetica" w:eastAsia="Times New Roman" w:hAnsi="Helvetica" w:cs="Helvetica"/>
          <w:b/>
          <w:sz w:val="21"/>
          <w:szCs w:val="21"/>
          <w:lang w:eastAsia="ru-RU"/>
        </w:rPr>
        <w:t xml:space="preserve">-бап. Педагогке кәсіби қызметке </w:t>
      </w:r>
      <w:proofErr w:type="gramStart"/>
      <w:r w:rsidRPr="009D4009">
        <w:rPr>
          <w:rFonts w:ascii="Helvetica" w:eastAsia="Times New Roman" w:hAnsi="Helvetica" w:cs="Helvetica"/>
          <w:b/>
          <w:sz w:val="21"/>
          <w:szCs w:val="21"/>
          <w:lang w:eastAsia="ru-RU"/>
        </w:rPr>
        <w:t>р</w:t>
      </w:r>
      <w:proofErr w:type="gramEnd"/>
      <w:r w:rsidRPr="009D4009">
        <w:rPr>
          <w:rFonts w:ascii="Helvetica" w:eastAsia="Times New Roman" w:hAnsi="Helvetica" w:cs="Helvetica"/>
          <w:b/>
          <w:sz w:val="21"/>
          <w:szCs w:val="21"/>
          <w:lang w:eastAsia="ru-RU"/>
        </w:rPr>
        <w:t xml:space="preserve">ұқсат беру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1. Педагогтің кәсіби қызметпен айналысу құқығы  тиі</w:t>
      </w:r>
      <w:proofErr w:type="gramStart"/>
      <w:r w:rsidRPr="009D4009">
        <w:rPr>
          <w:rFonts w:ascii="Helvetica" w:eastAsia="Times New Roman" w:hAnsi="Helvetica" w:cs="Helvetica"/>
          <w:sz w:val="21"/>
          <w:szCs w:val="21"/>
          <w:lang w:eastAsia="ru-RU"/>
        </w:rPr>
        <w:t>ст</w:t>
      </w:r>
      <w:proofErr w:type="gramEnd"/>
      <w:r w:rsidRPr="009D4009">
        <w:rPr>
          <w:rFonts w:ascii="Helvetica" w:eastAsia="Times New Roman" w:hAnsi="Helvetica" w:cs="Helvetica"/>
          <w:sz w:val="21"/>
          <w:szCs w:val="21"/>
          <w:lang w:eastAsia="ru-RU"/>
        </w:rPr>
        <w:t xml:space="preserve">і бейіні бойынша педагогикалық және (немесе) кәсіптік білімі туралы құжаты болған, педагогтің біліктілігіне сәйкестігі расталған жағдайда туындайды.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2. Педагогтің біліктілігіне сәйкестігін растауға өзінің педагог ретінде білім беру қызметін жүзеге асыруға алғашқы кі</w:t>
      </w:r>
      <w:proofErr w:type="gramStart"/>
      <w:r w:rsidRPr="009D4009">
        <w:rPr>
          <w:rFonts w:ascii="Helvetica" w:eastAsia="Times New Roman" w:hAnsi="Helvetica" w:cs="Helvetica"/>
          <w:sz w:val="21"/>
          <w:szCs w:val="21"/>
          <w:lang w:eastAsia="ru-RU"/>
        </w:rPr>
        <w:t>р</w:t>
      </w:r>
      <w:proofErr w:type="gramEnd"/>
      <w:r w:rsidRPr="009D4009">
        <w:rPr>
          <w:rFonts w:ascii="Helvetica" w:eastAsia="Times New Roman" w:hAnsi="Helvetica" w:cs="Helvetica"/>
          <w:sz w:val="21"/>
          <w:szCs w:val="21"/>
          <w:lang w:eastAsia="ru-RU"/>
        </w:rPr>
        <w:t xml:space="preserve">іскен тұлғалар жатады.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3. Педагогтің біліктілігіне сәйкестігін растау тәртібін білім беру саласындағы </w:t>
      </w:r>
      <w:proofErr w:type="gramStart"/>
      <w:r w:rsidRPr="009D4009">
        <w:rPr>
          <w:rFonts w:ascii="Helvetica" w:eastAsia="Times New Roman" w:hAnsi="Helvetica" w:cs="Helvetica"/>
          <w:sz w:val="21"/>
          <w:szCs w:val="21"/>
          <w:lang w:eastAsia="ru-RU"/>
        </w:rPr>
        <w:t>у</w:t>
      </w:r>
      <w:proofErr w:type="gramEnd"/>
      <w:r w:rsidRPr="009D4009">
        <w:rPr>
          <w:rFonts w:ascii="Helvetica" w:eastAsia="Times New Roman" w:hAnsi="Helvetica" w:cs="Helvetica"/>
          <w:sz w:val="21"/>
          <w:szCs w:val="21"/>
          <w:lang w:eastAsia="ru-RU"/>
        </w:rPr>
        <w:t xml:space="preserve">әкілетті орган айқындайды.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b/>
          <w:sz w:val="21"/>
          <w:szCs w:val="21"/>
          <w:lang w:eastAsia="ru-RU"/>
        </w:rPr>
      </w:pPr>
      <w:r>
        <w:rPr>
          <w:rFonts w:ascii="Helvetica" w:eastAsia="Times New Roman" w:hAnsi="Helvetica" w:cs="Helvetica"/>
          <w:sz w:val="21"/>
          <w:szCs w:val="21"/>
          <w:lang w:eastAsia="ru-RU"/>
        </w:rPr>
        <w:t> </w:t>
      </w:r>
      <w:r w:rsidRPr="009D4009">
        <w:rPr>
          <w:rFonts w:ascii="Helvetica" w:eastAsia="Times New Roman" w:hAnsi="Helvetica" w:cs="Helvetica"/>
          <w:b/>
          <w:sz w:val="21"/>
          <w:szCs w:val="21"/>
          <w:lang w:eastAsia="ru-RU"/>
        </w:rPr>
        <w:t xml:space="preserve">11-бап. Педагогтің кәсіби қызметпен айналысуына </w:t>
      </w:r>
      <w:proofErr w:type="gramStart"/>
      <w:r w:rsidRPr="009D4009">
        <w:rPr>
          <w:rFonts w:ascii="Helvetica" w:eastAsia="Times New Roman" w:hAnsi="Helvetica" w:cs="Helvetica"/>
          <w:b/>
          <w:sz w:val="21"/>
          <w:szCs w:val="21"/>
          <w:lang w:eastAsia="ru-RU"/>
        </w:rPr>
        <w:t>р</w:t>
      </w:r>
      <w:proofErr w:type="gramEnd"/>
      <w:r w:rsidRPr="009D4009">
        <w:rPr>
          <w:rFonts w:ascii="Helvetica" w:eastAsia="Times New Roman" w:hAnsi="Helvetica" w:cs="Helvetica"/>
          <w:b/>
          <w:sz w:val="21"/>
          <w:szCs w:val="21"/>
          <w:lang w:eastAsia="ru-RU"/>
        </w:rPr>
        <w:t xml:space="preserve">ұқсат беруді шектеу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Бі</w:t>
      </w:r>
      <w:proofErr w:type="gramStart"/>
      <w:r w:rsidRPr="009D4009">
        <w:rPr>
          <w:rFonts w:ascii="Helvetica" w:eastAsia="Times New Roman" w:hAnsi="Helvetica" w:cs="Helvetica"/>
          <w:sz w:val="21"/>
          <w:szCs w:val="21"/>
          <w:lang w:eastAsia="ru-RU"/>
        </w:rPr>
        <w:t>л</w:t>
      </w:r>
      <w:proofErr w:type="gramEnd"/>
      <w:r w:rsidRPr="009D4009">
        <w:rPr>
          <w:rFonts w:ascii="Helvetica" w:eastAsia="Times New Roman" w:hAnsi="Helvetica" w:cs="Helvetica"/>
          <w:sz w:val="21"/>
          <w:szCs w:val="21"/>
          <w:lang w:eastAsia="ru-RU"/>
        </w:rPr>
        <w:t xml:space="preserve">ім беру ұйымдарында педагогтің кәсіби қызметіне: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1)  </w:t>
      </w:r>
      <w:proofErr w:type="gramStart"/>
      <w:r w:rsidRPr="009D4009">
        <w:rPr>
          <w:rFonts w:ascii="Helvetica" w:eastAsia="Times New Roman" w:hAnsi="Helvetica" w:cs="Helvetica"/>
          <w:sz w:val="21"/>
          <w:szCs w:val="21"/>
          <w:lang w:eastAsia="ru-RU"/>
        </w:rPr>
        <w:t>заңды</w:t>
      </w:r>
      <w:proofErr w:type="gramEnd"/>
      <w:r w:rsidRPr="009D4009">
        <w:rPr>
          <w:rFonts w:ascii="Helvetica" w:eastAsia="Times New Roman" w:hAnsi="Helvetica" w:cs="Helvetica"/>
          <w:sz w:val="21"/>
          <w:szCs w:val="21"/>
          <w:lang w:eastAsia="ru-RU"/>
        </w:rPr>
        <w:t xml:space="preserve"> күшіне енген сот үкіміне сәйкес педагогикалық қызметпен айналысу құқығынан айырылған;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2)  Қазақстан Республикасының заңдарында белгіленген тәртіппен </w:t>
      </w:r>
      <w:r w:rsidRPr="009D4009">
        <w:rPr>
          <w:rFonts w:ascii="Helvetica" w:eastAsia="Times New Roman" w:hAnsi="Helvetica" w:cs="Helvetica"/>
          <w:sz w:val="21"/>
          <w:szCs w:val="21"/>
          <w:lang w:eastAsia="ru-RU"/>
        </w:rPr>
        <w:br/>
        <w:t>і</w:t>
      </w:r>
      <w:proofErr w:type="gramStart"/>
      <w:r w:rsidRPr="009D4009">
        <w:rPr>
          <w:rFonts w:ascii="Helvetica" w:eastAsia="Times New Roman" w:hAnsi="Helvetica" w:cs="Helvetica"/>
          <w:sz w:val="21"/>
          <w:szCs w:val="21"/>
          <w:lang w:eastAsia="ru-RU"/>
        </w:rPr>
        <w:t>с-</w:t>
      </w:r>
      <w:proofErr w:type="gramEnd"/>
      <w:r w:rsidRPr="009D4009">
        <w:rPr>
          <w:rFonts w:ascii="Helvetica" w:eastAsia="Times New Roman" w:hAnsi="Helvetica" w:cs="Helvetica"/>
          <w:sz w:val="21"/>
          <w:szCs w:val="21"/>
          <w:lang w:eastAsia="ru-RU"/>
        </w:rPr>
        <w:t xml:space="preserve">әрекетке қабілетсіз, іс-әрекетке қабілеті шектеулі деп танылған;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3) психиатриялық және (немесе) наркологиялық есепте, міне</w:t>
      </w:r>
      <w:proofErr w:type="gramStart"/>
      <w:r w:rsidRPr="009D4009">
        <w:rPr>
          <w:rFonts w:ascii="Helvetica" w:eastAsia="Times New Roman" w:hAnsi="Helvetica" w:cs="Helvetica"/>
          <w:sz w:val="21"/>
          <w:szCs w:val="21"/>
          <w:lang w:eastAsia="ru-RU"/>
        </w:rPr>
        <w:t>з-</w:t>
      </w:r>
      <w:proofErr w:type="gramEnd"/>
      <w:r w:rsidRPr="009D4009">
        <w:rPr>
          <w:rFonts w:ascii="Helvetica" w:eastAsia="Times New Roman" w:hAnsi="Helvetica" w:cs="Helvetica"/>
          <w:sz w:val="21"/>
          <w:szCs w:val="21"/>
          <w:lang w:eastAsia="ru-RU"/>
        </w:rPr>
        <w:t xml:space="preserve">құлық бұзылыстарымен байқауда тұрған;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lastRenderedPageBreak/>
        <w:t xml:space="preserve">4) Қазақстан Республикасының Еңбек кодексінде көзделген шектеулер негізінде </w:t>
      </w:r>
      <w:proofErr w:type="gramStart"/>
      <w:r w:rsidRPr="009D4009">
        <w:rPr>
          <w:rFonts w:ascii="Helvetica" w:eastAsia="Times New Roman" w:hAnsi="Helvetica" w:cs="Helvetica"/>
          <w:sz w:val="21"/>
          <w:szCs w:val="21"/>
          <w:lang w:eastAsia="ru-RU"/>
        </w:rPr>
        <w:t>адамдар</w:t>
      </w:r>
      <w:proofErr w:type="gramEnd"/>
      <w:r w:rsidRPr="009D4009">
        <w:rPr>
          <w:rFonts w:ascii="Helvetica" w:eastAsia="Times New Roman" w:hAnsi="Helvetica" w:cs="Helvetica"/>
          <w:sz w:val="21"/>
          <w:szCs w:val="21"/>
          <w:lang w:eastAsia="ru-RU"/>
        </w:rPr>
        <w:t xml:space="preserve">ға жол берілмейді. </w:t>
      </w:r>
    </w:p>
    <w:p w:rsid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Pr>
          <w:rFonts w:ascii="Helvetica" w:eastAsia="Times New Roman" w:hAnsi="Helvetica" w:cs="Helvetica"/>
          <w:sz w:val="21"/>
          <w:szCs w:val="21"/>
          <w:lang w:eastAsia="ru-RU"/>
        </w:rPr>
        <w:t>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b/>
          <w:sz w:val="24"/>
          <w:szCs w:val="24"/>
          <w:lang w:eastAsia="ru-RU"/>
        </w:rPr>
      </w:pPr>
      <w:r w:rsidRPr="009D4009">
        <w:rPr>
          <w:rFonts w:ascii="Helvetica" w:eastAsia="Times New Roman" w:hAnsi="Helvetica" w:cs="Helvetica"/>
          <w:b/>
          <w:sz w:val="24"/>
          <w:szCs w:val="24"/>
          <w:lang w:eastAsia="ru-RU"/>
        </w:rPr>
        <w:t xml:space="preserve">3-тарау. Педагогтің құқықтары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b/>
          <w:sz w:val="21"/>
          <w:szCs w:val="21"/>
          <w:lang w:eastAsia="ru-RU"/>
        </w:rPr>
      </w:pPr>
      <w:r w:rsidRPr="009D4009">
        <w:rPr>
          <w:rFonts w:ascii="Helvetica" w:eastAsia="Times New Roman" w:hAnsi="Helvetica" w:cs="Helvetica"/>
          <w:b/>
          <w:sz w:val="21"/>
          <w:szCs w:val="21"/>
          <w:lang w:eastAsia="ru-RU"/>
        </w:rPr>
        <w:t> 12-бап. Педагогтің</w:t>
      </w:r>
      <w:proofErr w:type="gramStart"/>
      <w:r w:rsidRPr="009D4009">
        <w:rPr>
          <w:rFonts w:ascii="Helvetica" w:eastAsia="Times New Roman" w:hAnsi="Helvetica" w:cs="Helvetica"/>
          <w:b/>
          <w:sz w:val="21"/>
          <w:szCs w:val="21"/>
          <w:lang w:eastAsia="ru-RU"/>
        </w:rPr>
        <w:t>к</w:t>
      </w:r>
      <w:proofErr w:type="gramEnd"/>
      <w:r w:rsidRPr="009D4009">
        <w:rPr>
          <w:rFonts w:ascii="Helvetica" w:eastAsia="Times New Roman" w:hAnsi="Helvetica" w:cs="Helvetica"/>
          <w:b/>
          <w:sz w:val="21"/>
          <w:szCs w:val="21"/>
          <w:lang w:eastAsia="ru-RU"/>
        </w:rPr>
        <w:t xml:space="preserve">әсіби қызметтегі құқықтары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1. Педагог өзінің </w:t>
      </w:r>
      <w:proofErr w:type="gramStart"/>
      <w:r w:rsidRPr="009D4009">
        <w:rPr>
          <w:rFonts w:ascii="Helvetica" w:eastAsia="Times New Roman" w:hAnsi="Helvetica" w:cs="Helvetica"/>
          <w:sz w:val="21"/>
          <w:szCs w:val="21"/>
          <w:lang w:eastAsia="ru-RU"/>
        </w:rPr>
        <w:t>к</w:t>
      </w:r>
      <w:proofErr w:type="gramEnd"/>
      <w:r w:rsidRPr="009D4009">
        <w:rPr>
          <w:rFonts w:ascii="Helvetica" w:eastAsia="Times New Roman" w:hAnsi="Helvetica" w:cs="Helvetica"/>
          <w:sz w:val="21"/>
          <w:szCs w:val="21"/>
          <w:lang w:eastAsia="ru-RU"/>
        </w:rPr>
        <w:t xml:space="preserve">әсіби қызметінде: </w:t>
      </w:r>
    </w:p>
    <w:p w:rsidR="009D4009" w:rsidRPr="009D4009" w:rsidRDefault="009D4009" w:rsidP="009D400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1) басқа тұлғалардың ар-намысы мен қаді</w:t>
      </w:r>
      <w:proofErr w:type="gramStart"/>
      <w:r w:rsidRPr="009D4009">
        <w:rPr>
          <w:rFonts w:ascii="Helvetica" w:eastAsia="Times New Roman" w:hAnsi="Helvetica" w:cs="Helvetica"/>
          <w:sz w:val="21"/>
          <w:szCs w:val="21"/>
          <w:lang w:eastAsia="ru-RU"/>
        </w:rPr>
        <w:t>р-</w:t>
      </w:r>
      <w:proofErr w:type="gramEnd"/>
      <w:r w:rsidRPr="009D4009">
        <w:rPr>
          <w:rFonts w:ascii="Helvetica" w:eastAsia="Times New Roman" w:hAnsi="Helvetica" w:cs="Helvetica"/>
          <w:sz w:val="21"/>
          <w:szCs w:val="21"/>
          <w:lang w:eastAsia="ru-RU"/>
        </w:rPr>
        <w:t>қасиетін төмендетпеуге тиіс жайларда, өзінің ойын білдіруде;</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2) оқыту мен тәрбиелеудің педагогикалық негізделген нысандарын, құралдарын, әдістерін таң</w:t>
      </w:r>
      <w:proofErr w:type="gramStart"/>
      <w:r w:rsidRPr="009D4009">
        <w:rPr>
          <w:rFonts w:ascii="Helvetica" w:eastAsia="Times New Roman" w:hAnsi="Helvetica" w:cs="Helvetica"/>
          <w:sz w:val="21"/>
          <w:szCs w:val="21"/>
          <w:lang w:eastAsia="ru-RU"/>
        </w:rPr>
        <w:t>дау</w:t>
      </w:r>
      <w:proofErr w:type="gramEnd"/>
      <w:r w:rsidRPr="009D4009">
        <w:rPr>
          <w:rFonts w:ascii="Helvetica" w:eastAsia="Times New Roman" w:hAnsi="Helvetica" w:cs="Helvetica"/>
          <w:sz w:val="21"/>
          <w:szCs w:val="21"/>
          <w:lang w:eastAsia="ru-RU"/>
        </w:rPr>
        <w:t xml:space="preserve">ға және қолдануға;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3) </w:t>
      </w:r>
      <w:proofErr w:type="gramStart"/>
      <w:r w:rsidRPr="009D4009">
        <w:rPr>
          <w:rFonts w:ascii="Helvetica" w:eastAsia="Times New Roman" w:hAnsi="Helvetica" w:cs="Helvetica"/>
          <w:sz w:val="21"/>
          <w:szCs w:val="21"/>
          <w:lang w:eastAsia="ru-RU"/>
        </w:rPr>
        <w:t>к</w:t>
      </w:r>
      <w:proofErr w:type="gramEnd"/>
      <w:r w:rsidRPr="009D4009">
        <w:rPr>
          <w:rFonts w:ascii="Helvetica" w:eastAsia="Times New Roman" w:hAnsi="Helvetica" w:cs="Helvetica"/>
          <w:sz w:val="21"/>
          <w:szCs w:val="21"/>
          <w:lang w:eastAsia="ru-RU"/>
        </w:rPr>
        <w:t xml:space="preserve">әсіби қызметті ұйымдастыру түрлері мен нысандарын таңдауға;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4) бі</w:t>
      </w:r>
      <w:proofErr w:type="gramStart"/>
      <w:r w:rsidRPr="009D4009">
        <w:rPr>
          <w:rFonts w:ascii="Helvetica" w:eastAsia="Times New Roman" w:hAnsi="Helvetica" w:cs="Helvetica"/>
          <w:sz w:val="21"/>
          <w:szCs w:val="21"/>
          <w:lang w:eastAsia="ru-RU"/>
        </w:rPr>
        <w:t>л</w:t>
      </w:r>
      <w:proofErr w:type="gramEnd"/>
      <w:r w:rsidRPr="009D4009">
        <w:rPr>
          <w:rFonts w:ascii="Helvetica" w:eastAsia="Times New Roman" w:hAnsi="Helvetica" w:cs="Helvetica"/>
          <w:sz w:val="21"/>
          <w:szCs w:val="21"/>
          <w:lang w:eastAsia="ru-RU"/>
        </w:rPr>
        <w:t xml:space="preserve">ім алушылармен және тәрбиеленушілермен жұмыстың нысандары мен әдістерін таңдауға;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5) білім алушылардың оқу жеті</w:t>
      </w:r>
      <w:proofErr w:type="gramStart"/>
      <w:r w:rsidRPr="009D4009">
        <w:rPr>
          <w:rFonts w:ascii="Helvetica" w:eastAsia="Times New Roman" w:hAnsi="Helvetica" w:cs="Helvetica"/>
          <w:sz w:val="21"/>
          <w:szCs w:val="21"/>
          <w:lang w:eastAsia="ru-RU"/>
        </w:rPr>
        <w:t>ст</w:t>
      </w:r>
      <w:proofErr w:type="gramEnd"/>
      <w:r w:rsidRPr="009D4009">
        <w:rPr>
          <w:rFonts w:ascii="Helvetica" w:eastAsia="Times New Roman" w:hAnsi="Helvetica" w:cs="Helvetica"/>
          <w:sz w:val="21"/>
          <w:szCs w:val="21"/>
          <w:lang w:eastAsia="ru-RU"/>
        </w:rPr>
        <w:t xml:space="preserve">іктерін әділ бағалау үшін әдістерді таңдауға және қолдануға;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6) лауазымды тұлғалардың кәсіби қызметіне негізсіз араласуынанқорғануға немесе кəсіби қызметіне кедергі келтіруден қорғау, оның құқықтары мен </w:t>
      </w:r>
      <w:proofErr w:type="gramStart"/>
      <w:r w:rsidRPr="009D4009">
        <w:rPr>
          <w:rFonts w:ascii="Helvetica" w:eastAsia="Times New Roman" w:hAnsi="Helvetica" w:cs="Helvetica"/>
          <w:sz w:val="21"/>
          <w:szCs w:val="21"/>
          <w:lang w:eastAsia="ru-RU"/>
        </w:rPr>
        <w:t>заңды</w:t>
      </w:r>
      <w:proofErr w:type="gramEnd"/>
      <w:r w:rsidRPr="009D4009">
        <w:rPr>
          <w:rFonts w:ascii="Helvetica" w:eastAsia="Times New Roman" w:hAnsi="Helvetica" w:cs="Helvetica"/>
          <w:sz w:val="21"/>
          <w:szCs w:val="21"/>
          <w:lang w:eastAsia="ru-RU"/>
        </w:rPr>
        <w:t xml:space="preserve"> мүдделерін бұзу;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7) кәсіби қызметті жүзеге асыру үшін қажетті жағдайларды ұйымдастырушылық және материалды</w:t>
      </w:r>
      <w:proofErr w:type="gramStart"/>
      <w:r w:rsidRPr="009D4009">
        <w:rPr>
          <w:rFonts w:ascii="Helvetica" w:eastAsia="Times New Roman" w:hAnsi="Helvetica" w:cs="Helvetica"/>
          <w:sz w:val="21"/>
          <w:szCs w:val="21"/>
          <w:lang w:eastAsia="ru-RU"/>
        </w:rPr>
        <w:t>қ-</w:t>
      </w:r>
      <w:proofErr w:type="gramEnd"/>
      <w:r w:rsidRPr="009D4009">
        <w:rPr>
          <w:rFonts w:ascii="Helvetica" w:eastAsia="Times New Roman" w:hAnsi="Helvetica" w:cs="Helvetica"/>
          <w:sz w:val="21"/>
          <w:szCs w:val="21"/>
          <w:lang w:eastAsia="ru-RU"/>
        </w:rPr>
        <w:t xml:space="preserve">техникалық қамтамасыз етуге;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8) ғылыми, зерттеу, шығармашылық, эксперименттік қызметті жүзеге асыруға, педагогикалық </w:t>
      </w:r>
      <w:proofErr w:type="gramStart"/>
      <w:r w:rsidRPr="009D4009">
        <w:rPr>
          <w:rFonts w:ascii="Helvetica" w:eastAsia="Times New Roman" w:hAnsi="Helvetica" w:cs="Helvetica"/>
          <w:sz w:val="21"/>
          <w:szCs w:val="21"/>
          <w:lang w:eastAsia="ru-RU"/>
        </w:rPr>
        <w:t>практика</w:t>
      </w:r>
      <w:proofErr w:type="gramEnd"/>
      <w:r w:rsidRPr="009D4009">
        <w:rPr>
          <w:rFonts w:ascii="Helvetica" w:eastAsia="Times New Roman" w:hAnsi="Helvetica" w:cs="Helvetica"/>
          <w:sz w:val="21"/>
          <w:szCs w:val="21"/>
          <w:lang w:eastAsia="ru-RU"/>
        </w:rPr>
        <w:t xml:space="preserve">ға жаңа әдістемелер мен технологияларды енгізуге;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9) шығармашылық бастамаға оқыту мен тәрбиелеудіңавторлық бағдарламалар мен әдістерді әзірлеуге және қолдауға, педагогикалық зерттеулерге оқыту мен тәрбиелеу әдістерін дамытуға және жаңа аса жетілді</w:t>
      </w:r>
      <w:proofErr w:type="gramStart"/>
      <w:r w:rsidRPr="009D4009">
        <w:rPr>
          <w:rFonts w:ascii="Helvetica" w:eastAsia="Times New Roman" w:hAnsi="Helvetica" w:cs="Helvetica"/>
          <w:sz w:val="21"/>
          <w:szCs w:val="21"/>
          <w:lang w:eastAsia="ru-RU"/>
        </w:rPr>
        <w:t>р</w:t>
      </w:r>
      <w:proofErr w:type="gramEnd"/>
      <w:r w:rsidRPr="009D4009">
        <w:rPr>
          <w:rFonts w:ascii="Helvetica" w:eastAsia="Times New Roman" w:hAnsi="Helvetica" w:cs="Helvetica"/>
          <w:sz w:val="21"/>
          <w:szCs w:val="21"/>
          <w:lang w:eastAsia="ru-RU"/>
        </w:rPr>
        <w:t xml:space="preserve">ілген әдістерін таратуға;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 10) </w:t>
      </w:r>
      <w:proofErr w:type="gramStart"/>
      <w:r w:rsidRPr="009D4009">
        <w:rPr>
          <w:rFonts w:ascii="Helvetica" w:eastAsia="Times New Roman" w:hAnsi="Helvetica" w:cs="Helvetica"/>
          <w:sz w:val="21"/>
          <w:szCs w:val="21"/>
          <w:lang w:eastAsia="ru-RU"/>
        </w:rPr>
        <w:t>о</w:t>
      </w:r>
      <w:proofErr w:type="gramEnd"/>
      <w:r w:rsidRPr="009D4009">
        <w:rPr>
          <w:rFonts w:ascii="Helvetica" w:eastAsia="Times New Roman" w:hAnsi="Helvetica" w:cs="Helvetica"/>
          <w:sz w:val="21"/>
          <w:szCs w:val="21"/>
          <w:lang w:eastAsia="ru-RU"/>
        </w:rPr>
        <w:t xml:space="preserve">қу құралдарын, материалдарды және білім беру бағдарламасына сәйкес оқыту мен тәрбиелеудің өзге де құралдарын таңдауға;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11) білім беру бағдарламаларын, оқу жоспарларын, әдістемелік материалдарды және білім беру бағдарламаларының өзге де құрауыштарын, сондай-ақоқулықтарды, оқ</w:t>
      </w:r>
      <w:proofErr w:type="gramStart"/>
      <w:r w:rsidRPr="009D4009">
        <w:rPr>
          <w:rFonts w:ascii="Helvetica" w:eastAsia="Times New Roman" w:hAnsi="Helvetica" w:cs="Helvetica"/>
          <w:sz w:val="21"/>
          <w:szCs w:val="21"/>
          <w:lang w:eastAsia="ru-RU"/>
        </w:rPr>
        <w:t>у-</w:t>
      </w:r>
      <w:proofErr w:type="gramEnd"/>
      <w:r w:rsidRPr="009D4009">
        <w:rPr>
          <w:rFonts w:ascii="Helvetica" w:eastAsia="Times New Roman" w:hAnsi="Helvetica" w:cs="Helvetica"/>
          <w:sz w:val="21"/>
          <w:szCs w:val="21"/>
          <w:lang w:eastAsia="ru-RU"/>
        </w:rPr>
        <w:t xml:space="preserve">әдістемелік кешендерді және оқу құралдарын әзірлеуге қатысуға;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12) жұмыс орны бойынша білім беру ұйымында </w:t>
      </w:r>
      <w:proofErr w:type="gramStart"/>
      <w:r w:rsidRPr="009D4009">
        <w:rPr>
          <w:rFonts w:ascii="Helvetica" w:eastAsia="Times New Roman" w:hAnsi="Helvetica" w:cs="Helvetica"/>
          <w:sz w:val="21"/>
          <w:szCs w:val="21"/>
          <w:lang w:eastAsia="ru-RU"/>
        </w:rPr>
        <w:t>сайлану</w:t>
      </w:r>
      <w:proofErr w:type="gramEnd"/>
      <w:r w:rsidRPr="009D4009">
        <w:rPr>
          <w:rFonts w:ascii="Helvetica" w:eastAsia="Times New Roman" w:hAnsi="Helvetica" w:cs="Helvetica"/>
          <w:sz w:val="21"/>
          <w:szCs w:val="21"/>
          <w:lang w:eastAsia="ru-RU"/>
        </w:rPr>
        <w:t xml:space="preserve">ға және сайланбалы қызмет атқаруға;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13) білім беруді жетілдіруге бағытталған, сондай-ақ білім беру ұйымдарының қызметіне қатысты мәселелердіталқ</w:t>
      </w:r>
      <w:proofErr w:type="gramStart"/>
      <w:r w:rsidRPr="009D4009">
        <w:rPr>
          <w:rFonts w:ascii="Helvetica" w:eastAsia="Times New Roman" w:hAnsi="Helvetica" w:cs="Helvetica"/>
          <w:sz w:val="21"/>
          <w:szCs w:val="21"/>
          <w:lang w:eastAsia="ru-RU"/>
        </w:rPr>
        <w:t>ылау</w:t>
      </w:r>
      <w:proofErr w:type="gramEnd"/>
      <w:r w:rsidRPr="009D4009">
        <w:rPr>
          <w:rFonts w:ascii="Helvetica" w:eastAsia="Times New Roman" w:hAnsi="Helvetica" w:cs="Helvetica"/>
          <w:sz w:val="21"/>
          <w:szCs w:val="21"/>
          <w:lang w:eastAsia="ru-RU"/>
        </w:rPr>
        <w:t xml:space="preserve">ға қатысуға;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14) білім беру ұйымының алқалы басқару органдарының және өзі</w:t>
      </w:r>
      <w:proofErr w:type="gramStart"/>
      <w:r w:rsidRPr="009D4009">
        <w:rPr>
          <w:rFonts w:ascii="Helvetica" w:eastAsia="Times New Roman" w:hAnsi="Helvetica" w:cs="Helvetica"/>
          <w:sz w:val="21"/>
          <w:szCs w:val="21"/>
          <w:lang w:eastAsia="ru-RU"/>
        </w:rPr>
        <w:t>н-</w:t>
      </w:r>
      <w:proofErr w:type="gramEnd"/>
      <w:r w:rsidRPr="009D4009">
        <w:rPr>
          <w:rFonts w:ascii="Helvetica" w:eastAsia="Times New Roman" w:hAnsi="Helvetica" w:cs="Helvetica"/>
          <w:sz w:val="21"/>
          <w:szCs w:val="21"/>
          <w:lang w:eastAsia="ru-RU"/>
        </w:rPr>
        <w:t xml:space="preserve">өзі басқару органдарының әдістемелік бірлестіктер мен кеңестердің жұмысына қатысуға;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15) үздіксіз кәсіби </w:t>
      </w:r>
      <w:proofErr w:type="gramStart"/>
      <w:r w:rsidRPr="009D4009">
        <w:rPr>
          <w:rFonts w:ascii="Helvetica" w:eastAsia="Times New Roman" w:hAnsi="Helvetica" w:cs="Helvetica"/>
          <w:sz w:val="21"/>
          <w:szCs w:val="21"/>
          <w:lang w:eastAsia="ru-RU"/>
        </w:rPr>
        <w:t>даму</w:t>
      </w:r>
      <w:proofErr w:type="gramEnd"/>
      <w:r w:rsidRPr="009D4009">
        <w:rPr>
          <w:rFonts w:ascii="Helvetica" w:eastAsia="Times New Roman" w:hAnsi="Helvetica" w:cs="Helvetica"/>
          <w:sz w:val="21"/>
          <w:szCs w:val="21"/>
          <w:lang w:eastAsia="ru-RU"/>
        </w:rPr>
        <w:t xml:space="preserve">ға және біліктілікті арттыру нысандарын таңдауға;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16) жоғары және (немесе) жоғары оқу орнынан кейінгі білім беру ұйымдарының педагогтерін қоспағанда, бес жылда бі</w:t>
      </w:r>
      <w:proofErr w:type="gramStart"/>
      <w:r w:rsidRPr="009D4009">
        <w:rPr>
          <w:rFonts w:ascii="Helvetica" w:eastAsia="Times New Roman" w:hAnsi="Helvetica" w:cs="Helvetica"/>
          <w:sz w:val="21"/>
          <w:szCs w:val="21"/>
          <w:lang w:eastAsia="ru-RU"/>
        </w:rPr>
        <w:t>р</w:t>
      </w:r>
      <w:proofErr w:type="gramEnd"/>
      <w:r w:rsidRPr="009D4009">
        <w:rPr>
          <w:rFonts w:ascii="Helvetica" w:eastAsia="Times New Roman" w:hAnsi="Helvetica" w:cs="Helvetica"/>
          <w:sz w:val="21"/>
          <w:szCs w:val="21"/>
          <w:lang w:eastAsia="ru-RU"/>
        </w:rPr>
        <w:t xml:space="preserve"> реттен сиретпей, соның ішінде мерзімінен бұрын біліктілік санатын алуға (арттыруға);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lastRenderedPageBreak/>
        <w:t>17) білім беру ұйымдарында бар кітапхананы және ақпараттық ресурстарды тегін пайдалануға, сондай-ақ ақпаратты</w:t>
      </w:r>
      <w:proofErr w:type="gramStart"/>
      <w:r w:rsidRPr="009D4009">
        <w:rPr>
          <w:rFonts w:ascii="Helvetica" w:eastAsia="Times New Roman" w:hAnsi="Helvetica" w:cs="Helvetica"/>
          <w:sz w:val="21"/>
          <w:szCs w:val="21"/>
          <w:lang w:eastAsia="ru-RU"/>
        </w:rPr>
        <w:t>қ-</w:t>
      </w:r>
      <w:proofErr w:type="gramEnd"/>
      <w:r w:rsidRPr="009D4009">
        <w:rPr>
          <w:rFonts w:ascii="Helvetica" w:eastAsia="Times New Roman" w:hAnsi="Helvetica" w:cs="Helvetica"/>
          <w:sz w:val="21"/>
          <w:szCs w:val="21"/>
          <w:lang w:eastAsia="ru-RU"/>
        </w:rPr>
        <w:t xml:space="preserve">телекоммуникациялық желілер мен деректер базасына, оқу және әдістемелік материалдарға, кәсіби қызметті сапалы жүзеге асыру үшін қажетті білім беру қызметін қамтамасыз етудің материалдық-техникалық құралдарына қол жеткізуге;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18) Қазақстан Республикасының заңнамасында белгіленген нысандарда және тәртіпте қоғамдық кәсіби ұйымдармен бі</w:t>
      </w:r>
      <w:proofErr w:type="gramStart"/>
      <w:r w:rsidRPr="009D4009">
        <w:rPr>
          <w:rFonts w:ascii="Helvetica" w:eastAsia="Times New Roman" w:hAnsi="Helvetica" w:cs="Helvetica"/>
          <w:sz w:val="21"/>
          <w:szCs w:val="21"/>
          <w:lang w:eastAsia="ru-RU"/>
        </w:rPr>
        <w:t>р</w:t>
      </w:r>
      <w:proofErr w:type="gramEnd"/>
      <w:r w:rsidRPr="009D4009">
        <w:rPr>
          <w:rFonts w:ascii="Helvetica" w:eastAsia="Times New Roman" w:hAnsi="Helvetica" w:cs="Helvetica"/>
          <w:sz w:val="21"/>
          <w:szCs w:val="21"/>
          <w:lang w:eastAsia="ru-RU"/>
        </w:rPr>
        <w:t xml:space="preserve">ігуге;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19) Қазақстан Республикасының заңнамасында белгіленген тәртіппен жеке педагогтік қызметке;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20) кәсіби қызметтегі жеті</w:t>
      </w:r>
      <w:proofErr w:type="gramStart"/>
      <w:r w:rsidRPr="009D4009">
        <w:rPr>
          <w:rFonts w:ascii="Helvetica" w:eastAsia="Times New Roman" w:hAnsi="Helvetica" w:cs="Helvetica"/>
          <w:sz w:val="21"/>
          <w:szCs w:val="21"/>
          <w:lang w:eastAsia="ru-RU"/>
        </w:rPr>
        <w:t>ст</w:t>
      </w:r>
      <w:proofErr w:type="gramEnd"/>
      <w:r w:rsidRPr="009D4009">
        <w:rPr>
          <w:rFonts w:ascii="Helvetica" w:eastAsia="Times New Roman" w:hAnsi="Helvetica" w:cs="Helvetica"/>
          <w:sz w:val="21"/>
          <w:szCs w:val="21"/>
          <w:lang w:eastAsia="ru-RU"/>
        </w:rPr>
        <w:t xml:space="preserve">іктері үшін көтермеленуге;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21) «Әскери қызмет және әскери қызметшілердің мәртебесі туралы» Қазақстан Республикасыны</w:t>
      </w:r>
      <w:proofErr w:type="gramStart"/>
      <w:r w:rsidRPr="009D4009">
        <w:rPr>
          <w:rFonts w:ascii="Helvetica" w:eastAsia="Times New Roman" w:hAnsi="Helvetica" w:cs="Helvetica"/>
          <w:sz w:val="21"/>
          <w:szCs w:val="21"/>
          <w:lang w:eastAsia="ru-RU"/>
        </w:rPr>
        <w:t>ң З</w:t>
      </w:r>
      <w:proofErr w:type="gramEnd"/>
      <w:r w:rsidRPr="009D4009">
        <w:rPr>
          <w:rFonts w:ascii="Helvetica" w:eastAsia="Times New Roman" w:hAnsi="Helvetica" w:cs="Helvetica"/>
          <w:sz w:val="21"/>
          <w:szCs w:val="21"/>
          <w:lang w:eastAsia="ru-RU"/>
        </w:rPr>
        <w:t xml:space="preserve">аңына сәйкес әскери қызметке шақыруды кейінге қалдыруға;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22) педагогикалық ә</w:t>
      </w:r>
      <w:proofErr w:type="gramStart"/>
      <w:r w:rsidRPr="009D4009">
        <w:rPr>
          <w:rFonts w:ascii="Helvetica" w:eastAsia="Times New Roman" w:hAnsi="Helvetica" w:cs="Helvetica"/>
          <w:sz w:val="21"/>
          <w:szCs w:val="21"/>
          <w:lang w:eastAsia="ru-RU"/>
        </w:rPr>
        <w:t>деп</w:t>
      </w:r>
      <w:proofErr w:type="gramEnd"/>
      <w:r w:rsidRPr="009D4009">
        <w:rPr>
          <w:rFonts w:ascii="Helvetica" w:eastAsia="Times New Roman" w:hAnsi="Helvetica" w:cs="Helvetica"/>
          <w:sz w:val="21"/>
          <w:szCs w:val="21"/>
          <w:lang w:eastAsia="ru-RU"/>
        </w:rPr>
        <w:t xml:space="preserve"> қағидаларына сәйкес педагогтің педагогикалық әдеп нормаларының бұзылуын әділ және объективті тергеп-тексеруге;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23) білім беру саласындағы уәкілетті орган айқындаған тәртіппен және шарттарда </w:t>
      </w:r>
      <w:proofErr w:type="gramStart"/>
      <w:r w:rsidRPr="009D4009">
        <w:rPr>
          <w:rFonts w:ascii="Helvetica" w:eastAsia="Times New Roman" w:hAnsi="Helvetica" w:cs="Helvetica"/>
          <w:sz w:val="21"/>
          <w:szCs w:val="21"/>
          <w:lang w:eastAsia="ru-RU"/>
        </w:rPr>
        <w:t>к</w:t>
      </w:r>
      <w:proofErr w:type="gramEnd"/>
      <w:r w:rsidRPr="009D4009">
        <w:rPr>
          <w:rFonts w:ascii="Helvetica" w:eastAsia="Times New Roman" w:hAnsi="Helvetica" w:cs="Helvetica"/>
          <w:sz w:val="21"/>
          <w:szCs w:val="21"/>
          <w:lang w:eastAsia="ru-RU"/>
        </w:rPr>
        <w:t xml:space="preserve">әсіби дағдыларды қолдау және арттыру үшін Қазақстан Республикасы Президентінің «Болашақ» халықаралық стипендиясы бойынша тағылымдамадан өтуге;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24) білім беру ұйымы басшысының немесе өзге де басшы қызметкерлерінің өзіне қатысты қабылдаған актілеріне, і</w:t>
      </w:r>
      <w:proofErr w:type="gramStart"/>
      <w:r w:rsidRPr="009D4009">
        <w:rPr>
          <w:rFonts w:ascii="Helvetica" w:eastAsia="Times New Roman" w:hAnsi="Helvetica" w:cs="Helvetica"/>
          <w:sz w:val="21"/>
          <w:szCs w:val="21"/>
          <w:lang w:eastAsia="ru-RU"/>
        </w:rPr>
        <w:t>с-</w:t>
      </w:r>
      <w:proofErr w:type="gramEnd"/>
      <w:r w:rsidRPr="009D4009">
        <w:rPr>
          <w:rFonts w:ascii="Helvetica" w:eastAsia="Times New Roman" w:hAnsi="Helvetica" w:cs="Helvetica"/>
          <w:sz w:val="21"/>
          <w:szCs w:val="21"/>
          <w:lang w:eastAsia="ru-RU"/>
        </w:rPr>
        <w:t xml:space="preserve">әрекеттеріне, шешімдеріне білім беруді басқарудың жоғары тұрған органдарынанемесе сотқа шағымдануға;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25) білім алушылар, тәрбиеленушілер және олардың ата-аналары немесе заңды өкілдері тарапынан ар-намысы мен қаді</w:t>
      </w:r>
      <w:proofErr w:type="gramStart"/>
      <w:r w:rsidRPr="009D4009">
        <w:rPr>
          <w:rFonts w:ascii="Helvetica" w:eastAsia="Times New Roman" w:hAnsi="Helvetica" w:cs="Helvetica"/>
          <w:sz w:val="21"/>
          <w:szCs w:val="21"/>
          <w:lang w:eastAsia="ru-RU"/>
        </w:rPr>
        <w:t>р-</w:t>
      </w:r>
      <w:proofErr w:type="gramEnd"/>
      <w:r w:rsidRPr="009D4009">
        <w:rPr>
          <w:rFonts w:ascii="Helvetica" w:eastAsia="Times New Roman" w:hAnsi="Helvetica" w:cs="Helvetica"/>
          <w:sz w:val="21"/>
          <w:szCs w:val="21"/>
          <w:lang w:eastAsia="ru-RU"/>
        </w:rPr>
        <w:t xml:space="preserve">қасиетіне құрмет көрсетілуіне;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26) педагогтің Қазақстан Республикасының заңнамасында көзделген өзге де құқықтары бар.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2. Осы баптың 1-тармағында көрсетілген құқықтар басқа да тұлғалардың құқықтары мен бостандықтары, педагогтің педагогикалық ә</w:t>
      </w:r>
      <w:proofErr w:type="gramStart"/>
      <w:r w:rsidRPr="009D4009">
        <w:rPr>
          <w:rFonts w:ascii="Helvetica" w:eastAsia="Times New Roman" w:hAnsi="Helvetica" w:cs="Helvetica"/>
          <w:sz w:val="21"/>
          <w:szCs w:val="21"/>
          <w:lang w:eastAsia="ru-RU"/>
        </w:rPr>
        <w:t>деп</w:t>
      </w:r>
      <w:proofErr w:type="gramEnd"/>
      <w:r w:rsidRPr="009D4009">
        <w:rPr>
          <w:rFonts w:ascii="Helvetica" w:eastAsia="Times New Roman" w:hAnsi="Helvetica" w:cs="Helvetica"/>
          <w:sz w:val="21"/>
          <w:szCs w:val="21"/>
          <w:lang w:eastAsia="ru-RU"/>
        </w:rPr>
        <w:t xml:space="preserve"> нормалары сақтала отырып, Қазақстан Республикасының заңнамасында айқындалған тәртіппен жүзеге асырылуға тиіс.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3. Бі</w:t>
      </w:r>
      <w:proofErr w:type="gramStart"/>
      <w:r w:rsidRPr="009D4009">
        <w:rPr>
          <w:rFonts w:ascii="Helvetica" w:eastAsia="Times New Roman" w:hAnsi="Helvetica" w:cs="Helvetica"/>
          <w:sz w:val="21"/>
          <w:szCs w:val="21"/>
          <w:lang w:eastAsia="ru-RU"/>
        </w:rPr>
        <w:t>р</w:t>
      </w:r>
      <w:proofErr w:type="gramEnd"/>
      <w:r w:rsidRPr="009D4009">
        <w:rPr>
          <w:rFonts w:ascii="Helvetica" w:eastAsia="Times New Roman" w:hAnsi="Helvetica" w:cs="Helvetica"/>
          <w:sz w:val="21"/>
          <w:szCs w:val="21"/>
          <w:lang w:eastAsia="ru-RU"/>
        </w:rPr>
        <w:t xml:space="preserve"> оқу жылы кезеңінде білім беру ұйымына мұғалім лауазымына алғаш жұмысқа қабылданған педагогке кәсіби бейімделуге практикалық көмек көрсететін педагог (тәлімгер) бекітіледі.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b/>
          <w:sz w:val="21"/>
          <w:szCs w:val="21"/>
          <w:lang w:eastAsia="ru-RU"/>
        </w:rPr>
      </w:pPr>
      <w:r w:rsidRPr="009D4009">
        <w:rPr>
          <w:rFonts w:ascii="Helvetica" w:eastAsia="Times New Roman" w:hAnsi="Helvetica" w:cs="Helvetica"/>
          <w:b/>
          <w:sz w:val="21"/>
          <w:szCs w:val="21"/>
          <w:lang w:eastAsia="ru-RU"/>
        </w:rPr>
        <w:t xml:space="preserve">13-бап. Материалдық қамтамасыз етілу құқығы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1. Мемлекеттік білім беру ұйымдарында кәсіби қызметті жүзеге асыратын педагогтің еңбегі</w:t>
      </w:r>
      <w:proofErr w:type="gramStart"/>
      <w:r w:rsidRPr="009D4009">
        <w:rPr>
          <w:rFonts w:ascii="Helvetica" w:eastAsia="Times New Roman" w:hAnsi="Helvetica" w:cs="Helvetica"/>
          <w:sz w:val="21"/>
          <w:szCs w:val="21"/>
          <w:lang w:eastAsia="ru-RU"/>
        </w:rPr>
        <w:t>не</w:t>
      </w:r>
      <w:proofErr w:type="gramEnd"/>
      <w:r w:rsidRPr="009D4009">
        <w:rPr>
          <w:rFonts w:ascii="Helvetica" w:eastAsia="Times New Roman" w:hAnsi="Helvetica" w:cs="Helvetica"/>
          <w:sz w:val="21"/>
          <w:szCs w:val="21"/>
          <w:lang w:eastAsia="ru-RU"/>
        </w:rPr>
        <w:t xml:space="preserve"> ақы төлеу жүйесі, лауазымдық жалақылары, қосымша ақылары, үстемеақылары және ынталандырушы сипаттағы басқа да төлемдері Қазақстан Республикасының заңнамасында белгіленген тәртіппен айқындалады.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Жекеменшік білім беру ұйымдары қызметкерлерінің еңбегі</w:t>
      </w:r>
      <w:proofErr w:type="gramStart"/>
      <w:r w:rsidRPr="009D4009">
        <w:rPr>
          <w:rFonts w:ascii="Helvetica" w:eastAsia="Times New Roman" w:hAnsi="Helvetica" w:cs="Helvetica"/>
          <w:sz w:val="21"/>
          <w:szCs w:val="21"/>
          <w:lang w:eastAsia="ru-RU"/>
        </w:rPr>
        <w:t>не</w:t>
      </w:r>
      <w:proofErr w:type="gramEnd"/>
      <w:r w:rsidRPr="009D4009">
        <w:rPr>
          <w:rFonts w:ascii="Helvetica" w:eastAsia="Times New Roman" w:hAnsi="Helvetica" w:cs="Helvetica"/>
          <w:sz w:val="21"/>
          <w:szCs w:val="21"/>
          <w:lang w:eastAsia="ru-RU"/>
        </w:rPr>
        <w:t xml:space="preserve"> ақы төлеуді Қазақстан Республикасының заңнамасына сәйкес олардың құрылтайшылары немесе соған уәкілетті тұлға айқындайды.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2. Бюджет қаражаты есебінен қаржыландырылатын мемлекетті</w:t>
      </w:r>
      <w:proofErr w:type="gramStart"/>
      <w:r w:rsidRPr="009D4009">
        <w:rPr>
          <w:rFonts w:ascii="Helvetica" w:eastAsia="Times New Roman" w:hAnsi="Helvetica" w:cs="Helvetica"/>
          <w:sz w:val="21"/>
          <w:szCs w:val="21"/>
          <w:lang w:eastAsia="ru-RU"/>
        </w:rPr>
        <w:t>к</w:t>
      </w:r>
      <w:proofErr w:type="gramEnd"/>
      <w:r w:rsidRPr="009D4009">
        <w:rPr>
          <w:rFonts w:ascii="Helvetica" w:eastAsia="Times New Roman" w:hAnsi="Helvetica" w:cs="Helvetica"/>
          <w:sz w:val="21"/>
          <w:szCs w:val="21"/>
          <w:lang w:eastAsia="ru-RU"/>
        </w:rPr>
        <w:t xml:space="preserve"> білім беру ұйымдары педагогінің жалақысын есептеу ерекшеліктерін еңбек жөніндегі уәкілетті мемлекеттік органмен келісім бойынша білім беру саласындағы уәкілетті орган бекітеді.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lastRenderedPageBreak/>
        <w:t xml:space="preserve">         3. Ерекше мәртебесі бар жоғары және (немесе) жоғары </w:t>
      </w:r>
      <w:proofErr w:type="gramStart"/>
      <w:r w:rsidRPr="009D4009">
        <w:rPr>
          <w:rFonts w:ascii="Helvetica" w:eastAsia="Times New Roman" w:hAnsi="Helvetica" w:cs="Helvetica"/>
          <w:sz w:val="21"/>
          <w:szCs w:val="21"/>
          <w:lang w:eastAsia="ru-RU"/>
        </w:rPr>
        <w:t>о</w:t>
      </w:r>
      <w:proofErr w:type="gramEnd"/>
      <w:r w:rsidRPr="009D4009">
        <w:rPr>
          <w:rFonts w:ascii="Helvetica" w:eastAsia="Times New Roman" w:hAnsi="Helvetica" w:cs="Helvetica"/>
          <w:sz w:val="21"/>
          <w:szCs w:val="21"/>
          <w:lang w:eastAsia="ru-RU"/>
        </w:rPr>
        <w:t xml:space="preserve">қу орнынан кейінгі білім беретін мемлекеттік ұйымдардың педагогтері </w:t>
      </w:r>
      <w:proofErr w:type="gramStart"/>
      <w:r w:rsidRPr="009D4009">
        <w:rPr>
          <w:rFonts w:ascii="Helvetica" w:eastAsia="Times New Roman" w:hAnsi="Helvetica" w:cs="Helvetica"/>
          <w:sz w:val="21"/>
          <w:szCs w:val="21"/>
          <w:lang w:eastAsia="ru-RU"/>
        </w:rPr>
        <w:t>мен</w:t>
      </w:r>
      <w:proofErr w:type="gramEnd"/>
      <w:r w:rsidRPr="009D4009">
        <w:rPr>
          <w:rFonts w:ascii="Helvetica" w:eastAsia="Times New Roman" w:hAnsi="Helvetica" w:cs="Helvetica"/>
          <w:sz w:val="21"/>
          <w:szCs w:val="21"/>
          <w:lang w:eastAsia="ru-RU"/>
        </w:rPr>
        <w:t xml:space="preserve"> басшы қызметкерлерінің лауазымдық жалақылары арттыру коэффициенті ескеріле отырып айқындалады.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4. Мемлекеттік білім беру ұйымдарының педагогіне негізгі жұмыс орны бойынша мынадай қ</w:t>
      </w:r>
      <w:proofErr w:type="gramStart"/>
      <w:r w:rsidRPr="009D4009">
        <w:rPr>
          <w:rFonts w:ascii="Helvetica" w:eastAsia="Times New Roman" w:hAnsi="Helvetica" w:cs="Helvetica"/>
          <w:sz w:val="21"/>
          <w:szCs w:val="21"/>
          <w:lang w:eastAsia="ru-RU"/>
        </w:rPr>
        <w:t>осымша</w:t>
      </w:r>
      <w:proofErr w:type="gramEnd"/>
      <w:r w:rsidRPr="009D4009">
        <w:rPr>
          <w:rFonts w:ascii="Helvetica" w:eastAsia="Times New Roman" w:hAnsi="Helvetica" w:cs="Helvetica"/>
          <w:sz w:val="21"/>
          <w:szCs w:val="21"/>
          <w:lang w:eastAsia="ru-RU"/>
        </w:rPr>
        <w:t xml:space="preserve"> ақы белгіленеді: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философия докторы (PhD), бейіні бойынша доктор дәрежесі үшін республикалық бюджет туралы заңда белгіленген және тиісті қаржы жылының </w:t>
      </w:r>
      <w:r w:rsidRPr="009D4009">
        <w:rPr>
          <w:rFonts w:ascii="Helvetica" w:eastAsia="Times New Roman" w:hAnsi="Helvetica" w:cs="Helvetica"/>
          <w:sz w:val="21"/>
          <w:szCs w:val="21"/>
          <w:lang w:eastAsia="ru-RU"/>
        </w:rPr>
        <w:br/>
        <w:t xml:space="preserve">1 қаңтарына қолданыста болатын 17 айлық есептік </w:t>
      </w:r>
      <w:proofErr w:type="gramStart"/>
      <w:r w:rsidRPr="009D4009">
        <w:rPr>
          <w:rFonts w:ascii="Helvetica" w:eastAsia="Times New Roman" w:hAnsi="Helvetica" w:cs="Helvetica"/>
          <w:sz w:val="21"/>
          <w:szCs w:val="21"/>
          <w:lang w:eastAsia="ru-RU"/>
        </w:rPr>
        <w:t>к</w:t>
      </w:r>
      <w:proofErr w:type="gramEnd"/>
      <w:r w:rsidRPr="009D4009">
        <w:rPr>
          <w:rFonts w:ascii="Helvetica" w:eastAsia="Times New Roman" w:hAnsi="Helvetica" w:cs="Helvetica"/>
          <w:sz w:val="21"/>
          <w:szCs w:val="21"/>
          <w:lang w:eastAsia="ru-RU"/>
        </w:rPr>
        <w:t xml:space="preserve">өрсеткіш мөлшерінде;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ғылым кандидаты ғылыми дәрежесі үшін республикалық бюджет туралы заңда белгіленген және тиісті қаржы жылының 1 қаңтарына қолданыста болатын17 айлық есептік </w:t>
      </w:r>
      <w:proofErr w:type="gramStart"/>
      <w:r w:rsidRPr="009D4009">
        <w:rPr>
          <w:rFonts w:ascii="Helvetica" w:eastAsia="Times New Roman" w:hAnsi="Helvetica" w:cs="Helvetica"/>
          <w:sz w:val="21"/>
          <w:szCs w:val="21"/>
          <w:lang w:eastAsia="ru-RU"/>
        </w:rPr>
        <w:t>к</w:t>
      </w:r>
      <w:proofErr w:type="gramEnd"/>
      <w:r w:rsidRPr="009D4009">
        <w:rPr>
          <w:rFonts w:ascii="Helvetica" w:eastAsia="Times New Roman" w:hAnsi="Helvetica" w:cs="Helvetica"/>
          <w:sz w:val="21"/>
          <w:szCs w:val="21"/>
          <w:lang w:eastAsia="ru-RU"/>
        </w:rPr>
        <w:t xml:space="preserve">өрсеткіш және ғылым докторы ғылыми дәрежесі үшін 34 айлық есептік көрсеткіш мөлшерінде;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магистр дәрежесі үшін республикалық бюджет туралы заңда белгіленген және тиісті қаржы жылының 1 қаңтарына қолданыста болатын 10 айлық есептік </w:t>
      </w:r>
      <w:proofErr w:type="gramStart"/>
      <w:r w:rsidRPr="009D4009">
        <w:rPr>
          <w:rFonts w:ascii="Helvetica" w:eastAsia="Times New Roman" w:hAnsi="Helvetica" w:cs="Helvetica"/>
          <w:sz w:val="21"/>
          <w:szCs w:val="21"/>
          <w:lang w:eastAsia="ru-RU"/>
        </w:rPr>
        <w:t>к</w:t>
      </w:r>
      <w:proofErr w:type="gramEnd"/>
      <w:r w:rsidRPr="009D4009">
        <w:rPr>
          <w:rFonts w:ascii="Helvetica" w:eastAsia="Times New Roman" w:hAnsi="Helvetica" w:cs="Helvetica"/>
          <w:sz w:val="21"/>
          <w:szCs w:val="21"/>
          <w:lang w:eastAsia="ru-RU"/>
        </w:rPr>
        <w:t xml:space="preserve">өрсеткіш мөлшеріндеқосымша ақы белгіленеді.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5. Жоғары және (немесе) жоғары оқу орнынан кейінгі білім беру ұйымдарын қоспағанда, мемлекеттік білім беру ұйымдарындағы лауазымдарды атқаратын педагогтің айлық жалақысы білім беру саласындағы уәкілетті орган тиі</w:t>
      </w:r>
      <w:proofErr w:type="gramStart"/>
      <w:r w:rsidRPr="009D4009">
        <w:rPr>
          <w:rFonts w:ascii="Helvetica" w:eastAsia="Times New Roman" w:hAnsi="Helvetica" w:cs="Helvetica"/>
          <w:sz w:val="21"/>
          <w:szCs w:val="21"/>
          <w:lang w:eastAsia="ru-RU"/>
        </w:rPr>
        <w:t>ст</w:t>
      </w:r>
      <w:proofErr w:type="gramEnd"/>
      <w:r w:rsidRPr="009D4009">
        <w:rPr>
          <w:rFonts w:ascii="Helvetica" w:eastAsia="Times New Roman" w:hAnsi="Helvetica" w:cs="Helvetica"/>
          <w:sz w:val="21"/>
          <w:szCs w:val="21"/>
          <w:lang w:eastAsia="ru-RU"/>
        </w:rPr>
        <w:t xml:space="preserve">і саланың уәкілетті органдарымен келісе отырып белгіленген апталық нормативті оқу </w:t>
      </w:r>
      <w:proofErr w:type="gramStart"/>
      <w:r w:rsidRPr="009D4009">
        <w:rPr>
          <w:rFonts w:ascii="Helvetica" w:eastAsia="Times New Roman" w:hAnsi="Helvetica" w:cs="Helvetica"/>
          <w:sz w:val="21"/>
          <w:szCs w:val="21"/>
          <w:lang w:eastAsia="ru-RU"/>
        </w:rPr>
        <w:t>ж</w:t>
      </w:r>
      <w:proofErr w:type="gramEnd"/>
      <w:r w:rsidRPr="009D4009">
        <w:rPr>
          <w:rFonts w:ascii="Helvetica" w:eastAsia="Times New Roman" w:hAnsi="Helvetica" w:cs="Helvetica"/>
          <w:sz w:val="21"/>
          <w:szCs w:val="21"/>
          <w:lang w:eastAsia="ru-RU"/>
        </w:rPr>
        <w:t xml:space="preserve">үктемесінің негізінде есептеледі.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Жоғары және (немесе) жоғары оқу орнынан кейінгі білім беру ұйымдарының профессор-оқытушылар құрамының жылдық оқу жүктемесі жұмыс уақытының жылдық нормалары шегінде белгіленеді және оны </w:t>
      </w:r>
      <w:proofErr w:type="gramStart"/>
      <w:r w:rsidRPr="009D4009">
        <w:rPr>
          <w:rFonts w:ascii="Helvetica" w:eastAsia="Times New Roman" w:hAnsi="Helvetica" w:cs="Helvetica"/>
          <w:sz w:val="21"/>
          <w:szCs w:val="21"/>
          <w:lang w:eastAsia="ru-RU"/>
        </w:rPr>
        <w:t>ал</w:t>
      </w:r>
      <w:proofErr w:type="gramEnd"/>
      <w:r w:rsidRPr="009D4009">
        <w:rPr>
          <w:rFonts w:ascii="Helvetica" w:eastAsia="Times New Roman" w:hAnsi="Helvetica" w:cs="Helvetica"/>
          <w:sz w:val="21"/>
          <w:szCs w:val="21"/>
          <w:lang w:eastAsia="ru-RU"/>
        </w:rPr>
        <w:t>қалы басқару органы шешімінің негізінде жоғары және (немесе) жоғары оқу орнынан кейінгі бі</w:t>
      </w:r>
      <w:proofErr w:type="gramStart"/>
      <w:r w:rsidRPr="009D4009">
        <w:rPr>
          <w:rFonts w:ascii="Helvetica" w:eastAsia="Times New Roman" w:hAnsi="Helvetica" w:cs="Helvetica"/>
          <w:sz w:val="21"/>
          <w:szCs w:val="21"/>
          <w:lang w:eastAsia="ru-RU"/>
        </w:rPr>
        <w:t>л</w:t>
      </w:r>
      <w:proofErr w:type="gramEnd"/>
      <w:r w:rsidRPr="009D4009">
        <w:rPr>
          <w:rFonts w:ascii="Helvetica" w:eastAsia="Times New Roman" w:hAnsi="Helvetica" w:cs="Helvetica"/>
          <w:sz w:val="21"/>
          <w:szCs w:val="21"/>
          <w:lang w:eastAsia="ru-RU"/>
        </w:rPr>
        <w:t xml:space="preserve">ім беру ұйымының басшысы бекітеді.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6. Мемлекеттік білім беру тапсырысын айқындау кезінде Сот тө</w:t>
      </w:r>
      <w:proofErr w:type="gramStart"/>
      <w:r w:rsidRPr="009D4009">
        <w:rPr>
          <w:rFonts w:ascii="Helvetica" w:eastAsia="Times New Roman" w:hAnsi="Helvetica" w:cs="Helvetica"/>
          <w:sz w:val="21"/>
          <w:szCs w:val="21"/>
          <w:lang w:eastAsia="ru-RU"/>
        </w:rPr>
        <w:t>рел</w:t>
      </w:r>
      <w:proofErr w:type="gramEnd"/>
      <w:r w:rsidRPr="009D4009">
        <w:rPr>
          <w:rFonts w:ascii="Helvetica" w:eastAsia="Times New Roman" w:hAnsi="Helvetica" w:cs="Helvetica"/>
          <w:sz w:val="21"/>
          <w:szCs w:val="21"/>
          <w:lang w:eastAsia="ru-RU"/>
        </w:rPr>
        <w:t xml:space="preserve">ігі академиясы, әскери, арнаулы оқу орындарын қоспағанда,жоғары және (немесе) жоғары оқу орнынан кейінгі білім беру ұйымдарының профессор-оқытушылар құрамыныңжалпы санын есептеу үшін білім алушылар санының профессор-оқытушылар құрамына орташа арақатынасын білім беру саласындағы </w:t>
      </w:r>
      <w:proofErr w:type="gramStart"/>
      <w:r w:rsidRPr="009D4009">
        <w:rPr>
          <w:rFonts w:ascii="Helvetica" w:eastAsia="Times New Roman" w:hAnsi="Helvetica" w:cs="Helvetica"/>
          <w:sz w:val="21"/>
          <w:szCs w:val="21"/>
          <w:lang w:eastAsia="ru-RU"/>
        </w:rPr>
        <w:t>у</w:t>
      </w:r>
      <w:proofErr w:type="gramEnd"/>
      <w:r w:rsidRPr="009D4009">
        <w:rPr>
          <w:rFonts w:ascii="Helvetica" w:eastAsia="Times New Roman" w:hAnsi="Helvetica" w:cs="Helvetica"/>
          <w:sz w:val="21"/>
          <w:szCs w:val="21"/>
          <w:lang w:eastAsia="ru-RU"/>
        </w:rPr>
        <w:t xml:space="preserve">әкілетті орган бекітеді.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7. Жергілікті өкілді органдар педагогтің жалақысынаәртүрлі ынталандырушы қосымша ақылар мен үстемеақыларды, оның ішінде «Үздік педагог» атағына кандидатқа – кемінде 300 еселенген айлық есептік </w:t>
      </w:r>
      <w:proofErr w:type="gramStart"/>
      <w:r w:rsidRPr="009D4009">
        <w:rPr>
          <w:rFonts w:ascii="Helvetica" w:eastAsia="Times New Roman" w:hAnsi="Helvetica" w:cs="Helvetica"/>
          <w:sz w:val="21"/>
          <w:szCs w:val="21"/>
          <w:lang w:eastAsia="ru-RU"/>
        </w:rPr>
        <w:t>к</w:t>
      </w:r>
      <w:proofErr w:type="gramEnd"/>
      <w:r w:rsidRPr="009D4009">
        <w:rPr>
          <w:rFonts w:ascii="Helvetica" w:eastAsia="Times New Roman" w:hAnsi="Helvetica" w:cs="Helvetica"/>
          <w:sz w:val="21"/>
          <w:szCs w:val="21"/>
          <w:lang w:eastAsia="ru-RU"/>
        </w:rPr>
        <w:t xml:space="preserve">өрсеткіш мөлшерінде сыйақы белгілеуге құқылы. </w:t>
      </w:r>
    </w:p>
    <w:p w:rsid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val="en-US" w:eastAsia="ru-RU"/>
        </w:rPr>
      </w:pPr>
      <w:r>
        <w:rPr>
          <w:rFonts w:ascii="Helvetica" w:eastAsia="Times New Roman" w:hAnsi="Helvetica" w:cs="Helvetica"/>
          <w:sz w:val="21"/>
          <w:szCs w:val="21"/>
          <w:lang w:eastAsia="ru-RU"/>
        </w:rPr>
        <w:t>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b/>
          <w:sz w:val="21"/>
          <w:szCs w:val="21"/>
          <w:lang w:eastAsia="ru-RU"/>
        </w:rPr>
      </w:pPr>
      <w:r w:rsidRPr="009D4009">
        <w:rPr>
          <w:rFonts w:ascii="Helvetica" w:eastAsia="Times New Roman" w:hAnsi="Helvetica" w:cs="Helvetica"/>
          <w:b/>
          <w:sz w:val="21"/>
          <w:szCs w:val="21"/>
          <w:lang w:eastAsia="ru-RU"/>
        </w:rPr>
        <w:t>14-бап. Педагогтің бі</w:t>
      </w:r>
      <w:proofErr w:type="gramStart"/>
      <w:r w:rsidRPr="009D4009">
        <w:rPr>
          <w:rFonts w:ascii="Helvetica" w:eastAsia="Times New Roman" w:hAnsi="Helvetica" w:cs="Helvetica"/>
          <w:b/>
          <w:sz w:val="21"/>
          <w:szCs w:val="21"/>
          <w:lang w:eastAsia="ru-RU"/>
        </w:rPr>
        <w:t>л</w:t>
      </w:r>
      <w:proofErr w:type="gramEnd"/>
      <w:r w:rsidRPr="009D4009">
        <w:rPr>
          <w:rFonts w:ascii="Helvetica" w:eastAsia="Times New Roman" w:hAnsi="Helvetica" w:cs="Helvetica"/>
          <w:b/>
          <w:sz w:val="21"/>
          <w:szCs w:val="21"/>
          <w:lang w:eastAsia="ru-RU"/>
        </w:rPr>
        <w:t xml:space="preserve">іктілік санатын (растау) беру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proofErr w:type="gramStart"/>
      <w:r w:rsidRPr="009D4009">
        <w:rPr>
          <w:rFonts w:ascii="Helvetica" w:eastAsia="Times New Roman" w:hAnsi="Helvetica" w:cs="Helvetica"/>
          <w:sz w:val="21"/>
          <w:szCs w:val="21"/>
          <w:lang w:eastAsia="ru-RU"/>
        </w:rPr>
        <w:t xml:space="preserve">1.  Ұйымдарда лауазымдарда жұмыс істейтін, мектепке дейінгі, орта, қосымша, техникалық және кәсіптік, орта білімнен кейінгі білім беру бағдарламаларын іске асыратын педагогтерге біліктілік санаттары беріледі (расталады). </w:t>
      </w:r>
      <w:proofErr w:type="gramEnd"/>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2. Кәсіби қызметті жүзеге асыру үшін қажет мұғалімдердің кәсіби құзыреттерін айқындайтын біліктілік санаттарын беру (растау) тәртібін білім беру саласындағы </w:t>
      </w:r>
      <w:proofErr w:type="gramStart"/>
      <w:r w:rsidRPr="009D4009">
        <w:rPr>
          <w:rFonts w:ascii="Helvetica" w:eastAsia="Times New Roman" w:hAnsi="Helvetica" w:cs="Helvetica"/>
          <w:sz w:val="21"/>
          <w:szCs w:val="21"/>
          <w:lang w:eastAsia="ru-RU"/>
        </w:rPr>
        <w:t>у</w:t>
      </w:r>
      <w:proofErr w:type="gramEnd"/>
      <w:r w:rsidRPr="009D4009">
        <w:rPr>
          <w:rFonts w:ascii="Helvetica" w:eastAsia="Times New Roman" w:hAnsi="Helvetica" w:cs="Helvetica"/>
          <w:sz w:val="21"/>
          <w:szCs w:val="21"/>
          <w:lang w:eastAsia="ru-RU"/>
        </w:rPr>
        <w:t xml:space="preserve">әкілетті орган айқындайды.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3.Осы баптың талаптары жоғары және (немесе) жоғары </w:t>
      </w:r>
      <w:proofErr w:type="gramStart"/>
      <w:r w:rsidRPr="009D4009">
        <w:rPr>
          <w:rFonts w:ascii="Helvetica" w:eastAsia="Times New Roman" w:hAnsi="Helvetica" w:cs="Helvetica"/>
          <w:sz w:val="21"/>
          <w:szCs w:val="21"/>
          <w:lang w:eastAsia="ru-RU"/>
        </w:rPr>
        <w:t>о</w:t>
      </w:r>
      <w:proofErr w:type="gramEnd"/>
      <w:r w:rsidRPr="009D4009">
        <w:rPr>
          <w:rFonts w:ascii="Helvetica" w:eastAsia="Times New Roman" w:hAnsi="Helvetica" w:cs="Helvetica"/>
          <w:sz w:val="21"/>
          <w:szCs w:val="21"/>
          <w:lang w:eastAsia="ru-RU"/>
        </w:rPr>
        <w:t xml:space="preserve">қу орнынан кейінгі білім беру ұйымдарының педагогтеріне таралмайды. </w:t>
      </w:r>
    </w:p>
    <w:p w:rsid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val="en-US" w:eastAsia="ru-RU"/>
        </w:rPr>
      </w:pPr>
      <w:r>
        <w:rPr>
          <w:rFonts w:ascii="Helvetica" w:eastAsia="Times New Roman" w:hAnsi="Helvetica" w:cs="Helvetica"/>
          <w:sz w:val="21"/>
          <w:szCs w:val="21"/>
          <w:lang w:eastAsia="ru-RU"/>
        </w:rPr>
        <w:t>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b/>
          <w:sz w:val="21"/>
          <w:szCs w:val="21"/>
          <w:lang w:eastAsia="ru-RU"/>
        </w:rPr>
        <w:t xml:space="preserve">15-бап. Әлеуметтік кепілдіктер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lastRenderedPageBreak/>
        <w:t xml:space="preserve">1. Педагог: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1) Қазақстан Республикасының заңнамасына сәйкес тұ</w:t>
      </w:r>
      <w:proofErr w:type="gramStart"/>
      <w:r w:rsidRPr="009D4009">
        <w:rPr>
          <w:rFonts w:ascii="Helvetica" w:eastAsia="Times New Roman" w:hAnsi="Helvetica" w:cs="Helvetica"/>
          <w:sz w:val="21"/>
          <w:szCs w:val="21"/>
          <w:lang w:eastAsia="ru-RU"/>
        </w:rPr>
        <w:t>р</w:t>
      </w:r>
      <w:proofErr w:type="gramEnd"/>
      <w:r w:rsidRPr="009D4009">
        <w:rPr>
          <w:rFonts w:ascii="Helvetica" w:eastAsia="Times New Roman" w:hAnsi="Helvetica" w:cs="Helvetica"/>
          <w:sz w:val="21"/>
          <w:szCs w:val="21"/>
          <w:lang w:eastAsia="ru-RU"/>
        </w:rPr>
        <w:t xml:space="preserve">ғын үй, оның ішінде қызметтік үй және (немесе) жатақхана алуға;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2) Қазақстан Республикасының заңнамасында көзделген тәртіппенжеке тұ</w:t>
      </w:r>
      <w:proofErr w:type="gramStart"/>
      <w:r w:rsidRPr="009D4009">
        <w:rPr>
          <w:rFonts w:ascii="Helvetica" w:eastAsia="Times New Roman" w:hAnsi="Helvetica" w:cs="Helvetica"/>
          <w:sz w:val="21"/>
          <w:szCs w:val="21"/>
          <w:lang w:eastAsia="ru-RU"/>
        </w:rPr>
        <w:t>р</w:t>
      </w:r>
      <w:proofErr w:type="gramEnd"/>
      <w:r w:rsidRPr="009D4009">
        <w:rPr>
          <w:rFonts w:ascii="Helvetica" w:eastAsia="Times New Roman" w:hAnsi="Helvetica" w:cs="Helvetica"/>
          <w:sz w:val="21"/>
          <w:szCs w:val="21"/>
          <w:lang w:eastAsia="ru-RU"/>
        </w:rPr>
        <w:t xml:space="preserve">ғын үй салуға арналған жер учаскелерін алуға;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3) ұзақтығы күнтізбелік 56 кү</w:t>
      </w:r>
      <w:proofErr w:type="gramStart"/>
      <w:r w:rsidRPr="009D4009">
        <w:rPr>
          <w:rFonts w:ascii="Helvetica" w:eastAsia="Times New Roman" w:hAnsi="Helvetica" w:cs="Helvetica"/>
          <w:sz w:val="21"/>
          <w:szCs w:val="21"/>
          <w:lang w:eastAsia="ru-RU"/>
        </w:rPr>
        <w:t>нге</w:t>
      </w:r>
      <w:proofErr w:type="gramEnd"/>
      <w:r w:rsidRPr="009D4009">
        <w:rPr>
          <w:rFonts w:ascii="Helvetica" w:eastAsia="Times New Roman" w:hAnsi="Helvetica" w:cs="Helvetica"/>
          <w:sz w:val="21"/>
          <w:szCs w:val="21"/>
          <w:lang w:eastAsia="ru-RU"/>
        </w:rPr>
        <w:t xml:space="preserve"> ақы төленетін жыл сайынғы еңбек демалысына шығуға;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4) күнтізбелік жылда оларға тиі</w:t>
      </w:r>
      <w:proofErr w:type="gramStart"/>
      <w:r w:rsidRPr="009D4009">
        <w:rPr>
          <w:rFonts w:ascii="Helvetica" w:eastAsia="Times New Roman" w:hAnsi="Helvetica" w:cs="Helvetica"/>
          <w:sz w:val="21"/>
          <w:szCs w:val="21"/>
          <w:lang w:eastAsia="ru-RU"/>
        </w:rPr>
        <w:t>ст</w:t>
      </w:r>
      <w:proofErr w:type="gramEnd"/>
      <w:r w:rsidRPr="009D4009">
        <w:rPr>
          <w:rFonts w:ascii="Helvetica" w:eastAsia="Times New Roman" w:hAnsi="Helvetica" w:cs="Helvetica"/>
          <w:sz w:val="21"/>
          <w:szCs w:val="21"/>
          <w:lang w:eastAsia="ru-RU"/>
        </w:rPr>
        <w:t xml:space="preserve">і бюджет қаражаты есебінен кемінде бір лауазымдық жалақы мөлшерінде тұрақты еңбек демалысы берілген кезде сауықтыруға жәрдемақы алуға әлеуметтік кепілдіктерге ие;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2. </w:t>
      </w:r>
      <w:proofErr w:type="gramStart"/>
      <w:r w:rsidRPr="009D4009">
        <w:rPr>
          <w:rFonts w:ascii="Helvetica" w:eastAsia="Times New Roman" w:hAnsi="Helvetica" w:cs="Helvetica"/>
          <w:sz w:val="21"/>
          <w:szCs w:val="21"/>
          <w:lang w:eastAsia="ru-RU"/>
        </w:rPr>
        <w:t>Жоғары және (немесе) жоғары оқу орнынан кейінгі білім беру бағдарламаларын іске асыратын ұйымдарды қоспағанда, педагогтің жұмыс уақыты мен демалыс уақыты режимінің ерекшеліктері еңбек жөніндегі мемлекеттік органмен келісім бойынша білім беру саласындағы уәкілетті орган бекітет</w:t>
      </w:r>
      <w:proofErr w:type="gramEnd"/>
      <w:r w:rsidRPr="009D4009">
        <w:rPr>
          <w:rFonts w:ascii="Helvetica" w:eastAsia="Times New Roman" w:hAnsi="Helvetica" w:cs="Helvetica"/>
          <w:sz w:val="21"/>
          <w:szCs w:val="21"/>
          <w:lang w:eastAsia="ru-RU"/>
        </w:rPr>
        <w:t xml:space="preserve">ін қағидаларда </w:t>
      </w:r>
      <w:proofErr w:type="gramStart"/>
      <w:r w:rsidRPr="009D4009">
        <w:rPr>
          <w:rFonts w:ascii="Helvetica" w:eastAsia="Times New Roman" w:hAnsi="Helvetica" w:cs="Helvetica"/>
          <w:sz w:val="21"/>
          <w:szCs w:val="21"/>
          <w:lang w:eastAsia="ru-RU"/>
        </w:rPr>
        <w:t>ай</w:t>
      </w:r>
      <w:proofErr w:type="gramEnd"/>
      <w:r w:rsidRPr="009D4009">
        <w:rPr>
          <w:rFonts w:ascii="Helvetica" w:eastAsia="Times New Roman" w:hAnsi="Helvetica" w:cs="Helvetica"/>
          <w:sz w:val="21"/>
          <w:szCs w:val="21"/>
          <w:lang w:eastAsia="ru-RU"/>
        </w:rPr>
        <w:t xml:space="preserve">қындалады.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3. Педагогтің балаларына жергілікті атқарушы органдар тұ</w:t>
      </w:r>
      <w:proofErr w:type="gramStart"/>
      <w:r w:rsidRPr="009D4009">
        <w:rPr>
          <w:rFonts w:ascii="Helvetica" w:eastAsia="Times New Roman" w:hAnsi="Helvetica" w:cs="Helvetica"/>
          <w:sz w:val="21"/>
          <w:szCs w:val="21"/>
          <w:lang w:eastAsia="ru-RU"/>
        </w:rPr>
        <w:t>р</w:t>
      </w:r>
      <w:proofErr w:type="gramEnd"/>
      <w:r w:rsidRPr="009D4009">
        <w:rPr>
          <w:rFonts w:ascii="Helvetica" w:eastAsia="Times New Roman" w:hAnsi="Helvetica" w:cs="Helvetica"/>
          <w:sz w:val="21"/>
          <w:szCs w:val="21"/>
          <w:lang w:eastAsia="ru-RU"/>
        </w:rPr>
        <w:t xml:space="preserve">ғылықты жері бойынша балаларға арналған мектепке дейінгі ұйымдарда бірінші кезектегі орындарды ұсынады.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4. Педагог Қазақстан Республикасының заңнамасына сәйкес мерзімді медициналық тексеру, емдеу-профилактикалық, санитариялы</w:t>
      </w:r>
      <w:proofErr w:type="gramStart"/>
      <w:r w:rsidRPr="009D4009">
        <w:rPr>
          <w:rFonts w:ascii="Helvetica" w:eastAsia="Times New Roman" w:hAnsi="Helvetica" w:cs="Helvetica"/>
          <w:sz w:val="21"/>
          <w:szCs w:val="21"/>
          <w:lang w:eastAsia="ru-RU"/>
        </w:rPr>
        <w:t>қ-</w:t>
      </w:r>
      <w:proofErr w:type="gramEnd"/>
      <w:r w:rsidRPr="009D4009">
        <w:rPr>
          <w:rFonts w:ascii="Helvetica" w:eastAsia="Times New Roman" w:hAnsi="Helvetica" w:cs="Helvetica"/>
          <w:sz w:val="21"/>
          <w:szCs w:val="21"/>
          <w:lang w:eastAsia="ru-RU"/>
        </w:rPr>
        <w:t xml:space="preserve">гигиеналық, эпидемияға қарсы іс-шараларды өткізу арқылы іске асырылатын денсаулықты сақтауға әлеуметтік кепілдіктерге ие.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5. Ауылдық жерде тұратын жә</w:t>
      </w:r>
      <w:proofErr w:type="gramStart"/>
      <w:r w:rsidRPr="009D4009">
        <w:rPr>
          <w:rFonts w:ascii="Helvetica" w:eastAsia="Times New Roman" w:hAnsi="Helvetica" w:cs="Helvetica"/>
          <w:sz w:val="21"/>
          <w:szCs w:val="21"/>
          <w:lang w:eastAsia="ru-RU"/>
        </w:rPr>
        <w:t>не ж</w:t>
      </w:r>
      <w:proofErr w:type="gramEnd"/>
      <w:r w:rsidRPr="009D4009">
        <w:rPr>
          <w:rFonts w:ascii="Helvetica" w:eastAsia="Times New Roman" w:hAnsi="Helvetica" w:cs="Helvetica"/>
          <w:sz w:val="21"/>
          <w:szCs w:val="21"/>
          <w:lang w:eastAsia="ru-RU"/>
        </w:rPr>
        <w:t xml:space="preserve">ұмыс істейтін педагогке: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1) жергілікті өкілді органдардың шешімі бойынша қала жағдайында педагогикалық қызметті жүзеге асыратын педагогтердің мөлшерлемелеріменсалыстырғанда кемінде жиырма бес </w:t>
      </w:r>
      <w:proofErr w:type="gramStart"/>
      <w:r w:rsidRPr="009D4009">
        <w:rPr>
          <w:rFonts w:ascii="Helvetica" w:eastAsia="Times New Roman" w:hAnsi="Helvetica" w:cs="Helvetica"/>
          <w:sz w:val="21"/>
          <w:szCs w:val="21"/>
          <w:lang w:eastAsia="ru-RU"/>
        </w:rPr>
        <w:t>пайыз</w:t>
      </w:r>
      <w:proofErr w:type="gramEnd"/>
      <w:r w:rsidRPr="009D4009">
        <w:rPr>
          <w:rFonts w:ascii="Helvetica" w:eastAsia="Times New Roman" w:hAnsi="Helvetica" w:cs="Helvetica"/>
          <w:sz w:val="21"/>
          <w:szCs w:val="21"/>
          <w:lang w:eastAsia="ru-RU"/>
        </w:rPr>
        <w:t xml:space="preserve">ға арттырылғанеңбекақылар мен тарифтік мөлшерлемелер белгілену мүмкіндігі бар;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2) жергілікті өкілді органдар бекіткен тәртіппен және белгілеген мөлшерде бюджет қаражаты есебінен коммуналдық қызметтерді төлеу және отын сатып алу бойынша әлеуметтік қолдау көрсетіледі;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6. Ауылдық елді мекендерге жұмыс істеу және тұру үшін келген педагогке жергілікті өкілді органдардың (мәслихаттардың) шешімі бойынша көтерме жәрдемақы және тұ</w:t>
      </w:r>
      <w:proofErr w:type="gramStart"/>
      <w:r w:rsidRPr="009D4009">
        <w:rPr>
          <w:rFonts w:ascii="Helvetica" w:eastAsia="Times New Roman" w:hAnsi="Helvetica" w:cs="Helvetica"/>
          <w:sz w:val="21"/>
          <w:szCs w:val="21"/>
          <w:lang w:eastAsia="ru-RU"/>
        </w:rPr>
        <w:t>р</w:t>
      </w:r>
      <w:proofErr w:type="gramEnd"/>
      <w:r w:rsidRPr="009D4009">
        <w:rPr>
          <w:rFonts w:ascii="Helvetica" w:eastAsia="Times New Roman" w:hAnsi="Helvetica" w:cs="Helvetica"/>
          <w:sz w:val="21"/>
          <w:szCs w:val="21"/>
          <w:lang w:eastAsia="ru-RU"/>
        </w:rPr>
        <w:t xml:space="preserve">ғын үй сатып алу немесе салу үшін әлеуметтік қолдау ұсынылады.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7. Жергілікті атқарушы органдар педагогке тұ</w:t>
      </w:r>
      <w:proofErr w:type="gramStart"/>
      <w:r w:rsidRPr="009D4009">
        <w:rPr>
          <w:rFonts w:ascii="Helvetica" w:eastAsia="Times New Roman" w:hAnsi="Helvetica" w:cs="Helvetica"/>
          <w:sz w:val="21"/>
          <w:szCs w:val="21"/>
          <w:lang w:eastAsia="ru-RU"/>
        </w:rPr>
        <w:t>р</w:t>
      </w:r>
      <w:proofErr w:type="gramEnd"/>
      <w:r w:rsidRPr="009D4009">
        <w:rPr>
          <w:rFonts w:ascii="Helvetica" w:eastAsia="Times New Roman" w:hAnsi="Helvetica" w:cs="Helvetica"/>
          <w:sz w:val="21"/>
          <w:szCs w:val="21"/>
          <w:lang w:eastAsia="ru-RU"/>
        </w:rPr>
        <w:t xml:space="preserve">ғын үй жалдап тұруға және коммуналдық қызметтерге компенсациялық төлемдер беруді қарастыруға, санаторийлік-курорттық емделуге және демалуға жолдама алу үшін жеңілдіктер белгілеуге, сондай-ақ педагогті әлеуметтік қолдауға бағытталған өзге де жеңілдіктерді белгілеуге құқылы.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b/>
          <w:lang w:eastAsia="ru-RU"/>
        </w:rPr>
      </w:pPr>
      <w:r w:rsidRPr="009D4009">
        <w:rPr>
          <w:rFonts w:ascii="Helvetica" w:eastAsia="Times New Roman" w:hAnsi="Helvetica" w:cs="Helvetica"/>
          <w:b/>
          <w:lang w:eastAsia="ru-RU"/>
        </w:rPr>
        <w:t xml:space="preserve">16-бап. Көтермелену құқығы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1. Адал еңбегі және кәсіби міндеттерін үлгілі орындағаны үшін педагогке Қазақстан Республикасының заңнамасында, сондай-ақ ұйымның ішкі тәрті</w:t>
      </w:r>
      <w:proofErr w:type="gramStart"/>
      <w:r w:rsidRPr="009D4009">
        <w:rPr>
          <w:rFonts w:ascii="Helvetica" w:eastAsia="Times New Roman" w:hAnsi="Helvetica" w:cs="Helvetica"/>
          <w:sz w:val="21"/>
          <w:szCs w:val="21"/>
          <w:lang w:eastAsia="ru-RU"/>
        </w:rPr>
        <w:t>п</w:t>
      </w:r>
      <w:proofErr w:type="gramEnd"/>
      <w:r w:rsidRPr="009D4009">
        <w:rPr>
          <w:rFonts w:ascii="Helvetica" w:eastAsia="Times New Roman" w:hAnsi="Helvetica" w:cs="Helvetica"/>
          <w:sz w:val="21"/>
          <w:szCs w:val="21"/>
          <w:lang w:eastAsia="ru-RU"/>
        </w:rPr>
        <w:t xml:space="preserve"> қағидаларында көзделген көтермелеу қолданылады.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2. Республика алдында педагогикалық қызметтегі </w:t>
      </w:r>
      <w:proofErr w:type="gramStart"/>
      <w:r w:rsidRPr="009D4009">
        <w:rPr>
          <w:rFonts w:ascii="Helvetica" w:eastAsia="Times New Roman" w:hAnsi="Helvetica" w:cs="Helvetica"/>
          <w:sz w:val="21"/>
          <w:szCs w:val="21"/>
          <w:lang w:eastAsia="ru-RU"/>
        </w:rPr>
        <w:t>зор е</w:t>
      </w:r>
      <w:proofErr w:type="gramEnd"/>
      <w:r w:rsidRPr="009D4009">
        <w:rPr>
          <w:rFonts w:ascii="Helvetica" w:eastAsia="Times New Roman" w:hAnsi="Helvetica" w:cs="Helvetica"/>
          <w:sz w:val="21"/>
          <w:szCs w:val="21"/>
          <w:lang w:eastAsia="ru-RU"/>
        </w:rPr>
        <w:t xml:space="preserve">ңбегі үшін педагогке «Қазақстанның еңбек сіңірген ұстазы» атты Қазақстан Республикасының мемлекеттік наградасы беріледі.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lastRenderedPageBreak/>
        <w:t>3. </w:t>
      </w:r>
      <w:proofErr w:type="gramStart"/>
      <w:r w:rsidRPr="009D4009">
        <w:rPr>
          <w:rFonts w:ascii="Helvetica" w:eastAsia="Times New Roman" w:hAnsi="Helvetica" w:cs="Helvetica"/>
          <w:sz w:val="21"/>
          <w:szCs w:val="21"/>
          <w:lang w:eastAsia="ru-RU"/>
        </w:rPr>
        <w:t xml:space="preserve">Жергілікті атқарушы органдар педагогтің еңбегін көтермелеудің қосымша шараларын, оның ішінде Қазақстан Республикасында белгіленген мереке күндеріне орай бекітуге, сондай-ақ жергілікті үздік белгілері мен құрметті атақтарын, оның ішінде біржолғы сыйақы төлей отырып, белгілеуге құқылы. </w:t>
      </w:r>
      <w:proofErr w:type="gramEnd"/>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4. Педагогке жыл сайын тиі</w:t>
      </w:r>
      <w:proofErr w:type="gramStart"/>
      <w:r w:rsidRPr="009D4009">
        <w:rPr>
          <w:rFonts w:ascii="Helvetica" w:eastAsia="Times New Roman" w:hAnsi="Helvetica" w:cs="Helvetica"/>
          <w:sz w:val="21"/>
          <w:szCs w:val="21"/>
          <w:lang w:eastAsia="ru-RU"/>
        </w:rPr>
        <w:t>ст</w:t>
      </w:r>
      <w:proofErr w:type="gramEnd"/>
      <w:r w:rsidRPr="009D4009">
        <w:rPr>
          <w:rFonts w:ascii="Helvetica" w:eastAsia="Times New Roman" w:hAnsi="Helvetica" w:cs="Helvetica"/>
          <w:sz w:val="21"/>
          <w:szCs w:val="21"/>
          <w:lang w:eastAsia="ru-RU"/>
        </w:rPr>
        <w:t xml:space="preserve">і бюджет қаражаты есебінен: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1) «Үздік педагог» атағын иеленушіге – айлық есептік </w:t>
      </w:r>
      <w:proofErr w:type="gramStart"/>
      <w:r w:rsidRPr="009D4009">
        <w:rPr>
          <w:rFonts w:ascii="Helvetica" w:eastAsia="Times New Roman" w:hAnsi="Helvetica" w:cs="Helvetica"/>
          <w:sz w:val="21"/>
          <w:szCs w:val="21"/>
          <w:lang w:eastAsia="ru-RU"/>
        </w:rPr>
        <w:t>к</w:t>
      </w:r>
      <w:proofErr w:type="gramEnd"/>
      <w:r w:rsidRPr="009D4009">
        <w:rPr>
          <w:rFonts w:ascii="Helvetica" w:eastAsia="Times New Roman" w:hAnsi="Helvetica" w:cs="Helvetica"/>
          <w:sz w:val="21"/>
          <w:szCs w:val="21"/>
          <w:lang w:eastAsia="ru-RU"/>
        </w:rPr>
        <w:t xml:space="preserve">өрсеткіштің </w:t>
      </w:r>
      <w:r w:rsidRPr="009D4009">
        <w:rPr>
          <w:rFonts w:ascii="Helvetica" w:eastAsia="Times New Roman" w:hAnsi="Helvetica" w:cs="Helvetica"/>
          <w:sz w:val="21"/>
          <w:szCs w:val="21"/>
          <w:lang w:eastAsia="ru-RU"/>
        </w:rPr>
        <w:br/>
        <w:t xml:space="preserve">1000 еселенген мөлшерінде сыйақы;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3) «Жоғары оқу орнының үздік оқытушысы» атағын иеленушіге жұмсау бағытын Қазақстан Республикасының Үкіметі айқындайтын айлық есептік </w:t>
      </w:r>
      <w:proofErr w:type="gramStart"/>
      <w:r w:rsidRPr="009D4009">
        <w:rPr>
          <w:rFonts w:ascii="Helvetica" w:eastAsia="Times New Roman" w:hAnsi="Helvetica" w:cs="Helvetica"/>
          <w:sz w:val="21"/>
          <w:szCs w:val="21"/>
          <w:lang w:eastAsia="ru-RU"/>
        </w:rPr>
        <w:t>к</w:t>
      </w:r>
      <w:proofErr w:type="gramEnd"/>
      <w:r w:rsidRPr="009D4009">
        <w:rPr>
          <w:rFonts w:ascii="Helvetica" w:eastAsia="Times New Roman" w:hAnsi="Helvetica" w:cs="Helvetica"/>
          <w:sz w:val="21"/>
          <w:szCs w:val="21"/>
          <w:lang w:eastAsia="ru-RU"/>
        </w:rPr>
        <w:t xml:space="preserve">өрсеткіштің 2000 еселенген мөлшерінде мемлекеттік грант төленеді. </w:t>
      </w:r>
    </w:p>
    <w:p w:rsid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val="en-US" w:eastAsia="ru-RU"/>
        </w:rPr>
      </w:pPr>
      <w:r>
        <w:rPr>
          <w:rFonts w:ascii="Helvetica" w:eastAsia="Times New Roman" w:hAnsi="Helvetica" w:cs="Helvetica"/>
          <w:sz w:val="21"/>
          <w:szCs w:val="21"/>
          <w:lang w:eastAsia="ru-RU"/>
        </w:rPr>
        <w:t>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b/>
          <w:sz w:val="24"/>
          <w:szCs w:val="24"/>
          <w:lang w:eastAsia="ru-RU"/>
        </w:rPr>
      </w:pPr>
      <w:r w:rsidRPr="009D4009">
        <w:rPr>
          <w:rFonts w:ascii="Helvetica" w:eastAsia="Times New Roman" w:hAnsi="Helvetica" w:cs="Helvetica"/>
          <w:b/>
          <w:sz w:val="24"/>
          <w:szCs w:val="24"/>
          <w:lang w:eastAsia="ru-RU"/>
        </w:rPr>
        <w:t xml:space="preserve">4- тарау. Педагогтің міндеттері мен жауапкершілігі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b/>
          <w:lang w:eastAsia="ru-RU"/>
        </w:rPr>
      </w:pPr>
      <w:r w:rsidRPr="009D4009">
        <w:rPr>
          <w:rFonts w:ascii="Helvetica" w:eastAsia="Times New Roman" w:hAnsi="Helvetica" w:cs="Helvetica"/>
          <w:b/>
          <w:lang w:eastAsia="ru-RU"/>
        </w:rPr>
        <w:t xml:space="preserve"> 17-бап. Педагогтің міндеттері мен жауапкершілігі </w:t>
      </w:r>
    </w:p>
    <w:p w:rsidR="009D4009" w:rsidRPr="009D4009" w:rsidRDefault="009D4009" w:rsidP="009D4009">
      <w:pPr>
        <w:shd w:val="clear" w:color="auto" w:fill="FFFFFF"/>
        <w:spacing w:before="100" w:beforeAutospacing="1" w:after="100" w:afterAutospacing="1" w:line="240" w:lineRule="auto"/>
        <w:ind w:left="-142" w:firstLine="142"/>
        <w:textAlignment w:val="top"/>
        <w:rPr>
          <w:rFonts w:ascii="Helvetica" w:eastAsia="Times New Roman" w:hAnsi="Helvetica" w:cs="Helvetica"/>
          <w:lang w:eastAsia="ru-RU"/>
        </w:rPr>
      </w:pPr>
      <w:r w:rsidRPr="009D4009">
        <w:rPr>
          <w:rFonts w:ascii="Helvetica" w:eastAsia="Times New Roman" w:hAnsi="Helvetica" w:cs="Helvetica"/>
          <w:lang w:eastAsia="ru-RU"/>
        </w:rPr>
        <w:t xml:space="preserve">1. Педагог: </w:t>
      </w:r>
    </w:p>
    <w:p w:rsidR="009D4009" w:rsidRPr="009D4009" w:rsidRDefault="009723AE" w:rsidP="009D4009">
      <w:pPr>
        <w:shd w:val="clear" w:color="auto" w:fill="FFFFFF"/>
        <w:spacing w:before="100" w:beforeAutospacing="1" w:after="100" w:afterAutospacing="1" w:line="240" w:lineRule="auto"/>
        <w:textAlignment w:val="top"/>
        <w:rPr>
          <w:rFonts w:ascii="Helvetica" w:eastAsia="Times New Roman" w:hAnsi="Helvetica" w:cs="Helvetica"/>
          <w:lang w:eastAsia="ru-RU"/>
        </w:rPr>
      </w:pPr>
      <w:r>
        <w:rPr>
          <w:rFonts w:ascii="Helvetica" w:eastAsia="Times New Roman" w:hAnsi="Helvetica" w:cs="Helvetica"/>
          <w:lang w:val="en-US" w:eastAsia="ru-RU"/>
        </w:rPr>
        <w:tab/>
      </w:r>
      <w:r w:rsidR="009D4009" w:rsidRPr="009D4009">
        <w:rPr>
          <w:rFonts w:ascii="Helvetica" w:eastAsia="Times New Roman" w:hAnsi="Helvetica" w:cs="Helvetica"/>
          <w:lang w:eastAsia="ru-RU"/>
        </w:rPr>
        <w:t>1) өз қызметі саласында тиі</w:t>
      </w:r>
      <w:proofErr w:type="gramStart"/>
      <w:r w:rsidR="009D4009" w:rsidRPr="009D4009">
        <w:rPr>
          <w:rFonts w:ascii="Helvetica" w:eastAsia="Times New Roman" w:hAnsi="Helvetica" w:cs="Helvetica"/>
          <w:lang w:eastAsia="ru-RU"/>
        </w:rPr>
        <w:t>ст</w:t>
      </w:r>
      <w:proofErr w:type="gramEnd"/>
      <w:r w:rsidR="009D4009" w:rsidRPr="009D4009">
        <w:rPr>
          <w:rFonts w:ascii="Helvetica" w:eastAsia="Times New Roman" w:hAnsi="Helvetica" w:cs="Helvetica"/>
          <w:lang w:eastAsia="ru-RU"/>
        </w:rPr>
        <w:t xml:space="preserve">і кәсіби құзыреттерді меңгеруге; </w:t>
      </w:r>
    </w:p>
    <w:p w:rsidR="009D4009" w:rsidRPr="009D4009" w:rsidRDefault="009723AE" w:rsidP="009D4009">
      <w:pPr>
        <w:shd w:val="clear" w:color="auto" w:fill="FFFFFF"/>
        <w:spacing w:before="100" w:beforeAutospacing="1" w:after="100" w:afterAutospacing="1" w:line="240" w:lineRule="auto"/>
        <w:textAlignment w:val="top"/>
        <w:rPr>
          <w:rFonts w:ascii="Helvetica" w:eastAsia="Times New Roman" w:hAnsi="Helvetica" w:cs="Helvetica"/>
          <w:lang w:val="en-US" w:eastAsia="ru-RU"/>
        </w:rPr>
      </w:pPr>
      <w:r>
        <w:rPr>
          <w:rFonts w:ascii="Helvetica" w:eastAsia="Times New Roman" w:hAnsi="Helvetica" w:cs="Helvetica"/>
          <w:lang w:val="en-US" w:eastAsia="ru-RU"/>
        </w:rPr>
        <w:tab/>
      </w:r>
      <w:r w:rsidR="009D4009" w:rsidRPr="009D4009">
        <w:rPr>
          <w:rFonts w:ascii="Helvetica" w:eastAsia="Times New Roman" w:hAnsi="Helvetica" w:cs="Helvetica"/>
          <w:lang w:val="en-US" w:eastAsia="ru-RU"/>
        </w:rPr>
        <w:t>2) </w:t>
      </w:r>
      <w:proofErr w:type="gramStart"/>
      <w:r w:rsidR="009D4009" w:rsidRPr="009D4009">
        <w:rPr>
          <w:rFonts w:ascii="Helvetica" w:eastAsia="Times New Roman" w:hAnsi="Helvetica" w:cs="Helvetica"/>
          <w:lang w:eastAsia="ru-RU"/>
        </w:rPr>
        <w:t>оқыту</w:t>
      </w:r>
      <w:proofErr w:type="gramEnd"/>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мен</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тәрбиелеудің</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педагогикалық</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қағидаттарын</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сақтауға</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оқыту</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мен</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тәрбиелеудің</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сапасын</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мемлекеттік</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жалпыға</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міндетті</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білім</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беру</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стандарттарында</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көзделген</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талаптардан</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төмен</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емес</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деңгейде</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қамтамасыз</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етуге</w:t>
      </w:r>
      <w:r w:rsidR="009D4009" w:rsidRPr="009D4009">
        <w:rPr>
          <w:rFonts w:ascii="Helvetica" w:eastAsia="Times New Roman" w:hAnsi="Helvetica" w:cs="Helvetica"/>
          <w:lang w:val="en-US" w:eastAsia="ru-RU"/>
        </w:rPr>
        <w:t xml:space="preserve">; </w:t>
      </w:r>
    </w:p>
    <w:p w:rsidR="009D4009" w:rsidRPr="009D4009" w:rsidRDefault="009723AE" w:rsidP="009D4009">
      <w:pPr>
        <w:shd w:val="clear" w:color="auto" w:fill="FFFFFF"/>
        <w:spacing w:before="100" w:beforeAutospacing="1" w:after="100" w:afterAutospacing="1" w:line="240" w:lineRule="auto"/>
        <w:textAlignment w:val="top"/>
        <w:rPr>
          <w:rFonts w:ascii="Helvetica" w:eastAsia="Times New Roman" w:hAnsi="Helvetica" w:cs="Helvetica"/>
          <w:lang w:val="en-US" w:eastAsia="ru-RU"/>
        </w:rPr>
      </w:pPr>
      <w:r>
        <w:rPr>
          <w:rFonts w:ascii="Helvetica" w:eastAsia="Times New Roman" w:hAnsi="Helvetica" w:cs="Helvetica"/>
          <w:lang w:val="en-US" w:eastAsia="ru-RU"/>
        </w:rPr>
        <w:tab/>
      </w:r>
      <w:r w:rsidR="009D4009" w:rsidRPr="009D4009">
        <w:rPr>
          <w:rFonts w:ascii="Helvetica" w:eastAsia="Times New Roman" w:hAnsi="Helvetica" w:cs="Helvetica"/>
          <w:lang w:val="en-US" w:eastAsia="ru-RU"/>
        </w:rPr>
        <w:t>3) </w:t>
      </w:r>
      <w:proofErr w:type="gramStart"/>
      <w:r w:rsidR="009D4009" w:rsidRPr="009D4009">
        <w:rPr>
          <w:rFonts w:ascii="Helvetica" w:eastAsia="Times New Roman" w:hAnsi="Helvetica" w:cs="Helvetica"/>
          <w:lang w:eastAsia="ru-RU"/>
        </w:rPr>
        <w:t>біліктілік</w:t>
      </w:r>
      <w:proofErr w:type="gramEnd"/>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санатын</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бес</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жылда</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бір</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реттен</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сиретпей</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үздіксіз</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арттыруға</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растауға</w:t>
      </w:r>
      <w:r w:rsidR="009D4009" w:rsidRPr="009D4009">
        <w:rPr>
          <w:rFonts w:ascii="Helvetica" w:eastAsia="Times New Roman" w:hAnsi="Helvetica" w:cs="Helvetica"/>
          <w:lang w:val="en-US" w:eastAsia="ru-RU"/>
        </w:rPr>
        <w:t xml:space="preserve">); </w:t>
      </w:r>
    </w:p>
    <w:p w:rsidR="009D4009" w:rsidRPr="009D4009" w:rsidRDefault="009723AE" w:rsidP="009D4009">
      <w:pPr>
        <w:shd w:val="clear" w:color="auto" w:fill="FFFFFF"/>
        <w:spacing w:before="100" w:beforeAutospacing="1" w:after="100" w:afterAutospacing="1" w:line="240" w:lineRule="auto"/>
        <w:textAlignment w:val="top"/>
        <w:rPr>
          <w:rFonts w:ascii="Helvetica" w:eastAsia="Times New Roman" w:hAnsi="Helvetica" w:cs="Helvetica"/>
          <w:lang w:eastAsia="ru-RU"/>
        </w:rPr>
      </w:pPr>
      <w:r>
        <w:rPr>
          <w:rFonts w:ascii="Helvetica" w:eastAsia="Times New Roman" w:hAnsi="Helvetica" w:cs="Helvetica"/>
          <w:lang w:val="en-US" w:eastAsia="ru-RU"/>
        </w:rPr>
        <w:tab/>
      </w:r>
      <w:r w:rsidR="009D4009" w:rsidRPr="009D4009">
        <w:rPr>
          <w:rFonts w:ascii="Helvetica" w:eastAsia="Times New Roman" w:hAnsi="Helvetica" w:cs="Helvetica"/>
          <w:lang w:eastAsia="ru-RU"/>
        </w:rPr>
        <w:t>4) педагогикалық ә</w:t>
      </w:r>
      <w:proofErr w:type="gramStart"/>
      <w:r w:rsidR="009D4009" w:rsidRPr="009D4009">
        <w:rPr>
          <w:rFonts w:ascii="Helvetica" w:eastAsia="Times New Roman" w:hAnsi="Helvetica" w:cs="Helvetica"/>
          <w:lang w:eastAsia="ru-RU"/>
        </w:rPr>
        <w:t>деп</w:t>
      </w:r>
      <w:proofErr w:type="gramEnd"/>
      <w:r w:rsidR="009D4009" w:rsidRPr="009D4009">
        <w:rPr>
          <w:rFonts w:ascii="Helvetica" w:eastAsia="Times New Roman" w:hAnsi="Helvetica" w:cs="Helvetica"/>
          <w:lang w:eastAsia="ru-RU"/>
        </w:rPr>
        <w:t xml:space="preserve"> қағидаларын сақтауға; </w:t>
      </w:r>
    </w:p>
    <w:p w:rsidR="009D4009" w:rsidRPr="009D4009" w:rsidRDefault="009D4009" w:rsidP="009D4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Helvetica" w:eastAsia="Times New Roman" w:hAnsi="Helvetica" w:cs="Helvetica"/>
          <w:lang w:val="en-US" w:eastAsia="ru-RU"/>
        </w:rPr>
      </w:pPr>
      <w:r>
        <w:rPr>
          <w:rFonts w:ascii="Helvetica" w:eastAsia="Times New Roman" w:hAnsi="Helvetica" w:cs="Helvetica"/>
          <w:lang w:eastAsia="ru-RU"/>
        </w:rPr>
        <w:t> </w:t>
      </w:r>
      <w:r w:rsidR="009723AE">
        <w:rPr>
          <w:rFonts w:ascii="Helvetica" w:eastAsia="Times New Roman" w:hAnsi="Helvetica" w:cs="Helvetica"/>
          <w:lang w:val="en-US" w:eastAsia="ru-RU"/>
        </w:rPr>
        <w:tab/>
      </w:r>
      <w:r w:rsidRPr="009D4009">
        <w:rPr>
          <w:rFonts w:ascii="Helvetica" w:eastAsia="Times New Roman" w:hAnsi="Helvetica" w:cs="Helvetica"/>
          <w:lang w:val="en-US" w:eastAsia="ru-RU"/>
        </w:rPr>
        <w:t xml:space="preserve">5) </w:t>
      </w:r>
      <w:proofErr w:type="gramStart"/>
      <w:r w:rsidRPr="009D4009">
        <w:rPr>
          <w:rFonts w:ascii="Helvetica" w:eastAsia="Times New Roman" w:hAnsi="Helvetica" w:cs="Helvetica"/>
          <w:lang w:eastAsia="ru-RU"/>
        </w:rPr>
        <w:t>ұлтаралық</w:t>
      </w:r>
      <w:proofErr w:type="gramEnd"/>
      <w:r w:rsidRPr="009D4009">
        <w:rPr>
          <w:rFonts w:ascii="Helvetica" w:eastAsia="Times New Roman" w:hAnsi="Helvetica" w:cs="Helvetica"/>
          <w:lang w:val="en-US" w:eastAsia="ru-RU"/>
        </w:rPr>
        <w:t xml:space="preserve"> </w:t>
      </w:r>
      <w:r w:rsidRPr="009D4009">
        <w:rPr>
          <w:rFonts w:ascii="Helvetica" w:eastAsia="Times New Roman" w:hAnsi="Helvetica" w:cs="Helvetica"/>
          <w:lang w:eastAsia="ru-RU"/>
        </w:rPr>
        <w:t>және</w:t>
      </w:r>
      <w:r w:rsidRPr="009D4009">
        <w:rPr>
          <w:rFonts w:ascii="Helvetica" w:eastAsia="Times New Roman" w:hAnsi="Helvetica" w:cs="Helvetica"/>
          <w:lang w:val="en-US" w:eastAsia="ru-RU"/>
        </w:rPr>
        <w:t xml:space="preserve"> </w:t>
      </w:r>
      <w:r w:rsidRPr="009D4009">
        <w:rPr>
          <w:rFonts w:ascii="Helvetica" w:eastAsia="Times New Roman" w:hAnsi="Helvetica" w:cs="Helvetica"/>
          <w:lang w:eastAsia="ru-RU"/>
        </w:rPr>
        <w:t>халықаралық</w:t>
      </w:r>
      <w:r w:rsidRPr="009D4009">
        <w:rPr>
          <w:rFonts w:ascii="Helvetica" w:eastAsia="Times New Roman" w:hAnsi="Helvetica" w:cs="Helvetica"/>
          <w:lang w:val="en-US" w:eastAsia="ru-RU"/>
        </w:rPr>
        <w:t xml:space="preserve"> </w:t>
      </w:r>
      <w:r w:rsidRPr="009D4009">
        <w:rPr>
          <w:rFonts w:ascii="Helvetica" w:eastAsia="Times New Roman" w:hAnsi="Helvetica" w:cs="Helvetica"/>
          <w:lang w:eastAsia="ru-RU"/>
        </w:rPr>
        <w:t>деңгейдегі</w:t>
      </w:r>
      <w:r w:rsidRPr="009D4009">
        <w:rPr>
          <w:rFonts w:ascii="Helvetica" w:eastAsia="Times New Roman" w:hAnsi="Helvetica" w:cs="Helvetica"/>
          <w:lang w:val="en-US" w:eastAsia="ru-RU"/>
        </w:rPr>
        <w:t xml:space="preserve"> </w:t>
      </w:r>
      <w:r w:rsidRPr="009D4009">
        <w:rPr>
          <w:rFonts w:ascii="Helvetica" w:eastAsia="Times New Roman" w:hAnsi="Helvetica" w:cs="Helvetica"/>
          <w:lang w:eastAsia="ru-RU"/>
        </w:rPr>
        <w:t>жақсы</w:t>
      </w:r>
      <w:r w:rsidRPr="009D4009">
        <w:rPr>
          <w:rFonts w:ascii="Helvetica" w:eastAsia="Times New Roman" w:hAnsi="Helvetica" w:cs="Helvetica"/>
          <w:lang w:val="en-US" w:eastAsia="ru-RU"/>
        </w:rPr>
        <w:t xml:space="preserve"> </w:t>
      </w:r>
      <w:r w:rsidRPr="009D4009">
        <w:rPr>
          <w:rFonts w:ascii="Helvetica" w:eastAsia="Times New Roman" w:hAnsi="Helvetica" w:cs="Helvetica"/>
          <w:lang w:eastAsia="ru-RU"/>
        </w:rPr>
        <w:t>адами</w:t>
      </w:r>
      <w:r w:rsidRPr="009D4009">
        <w:rPr>
          <w:rFonts w:ascii="Helvetica" w:eastAsia="Times New Roman" w:hAnsi="Helvetica" w:cs="Helvetica"/>
          <w:lang w:val="en-US" w:eastAsia="ru-RU"/>
        </w:rPr>
        <w:t xml:space="preserve"> </w:t>
      </w:r>
      <w:r w:rsidRPr="009D4009">
        <w:rPr>
          <w:rFonts w:ascii="Helvetica" w:eastAsia="Times New Roman" w:hAnsi="Helvetica" w:cs="Helvetica"/>
          <w:lang w:eastAsia="ru-RU"/>
        </w:rPr>
        <w:t>қарым</w:t>
      </w:r>
      <w:r w:rsidRPr="009D4009">
        <w:rPr>
          <w:rFonts w:ascii="Helvetica" w:eastAsia="Times New Roman" w:hAnsi="Helvetica" w:cs="Helvetica"/>
          <w:lang w:val="en-US" w:eastAsia="ru-RU"/>
        </w:rPr>
        <w:t>-</w:t>
      </w:r>
      <w:r w:rsidRPr="009D4009">
        <w:rPr>
          <w:rFonts w:ascii="Helvetica" w:eastAsia="Times New Roman" w:hAnsi="Helvetica" w:cs="Helvetica"/>
          <w:lang w:eastAsia="ru-RU"/>
        </w:rPr>
        <w:t>қатынастарды</w:t>
      </w:r>
      <w:r w:rsidRPr="009D4009">
        <w:rPr>
          <w:rFonts w:ascii="Helvetica" w:eastAsia="Times New Roman" w:hAnsi="Helvetica" w:cs="Helvetica"/>
          <w:lang w:val="en-US" w:eastAsia="ru-RU"/>
        </w:rPr>
        <w:t xml:space="preserve"> </w:t>
      </w:r>
      <w:r w:rsidRPr="009D4009">
        <w:rPr>
          <w:rFonts w:ascii="Helvetica" w:eastAsia="Times New Roman" w:hAnsi="Helvetica" w:cs="Helvetica"/>
          <w:lang w:eastAsia="ru-RU"/>
        </w:rPr>
        <w:t>орнату</w:t>
      </w:r>
      <w:r w:rsidRPr="009D4009">
        <w:rPr>
          <w:rFonts w:ascii="Helvetica" w:eastAsia="Times New Roman" w:hAnsi="Helvetica" w:cs="Helvetica"/>
          <w:lang w:val="en-US" w:eastAsia="ru-RU"/>
        </w:rPr>
        <w:t xml:space="preserve"> </w:t>
      </w:r>
      <w:r w:rsidRPr="009D4009">
        <w:rPr>
          <w:rFonts w:ascii="Helvetica" w:eastAsia="Times New Roman" w:hAnsi="Helvetica" w:cs="Helvetica"/>
          <w:lang w:eastAsia="ru-RU"/>
        </w:rPr>
        <w:t>негіздеріндегі</w:t>
      </w:r>
      <w:r w:rsidRPr="009D4009">
        <w:rPr>
          <w:rFonts w:ascii="Helvetica" w:eastAsia="Times New Roman" w:hAnsi="Helvetica" w:cs="Helvetica"/>
          <w:lang w:val="en-US" w:eastAsia="ru-RU"/>
        </w:rPr>
        <w:t xml:space="preserve"> </w:t>
      </w:r>
      <w:r w:rsidRPr="009D4009">
        <w:rPr>
          <w:rFonts w:ascii="Helvetica" w:eastAsia="Times New Roman" w:hAnsi="Helvetica" w:cs="Helvetica"/>
          <w:lang w:eastAsia="ru-RU"/>
        </w:rPr>
        <w:t>қағидаттарды</w:t>
      </w:r>
      <w:r w:rsidRPr="009D4009">
        <w:rPr>
          <w:rFonts w:ascii="Helvetica" w:eastAsia="Times New Roman" w:hAnsi="Helvetica" w:cs="Helvetica"/>
          <w:lang w:val="en-US" w:eastAsia="ru-RU"/>
        </w:rPr>
        <w:t xml:space="preserve">  </w:t>
      </w:r>
      <w:r w:rsidRPr="009D4009">
        <w:rPr>
          <w:rFonts w:ascii="Helvetica" w:eastAsia="Times New Roman" w:hAnsi="Helvetica" w:cs="Helvetica"/>
          <w:lang w:eastAsia="ru-RU"/>
        </w:rPr>
        <w:t>білуге</w:t>
      </w:r>
      <w:r w:rsidRPr="009D4009">
        <w:rPr>
          <w:rFonts w:ascii="Helvetica" w:eastAsia="Times New Roman" w:hAnsi="Helvetica" w:cs="Helvetica"/>
          <w:lang w:val="en-US" w:eastAsia="ru-RU"/>
        </w:rPr>
        <w:t>;</w:t>
      </w:r>
    </w:p>
    <w:p w:rsidR="009D4009" w:rsidRPr="009D4009" w:rsidRDefault="009D4009" w:rsidP="009D4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Helvetica" w:eastAsia="Times New Roman" w:hAnsi="Helvetica" w:cs="Helvetica"/>
          <w:lang w:eastAsia="ru-RU"/>
        </w:rPr>
      </w:pPr>
      <w:r w:rsidRPr="009723AE">
        <w:rPr>
          <w:rFonts w:ascii="Helvetica" w:eastAsia="Times New Roman" w:hAnsi="Helvetica" w:cs="Helvetica"/>
          <w:lang w:val="en-US" w:eastAsia="ru-RU"/>
        </w:rPr>
        <w:t> </w:t>
      </w:r>
      <w:r w:rsidR="009723AE">
        <w:rPr>
          <w:rFonts w:ascii="Helvetica" w:eastAsia="Times New Roman" w:hAnsi="Helvetica" w:cs="Helvetica"/>
          <w:lang w:val="en-US" w:eastAsia="ru-RU"/>
        </w:rPr>
        <w:tab/>
      </w:r>
      <w:r w:rsidRPr="009D4009">
        <w:rPr>
          <w:rFonts w:ascii="Helvetica" w:eastAsia="Times New Roman" w:hAnsi="Helvetica" w:cs="Helvetica"/>
          <w:lang w:eastAsia="ru-RU"/>
        </w:rPr>
        <w:t>6) өзінің жеке мәдениетін жетілдіру, басқаларды оқыту және тәрбиелеуге;</w:t>
      </w:r>
    </w:p>
    <w:p w:rsidR="009D4009" w:rsidRPr="009D4009" w:rsidRDefault="009723AE" w:rsidP="009723AE">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Helvetica" w:eastAsia="Times New Roman" w:hAnsi="Helvetica" w:cs="Helvetica"/>
          <w:lang w:val="en-US" w:eastAsia="ru-RU"/>
        </w:rPr>
      </w:pPr>
      <w:r>
        <w:rPr>
          <w:rFonts w:ascii="Helvetica" w:eastAsia="Times New Roman" w:hAnsi="Helvetica" w:cs="Helvetica"/>
          <w:lang w:val="en-US" w:eastAsia="ru-RU"/>
        </w:rPr>
        <w:tab/>
      </w:r>
      <w:r w:rsidR="009D4009" w:rsidRPr="009D4009">
        <w:rPr>
          <w:rFonts w:ascii="Helvetica" w:eastAsia="Times New Roman" w:hAnsi="Helvetica" w:cs="Helvetica"/>
          <w:lang w:val="en-US" w:eastAsia="ru-RU"/>
        </w:rPr>
        <w:t xml:space="preserve">7) </w:t>
      </w:r>
      <w:proofErr w:type="gramStart"/>
      <w:r w:rsidR="009D4009" w:rsidRPr="009D4009">
        <w:rPr>
          <w:rFonts w:ascii="Helvetica" w:eastAsia="Times New Roman" w:hAnsi="Helvetica" w:cs="Helvetica"/>
          <w:lang w:eastAsia="ru-RU"/>
        </w:rPr>
        <w:t>жыл</w:t>
      </w:r>
      <w:proofErr w:type="gramEnd"/>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сайын</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Қазақстан</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Республикасының</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заңнамасында</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белгіленген</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тәртіппен</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тегін</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медициналық</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көмектің</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кепілдік</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берілген</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көлемінің</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шеңберінде</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алдын</w:t>
      </w:r>
      <w:r w:rsidR="009D4009" w:rsidRPr="009D4009">
        <w:rPr>
          <w:rFonts w:ascii="Helvetica" w:eastAsia="Times New Roman" w:hAnsi="Helvetica" w:cs="Helvetica"/>
          <w:lang w:val="en-US" w:eastAsia="ru-RU"/>
        </w:rPr>
        <w:t>-</w:t>
      </w:r>
      <w:r w:rsidR="009D4009" w:rsidRPr="009D4009">
        <w:rPr>
          <w:rFonts w:ascii="Helvetica" w:eastAsia="Times New Roman" w:hAnsi="Helvetica" w:cs="Helvetica"/>
          <w:lang w:eastAsia="ru-RU"/>
        </w:rPr>
        <w:t>ала</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медициналық</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тексеруден</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өтуге</w:t>
      </w:r>
      <w:r w:rsidR="009D4009" w:rsidRPr="009D4009">
        <w:rPr>
          <w:rFonts w:ascii="Helvetica" w:eastAsia="Times New Roman" w:hAnsi="Helvetica" w:cs="Helvetica"/>
          <w:lang w:val="en-US" w:eastAsia="ru-RU"/>
        </w:rPr>
        <w:t>;</w:t>
      </w:r>
    </w:p>
    <w:p w:rsidR="009D4009" w:rsidRPr="009D4009" w:rsidRDefault="009723AE" w:rsidP="009D4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Helvetica" w:eastAsia="Times New Roman" w:hAnsi="Helvetica" w:cs="Helvetica"/>
          <w:lang w:val="en-US" w:eastAsia="ru-RU"/>
        </w:rPr>
      </w:pPr>
      <w:r>
        <w:rPr>
          <w:rFonts w:ascii="Helvetica" w:eastAsia="Times New Roman" w:hAnsi="Helvetica" w:cs="Helvetica"/>
          <w:lang w:val="en-US" w:eastAsia="ru-RU"/>
        </w:rPr>
        <w:tab/>
      </w:r>
      <w:r w:rsidR="009D4009" w:rsidRPr="009D4009">
        <w:rPr>
          <w:rFonts w:ascii="Helvetica" w:eastAsia="Times New Roman" w:hAnsi="Helvetica" w:cs="Helvetica"/>
          <w:lang w:val="en-US" w:eastAsia="ru-RU"/>
        </w:rPr>
        <w:t>8) </w:t>
      </w:r>
      <w:proofErr w:type="gramStart"/>
      <w:r w:rsidR="009D4009" w:rsidRPr="009D4009">
        <w:rPr>
          <w:rFonts w:ascii="Helvetica" w:eastAsia="Times New Roman" w:hAnsi="Helvetica" w:cs="Helvetica"/>
          <w:lang w:eastAsia="ru-RU"/>
        </w:rPr>
        <w:t>оқытумен</w:t>
      </w:r>
      <w:proofErr w:type="gramEnd"/>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қатар</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жеке</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басының</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мысалы</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ретінде</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әлеуметт</w:t>
      </w:r>
      <w:r w:rsidR="009D4009" w:rsidRPr="009D4009">
        <w:rPr>
          <w:rFonts w:ascii="Helvetica" w:eastAsia="Times New Roman" w:hAnsi="Helvetica" w:cs="Helvetica"/>
          <w:lang w:val="en-US" w:eastAsia="ru-RU"/>
        </w:rPr>
        <w:t>i</w:t>
      </w:r>
      <w:r w:rsidR="009D4009" w:rsidRPr="009D4009">
        <w:rPr>
          <w:rFonts w:ascii="Helvetica" w:eastAsia="Times New Roman" w:hAnsi="Helvetica" w:cs="Helvetica"/>
          <w:lang w:eastAsia="ru-RU"/>
        </w:rPr>
        <w:t>к</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мәдени</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және</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экономикалық</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дамуға</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жәрдемдесу</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қажетт</w:t>
      </w:r>
      <w:r w:rsidR="009D4009" w:rsidRPr="009D4009">
        <w:rPr>
          <w:rFonts w:ascii="Helvetica" w:eastAsia="Times New Roman" w:hAnsi="Helvetica" w:cs="Helvetica"/>
          <w:lang w:val="en-US" w:eastAsia="ru-RU"/>
        </w:rPr>
        <w:t>i</w:t>
      </w:r>
      <w:r w:rsidR="009D4009" w:rsidRPr="009D4009">
        <w:rPr>
          <w:rFonts w:ascii="Helvetica" w:eastAsia="Times New Roman" w:hAnsi="Helvetica" w:cs="Helvetica"/>
          <w:lang w:eastAsia="ru-RU"/>
        </w:rPr>
        <w:t>л</w:t>
      </w:r>
      <w:r w:rsidR="009D4009" w:rsidRPr="009D4009">
        <w:rPr>
          <w:rFonts w:ascii="Helvetica" w:eastAsia="Times New Roman" w:hAnsi="Helvetica" w:cs="Helvetica"/>
          <w:lang w:val="en-US" w:eastAsia="ru-RU"/>
        </w:rPr>
        <w:t>i</w:t>
      </w:r>
      <w:r w:rsidR="009D4009" w:rsidRPr="009D4009">
        <w:rPr>
          <w:rFonts w:ascii="Helvetica" w:eastAsia="Times New Roman" w:hAnsi="Helvetica" w:cs="Helvetica"/>
          <w:lang w:eastAsia="ru-RU"/>
        </w:rPr>
        <w:t>г</w:t>
      </w:r>
      <w:r w:rsidR="009D4009" w:rsidRPr="009D4009">
        <w:rPr>
          <w:rFonts w:ascii="Helvetica" w:eastAsia="Times New Roman" w:hAnsi="Helvetica" w:cs="Helvetica"/>
          <w:lang w:val="en-US" w:eastAsia="ru-RU"/>
        </w:rPr>
        <w:t>i</w:t>
      </w:r>
      <w:r w:rsidR="009D4009" w:rsidRPr="009D4009">
        <w:rPr>
          <w:rFonts w:ascii="Helvetica" w:eastAsia="Times New Roman" w:hAnsi="Helvetica" w:cs="Helvetica"/>
          <w:lang w:eastAsia="ru-RU"/>
        </w:rPr>
        <w:t>н</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тану</w:t>
      </w:r>
      <w:r w:rsidR="009D4009" w:rsidRPr="009D4009">
        <w:rPr>
          <w:rFonts w:ascii="Helvetica" w:eastAsia="Times New Roman" w:hAnsi="Helvetica" w:cs="Helvetica"/>
          <w:lang w:val="en-US" w:eastAsia="ru-RU"/>
        </w:rPr>
        <w:t>;</w:t>
      </w:r>
    </w:p>
    <w:p w:rsidR="009D4009" w:rsidRPr="009D4009" w:rsidRDefault="009723AE"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val="en-US" w:eastAsia="ru-RU"/>
        </w:rPr>
      </w:pPr>
      <w:r>
        <w:rPr>
          <w:rFonts w:ascii="Helvetica" w:eastAsia="Times New Roman" w:hAnsi="Helvetica" w:cs="Helvetica"/>
          <w:sz w:val="21"/>
          <w:szCs w:val="21"/>
          <w:lang w:val="en-US" w:eastAsia="ru-RU"/>
        </w:rPr>
        <w:tab/>
      </w:r>
      <w:r w:rsidR="009D4009" w:rsidRPr="009D4009">
        <w:rPr>
          <w:rFonts w:ascii="Helvetica" w:eastAsia="Times New Roman" w:hAnsi="Helvetica" w:cs="Helvetica"/>
          <w:sz w:val="21"/>
          <w:szCs w:val="21"/>
          <w:lang w:val="en-US" w:eastAsia="ru-RU"/>
        </w:rPr>
        <w:t xml:space="preserve">9) </w:t>
      </w:r>
      <w:proofErr w:type="gramStart"/>
      <w:r w:rsidR="009D4009" w:rsidRPr="009D4009">
        <w:rPr>
          <w:rFonts w:ascii="Helvetica" w:eastAsia="Times New Roman" w:hAnsi="Helvetica" w:cs="Helvetica"/>
          <w:sz w:val="21"/>
          <w:szCs w:val="21"/>
          <w:lang w:eastAsia="ru-RU"/>
        </w:rPr>
        <w:t>білім</w:t>
      </w:r>
      <w:proofErr w:type="gramEnd"/>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алушылардың</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тәрбиеленушілердің</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және</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олардың</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ата</w:t>
      </w:r>
      <w:r w:rsidR="009D4009" w:rsidRPr="009D4009">
        <w:rPr>
          <w:rFonts w:ascii="Helvetica" w:eastAsia="Times New Roman" w:hAnsi="Helvetica" w:cs="Helvetica"/>
          <w:sz w:val="21"/>
          <w:szCs w:val="21"/>
          <w:lang w:val="en-US" w:eastAsia="ru-RU"/>
        </w:rPr>
        <w:t>-</w:t>
      </w:r>
      <w:r w:rsidR="009D4009" w:rsidRPr="009D4009">
        <w:rPr>
          <w:rFonts w:ascii="Helvetica" w:eastAsia="Times New Roman" w:hAnsi="Helvetica" w:cs="Helvetica"/>
          <w:sz w:val="21"/>
          <w:szCs w:val="21"/>
          <w:lang w:eastAsia="ru-RU"/>
        </w:rPr>
        <w:t>аналары</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мен</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өзге</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де</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заңды</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өкілдерінің</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ар</w:t>
      </w:r>
      <w:r w:rsidR="009D4009" w:rsidRPr="009D4009">
        <w:rPr>
          <w:rFonts w:ascii="Helvetica" w:eastAsia="Times New Roman" w:hAnsi="Helvetica" w:cs="Helvetica"/>
          <w:sz w:val="21"/>
          <w:szCs w:val="21"/>
          <w:lang w:val="en-US" w:eastAsia="ru-RU"/>
        </w:rPr>
        <w:t>-</w:t>
      </w:r>
      <w:r w:rsidR="009D4009" w:rsidRPr="009D4009">
        <w:rPr>
          <w:rFonts w:ascii="Helvetica" w:eastAsia="Times New Roman" w:hAnsi="Helvetica" w:cs="Helvetica"/>
          <w:sz w:val="21"/>
          <w:szCs w:val="21"/>
          <w:lang w:eastAsia="ru-RU"/>
        </w:rPr>
        <w:t>намысы</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мен</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қадір</w:t>
      </w:r>
      <w:r w:rsidR="009D4009" w:rsidRPr="009D4009">
        <w:rPr>
          <w:rFonts w:ascii="Helvetica" w:eastAsia="Times New Roman" w:hAnsi="Helvetica" w:cs="Helvetica"/>
          <w:sz w:val="21"/>
          <w:szCs w:val="21"/>
          <w:lang w:val="en-US" w:eastAsia="ru-RU"/>
        </w:rPr>
        <w:t>-</w:t>
      </w:r>
      <w:r w:rsidR="009D4009" w:rsidRPr="009D4009">
        <w:rPr>
          <w:rFonts w:ascii="Helvetica" w:eastAsia="Times New Roman" w:hAnsi="Helvetica" w:cs="Helvetica"/>
          <w:sz w:val="21"/>
          <w:szCs w:val="21"/>
          <w:lang w:eastAsia="ru-RU"/>
        </w:rPr>
        <w:t>қасиетін</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құрметтеуге</w:t>
      </w:r>
      <w:r w:rsidR="009D4009" w:rsidRPr="009D4009">
        <w:rPr>
          <w:rFonts w:ascii="Helvetica" w:eastAsia="Times New Roman" w:hAnsi="Helvetica" w:cs="Helvetica"/>
          <w:sz w:val="21"/>
          <w:szCs w:val="21"/>
          <w:lang w:val="en-US" w:eastAsia="ru-RU"/>
        </w:rPr>
        <w:t xml:space="preserve">; </w:t>
      </w:r>
    </w:p>
    <w:p w:rsidR="009D4009" w:rsidRPr="009D4009" w:rsidRDefault="009D4009" w:rsidP="009D4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Helvetica" w:eastAsia="Times New Roman" w:hAnsi="Helvetica" w:cs="Helvetica"/>
          <w:lang w:eastAsia="ru-RU"/>
        </w:rPr>
      </w:pPr>
      <w:r w:rsidRPr="009D4009">
        <w:rPr>
          <w:rFonts w:ascii="Helvetica" w:eastAsia="Times New Roman" w:hAnsi="Helvetica" w:cs="Helvetica"/>
          <w:lang w:val="en-US" w:eastAsia="ru-RU"/>
        </w:rPr>
        <w:t xml:space="preserve">           </w:t>
      </w:r>
      <w:r w:rsidRPr="009D4009">
        <w:rPr>
          <w:rFonts w:ascii="Helvetica" w:eastAsia="Times New Roman" w:hAnsi="Helvetica" w:cs="Helvetica"/>
          <w:lang w:eastAsia="ru-RU"/>
        </w:rPr>
        <w:t>10) балаларды заңға, адамның (азаматтың) құқықтары мен міндеттеріне, жоғары адамгершілікке, отансүйгі</w:t>
      </w:r>
      <w:proofErr w:type="gramStart"/>
      <w:r w:rsidRPr="009D4009">
        <w:rPr>
          <w:rFonts w:ascii="Helvetica" w:eastAsia="Times New Roman" w:hAnsi="Helvetica" w:cs="Helvetica"/>
          <w:lang w:eastAsia="ru-RU"/>
        </w:rPr>
        <w:t>шт</w:t>
      </w:r>
      <w:proofErr w:type="gramEnd"/>
      <w:r w:rsidRPr="009D4009">
        <w:rPr>
          <w:rFonts w:ascii="Helvetica" w:eastAsia="Times New Roman" w:hAnsi="Helvetica" w:cs="Helvetica"/>
          <w:lang w:eastAsia="ru-RU"/>
        </w:rPr>
        <w:t xml:space="preserve">ікке, ата-аналарға, үлкендерге құрметпен қарау, отбасы құндылықтары, елдің мәдени және тарихи құндылықтары, оның мемлекеттік құрылымы мен рәміздері, сыртқы әлемге құрмет рухында тәрбиелеуге; </w:t>
      </w:r>
    </w:p>
    <w:p w:rsidR="009D4009" w:rsidRPr="009D4009" w:rsidRDefault="009D4009" w:rsidP="009D4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Helvetica" w:eastAsia="Times New Roman" w:hAnsi="Helvetica" w:cs="Helvetica"/>
          <w:lang w:eastAsia="ru-RU"/>
        </w:rPr>
      </w:pPr>
      <w:r w:rsidRPr="009D4009">
        <w:rPr>
          <w:rFonts w:ascii="Helvetica" w:eastAsia="Times New Roman" w:hAnsi="Helvetica" w:cs="Helvetica"/>
          <w:lang w:eastAsia="ru-RU"/>
        </w:rPr>
        <w:t>            11) білім алушылар мен тәрбиеленушілердің өмірлі</w:t>
      </w:r>
      <w:proofErr w:type="gramStart"/>
      <w:r w:rsidRPr="009D4009">
        <w:rPr>
          <w:rFonts w:ascii="Helvetica" w:eastAsia="Times New Roman" w:hAnsi="Helvetica" w:cs="Helvetica"/>
          <w:lang w:eastAsia="ru-RU"/>
        </w:rPr>
        <w:t>к</w:t>
      </w:r>
      <w:proofErr w:type="gramEnd"/>
      <w:r w:rsidRPr="009D4009">
        <w:rPr>
          <w:rFonts w:ascii="Helvetica" w:eastAsia="Times New Roman" w:hAnsi="Helvetica" w:cs="Helvetica"/>
          <w:lang w:eastAsia="ru-RU"/>
        </w:rPr>
        <w:t xml:space="preserve"> дағдыларын, құзыретін, дербестігін, шығармашылық қабілеттерін дамытуға;</w:t>
      </w:r>
    </w:p>
    <w:p w:rsidR="009D4009" w:rsidRPr="009D4009" w:rsidRDefault="009D4009" w:rsidP="009D4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Helvetica" w:eastAsia="Times New Roman" w:hAnsi="Helvetica" w:cs="Helvetica"/>
          <w:lang w:eastAsia="ru-RU"/>
        </w:rPr>
      </w:pPr>
      <w:r w:rsidRPr="009D4009">
        <w:rPr>
          <w:rFonts w:ascii="Helvetica" w:eastAsia="Times New Roman" w:hAnsi="Helvetica" w:cs="Helvetica"/>
          <w:lang w:eastAsia="ru-RU"/>
        </w:rPr>
        <w:t xml:space="preserve">            12) оқушылармен және ересектермен мектептің оқу жоспарынан </w:t>
      </w:r>
      <w:proofErr w:type="gramStart"/>
      <w:r w:rsidRPr="009D4009">
        <w:rPr>
          <w:rFonts w:ascii="Helvetica" w:eastAsia="Times New Roman" w:hAnsi="Helvetica" w:cs="Helvetica"/>
          <w:lang w:eastAsia="ru-RU"/>
        </w:rPr>
        <w:t>тыс</w:t>
      </w:r>
      <w:proofErr w:type="gramEnd"/>
      <w:r w:rsidRPr="009D4009">
        <w:rPr>
          <w:rFonts w:ascii="Helvetica" w:eastAsia="Times New Roman" w:hAnsi="Helvetica" w:cs="Helvetica"/>
          <w:lang w:eastAsia="ru-RU"/>
        </w:rPr>
        <w:t xml:space="preserve"> іс-шараларға қатысуға дайын болуға;</w:t>
      </w:r>
    </w:p>
    <w:p w:rsidR="009D4009" w:rsidRPr="009D4009" w:rsidRDefault="009723AE" w:rsidP="009D4009">
      <w:pPr>
        <w:shd w:val="clear" w:color="auto" w:fill="FFFFFF"/>
        <w:spacing w:before="100" w:beforeAutospacing="1" w:after="100" w:afterAutospacing="1" w:line="240" w:lineRule="auto"/>
        <w:textAlignment w:val="top"/>
        <w:rPr>
          <w:rFonts w:ascii="Helvetica" w:eastAsia="Times New Roman" w:hAnsi="Helvetica" w:cs="Helvetica"/>
          <w:lang w:val="en-US" w:eastAsia="ru-RU"/>
        </w:rPr>
      </w:pPr>
      <w:r>
        <w:rPr>
          <w:rFonts w:ascii="Helvetica" w:eastAsia="Times New Roman" w:hAnsi="Helvetica" w:cs="Helvetica"/>
          <w:lang w:val="en-US" w:eastAsia="ru-RU"/>
        </w:rPr>
        <w:tab/>
      </w:r>
      <w:r w:rsidR="009D4009" w:rsidRPr="009D4009">
        <w:rPr>
          <w:rFonts w:ascii="Helvetica" w:eastAsia="Times New Roman" w:hAnsi="Helvetica" w:cs="Helvetica"/>
          <w:lang w:val="en-US" w:eastAsia="ru-RU"/>
        </w:rPr>
        <w:t xml:space="preserve">13) </w:t>
      </w:r>
      <w:proofErr w:type="gramStart"/>
      <w:r w:rsidR="009D4009" w:rsidRPr="009D4009">
        <w:rPr>
          <w:rFonts w:ascii="Helvetica" w:eastAsia="Times New Roman" w:hAnsi="Helvetica" w:cs="Helvetica"/>
          <w:lang w:eastAsia="ru-RU"/>
        </w:rPr>
        <w:t>өмірлік</w:t>
      </w:r>
      <w:proofErr w:type="gramEnd"/>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қиын</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жағдайда</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жүрген</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бала</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анықталған</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сәттен</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бастап</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кәмелетке</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толмағандар</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арасындағы</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құқық</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бұзушылықтардың</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қадағалаусыз</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және</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панасыз</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қалудың</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алдын</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алу</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жүйесінің</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органдарын</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хабардар</w:t>
      </w:r>
      <w:r w:rsidR="009D4009" w:rsidRPr="009D4009">
        <w:rPr>
          <w:rFonts w:ascii="Helvetica" w:eastAsia="Times New Roman" w:hAnsi="Helvetica" w:cs="Helvetica"/>
          <w:lang w:val="en-US" w:eastAsia="ru-RU"/>
        </w:rPr>
        <w:t xml:space="preserve"> </w:t>
      </w:r>
      <w:r w:rsidR="009D4009" w:rsidRPr="009D4009">
        <w:rPr>
          <w:rFonts w:ascii="Helvetica" w:eastAsia="Times New Roman" w:hAnsi="Helvetica" w:cs="Helvetica"/>
          <w:lang w:eastAsia="ru-RU"/>
        </w:rPr>
        <w:t>етуге</w:t>
      </w:r>
      <w:r w:rsidR="009D4009" w:rsidRPr="009D4009">
        <w:rPr>
          <w:rFonts w:ascii="Helvetica" w:eastAsia="Times New Roman" w:hAnsi="Helvetica" w:cs="Helvetica"/>
          <w:lang w:val="en-US" w:eastAsia="ru-RU"/>
        </w:rPr>
        <w:t xml:space="preserve">; </w:t>
      </w:r>
    </w:p>
    <w:p w:rsidR="009D4009" w:rsidRPr="009D4009" w:rsidRDefault="009723AE"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val="en-US" w:eastAsia="ru-RU"/>
        </w:rPr>
      </w:pPr>
      <w:r>
        <w:rPr>
          <w:rFonts w:ascii="Helvetica" w:eastAsia="Times New Roman" w:hAnsi="Helvetica" w:cs="Helvetica"/>
          <w:sz w:val="21"/>
          <w:szCs w:val="21"/>
          <w:lang w:val="en-US" w:eastAsia="ru-RU"/>
        </w:rPr>
        <w:lastRenderedPageBreak/>
        <w:tab/>
      </w:r>
      <w:r w:rsidR="009D4009" w:rsidRPr="009D4009">
        <w:rPr>
          <w:rFonts w:ascii="Helvetica" w:eastAsia="Times New Roman" w:hAnsi="Helvetica" w:cs="Helvetica"/>
          <w:sz w:val="21"/>
          <w:szCs w:val="21"/>
          <w:lang w:val="en-US" w:eastAsia="ru-RU"/>
        </w:rPr>
        <w:t xml:space="preserve">14) </w:t>
      </w:r>
      <w:proofErr w:type="gramStart"/>
      <w:r w:rsidR="009D4009" w:rsidRPr="009D4009">
        <w:rPr>
          <w:rFonts w:ascii="Helvetica" w:eastAsia="Times New Roman" w:hAnsi="Helvetica" w:cs="Helvetica"/>
          <w:sz w:val="21"/>
          <w:szCs w:val="21"/>
          <w:lang w:eastAsia="ru-RU"/>
        </w:rPr>
        <w:t>құқық</w:t>
      </w:r>
      <w:proofErr w:type="gramEnd"/>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қорғау</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органдарына</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кәмелетке</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толмағандардың</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жасаған</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немесе</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оларға</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қатысты</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жасалған</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қылмыстық</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немесе</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әкімшілік</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құқық</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бұзушылықтың</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белгілері</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бар</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іс</w:t>
      </w:r>
      <w:r w:rsidR="009D4009" w:rsidRPr="009D4009">
        <w:rPr>
          <w:rFonts w:ascii="Helvetica" w:eastAsia="Times New Roman" w:hAnsi="Helvetica" w:cs="Helvetica"/>
          <w:sz w:val="21"/>
          <w:szCs w:val="21"/>
          <w:lang w:val="en-US" w:eastAsia="ru-RU"/>
        </w:rPr>
        <w:t>-</w:t>
      </w:r>
      <w:r w:rsidR="009D4009" w:rsidRPr="009D4009">
        <w:rPr>
          <w:rFonts w:ascii="Helvetica" w:eastAsia="Times New Roman" w:hAnsi="Helvetica" w:cs="Helvetica"/>
          <w:sz w:val="21"/>
          <w:szCs w:val="21"/>
          <w:lang w:eastAsia="ru-RU"/>
        </w:rPr>
        <w:t>әрекет</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әрекетсіздік</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туралы</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сондай</w:t>
      </w:r>
      <w:r w:rsidR="009D4009" w:rsidRPr="009D4009">
        <w:rPr>
          <w:rFonts w:ascii="Helvetica" w:eastAsia="Times New Roman" w:hAnsi="Helvetica" w:cs="Helvetica"/>
          <w:sz w:val="21"/>
          <w:szCs w:val="21"/>
          <w:lang w:val="en-US" w:eastAsia="ru-RU"/>
        </w:rPr>
        <w:t>-</w:t>
      </w:r>
      <w:r w:rsidR="009D4009" w:rsidRPr="009D4009">
        <w:rPr>
          <w:rFonts w:ascii="Helvetica" w:eastAsia="Times New Roman" w:hAnsi="Helvetica" w:cs="Helvetica"/>
          <w:sz w:val="21"/>
          <w:szCs w:val="21"/>
          <w:lang w:eastAsia="ru-RU"/>
        </w:rPr>
        <w:t>ақ</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өзінің</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кәсіби</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емес</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ұйымдарға</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байланысты</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кәсіби</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қызметіне</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байланысты</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белгілі</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болған</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фактілер</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туралы</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хабарлауға</w:t>
      </w:r>
      <w:r w:rsidR="009D4009" w:rsidRPr="009D4009">
        <w:rPr>
          <w:rFonts w:ascii="Helvetica" w:eastAsia="Times New Roman" w:hAnsi="Helvetica" w:cs="Helvetica"/>
          <w:sz w:val="21"/>
          <w:szCs w:val="21"/>
          <w:lang w:val="en-US" w:eastAsia="ru-RU"/>
        </w:rPr>
        <w:t xml:space="preserve">; </w:t>
      </w:r>
    </w:p>
    <w:p w:rsidR="009D4009" w:rsidRPr="009D4009" w:rsidRDefault="009723AE"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val="en-US" w:eastAsia="ru-RU"/>
        </w:rPr>
      </w:pPr>
      <w:r>
        <w:rPr>
          <w:rFonts w:ascii="Helvetica" w:eastAsia="Times New Roman" w:hAnsi="Helvetica" w:cs="Helvetica"/>
          <w:sz w:val="21"/>
          <w:szCs w:val="21"/>
          <w:lang w:val="en-US" w:eastAsia="ru-RU"/>
        </w:rPr>
        <w:tab/>
      </w:r>
      <w:r w:rsidR="009D4009" w:rsidRPr="009D4009">
        <w:rPr>
          <w:rFonts w:ascii="Helvetica" w:eastAsia="Times New Roman" w:hAnsi="Helvetica" w:cs="Helvetica"/>
          <w:sz w:val="21"/>
          <w:szCs w:val="21"/>
          <w:lang w:val="en-US" w:eastAsia="ru-RU"/>
        </w:rPr>
        <w:t xml:space="preserve">15) </w:t>
      </w:r>
      <w:proofErr w:type="gramStart"/>
      <w:r w:rsidR="009D4009" w:rsidRPr="009D4009">
        <w:rPr>
          <w:rFonts w:ascii="Helvetica" w:eastAsia="Times New Roman" w:hAnsi="Helvetica" w:cs="Helvetica"/>
          <w:sz w:val="21"/>
          <w:szCs w:val="21"/>
          <w:lang w:eastAsia="ru-RU"/>
        </w:rPr>
        <w:t>оқыту</w:t>
      </w:r>
      <w:proofErr w:type="gramEnd"/>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мен</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тәрбиелеу</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мәселелері</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бойынша</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ата</w:t>
      </w:r>
      <w:r w:rsidR="009D4009" w:rsidRPr="009D4009">
        <w:rPr>
          <w:rFonts w:ascii="Helvetica" w:eastAsia="Times New Roman" w:hAnsi="Helvetica" w:cs="Helvetica"/>
          <w:sz w:val="21"/>
          <w:szCs w:val="21"/>
          <w:lang w:val="en-US" w:eastAsia="ru-RU"/>
        </w:rPr>
        <w:t>-</w:t>
      </w:r>
      <w:r w:rsidR="009D4009" w:rsidRPr="009D4009">
        <w:rPr>
          <w:rFonts w:ascii="Helvetica" w:eastAsia="Times New Roman" w:hAnsi="Helvetica" w:cs="Helvetica"/>
          <w:sz w:val="21"/>
          <w:szCs w:val="21"/>
          <w:lang w:eastAsia="ru-RU"/>
        </w:rPr>
        <w:t>аналарға</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немесе</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басқа</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заңды</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өкілдерге</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білім</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алушылар</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мен</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тәрбиеленушілерге</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кеңес</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береді</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оларға</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оқыту</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мен</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тәрбиелеудегі</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бірлескен</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жауапкершілік</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принциптерін</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түсіндіруге</w:t>
      </w:r>
      <w:r w:rsidR="009D4009" w:rsidRPr="009D4009">
        <w:rPr>
          <w:rFonts w:ascii="Helvetica" w:eastAsia="Times New Roman" w:hAnsi="Helvetica" w:cs="Helvetica"/>
          <w:sz w:val="21"/>
          <w:szCs w:val="21"/>
          <w:lang w:val="en-US" w:eastAsia="ru-RU"/>
        </w:rPr>
        <w:t xml:space="preserve"> </w:t>
      </w:r>
      <w:r w:rsidR="009D4009" w:rsidRPr="009D4009">
        <w:rPr>
          <w:rFonts w:ascii="Helvetica" w:eastAsia="Times New Roman" w:hAnsi="Helvetica" w:cs="Helvetica"/>
          <w:sz w:val="21"/>
          <w:szCs w:val="21"/>
          <w:lang w:eastAsia="ru-RU"/>
        </w:rPr>
        <w:t>міндетті</w:t>
      </w:r>
      <w:r w:rsidR="009D4009" w:rsidRPr="009D4009">
        <w:rPr>
          <w:rFonts w:ascii="Helvetica" w:eastAsia="Times New Roman" w:hAnsi="Helvetica" w:cs="Helvetica"/>
          <w:sz w:val="21"/>
          <w:szCs w:val="21"/>
          <w:lang w:val="en-US" w:eastAsia="ru-RU"/>
        </w:rPr>
        <w:t xml:space="preserve">.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2. Педагогтің білім беру процесін саяси үгіттеу, білім алушыларды саяси, діни немесе өзге де нанымдарды қабылдауға не олардан бас тартуға мәжбү</w:t>
      </w:r>
      <w:proofErr w:type="gramStart"/>
      <w:r w:rsidRPr="009D4009">
        <w:rPr>
          <w:rFonts w:ascii="Helvetica" w:eastAsia="Times New Roman" w:hAnsi="Helvetica" w:cs="Helvetica"/>
          <w:sz w:val="21"/>
          <w:szCs w:val="21"/>
          <w:lang w:eastAsia="ru-RU"/>
        </w:rPr>
        <w:t>р</w:t>
      </w:r>
      <w:proofErr w:type="gramEnd"/>
      <w:r w:rsidRPr="009D4009">
        <w:rPr>
          <w:rFonts w:ascii="Helvetica" w:eastAsia="Times New Roman" w:hAnsi="Helvetica" w:cs="Helvetica"/>
          <w:sz w:val="21"/>
          <w:szCs w:val="21"/>
          <w:lang w:eastAsia="ru-RU"/>
        </w:rPr>
        <w:t xml:space="preserve"> ету, әлеуметтік, нәсілдік, ұлттық немесе діни араздықты ушықтыру үшін, әлеуметтік, нәсілдік, ұлттық, діни немесе тілдік тиесілік белгісі бойынша азаматтардың айрықшалығын, артықшылығын не толық еместігін, олардың дінге көзқарасын насихаттайтын, оның ішінде білім алушыларға халықтардың тарихи, ұлттық, діни және мәдени дә</w:t>
      </w:r>
      <w:proofErr w:type="gramStart"/>
      <w:r w:rsidRPr="009D4009">
        <w:rPr>
          <w:rFonts w:ascii="Helvetica" w:eastAsia="Times New Roman" w:hAnsi="Helvetica" w:cs="Helvetica"/>
          <w:sz w:val="21"/>
          <w:szCs w:val="21"/>
          <w:lang w:eastAsia="ru-RU"/>
        </w:rPr>
        <w:t>ст</w:t>
      </w:r>
      <w:proofErr w:type="gramEnd"/>
      <w:r w:rsidRPr="009D4009">
        <w:rPr>
          <w:rFonts w:ascii="Helvetica" w:eastAsia="Times New Roman" w:hAnsi="Helvetica" w:cs="Helvetica"/>
          <w:sz w:val="21"/>
          <w:szCs w:val="21"/>
          <w:lang w:eastAsia="ru-RU"/>
        </w:rPr>
        <w:t>үрлері туралы дәйексіз мәліметтерді хабарлау арқылы үгіттеу үшін, сондай-ақ білім алушыларды Қазақстан Республикасының Конституциясына және Қазақстан Республикасының заңнамасына қайшы келетін і</w:t>
      </w:r>
      <w:proofErr w:type="gramStart"/>
      <w:r w:rsidRPr="009D4009">
        <w:rPr>
          <w:rFonts w:ascii="Helvetica" w:eastAsia="Times New Roman" w:hAnsi="Helvetica" w:cs="Helvetica"/>
          <w:sz w:val="21"/>
          <w:szCs w:val="21"/>
          <w:lang w:eastAsia="ru-RU"/>
        </w:rPr>
        <w:t>с-</w:t>
      </w:r>
      <w:proofErr w:type="gramEnd"/>
      <w:r w:rsidRPr="009D4009">
        <w:rPr>
          <w:rFonts w:ascii="Helvetica" w:eastAsia="Times New Roman" w:hAnsi="Helvetica" w:cs="Helvetica"/>
          <w:sz w:val="21"/>
          <w:szCs w:val="21"/>
          <w:lang w:eastAsia="ru-RU"/>
        </w:rPr>
        <w:t xml:space="preserve">әрекеттерге итермелеу үшін пайдалануға құқығы жоқ.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3. Педагог міндеттерін бұзғаны және педагог атағына кі</w:t>
      </w:r>
      <w:proofErr w:type="gramStart"/>
      <w:r w:rsidRPr="009D4009">
        <w:rPr>
          <w:rFonts w:ascii="Helvetica" w:eastAsia="Times New Roman" w:hAnsi="Helvetica" w:cs="Helvetica"/>
          <w:sz w:val="21"/>
          <w:szCs w:val="21"/>
          <w:lang w:eastAsia="ru-RU"/>
        </w:rPr>
        <w:t>р</w:t>
      </w:r>
      <w:proofErr w:type="gramEnd"/>
      <w:r w:rsidRPr="009D4009">
        <w:rPr>
          <w:rFonts w:ascii="Helvetica" w:eastAsia="Times New Roman" w:hAnsi="Helvetica" w:cs="Helvetica"/>
          <w:sz w:val="21"/>
          <w:szCs w:val="21"/>
          <w:lang w:eastAsia="ru-RU"/>
        </w:rPr>
        <w:t xml:space="preserve"> келтіретін теріс қылық жасағаны үшін Қазақстан Республикасының заңдарында белгіленген жауапкершілікке тартылады.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4. Педагогке қатысты қызметтік даулары, тәртіптік тергеп-тексерулер және олардың негізінде қабылданған шешімдер тек оның келісімімен ғана </w:t>
      </w:r>
      <w:proofErr w:type="gramStart"/>
      <w:r w:rsidRPr="009D4009">
        <w:rPr>
          <w:rFonts w:ascii="Helvetica" w:eastAsia="Times New Roman" w:hAnsi="Helvetica" w:cs="Helvetica"/>
          <w:sz w:val="21"/>
          <w:szCs w:val="21"/>
          <w:lang w:eastAsia="ru-RU"/>
        </w:rPr>
        <w:t>жариялылы</w:t>
      </w:r>
      <w:proofErr w:type="gramEnd"/>
      <w:r w:rsidRPr="009D4009">
        <w:rPr>
          <w:rFonts w:ascii="Helvetica" w:eastAsia="Times New Roman" w:hAnsi="Helvetica" w:cs="Helvetica"/>
          <w:sz w:val="21"/>
          <w:szCs w:val="21"/>
          <w:lang w:eastAsia="ru-RU"/>
        </w:rPr>
        <w:t xml:space="preserve">ққа берілуі мүмкін.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5. Тәртіптік тергеп-тексеруді жүргізу кезінде педагогке: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1) оған қойылатын кінәрат-талаптар туралы және осы кінәрат-талаптар үшін негіздер </w:t>
      </w:r>
      <w:proofErr w:type="gramStart"/>
      <w:r w:rsidRPr="009D4009">
        <w:rPr>
          <w:rFonts w:ascii="Helvetica" w:eastAsia="Times New Roman" w:hAnsi="Helvetica" w:cs="Helvetica"/>
          <w:sz w:val="21"/>
          <w:szCs w:val="21"/>
          <w:lang w:eastAsia="ru-RU"/>
        </w:rPr>
        <w:t>туралы</w:t>
      </w:r>
      <w:proofErr w:type="gramEnd"/>
      <w:r w:rsidRPr="009D4009">
        <w:rPr>
          <w:rFonts w:ascii="Helvetica" w:eastAsia="Times New Roman" w:hAnsi="Helvetica" w:cs="Helvetica"/>
          <w:sz w:val="21"/>
          <w:szCs w:val="21"/>
          <w:lang w:eastAsia="ru-RU"/>
        </w:rPr>
        <w:t xml:space="preserve"> ақпаратты жазбаша түрде ұсыну;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2) осы іс бойынша барлық материалдармен танысу;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3) педагогке қорғауға дайындалу үшін жеткілікті уақыт бере отырып, өз таңдауы бойынша өзі немесе өкілі арқылы қ</w:t>
      </w:r>
      <w:proofErr w:type="gramStart"/>
      <w:r w:rsidRPr="009D4009">
        <w:rPr>
          <w:rFonts w:ascii="Helvetica" w:eastAsia="Times New Roman" w:hAnsi="Helvetica" w:cs="Helvetica"/>
          <w:sz w:val="21"/>
          <w:szCs w:val="21"/>
          <w:lang w:eastAsia="ru-RU"/>
        </w:rPr>
        <w:t>орғалу</w:t>
      </w:r>
      <w:proofErr w:type="gramEnd"/>
      <w:r w:rsidRPr="009D4009">
        <w:rPr>
          <w:rFonts w:ascii="Helvetica" w:eastAsia="Times New Roman" w:hAnsi="Helvetica" w:cs="Helvetica"/>
          <w:sz w:val="21"/>
          <w:szCs w:val="21"/>
          <w:lang w:eastAsia="ru-RU"/>
        </w:rPr>
        <w:t xml:space="preserve">;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4) іс бойынша қабылданған шешімдер туралы, сондай-ақ осы шешімнің себептері туралы жазбаша тү</w:t>
      </w:r>
      <w:proofErr w:type="gramStart"/>
      <w:r w:rsidRPr="009D4009">
        <w:rPr>
          <w:rFonts w:ascii="Helvetica" w:eastAsia="Times New Roman" w:hAnsi="Helvetica" w:cs="Helvetica"/>
          <w:sz w:val="21"/>
          <w:szCs w:val="21"/>
          <w:lang w:eastAsia="ru-RU"/>
        </w:rPr>
        <w:t>рде</w:t>
      </w:r>
      <w:proofErr w:type="gramEnd"/>
      <w:r w:rsidRPr="009D4009">
        <w:rPr>
          <w:rFonts w:ascii="Helvetica" w:eastAsia="Times New Roman" w:hAnsi="Helvetica" w:cs="Helvetica"/>
          <w:sz w:val="21"/>
          <w:szCs w:val="21"/>
          <w:lang w:eastAsia="ru-RU"/>
        </w:rPr>
        <w:t xml:space="preserve"> ақпарат беру;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5) Қазақстан Республикасының заңнамасында белгіленген тәртіппен бі</w:t>
      </w:r>
      <w:proofErr w:type="gramStart"/>
      <w:r w:rsidRPr="009D4009">
        <w:rPr>
          <w:rFonts w:ascii="Helvetica" w:eastAsia="Times New Roman" w:hAnsi="Helvetica" w:cs="Helvetica"/>
          <w:sz w:val="21"/>
          <w:szCs w:val="21"/>
          <w:lang w:eastAsia="ru-RU"/>
        </w:rPr>
        <w:t>л</w:t>
      </w:r>
      <w:proofErr w:type="gramEnd"/>
      <w:r w:rsidRPr="009D4009">
        <w:rPr>
          <w:rFonts w:ascii="Helvetica" w:eastAsia="Times New Roman" w:hAnsi="Helvetica" w:cs="Helvetica"/>
          <w:sz w:val="21"/>
          <w:szCs w:val="21"/>
          <w:lang w:eastAsia="ru-RU"/>
        </w:rPr>
        <w:t xml:space="preserve">ім беруді басқару органдарына апелляция беру немесе шешімге шағым жасау құқықтарына кепілдік беріледі.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6. Педагогтің тәртіптік теріс қылық жасағаны үшін жауапкершілік шарасы туралы шешім қабылдау кезінде білім беру ұйымының басшысы білім беру ұйымының Ә</w:t>
      </w:r>
      <w:proofErr w:type="gramStart"/>
      <w:r w:rsidRPr="009D4009">
        <w:rPr>
          <w:rFonts w:ascii="Helvetica" w:eastAsia="Times New Roman" w:hAnsi="Helvetica" w:cs="Helvetica"/>
          <w:sz w:val="21"/>
          <w:szCs w:val="21"/>
          <w:lang w:eastAsia="ru-RU"/>
        </w:rPr>
        <w:t>деп</w:t>
      </w:r>
      <w:proofErr w:type="gramEnd"/>
      <w:r w:rsidRPr="009D4009">
        <w:rPr>
          <w:rFonts w:ascii="Helvetica" w:eastAsia="Times New Roman" w:hAnsi="Helvetica" w:cs="Helvetica"/>
          <w:sz w:val="21"/>
          <w:szCs w:val="21"/>
          <w:lang w:eastAsia="ru-RU"/>
        </w:rPr>
        <w:t xml:space="preserve"> жөніндегі кеңесінің ұсынымдарын ескереді.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b/>
          <w:sz w:val="24"/>
          <w:szCs w:val="24"/>
          <w:lang w:eastAsia="ru-RU"/>
        </w:rPr>
      </w:pPr>
      <w:r w:rsidRPr="009D4009">
        <w:rPr>
          <w:rFonts w:ascii="Helvetica" w:eastAsia="Times New Roman" w:hAnsi="Helvetica" w:cs="Helvetica"/>
          <w:b/>
          <w:sz w:val="24"/>
          <w:szCs w:val="24"/>
          <w:lang w:eastAsia="ru-RU"/>
        </w:rPr>
        <w:t xml:space="preserve">5 - тарау. Педагогті </w:t>
      </w:r>
      <w:proofErr w:type="gramStart"/>
      <w:r w:rsidRPr="009D4009">
        <w:rPr>
          <w:rFonts w:ascii="Helvetica" w:eastAsia="Times New Roman" w:hAnsi="Helvetica" w:cs="Helvetica"/>
          <w:b/>
          <w:sz w:val="24"/>
          <w:szCs w:val="24"/>
          <w:lang w:eastAsia="ru-RU"/>
        </w:rPr>
        <w:t>к</w:t>
      </w:r>
      <w:proofErr w:type="gramEnd"/>
      <w:r w:rsidRPr="009D4009">
        <w:rPr>
          <w:rFonts w:ascii="Helvetica" w:eastAsia="Times New Roman" w:hAnsi="Helvetica" w:cs="Helvetica"/>
          <w:b/>
          <w:sz w:val="24"/>
          <w:szCs w:val="24"/>
          <w:lang w:eastAsia="ru-RU"/>
        </w:rPr>
        <w:t xml:space="preserve">әсіптік даярлау, қайта даярлау және </w:t>
      </w:r>
      <w:proofErr w:type="gramStart"/>
      <w:r w:rsidRPr="009D4009">
        <w:rPr>
          <w:rFonts w:ascii="Helvetica" w:eastAsia="Times New Roman" w:hAnsi="Helvetica" w:cs="Helvetica"/>
          <w:b/>
          <w:sz w:val="24"/>
          <w:szCs w:val="24"/>
          <w:lang w:eastAsia="ru-RU"/>
        </w:rPr>
        <w:t>оны</w:t>
      </w:r>
      <w:proofErr w:type="gramEnd"/>
      <w:r w:rsidRPr="009D4009">
        <w:rPr>
          <w:rFonts w:ascii="Helvetica" w:eastAsia="Times New Roman" w:hAnsi="Helvetica" w:cs="Helvetica"/>
          <w:b/>
          <w:sz w:val="24"/>
          <w:szCs w:val="24"/>
          <w:lang w:eastAsia="ru-RU"/>
        </w:rPr>
        <w:t xml:space="preserve">ң біліктілігін арттыру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b/>
          <w:lang w:eastAsia="ru-RU"/>
        </w:rPr>
      </w:pPr>
      <w:r w:rsidRPr="009D4009">
        <w:rPr>
          <w:rFonts w:ascii="Helvetica" w:eastAsia="Times New Roman" w:hAnsi="Helvetica" w:cs="Helvetica"/>
          <w:b/>
          <w:lang w:eastAsia="ru-RU"/>
        </w:rPr>
        <w:t xml:space="preserve">18-бап. Педагогті кәсіптік даярлау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proofErr w:type="gramStart"/>
      <w:r w:rsidRPr="009D4009">
        <w:rPr>
          <w:rFonts w:ascii="Helvetica" w:eastAsia="Times New Roman" w:hAnsi="Helvetica" w:cs="Helvetica"/>
          <w:sz w:val="21"/>
          <w:szCs w:val="21"/>
          <w:lang w:eastAsia="ru-RU"/>
        </w:rPr>
        <w:t xml:space="preserve">1. Қазақстан Республикасында педагогті кәсіптік даярлау техникалық және кәсіптік, орта білімнен кейінгі, жоғары және (немесе) жоғары оқу орнынан кейінгі білім беру бағдарламаларын іске асыратын білім беру ұйымдарында жүзеге асырылады. </w:t>
      </w:r>
      <w:proofErr w:type="gramEnd"/>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lastRenderedPageBreak/>
        <w:t xml:space="preserve">2. Педагогті </w:t>
      </w:r>
      <w:proofErr w:type="gramStart"/>
      <w:r w:rsidRPr="009D4009">
        <w:rPr>
          <w:rFonts w:ascii="Helvetica" w:eastAsia="Times New Roman" w:hAnsi="Helvetica" w:cs="Helvetica"/>
          <w:sz w:val="21"/>
          <w:szCs w:val="21"/>
          <w:lang w:eastAsia="ru-RU"/>
        </w:rPr>
        <w:t>даярлау</w:t>
      </w:r>
      <w:proofErr w:type="gramEnd"/>
      <w:r w:rsidRPr="009D4009">
        <w:rPr>
          <w:rFonts w:ascii="Helvetica" w:eastAsia="Times New Roman" w:hAnsi="Helvetica" w:cs="Helvetica"/>
          <w:sz w:val="21"/>
          <w:szCs w:val="21"/>
          <w:lang w:eastAsia="ru-RU"/>
        </w:rPr>
        <w:t xml:space="preserve">ға арналған білім беру бағдарламалары педагогтің кәсіби стандартының талаптарын ескере отырып әзірленеді.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b/>
          <w:sz w:val="21"/>
          <w:szCs w:val="21"/>
          <w:lang w:eastAsia="ru-RU"/>
        </w:rPr>
      </w:pPr>
      <w:bookmarkStart w:id="0" w:name="_GoBack"/>
      <w:r w:rsidRPr="009D4009">
        <w:rPr>
          <w:rFonts w:ascii="Helvetica" w:eastAsia="Times New Roman" w:hAnsi="Helvetica" w:cs="Helvetica"/>
          <w:b/>
          <w:sz w:val="21"/>
          <w:szCs w:val="21"/>
          <w:lang w:eastAsia="ru-RU"/>
        </w:rPr>
        <w:t>19-бап. Педагогтің бі</w:t>
      </w:r>
      <w:proofErr w:type="gramStart"/>
      <w:r w:rsidRPr="009D4009">
        <w:rPr>
          <w:rFonts w:ascii="Helvetica" w:eastAsia="Times New Roman" w:hAnsi="Helvetica" w:cs="Helvetica"/>
          <w:b/>
          <w:sz w:val="21"/>
          <w:szCs w:val="21"/>
          <w:lang w:eastAsia="ru-RU"/>
        </w:rPr>
        <w:t>л</w:t>
      </w:r>
      <w:proofErr w:type="gramEnd"/>
      <w:r w:rsidRPr="009D4009">
        <w:rPr>
          <w:rFonts w:ascii="Helvetica" w:eastAsia="Times New Roman" w:hAnsi="Helvetica" w:cs="Helvetica"/>
          <w:b/>
          <w:sz w:val="21"/>
          <w:szCs w:val="21"/>
          <w:lang w:eastAsia="ru-RU"/>
        </w:rPr>
        <w:t xml:space="preserve">іктілігін арттыру және қайта даярлау </w:t>
      </w:r>
    </w:p>
    <w:bookmarkEnd w:id="0"/>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1. Педагог кәсіби қызметке қажетті жаңа құзыреттерді жетілдіру және (немесе) алу үшін және (немесе) қолданыстағы біліктілік шеңберіндегі кәсі</w:t>
      </w:r>
      <w:proofErr w:type="gramStart"/>
      <w:r w:rsidRPr="009D4009">
        <w:rPr>
          <w:rFonts w:ascii="Helvetica" w:eastAsia="Times New Roman" w:hAnsi="Helvetica" w:cs="Helvetica"/>
          <w:sz w:val="21"/>
          <w:szCs w:val="21"/>
          <w:lang w:eastAsia="ru-RU"/>
        </w:rPr>
        <w:t>би де</w:t>
      </w:r>
      <w:proofErr w:type="gramEnd"/>
      <w:r w:rsidRPr="009D4009">
        <w:rPr>
          <w:rFonts w:ascii="Helvetica" w:eastAsia="Times New Roman" w:hAnsi="Helvetica" w:cs="Helvetica"/>
          <w:sz w:val="21"/>
          <w:szCs w:val="21"/>
          <w:lang w:eastAsia="ru-RU"/>
        </w:rPr>
        <w:t xml:space="preserve">ңгейін арттыру мақсатында біліктілігін арттыру курстарынан өтеді, олардың жиілігін және тәртібін білім беру саласындағы </w:t>
      </w:r>
      <w:proofErr w:type="gramStart"/>
      <w:r w:rsidRPr="009D4009">
        <w:rPr>
          <w:rFonts w:ascii="Helvetica" w:eastAsia="Times New Roman" w:hAnsi="Helvetica" w:cs="Helvetica"/>
          <w:sz w:val="21"/>
          <w:szCs w:val="21"/>
          <w:lang w:eastAsia="ru-RU"/>
        </w:rPr>
        <w:t>у</w:t>
      </w:r>
      <w:proofErr w:type="gramEnd"/>
      <w:r w:rsidRPr="009D4009">
        <w:rPr>
          <w:rFonts w:ascii="Helvetica" w:eastAsia="Times New Roman" w:hAnsi="Helvetica" w:cs="Helvetica"/>
          <w:sz w:val="21"/>
          <w:szCs w:val="21"/>
          <w:lang w:eastAsia="ru-RU"/>
        </w:rPr>
        <w:t xml:space="preserve">әкілетті орган айқындайды.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2. Педагогтың біліктілігін арттыру мақсатында қосымша білім берудің білім беру бағдарламалары бойынша біліктілікті арттыру курстарында оқу бі</w:t>
      </w:r>
      <w:proofErr w:type="gramStart"/>
      <w:r w:rsidRPr="009D4009">
        <w:rPr>
          <w:rFonts w:ascii="Helvetica" w:eastAsia="Times New Roman" w:hAnsi="Helvetica" w:cs="Helvetica"/>
          <w:sz w:val="21"/>
          <w:szCs w:val="21"/>
          <w:lang w:eastAsia="ru-RU"/>
        </w:rPr>
        <w:t>р</w:t>
      </w:r>
      <w:proofErr w:type="gramEnd"/>
      <w:r w:rsidRPr="009D4009">
        <w:rPr>
          <w:rFonts w:ascii="Helvetica" w:eastAsia="Times New Roman" w:hAnsi="Helvetica" w:cs="Helvetica"/>
          <w:sz w:val="21"/>
          <w:szCs w:val="21"/>
          <w:lang w:eastAsia="ru-RU"/>
        </w:rPr>
        <w:t xml:space="preserve"> уақытта, үздіксіз және кезең-кезеңмен (дискретті), оның ішінде жеке бағыттар, пәндер, пәндер (модульдер) арқылы, соның ішінде Қазақстан Республикасы Президентінің «Болашақ» стипендиясы бойынша тағылымдаманы қоса жүзеге асырылады.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3. Тәжірибе алмасу мақсатында тренингтерге, конференцияларға, </w:t>
      </w:r>
      <w:proofErr w:type="gramStart"/>
      <w:r w:rsidRPr="009D4009">
        <w:rPr>
          <w:rFonts w:ascii="Helvetica" w:eastAsia="Times New Roman" w:hAnsi="Helvetica" w:cs="Helvetica"/>
          <w:sz w:val="21"/>
          <w:szCs w:val="21"/>
          <w:lang w:eastAsia="ru-RU"/>
        </w:rPr>
        <w:t>семинарлар</w:t>
      </w:r>
      <w:proofErr w:type="gramEnd"/>
      <w:r w:rsidRPr="009D4009">
        <w:rPr>
          <w:rFonts w:ascii="Helvetica" w:eastAsia="Times New Roman" w:hAnsi="Helvetica" w:cs="Helvetica"/>
          <w:sz w:val="21"/>
          <w:szCs w:val="21"/>
          <w:lang w:eastAsia="ru-RU"/>
        </w:rPr>
        <w:t xml:space="preserve">ға қатысуға, басқа білім беру ұйымдарына баруға, мастер-кластар, жеке және ұжымдық зерттеулер жүргізу, тәлімгерлік, кері байланысты қамтамасыз етумен сабақтарды бақылау, әдістемелік құралдар мен жарияланымдар шығару мұғалімнің біліктілігін арттыру нысаны болып табылады.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4. Бі</w:t>
      </w:r>
      <w:proofErr w:type="gramStart"/>
      <w:r w:rsidRPr="009D4009">
        <w:rPr>
          <w:rFonts w:ascii="Helvetica" w:eastAsia="Times New Roman" w:hAnsi="Helvetica" w:cs="Helvetica"/>
          <w:sz w:val="21"/>
          <w:szCs w:val="21"/>
          <w:lang w:eastAsia="ru-RU"/>
        </w:rPr>
        <w:t>л</w:t>
      </w:r>
      <w:proofErr w:type="gramEnd"/>
      <w:r w:rsidRPr="009D4009">
        <w:rPr>
          <w:rFonts w:ascii="Helvetica" w:eastAsia="Times New Roman" w:hAnsi="Helvetica" w:cs="Helvetica"/>
          <w:sz w:val="21"/>
          <w:szCs w:val="21"/>
          <w:lang w:eastAsia="ru-RU"/>
        </w:rPr>
        <w:t xml:space="preserve">іктілікті арттыру курстарының білім беру бағдарламаларында теориялық білімдерден басқа, алған білімдерін тәжірибеде сапалы жүзеге асыру үшін педагогтің қызметін курстан кейінгі әдістемелік қолдау көрсету қажет.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Курсатар өткізетін ұйымдар кемінде бі</w:t>
      </w:r>
      <w:proofErr w:type="gramStart"/>
      <w:r w:rsidRPr="009D4009">
        <w:rPr>
          <w:rFonts w:ascii="Helvetica" w:eastAsia="Times New Roman" w:hAnsi="Helvetica" w:cs="Helvetica"/>
          <w:sz w:val="21"/>
          <w:szCs w:val="21"/>
          <w:lang w:eastAsia="ru-RU"/>
        </w:rPr>
        <w:t>р</w:t>
      </w:r>
      <w:proofErr w:type="gramEnd"/>
      <w:r w:rsidRPr="009D4009">
        <w:rPr>
          <w:rFonts w:ascii="Helvetica" w:eastAsia="Times New Roman" w:hAnsi="Helvetica" w:cs="Helvetica"/>
          <w:sz w:val="21"/>
          <w:szCs w:val="21"/>
          <w:lang w:eastAsia="ru-RU"/>
        </w:rPr>
        <w:t xml:space="preserve"> оқу жылы көлемінде курстан кейінгі әдістемелік қолдау көрсетуге міндетті.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5. Кәсіби қызметтің жаңа тү</w:t>
      </w:r>
      <w:proofErr w:type="gramStart"/>
      <w:r w:rsidRPr="009D4009">
        <w:rPr>
          <w:rFonts w:ascii="Helvetica" w:eastAsia="Times New Roman" w:hAnsi="Helvetica" w:cs="Helvetica"/>
          <w:sz w:val="21"/>
          <w:szCs w:val="21"/>
          <w:lang w:eastAsia="ru-RU"/>
        </w:rPr>
        <w:t>р</w:t>
      </w:r>
      <w:proofErr w:type="gramEnd"/>
      <w:r w:rsidRPr="009D4009">
        <w:rPr>
          <w:rFonts w:ascii="Helvetica" w:eastAsia="Times New Roman" w:hAnsi="Helvetica" w:cs="Helvetica"/>
          <w:sz w:val="21"/>
          <w:szCs w:val="21"/>
          <w:lang w:eastAsia="ru-RU"/>
        </w:rPr>
        <w:t xml:space="preserve">ін орындауға, сонымен қатар іргелес мамандық бойынша педагогикалық білім алуға қажетті педагог біліктілігін алу мақсатында жеке тұлғалар Қазақстан Республикасының заңнамасында белгіленген тәртіппен қайта даярлаудан өтеді.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Қайта даярлау жоғары және (немесе) жоғары оқу орнынан кейінгі білім беру ұйымдарында жүзеге асырылады. Қайта даярлау нәтижелері бойынша білімі туралы тиі</w:t>
      </w:r>
      <w:proofErr w:type="gramStart"/>
      <w:r w:rsidRPr="009D4009">
        <w:rPr>
          <w:rFonts w:ascii="Helvetica" w:eastAsia="Times New Roman" w:hAnsi="Helvetica" w:cs="Helvetica"/>
          <w:sz w:val="21"/>
          <w:szCs w:val="21"/>
          <w:lang w:eastAsia="ru-RU"/>
        </w:rPr>
        <w:t>ст</w:t>
      </w:r>
      <w:proofErr w:type="gramEnd"/>
      <w:r w:rsidRPr="009D4009">
        <w:rPr>
          <w:rFonts w:ascii="Helvetica" w:eastAsia="Times New Roman" w:hAnsi="Helvetica" w:cs="Helvetica"/>
          <w:sz w:val="21"/>
          <w:szCs w:val="21"/>
          <w:lang w:eastAsia="ru-RU"/>
        </w:rPr>
        <w:t xml:space="preserve">і құжат шығарылады. </w:t>
      </w:r>
    </w:p>
    <w:p w:rsidR="009D4009" w:rsidRPr="009D4009" w:rsidRDefault="009723AE" w:rsidP="009D4009">
      <w:pPr>
        <w:shd w:val="clear" w:color="auto" w:fill="FFFFFF"/>
        <w:spacing w:before="100" w:beforeAutospacing="1" w:after="100" w:afterAutospacing="1" w:line="240" w:lineRule="auto"/>
        <w:textAlignment w:val="top"/>
        <w:rPr>
          <w:rFonts w:ascii="Helvetica" w:eastAsia="Times New Roman" w:hAnsi="Helvetica" w:cs="Helvetica"/>
          <w:b/>
          <w:sz w:val="24"/>
          <w:szCs w:val="24"/>
          <w:lang w:eastAsia="ru-RU"/>
        </w:rPr>
      </w:pPr>
      <w:r>
        <w:rPr>
          <w:rFonts w:ascii="Helvetica" w:eastAsia="Times New Roman" w:hAnsi="Helvetica" w:cs="Helvetica"/>
          <w:sz w:val="21"/>
          <w:szCs w:val="21"/>
          <w:lang w:eastAsia="ru-RU"/>
        </w:rPr>
        <w:t> </w:t>
      </w:r>
      <w:r w:rsidR="009D4009" w:rsidRPr="009D4009">
        <w:rPr>
          <w:rFonts w:ascii="Helvetica" w:eastAsia="Times New Roman" w:hAnsi="Helvetica" w:cs="Helvetica"/>
          <w:b/>
          <w:sz w:val="24"/>
          <w:szCs w:val="24"/>
          <w:lang w:eastAsia="ru-RU"/>
        </w:rPr>
        <w:t xml:space="preserve">6-тарау. Қорытынды және өтпелі ережелер </w:t>
      </w:r>
    </w:p>
    <w:p w:rsidR="009D4009" w:rsidRPr="009D4009" w:rsidRDefault="009723AE" w:rsidP="009D4009">
      <w:pPr>
        <w:shd w:val="clear" w:color="auto" w:fill="FFFFFF"/>
        <w:spacing w:before="100" w:beforeAutospacing="1" w:after="100" w:afterAutospacing="1" w:line="240" w:lineRule="auto"/>
        <w:textAlignment w:val="top"/>
        <w:rPr>
          <w:rFonts w:ascii="Helvetica" w:eastAsia="Times New Roman" w:hAnsi="Helvetica" w:cs="Helvetica"/>
          <w:b/>
          <w:sz w:val="21"/>
          <w:szCs w:val="21"/>
          <w:lang w:eastAsia="ru-RU"/>
        </w:rPr>
      </w:pPr>
      <w:r w:rsidRPr="009723AE">
        <w:rPr>
          <w:rFonts w:ascii="Helvetica" w:eastAsia="Times New Roman" w:hAnsi="Helvetica" w:cs="Helvetica"/>
          <w:b/>
          <w:sz w:val="21"/>
          <w:szCs w:val="21"/>
          <w:lang w:eastAsia="ru-RU"/>
        </w:rPr>
        <w:t> </w:t>
      </w:r>
      <w:r w:rsidR="009D4009" w:rsidRPr="009D4009">
        <w:rPr>
          <w:rFonts w:ascii="Helvetica" w:eastAsia="Times New Roman" w:hAnsi="Helvetica" w:cs="Helvetica"/>
          <w:b/>
          <w:sz w:val="21"/>
          <w:szCs w:val="21"/>
          <w:lang w:eastAsia="ru-RU"/>
        </w:rPr>
        <w:t>20-бап. Қазақстан Республикасының педагог мәртебесі туралы заңнамасының бұзылуына жауапкершілі</w:t>
      </w:r>
      <w:proofErr w:type="gramStart"/>
      <w:r w:rsidR="009D4009" w:rsidRPr="009D4009">
        <w:rPr>
          <w:rFonts w:ascii="Helvetica" w:eastAsia="Times New Roman" w:hAnsi="Helvetica" w:cs="Helvetica"/>
          <w:b/>
          <w:sz w:val="21"/>
          <w:szCs w:val="21"/>
          <w:lang w:eastAsia="ru-RU"/>
        </w:rPr>
        <w:t>к</w:t>
      </w:r>
      <w:proofErr w:type="gramEnd"/>
      <w:r w:rsidR="009D4009" w:rsidRPr="009D4009">
        <w:rPr>
          <w:rFonts w:ascii="Helvetica" w:eastAsia="Times New Roman" w:hAnsi="Helvetica" w:cs="Helvetica"/>
          <w:b/>
          <w:sz w:val="21"/>
          <w:szCs w:val="21"/>
          <w:lang w:eastAsia="ru-RU"/>
        </w:rPr>
        <w:t xml:space="preserve">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 xml:space="preserve">Қазақстан Республикасының педагог </w:t>
      </w:r>
      <w:proofErr w:type="gramStart"/>
      <w:r w:rsidRPr="009D4009">
        <w:rPr>
          <w:rFonts w:ascii="Helvetica" w:eastAsia="Times New Roman" w:hAnsi="Helvetica" w:cs="Helvetica"/>
          <w:sz w:val="21"/>
          <w:szCs w:val="21"/>
          <w:lang w:eastAsia="ru-RU"/>
        </w:rPr>
        <w:t>м</w:t>
      </w:r>
      <w:proofErr w:type="gramEnd"/>
      <w:r w:rsidRPr="009D4009">
        <w:rPr>
          <w:rFonts w:ascii="Helvetica" w:eastAsia="Times New Roman" w:hAnsi="Helvetica" w:cs="Helvetica"/>
          <w:sz w:val="21"/>
          <w:szCs w:val="21"/>
          <w:lang w:eastAsia="ru-RU"/>
        </w:rPr>
        <w:t xml:space="preserve">әртебесі туралы заңнаманы бұзу Қазақстан Республикасының заңдарына сәйкес жауапкершілікке әкеледі. </w:t>
      </w:r>
    </w:p>
    <w:p w:rsidR="009D4009" w:rsidRPr="009D4009" w:rsidRDefault="009723AE" w:rsidP="009D4009">
      <w:pPr>
        <w:shd w:val="clear" w:color="auto" w:fill="FFFFFF"/>
        <w:spacing w:before="100" w:beforeAutospacing="1" w:after="100" w:afterAutospacing="1" w:line="240" w:lineRule="auto"/>
        <w:textAlignment w:val="top"/>
        <w:rPr>
          <w:rFonts w:ascii="Helvetica" w:eastAsia="Times New Roman" w:hAnsi="Helvetica" w:cs="Helvetica"/>
          <w:b/>
          <w:sz w:val="21"/>
          <w:szCs w:val="21"/>
          <w:lang w:eastAsia="ru-RU"/>
        </w:rPr>
      </w:pPr>
      <w:r>
        <w:rPr>
          <w:rFonts w:ascii="Helvetica" w:eastAsia="Times New Roman" w:hAnsi="Helvetica" w:cs="Helvetica"/>
          <w:sz w:val="21"/>
          <w:szCs w:val="21"/>
          <w:lang w:eastAsia="ru-RU"/>
        </w:rPr>
        <w:t> </w:t>
      </w:r>
      <w:r w:rsidR="009D4009" w:rsidRPr="009D4009">
        <w:rPr>
          <w:rFonts w:ascii="Helvetica" w:eastAsia="Times New Roman" w:hAnsi="Helvetica" w:cs="Helvetica"/>
          <w:b/>
          <w:sz w:val="21"/>
          <w:szCs w:val="21"/>
          <w:lang w:eastAsia="ru-RU"/>
        </w:rPr>
        <w:t>21-бап. Осы</w:t>
      </w:r>
      <w:proofErr w:type="gramStart"/>
      <w:r w:rsidR="009D4009" w:rsidRPr="009D4009">
        <w:rPr>
          <w:rFonts w:ascii="Helvetica" w:eastAsia="Times New Roman" w:hAnsi="Helvetica" w:cs="Helvetica"/>
          <w:b/>
          <w:sz w:val="21"/>
          <w:szCs w:val="21"/>
          <w:lang w:eastAsia="ru-RU"/>
        </w:rPr>
        <w:t xml:space="preserve"> З</w:t>
      </w:r>
      <w:proofErr w:type="gramEnd"/>
      <w:r w:rsidR="009D4009" w:rsidRPr="009D4009">
        <w:rPr>
          <w:rFonts w:ascii="Helvetica" w:eastAsia="Times New Roman" w:hAnsi="Helvetica" w:cs="Helvetica"/>
          <w:b/>
          <w:sz w:val="21"/>
          <w:szCs w:val="21"/>
          <w:lang w:eastAsia="ru-RU"/>
        </w:rPr>
        <w:t xml:space="preserve">аңның қолданысқа енгізілуі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sz w:val="21"/>
          <w:szCs w:val="21"/>
          <w:lang w:eastAsia="ru-RU"/>
        </w:rPr>
      </w:pPr>
      <w:r w:rsidRPr="009D4009">
        <w:rPr>
          <w:rFonts w:ascii="Helvetica" w:eastAsia="Times New Roman" w:hAnsi="Helvetica" w:cs="Helvetica"/>
          <w:sz w:val="21"/>
          <w:szCs w:val="21"/>
          <w:lang w:eastAsia="ru-RU"/>
        </w:rPr>
        <w:t>Осы</w:t>
      </w:r>
      <w:proofErr w:type="gramStart"/>
      <w:r w:rsidRPr="009D4009">
        <w:rPr>
          <w:rFonts w:ascii="Helvetica" w:eastAsia="Times New Roman" w:hAnsi="Helvetica" w:cs="Helvetica"/>
          <w:sz w:val="21"/>
          <w:szCs w:val="21"/>
          <w:lang w:eastAsia="ru-RU"/>
        </w:rPr>
        <w:t xml:space="preserve"> З</w:t>
      </w:r>
      <w:proofErr w:type="gramEnd"/>
      <w:r w:rsidRPr="009D4009">
        <w:rPr>
          <w:rFonts w:ascii="Helvetica" w:eastAsia="Times New Roman" w:hAnsi="Helvetica" w:cs="Helvetica"/>
          <w:sz w:val="21"/>
          <w:szCs w:val="21"/>
          <w:lang w:eastAsia="ru-RU"/>
        </w:rPr>
        <w:t xml:space="preserve">аң, осы Заңның 10-бабын қоспағанда, алғашқы ресми жарияланғаннан күнінен кейін күнтізбелік он күн өткен соң қолданысқа енгізіледі. </w:t>
      </w:r>
    </w:p>
    <w:p w:rsidR="009D4009" w:rsidRPr="009D4009" w:rsidRDefault="009D4009" w:rsidP="009D4009">
      <w:pPr>
        <w:shd w:val="clear" w:color="auto" w:fill="FFFFFF"/>
        <w:spacing w:before="100" w:beforeAutospacing="1" w:after="100" w:afterAutospacing="1" w:line="240" w:lineRule="auto"/>
        <w:textAlignment w:val="top"/>
        <w:rPr>
          <w:rFonts w:ascii="Helvetica" w:eastAsia="Times New Roman" w:hAnsi="Helvetica" w:cs="Helvetica"/>
          <w:b/>
          <w:sz w:val="21"/>
          <w:szCs w:val="21"/>
          <w:lang w:eastAsia="ru-RU"/>
        </w:rPr>
      </w:pPr>
      <w:r w:rsidRPr="009D4009">
        <w:rPr>
          <w:rFonts w:ascii="Helvetica" w:eastAsia="Times New Roman" w:hAnsi="Helvetica" w:cs="Helvetica"/>
          <w:b/>
          <w:sz w:val="21"/>
          <w:szCs w:val="21"/>
          <w:lang w:eastAsia="ru-RU"/>
        </w:rPr>
        <w:t>Осы</w:t>
      </w:r>
      <w:proofErr w:type="gramStart"/>
      <w:r w:rsidRPr="009D4009">
        <w:rPr>
          <w:rFonts w:ascii="Helvetica" w:eastAsia="Times New Roman" w:hAnsi="Helvetica" w:cs="Helvetica"/>
          <w:b/>
          <w:sz w:val="21"/>
          <w:szCs w:val="21"/>
          <w:lang w:eastAsia="ru-RU"/>
        </w:rPr>
        <w:t xml:space="preserve"> З</w:t>
      </w:r>
      <w:proofErr w:type="gramEnd"/>
      <w:r w:rsidRPr="009D4009">
        <w:rPr>
          <w:rFonts w:ascii="Helvetica" w:eastAsia="Times New Roman" w:hAnsi="Helvetica" w:cs="Helvetica"/>
          <w:b/>
          <w:sz w:val="21"/>
          <w:szCs w:val="21"/>
          <w:lang w:eastAsia="ru-RU"/>
        </w:rPr>
        <w:t xml:space="preserve">аңның 10-бабы 2022 жылғы 1 қаңтардан бастап қолданысқа енгізіледі. </w:t>
      </w:r>
    </w:p>
    <w:p w:rsidR="0044419D" w:rsidRDefault="0044419D"/>
    <w:sectPr w:rsidR="004441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009"/>
    <w:rsid w:val="0044419D"/>
    <w:rsid w:val="009723AE"/>
    <w:rsid w:val="009D4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4009"/>
    <w:pPr>
      <w:spacing w:after="300" w:line="240" w:lineRule="auto"/>
      <w:outlineLvl w:val="0"/>
    </w:pPr>
    <w:rPr>
      <w:rFonts w:ascii="Times New Roman" w:eastAsia="Times New Roman" w:hAnsi="Times New Roman" w:cs="Times New Roman"/>
      <w:kern w:val="36"/>
      <w:sz w:val="35"/>
      <w:szCs w:val="3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4009"/>
    <w:rPr>
      <w:rFonts w:ascii="Times New Roman" w:eastAsia="Times New Roman" w:hAnsi="Times New Roman" w:cs="Times New Roman"/>
      <w:kern w:val="36"/>
      <w:sz w:val="35"/>
      <w:szCs w:val="35"/>
      <w:lang w:eastAsia="ru-RU"/>
    </w:rPr>
  </w:style>
  <w:style w:type="paragraph" w:styleId="a3">
    <w:name w:val="Normal (Web)"/>
    <w:basedOn w:val="a"/>
    <w:uiPriority w:val="99"/>
    <w:semiHidden/>
    <w:unhideWhenUsed/>
    <w:rsid w:val="009D40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D4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D4009"/>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4009"/>
    <w:pPr>
      <w:spacing w:after="300" w:line="240" w:lineRule="auto"/>
      <w:outlineLvl w:val="0"/>
    </w:pPr>
    <w:rPr>
      <w:rFonts w:ascii="Times New Roman" w:eastAsia="Times New Roman" w:hAnsi="Times New Roman" w:cs="Times New Roman"/>
      <w:kern w:val="36"/>
      <w:sz w:val="35"/>
      <w:szCs w:val="3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4009"/>
    <w:rPr>
      <w:rFonts w:ascii="Times New Roman" w:eastAsia="Times New Roman" w:hAnsi="Times New Roman" w:cs="Times New Roman"/>
      <w:kern w:val="36"/>
      <w:sz w:val="35"/>
      <w:szCs w:val="35"/>
      <w:lang w:eastAsia="ru-RU"/>
    </w:rPr>
  </w:style>
  <w:style w:type="paragraph" w:styleId="a3">
    <w:name w:val="Normal (Web)"/>
    <w:basedOn w:val="a"/>
    <w:uiPriority w:val="99"/>
    <w:semiHidden/>
    <w:unhideWhenUsed/>
    <w:rsid w:val="009D40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D4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D400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460152">
      <w:bodyDiv w:val="1"/>
      <w:marLeft w:val="0"/>
      <w:marRight w:val="0"/>
      <w:marTop w:val="0"/>
      <w:marBottom w:val="0"/>
      <w:divBdr>
        <w:top w:val="none" w:sz="0" w:space="0" w:color="auto"/>
        <w:left w:val="none" w:sz="0" w:space="0" w:color="auto"/>
        <w:bottom w:val="none" w:sz="0" w:space="0" w:color="auto"/>
        <w:right w:val="none" w:sz="0" w:space="0" w:color="auto"/>
      </w:divBdr>
      <w:divsChild>
        <w:div w:id="294528004">
          <w:marLeft w:val="0"/>
          <w:marRight w:val="0"/>
          <w:marTop w:val="0"/>
          <w:marBottom w:val="0"/>
          <w:divBdr>
            <w:top w:val="none" w:sz="0" w:space="0" w:color="auto"/>
            <w:left w:val="none" w:sz="0" w:space="0" w:color="auto"/>
            <w:bottom w:val="none" w:sz="0" w:space="0" w:color="auto"/>
            <w:right w:val="none" w:sz="0" w:space="0" w:color="auto"/>
          </w:divBdr>
          <w:divsChild>
            <w:div w:id="1928953055">
              <w:marLeft w:val="0"/>
              <w:marRight w:val="0"/>
              <w:marTop w:val="0"/>
              <w:marBottom w:val="0"/>
              <w:divBdr>
                <w:top w:val="none" w:sz="0" w:space="0" w:color="auto"/>
                <w:left w:val="none" w:sz="0" w:space="0" w:color="auto"/>
                <w:bottom w:val="none" w:sz="0" w:space="0" w:color="auto"/>
                <w:right w:val="none" w:sz="0" w:space="0" w:color="auto"/>
              </w:divBdr>
              <w:divsChild>
                <w:div w:id="1783576576">
                  <w:marLeft w:val="0"/>
                  <w:marRight w:val="0"/>
                  <w:marTop w:val="0"/>
                  <w:marBottom w:val="0"/>
                  <w:divBdr>
                    <w:top w:val="none" w:sz="0" w:space="0" w:color="auto"/>
                    <w:left w:val="none" w:sz="0" w:space="0" w:color="auto"/>
                    <w:bottom w:val="none" w:sz="0" w:space="0" w:color="auto"/>
                    <w:right w:val="none" w:sz="0" w:space="0" w:color="auto"/>
                  </w:divBdr>
                  <w:divsChild>
                    <w:div w:id="955211462">
                      <w:marLeft w:val="0"/>
                      <w:marRight w:val="0"/>
                      <w:marTop w:val="0"/>
                      <w:marBottom w:val="225"/>
                      <w:divBdr>
                        <w:top w:val="none" w:sz="0" w:space="0" w:color="auto"/>
                        <w:left w:val="none" w:sz="0" w:space="0" w:color="auto"/>
                        <w:bottom w:val="none" w:sz="0" w:space="0" w:color="auto"/>
                        <w:right w:val="none" w:sz="0" w:space="0" w:color="auto"/>
                      </w:divBdr>
                      <w:divsChild>
                        <w:div w:id="1410616060">
                          <w:marLeft w:val="0"/>
                          <w:marRight w:val="0"/>
                          <w:marTop w:val="0"/>
                          <w:marBottom w:val="0"/>
                          <w:divBdr>
                            <w:top w:val="single" w:sz="6" w:space="0" w:color="D9D9D9"/>
                            <w:left w:val="single" w:sz="6" w:space="0" w:color="D9D9D9"/>
                            <w:bottom w:val="single" w:sz="6" w:space="0" w:color="D9D9D9"/>
                            <w:right w:val="single" w:sz="6" w:space="0" w:color="D9D9D9"/>
                          </w:divBdr>
                          <w:divsChild>
                            <w:div w:id="1453555069">
                              <w:marLeft w:val="0"/>
                              <w:marRight w:val="0"/>
                              <w:marTop w:val="0"/>
                              <w:marBottom w:val="0"/>
                              <w:divBdr>
                                <w:top w:val="none" w:sz="0" w:space="0" w:color="auto"/>
                                <w:left w:val="none" w:sz="0" w:space="0" w:color="auto"/>
                                <w:bottom w:val="none" w:sz="0" w:space="0" w:color="auto"/>
                                <w:right w:val="none" w:sz="0" w:space="0" w:color="auto"/>
                              </w:divBdr>
                              <w:divsChild>
                                <w:div w:id="1623341085">
                                  <w:marLeft w:val="0"/>
                                  <w:marRight w:val="0"/>
                                  <w:marTop w:val="0"/>
                                  <w:marBottom w:val="0"/>
                                  <w:divBdr>
                                    <w:top w:val="none" w:sz="0" w:space="0" w:color="auto"/>
                                    <w:left w:val="none" w:sz="0" w:space="0" w:color="auto"/>
                                    <w:bottom w:val="none" w:sz="0" w:space="0" w:color="auto"/>
                                    <w:right w:val="none" w:sz="0" w:space="0" w:color="auto"/>
                                  </w:divBdr>
                                  <w:divsChild>
                                    <w:div w:id="189496873">
                                      <w:marLeft w:val="-225"/>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3791</Words>
  <Characters>21613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2019-09-23T04:03:00Z</dcterms:created>
  <dcterms:modified xsi:type="dcterms:W3CDTF">2019-09-23T04:18:00Z</dcterms:modified>
</cp:coreProperties>
</file>