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6C0C7" w14:textId="0614052D" w:rsidR="0012207E" w:rsidRPr="00D17319" w:rsidRDefault="0012207E" w:rsidP="0012207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bookmarkEnd w:id="0"/>
      <w:r w:rsidRPr="00D17319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Жобаның атауы</w:t>
      </w:r>
      <w:r w:rsidR="0013522E" w:rsidRPr="00D17319">
        <w:rPr>
          <w:rFonts w:ascii="Times New Roman" w:hAnsi="Times New Roman" w:cs="Times New Roman"/>
          <w:b/>
          <w:bCs/>
          <w:sz w:val="28"/>
          <w:szCs w:val="28"/>
          <w:lang w:val="kk-KZ"/>
        </w:rPr>
        <w:t>: «Ұжымдағы достық</w:t>
      </w:r>
      <w:r w:rsidRPr="00D17319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</w:p>
    <w:p w14:paraId="6B49E128" w14:textId="77777777" w:rsidR="00F65F00" w:rsidRPr="00D17319" w:rsidRDefault="0012207E" w:rsidP="00F65F0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17319">
        <w:rPr>
          <w:rFonts w:ascii="Times New Roman" w:hAnsi="Times New Roman" w:cs="Times New Roman"/>
          <w:sz w:val="28"/>
          <w:szCs w:val="28"/>
          <w:lang w:val="kk-KZ"/>
        </w:rPr>
        <w:t>Оқу</w:t>
      </w:r>
      <w:r w:rsidR="00F65F00" w:rsidRPr="00D1731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1731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F65F00" w:rsidRPr="00D1731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17319">
        <w:rPr>
          <w:rFonts w:ascii="Times New Roman" w:hAnsi="Times New Roman" w:cs="Times New Roman"/>
          <w:sz w:val="28"/>
          <w:szCs w:val="28"/>
          <w:lang w:val="kk-KZ"/>
        </w:rPr>
        <w:t>ісі жөніндегі директордың орынб</w:t>
      </w:r>
      <w:r w:rsidR="00330F94" w:rsidRPr="00D17319">
        <w:rPr>
          <w:rFonts w:ascii="Times New Roman" w:hAnsi="Times New Roman" w:cs="Times New Roman"/>
          <w:sz w:val="28"/>
          <w:szCs w:val="28"/>
          <w:lang w:val="kk-KZ"/>
        </w:rPr>
        <w:t xml:space="preserve">асары:  </w:t>
      </w:r>
      <w:r w:rsidR="00F65F00" w:rsidRPr="00D17319">
        <w:rPr>
          <w:rFonts w:ascii="Times New Roman" w:hAnsi="Times New Roman" w:cs="Times New Roman"/>
          <w:sz w:val="28"/>
          <w:szCs w:val="28"/>
          <w:lang w:val="kk-KZ"/>
        </w:rPr>
        <w:t>Бекмурзинова Гаухар Абуовна</w:t>
      </w:r>
    </w:p>
    <w:p w14:paraId="6B067E16" w14:textId="3650043C" w:rsidR="00F65F00" w:rsidRPr="00D17319" w:rsidRDefault="00F65F00" w:rsidP="0012207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17319">
        <w:rPr>
          <w:rFonts w:ascii="Times New Roman" w:hAnsi="Times New Roman" w:cs="Times New Roman"/>
          <w:sz w:val="28"/>
          <w:szCs w:val="28"/>
          <w:lang w:val="kk-KZ"/>
        </w:rPr>
        <w:t>Оқу-тәрбие ісі жөніндегі директордың орынбасары:  Сибанбаева  Багдат Акрамовна</w:t>
      </w:r>
    </w:p>
    <w:p w14:paraId="5572D104" w14:textId="279A5D1A" w:rsidR="0012207E" w:rsidRPr="00D17319" w:rsidRDefault="0012207E" w:rsidP="0012207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17319">
        <w:rPr>
          <w:rFonts w:ascii="Times New Roman" w:hAnsi="Times New Roman" w:cs="Times New Roman"/>
          <w:sz w:val="28"/>
          <w:szCs w:val="28"/>
          <w:lang w:val="kk-KZ"/>
        </w:rPr>
        <w:t xml:space="preserve">Өзін-өзі тану мұғалімі: </w:t>
      </w:r>
      <w:r w:rsidR="00330F94" w:rsidRPr="00D17319">
        <w:rPr>
          <w:rFonts w:ascii="Times New Roman" w:hAnsi="Times New Roman" w:cs="Times New Roman"/>
          <w:sz w:val="28"/>
          <w:szCs w:val="28"/>
          <w:lang w:val="kk-KZ"/>
        </w:rPr>
        <w:t xml:space="preserve"> Мукушева Майя Акатаевна</w:t>
      </w:r>
    </w:p>
    <w:p w14:paraId="48A8B804" w14:textId="77777777" w:rsidR="00330F94" w:rsidRPr="00D17319" w:rsidRDefault="00330F94" w:rsidP="00330F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17319">
        <w:rPr>
          <w:rFonts w:ascii="Times New Roman" w:hAnsi="Times New Roman" w:cs="Times New Roman"/>
          <w:sz w:val="28"/>
          <w:szCs w:val="28"/>
          <w:lang w:val="kk-KZ"/>
        </w:rPr>
        <w:t xml:space="preserve">Аға тәлімгер:  Айдарханова Наира Сапаргалиевна </w:t>
      </w:r>
    </w:p>
    <w:p w14:paraId="392F4708" w14:textId="31DCA091" w:rsidR="0012207E" w:rsidRPr="00D17319" w:rsidRDefault="00330F94" w:rsidP="0012207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17319">
        <w:rPr>
          <w:rFonts w:ascii="Times New Roman" w:hAnsi="Times New Roman" w:cs="Times New Roman"/>
          <w:sz w:val="28"/>
          <w:szCs w:val="28"/>
          <w:lang w:val="kk-KZ"/>
        </w:rPr>
        <w:t>Сынып:  7 «Е</w:t>
      </w:r>
      <w:r w:rsidR="0012207E" w:rsidRPr="00D17319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14:paraId="65C4C217" w14:textId="64303DC9" w:rsidR="0012207E" w:rsidRPr="00D17319" w:rsidRDefault="0012207E" w:rsidP="0012207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17319">
        <w:rPr>
          <w:rFonts w:ascii="Times New Roman" w:hAnsi="Times New Roman" w:cs="Times New Roman"/>
          <w:sz w:val="28"/>
          <w:szCs w:val="28"/>
          <w:lang w:val="kk-KZ"/>
        </w:rPr>
        <w:t xml:space="preserve">Сынып жетекшісі: </w:t>
      </w:r>
      <w:r w:rsidR="00330F94" w:rsidRPr="00D17319">
        <w:rPr>
          <w:rFonts w:ascii="Times New Roman" w:hAnsi="Times New Roman" w:cs="Times New Roman"/>
          <w:sz w:val="28"/>
          <w:szCs w:val="28"/>
          <w:lang w:val="kk-KZ"/>
        </w:rPr>
        <w:t>Мукушева Майя Акатаевна</w:t>
      </w:r>
    </w:p>
    <w:p w14:paraId="4856D16F" w14:textId="77777777" w:rsidR="0012207E" w:rsidRPr="00D17319" w:rsidRDefault="0012207E" w:rsidP="0012207E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2"/>
        <w:gridCol w:w="3055"/>
        <w:gridCol w:w="2124"/>
        <w:gridCol w:w="2555"/>
      </w:tblGrid>
      <w:tr w:rsidR="00D17319" w:rsidRPr="00D17319" w14:paraId="2CA328FE" w14:textId="77777777" w:rsidTr="0012207E">
        <w:tc>
          <w:tcPr>
            <w:tcW w:w="14560" w:type="dxa"/>
            <w:gridSpan w:val="4"/>
          </w:tcPr>
          <w:p w14:paraId="45AD6A70" w14:textId="2594BB3E" w:rsidR="0012207E" w:rsidRPr="00D17319" w:rsidRDefault="0012207E" w:rsidP="0012207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Жобаның атауы: «</w:t>
            </w:r>
            <w:r w:rsidR="00330F94" w:rsidRPr="00D173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Ұжымдағы достық</w:t>
            </w:r>
            <w:r w:rsidRPr="00D173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»</w:t>
            </w:r>
          </w:p>
          <w:p w14:paraId="28D91FBC" w14:textId="77777777" w:rsidR="0012207E" w:rsidRPr="00D17319" w:rsidRDefault="0012207E" w:rsidP="001220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D17319" w:rsidRPr="000201AF" w14:paraId="6A265159" w14:textId="77777777" w:rsidTr="0012207E">
        <w:tc>
          <w:tcPr>
            <w:tcW w:w="7378" w:type="dxa"/>
          </w:tcPr>
          <w:p w14:paraId="0A686CDF" w14:textId="77777777" w:rsidR="0012207E" w:rsidRPr="00D17319" w:rsidRDefault="0012207E" w:rsidP="001220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Бірінші кезең </w:t>
            </w:r>
          </w:p>
          <w:p w14:paraId="63255D42" w14:textId="77777777" w:rsidR="0012207E" w:rsidRPr="00D17319" w:rsidRDefault="0012207E" w:rsidP="001220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I тоқсан</w:t>
            </w:r>
          </w:p>
          <w:p w14:paraId="2B779A4C" w14:textId="77777777" w:rsidR="0012207E" w:rsidRPr="00D17319" w:rsidRDefault="0012207E" w:rsidP="0012207E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t>Қыркүйек, қазан</w:t>
            </w:r>
          </w:p>
          <w:p w14:paraId="26672FFA" w14:textId="77777777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Мақсат қою. Іс-әрекет жоспарын әзірлеу.</w:t>
            </w:r>
          </w:p>
          <w:p w14:paraId="5FA83F8B" w14:textId="0AC1E89B" w:rsidR="0012207E" w:rsidRPr="00D17319" w:rsidRDefault="00330F94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="0012207E"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сынып оқулықта немесе оқушы дәптерінде берілген сұрақтарға жауап беру. (сұрақтарға жауап үй жұмысына беріледі, орындалу нәтижелері өзін-өзі тану сабағында талқылау, талқыланатын тақырыпты таңдау)</w:t>
            </w:r>
          </w:p>
          <w:p w14:paraId="549A9A67" w14:textId="48CA12D6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Жоба тақырыбын таңдар алдында,  </w:t>
            </w:r>
            <w:r w:rsidR="00330F94"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аға тәлімгер </w:t>
            </w: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және тәрбие ісі жөніндегі орынбасарының жоспарларына жоба жұмысын енгізе отырып, олармен бірлесе ақылдаса отырып, оқушылармен және сынып жетекшімен бірге тақырыпты таңдау. Жоба күнделігі жұмысын бастау.</w:t>
            </w:r>
            <w:r w:rsidR="00A9615E"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14:paraId="4A223244" w14:textId="522ADDE7" w:rsidR="0012207E" w:rsidRPr="00D17319" w:rsidRDefault="00A9615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2020 жылы елімізде Волонтерлер жылы болып жариялағандықтан  т</w:t>
            </w:r>
            <w:r w:rsidR="0012207E"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аңдалған жобаның тақырыбы: </w:t>
            </w: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«Еріктілер</w:t>
            </w:r>
            <w:r w:rsidR="0012207E"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». </w:t>
            </w:r>
          </w:p>
          <w:p w14:paraId="1026B054" w14:textId="77777777" w:rsidR="00A9615E" w:rsidRPr="00D17319" w:rsidRDefault="0012207E" w:rsidP="0012207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Мақсаты</w:t>
            </w: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:      </w:t>
            </w:r>
          </w:p>
          <w:p w14:paraId="7B21191A" w14:textId="5195EC29" w:rsidR="00A64063" w:rsidRPr="00D17319" w:rsidRDefault="00A64063" w:rsidP="0012207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Ұжымдағы</w:t>
            </w:r>
            <w:r w:rsidR="000414A2"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достық қары</w:t>
            </w:r>
            <w:r w:rsidR="005141C7"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м-қатынастар туралы</w:t>
            </w:r>
            <w:r w:rsidR="000414A2"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5141C7"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Патриоттық сезім өзінің жеріне, оның мәдениетін, әдет-</w:t>
            </w:r>
            <w:r w:rsidR="00E265B4"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141C7"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ғұрыптарын, дәстүрлерін құрметтеу</w:t>
            </w:r>
            <w:r w:rsidR="00E265B4"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қоршаған әлемді қайта құруға бағытталған жақсы істер </w:t>
            </w: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жасаудағы</w:t>
            </w:r>
            <w:r w:rsidR="008A4354"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</w:t>
            </w:r>
            <w:r w:rsidR="000414A2"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ір</w:t>
            </w:r>
            <w:r w:rsidR="005141C7"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лескен әрекеттің мүмкіндіктері</w:t>
            </w:r>
            <w:r w:rsidR="00801700"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кеңейту</w:t>
            </w:r>
            <w:r w:rsidR="005141C7"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265B4"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арқылы оқушылардың жанашырлық пен </w:t>
            </w:r>
            <w:r w:rsidR="00801700" w:rsidRPr="00D1731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kk-KZ"/>
              </w:rPr>
              <w:t>адамдарға риясыз қызмет жасау сезімдерін ояту арқылы сүйіспеншілік құндылығының мәнін ашу.</w:t>
            </w:r>
          </w:p>
          <w:p w14:paraId="6AC45B8E" w14:textId="77777777" w:rsidR="0012207E" w:rsidRPr="00D17319" w:rsidRDefault="0012207E" w:rsidP="0012207E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Міндеттері</w:t>
            </w:r>
            <w:r w:rsidRPr="00D1731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 xml:space="preserve">: </w:t>
            </w:r>
          </w:p>
          <w:p w14:paraId="7FE5A2E2" w14:textId="3BFF0C90" w:rsidR="00A9615E" w:rsidRPr="00D17319" w:rsidRDefault="00F65F00" w:rsidP="00F65F0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D1F19"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Оқушыларға жалпы  патриоттық рухын</w:t>
            </w:r>
            <w:r w:rsidR="00A9615E"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="00A64063"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қалыптастыру</w:t>
            </w:r>
            <w:r w:rsidR="00A9615E"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</w:t>
            </w:r>
          </w:p>
          <w:p w14:paraId="4BBD08E6" w14:textId="5D7CD61D" w:rsidR="008A4354" w:rsidRPr="00D17319" w:rsidRDefault="008A4354" w:rsidP="008A43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1)</w:t>
            </w:r>
            <w:r w:rsidR="009E0A2A" w:rsidRPr="00D1731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 xml:space="preserve"> </w:t>
            </w:r>
            <w:r w:rsidRPr="00D17319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Оқушылардың ұжымдағы достастығын нығайту барысында үздіксіз қоғамға қызмет ету арқылы</w:t>
            </w:r>
            <w:r w:rsidR="00F65F00" w:rsidRPr="00D17319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мейірімділік, жаңашырлық</w:t>
            </w:r>
            <w:r w:rsidRPr="00D17319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жасау туралы түсінік қалыптастыру.</w:t>
            </w:r>
          </w:p>
          <w:p w14:paraId="09F9494E" w14:textId="192F0595" w:rsidR="0012207E" w:rsidRPr="00D17319" w:rsidRDefault="008A4354" w:rsidP="00F65F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 </w:t>
            </w:r>
          </w:p>
          <w:p w14:paraId="3B7DEC69" w14:textId="2A9CA5C7" w:rsidR="0012207E" w:rsidRPr="00D17319" w:rsidRDefault="0012207E" w:rsidP="001220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2) </w:t>
            </w:r>
            <w:r w:rsidR="008A4354" w:rsidRPr="00D17319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Қоғамдағы болып жатқан жағдайларға бейжай қарамай, оқушылардың бойындағы ізгілік, қамқорлық қасиеттерін дамыту.</w:t>
            </w:r>
          </w:p>
          <w:p w14:paraId="68E33F06" w14:textId="4FC4948E" w:rsidR="0012207E" w:rsidRPr="00D17319" w:rsidRDefault="00BD1F19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3) Оқушыларды</w:t>
            </w:r>
            <w:r w:rsidR="0012207E" w:rsidRPr="00D17319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</w:t>
            </w:r>
            <w:r w:rsidRPr="00D17319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 туған өлкесіне деген сүйіспеншілікке, табиғатқа қамқорлықпен қарауға </w:t>
            </w:r>
            <w:r w:rsidR="0012207E" w:rsidRPr="00D17319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тәрбиелеу.</w:t>
            </w:r>
          </w:p>
          <w:p w14:paraId="70F5C2EF" w14:textId="77777777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Жобасын өткізудің даярлық жоспары:</w:t>
            </w:r>
          </w:p>
          <w:p w14:paraId="54D469E9" w14:textId="1B422F4F" w:rsidR="008D599F" w:rsidRPr="00D17319" w:rsidRDefault="008D599F" w:rsidP="008D599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«Өлкетану»  мұражайлар</w:t>
            </w:r>
            <w:r w:rsidR="00786FAF" w:rsidRPr="00D1731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ына,көркем өнер галереясына, кітапханаларға, </w:t>
            </w:r>
            <w:r w:rsidRPr="00D1731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театр, ардагерлер </w:t>
            </w:r>
            <w:r w:rsidR="002646FD" w:rsidRPr="00D1731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музейі, Оқушылар сарайндағы өл</w:t>
            </w:r>
            <w:r w:rsidRPr="00D1731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ке</w:t>
            </w:r>
            <w:r w:rsidR="002646FD" w:rsidRPr="00D1731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тану </w:t>
            </w:r>
            <w:r w:rsidR="002646FD" w:rsidRPr="00D1731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үйірмелері мен клубтар бөлімшесіне</w:t>
            </w:r>
            <w:r w:rsidR="00786FAF" w:rsidRPr="00D1731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баруын ұйымдастыру.</w:t>
            </w:r>
            <w:r w:rsidR="002646FD" w:rsidRPr="00D1731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14:paraId="3C8F1512" w14:textId="77777777" w:rsidR="002646FD" w:rsidRPr="00D17319" w:rsidRDefault="002646FD" w:rsidP="008D599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5F8F6701" w14:textId="3289C2EC" w:rsidR="00F054A3" w:rsidRPr="00D17319" w:rsidRDefault="00062FCC" w:rsidP="00F054A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Павлодар  қаласындағы </w:t>
            </w:r>
            <w:r w:rsidR="008D599F" w:rsidRPr="00D1731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мәдени-тарихи</w:t>
            </w:r>
            <w:r w:rsidR="00BD1F19" w:rsidRPr="00D1731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D599F" w:rsidRPr="00D1731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ескерткіштер объектілеріне</w:t>
            </w:r>
            <w:r w:rsidRPr="00D1731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бару,</w:t>
            </w:r>
            <w:r w:rsidR="00786FAF" w:rsidRPr="00D1731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құрметпен қарау.</w:t>
            </w:r>
            <w:r w:rsidR="00451BCC" w:rsidRPr="00D1731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786FAF" w:rsidRPr="00D1731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Мәдени-тарихи ескерткіштер туралы ақпаратты жинау буклет дайындау</w:t>
            </w:r>
          </w:p>
          <w:p w14:paraId="60B09D4B" w14:textId="6C38038C" w:rsidR="00451BCC" w:rsidRPr="00D17319" w:rsidRDefault="00451BCC" w:rsidP="0012207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Мектептің </w:t>
            </w:r>
            <w:r w:rsidR="00131D9A" w:rsidRPr="00D1731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Бауыржан Момышұ</w:t>
            </w:r>
            <w:r w:rsidRPr="00D1731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лы атындағы музеінде</w:t>
            </w:r>
            <w:r w:rsidR="00131D9A" w:rsidRPr="00D1731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: </w:t>
            </w:r>
            <w:r w:rsidRPr="00D1731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тарихи танымал ҰОС ардагерлері, еңбек ардагерлері, ғылым, мәдениет қайраткерлері туралы стендтер ұйымдастыру</w:t>
            </w:r>
          </w:p>
          <w:p w14:paraId="77A0BFBB" w14:textId="77777777" w:rsidR="00451BCC" w:rsidRPr="00D17319" w:rsidRDefault="00451BCC" w:rsidP="00451BC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0871C914" w14:textId="39C99691" w:rsidR="0012207E" w:rsidRPr="00D17319" w:rsidRDefault="00131D9A" w:rsidP="0012207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Көмек көрсететін тұлғаларды ынталандыру, </w:t>
            </w:r>
            <w:r w:rsidR="0012207E" w:rsidRPr="00D1731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мәлімет жинау, мекен жайын, телефонын алып, алдын ала ол адаммен хабарласып, тұратын мекен-жайына барып көмек көрсетуге рұқсатын алу</w:t>
            </w:r>
            <w:r w:rsidRPr="00D1731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14:paraId="35C42297" w14:textId="77777777" w:rsidR="00131D9A" w:rsidRPr="00D17319" w:rsidRDefault="00131D9A" w:rsidP="00131D9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05A2131E" w14:textId="4CB5DFF3" w:rsidR="00131D9A" w:rsidRPr="00D17319" w:rsidRDefault="00131D9A" w:rsidP="0012207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«Рухани жаңғыру»  бағдарламасына  байланысты, мектептін алып отырған бағытына сәйкес, оқушыларға этно-мәдени тәрбиесі ретінде</w:t>
            </w:r>
            <w:r w:rsidR="00786FAF" w:rsidRPr="00D1731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: </w:t>
            </w:r>
            <w:r w:rsidR="00F27B8B" w:rsidRPr="00D1731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мектеп ішінде сахналық көріністер, «асық», «тоғызқұмалақ» ойындарын ұйымдастыру</w:t>
            </w:r>
          </w:p>
          <w:p w14:paraId="103BCBFA" w14:textId="1314D602" w:rsidR="0012207E" w:rsidRPr="00D17319" w:rsidRDefault="0012207E" w:rsidP="001220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4. Оқудын тыс іс-шараны өткізбес бұрын, оқушыларға  алдын ала біздің не істейтінімізді, не үшін, неліктен және кімге көмек көрсететінімізді, </w:t>
            </w:r>
            <w:r w:rsidR="00F27B8B"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оқушылардан сауалнама алу.</w:t>
            </w:r>
          </w:p>
          <w:p w14:paraId="610CE2C7" w14:textId="1401301E" w:rsidR="0012207E" w:rsidRPr="00D17319" w:rsidRDefault="0012207E" w:rsidP="001220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5. </w:t>
            </w:r>
            <w:r w:rsidR="00F27B8B"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тарихи танымал ҰОС ардагерлері, еңбек ардагерлері, ғылым, мәдениет қайраткерлері туралы </w:t>
            </w:r>
            <w:r w:rsidR="00F27B8B"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стендтер дайындау</w:t>
            </w:r>
          </w:p>
          <w:p w14:paraId="4664C588" w14:textId="77777777" w:rsidR="0012207E" w:rsidRPr="00D17319" w:rsidRDefault="0012207E" w:rsidP="001220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6. Оқушылардың бойына жағымды әсер қалдыру мақсатымен сынып сағаты кезінде қамқорлық туралы, жанашырлық, мейірімділік, сүйіспеншілік туралы өмірден алынған мысалдар келтіру, аңыз-әңгімелерді айту.</w:t>
            </w:r>
          </w:p>
          <w:p w14:paraId="0C65E873" w14:textId="4830B7E8" w:rsidR="0012207E" w:rsidRPr="00D17319" w:rsidRDefault="0012207E" w:rsidP="00D173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</w:p>
        </w:tc>
        <w:tc>
          <w:tcPr>
            <w:tcW w:w="2579" w:type="dxa"/>
          </w:tcPr>
          <w:p w14:paraId="3C9328A5" w14:textId="77777777" w:rsidR="0012207E" w:rsidRPr="00D17319" w:rsidRDefault="0012207E" w:rsidP="001220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Екінші кезең</w:t>
            </w:r>
          </w:p>
          <w:p w14:paraId="748B0380" w14:textId="77777777" w:rsidR="0012207E" w:rsidRPr="00D17319" w:rsidRDefault="0012207E" w:rsidP="001220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II тоқсан</w:t>
            </w:r>
          </w:p>
          <w:p w14:paraId="1412433C" w14:textId="1BCE7BB4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t>Қараша, желтоқсан</w:t>
            </w: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Ойластырылған жоспарды тәрбие ісі жөніндегі орынбасармен,</w:t>
            </w:r>
            <w:r w:rsidR="00952A76"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аға тәлімгер</w:t>
            </w: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, сынып жетекшімен ата-аналармен бірге іске асыру. Күнделік жүргізу жұмысын жалғасыру.</w:t>
            </w:r>
          </w:p>
          <w:p w14:paraId="1BAA007C" w14:textId="77777777" w:rsidR="0012207E" w:rsidRPr="00D17319" w:rsidRDefault="0012207E" w:rsidP="001220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Жобаны өткізудің </w:t>
            </w: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жоспарын іс жүзінде асыру.</w:t>
            </w:r>
          </w:p>
          <w:p w14:paraId="098F1440" w14:textId="0E74C10B" w:rsidR="00D17319" w:rsidRPr="00D17319" w:rsidRDefault="0012207E" w:rsidP="001220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1. Мектеп директордың рұқсатымен және қаулымен жіберген оқушылармен бірге Павлодар қаласының </w:t>
            </w:r>
            <w:r w:rsidR="00D17319" w:rsidRPr="00D1731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«Өлкетану»  мұражайларына,көркем өнер галереясына, кітапханаларға, театр, ардагерлер музейі, Оқушылар сарайндағы</w:t>
            </w:r>
          </w:p>
          <w:p w14:paraId="63E1448D" w14:textId="3987DA27" w:rsidR="0012207E" w:rsidRPr="00D17319" w:rsidRDefault="0012207E" w:rsidP="001220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бару.  </w:t>
            </w:r>
          </w:p>
          <w:p w14:paraId="272AE748" w14:textId="77777777" w:rsidR="00D17319" w:rsidRPr="00D17319" w:rsidRDefault="0012207E" w:rsidP="00D17319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</w:t>
            </w:r>
            <w:r w:rsidR="00D17319" w:rsidRPr="00D1731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тарихи танымал ҰОС ардагерлері, еңбек ардагерлері, ғылым, мәдениет қайраткерлері туралы стендтер ұйымдастыру</w:t>
            </w:r>
          </w:p>
          <w:p w14:paraId="33F775BF" w14:textId="77777777" w:rsidR="00D17319" w:rsidRPr="00D17319" w:rsidRDefault="00D17319" w:rsidP="00D173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540FB534" w14:textId="06F340FF" w:rsidR="0012207E" w:rsidRPr="00D17319" w:rsidRDefault="0012207E" w:rsidP="0012207E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9A77FE0" w14:textId="77777777" w:rsidR="0012207E" w:rsidRPr="00D17319" w:rsidRDefault="0012207E" w:rsidP="0012207E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 Қарт адаммен  рухани-адамгершілік жылы қарым-қатынас құру </w:t>
            </w: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мақсатында оқушылармен бірге дайындаған сұрақтарымызды қойып, әңгімелесу.</w:t>
            </w:r>
          </w:p>
          <w:p w14:paraId="53E1D79D" w14:textId="100C1F45" w:rsidR="0012207E" w:rsidRPr="00D17319" w:rsidRDefault="0012207E" w:rsidP="00D173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</w:p>
        </w:tc>
        <w:tc>
          <w:tcPr>
            <w:tcW w:w="2090" w:type="dxa"/>
          </w:tcPr>
          <w:p w14:paraId="1A1986E4" w14:textId="77777777" w:rsidR="0012207E" w:rsidRPr="00D17319" w:rsidRDefault="0012207E" w:rsidP="001220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Үшінші кезең</w:t>
            </w:r>
          </w:p>
          <w:p w14:paraId="60589F09" w14:textId="77777777" w:rsidR="0012207E" w:rsidRPr="00D17319" w:rsidRDefault="0012207E" w:rsidP="001220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III тоқсан</w:t>
            </w:r>
          </w:p>
          <w:p w14:paraId="42D9FDAD" w14:textId="77777777" w:rsidR="0012207E" w:rsidRPr="00D17319" w:rsidRDefault="0012207E" w:rsidP="001220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t>Қаңтар, ақпан, наурыз</w:t>
            </w:r>
          </w:p>
          <w:p w14:paraId="3FE5B4C8" w14:textId="77777777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Идеялар ұсыну, ұсыныстар айту.</w:t>
            </w:r>
          </w:p>
          <w:p w14:paraId="6A553BD0" w14:textId="534D286E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Ойластырылған жоспарды</w:t>
            </w:r>
            <w:r w:rsidR="00952A76"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52A76"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аға тәлімгер </w:t>
            </w: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тәрбие ісі жөніндегі орынбасармен, , сынып жетекшімен </w:t>
            </w: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ата-аналармен бірге іске асыру.</w:t>
            </w:r>
          </w:p>
          <w:p w14:paraId="62E48EA0" w14:textId="77777777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Алынған нәтижені көрсету формасы – толтырылған Жоба күнделігі және арнайы рәсімделген нәтиже (бейнефильм, презентация, қабырға газеті, кітап және т.б.)</w:t>
            </w:r>
          </w:p>
          <w:p w14:paraId="754077D3" w14:textId="77777777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Әрекеттерін жоспарлау. Міндеттерді тұжырымдау.</w:t>
            </w:r>
          </w:p>
        </w:tc>
        <w:tc>
          <w:tcPr>
            <w:tcW w:w="2513" w:type="dxa"/>
          </w:tcPr>
          <w:p w14:paraId="4541C27A" w14:textId="77777777" w:rsidR="0012207E" w:rsidRPr="00D17319" w:rsidRDefault="0012207E" w:rsidP="001220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Төртінші кезең</w:t>
            </w:r>
          </w:p>
          <w:p w14:paraId="06CEA0A9" w14:textId="77777777" w:rsidR="0012207E" w:rsidRPr="00D17319" w:rsidRDefault="0012207E" w:rsidP="001220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IV тоқсан</w:t>
            </w:r>
          </w:p>
          <w:p w14:paraId="3FF61ACF" w14:textId="77777777" w:rsidR="0012207E" w:rsidRPr="00D17319" w:rsidRDefault="0012207E" w:rsidP="0012207E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t>Сәуір, мамыр</w:t>
            </w:r>
          </w:p>
          <w:p w14:paraId="5F6F3F81" w14:textId="77777777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Соңғы сабақтардағы жобаның тұсау кесерінде бағалауға ұжымдық талқылау әдісімен қатысу, өзін-өзі бағалауға қатысу.</w:t>
            </w:r>
          </w:p>
          <w:p w14:paraId="49E41C91" w14:textId="77777777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Ақпаратты талдау, нәтижелерді </w:t>
            </w: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рәсімдеу, ір кезең бойынша шешім шығару.</w:t>
            </w:r>
          </w:p>
          <w:p w14:paraId="4F28C54F" w14:textId="77777777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ынталарын, шығармашылығын, зерттеу және практикалық жұмысқа қатысуын бағалау, жазға тапсырма беру.</w:t>
            </w:r>
          </w:p>
        </w:tc>
      </w:tr>
    </w:tbl>
    <w:p w14:paraId="5B0BA184" w14:textId="77777777" w:rsidR="0012207E" w:rsidRPr="00D17319" w:rsidRDefault="0012207E" w:rsidP="0012207E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214E597" w14:textId="77777777" w:rsidR="00952A76" w:rsidRPr="00D17319" w:rsidRDefault="00952A76" w:rsidP="0012207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8402B27" w14:textId="77777777" w:rsidR="0012207E" w:rsidRPr="00D17319" w:rsidRDefault="0012207E" w:rsidP="0012207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17319">
        <w:rPr>
          <w:rFonts w:ascii="Times New Roman" w:hAnsi="Times New Roman" w:cs="Times New Roman"/>
          <w:b/>
          <w:bCs/>
          <w:sz w:val="28"/>
          <w:szCs w:val="28"/>
          <w:lang w:val="kk-KZ"/>
        </w:rPr>
        <w:t>Мұғалім мен оқушылардың жобамен жұмысының кезеңдері</w:t>
      </w:r>
    </w:p>
    <w:p w14:paraId="00C46E15" w14:textId="77777777" w:rsidR="0012207E" w:rsidRPr="00D17319" w:rsidRDefault="0012207E" w:rsidP="0012207E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6"/>
        <w:gridCol w:w="3634"/>
        <w:gridCol w:w="2856"/>
        <w:gridCol w:w="2835"/>
        <w:gridCol w:w="2799"/>
      </w:tblGrid>
      <w:tr w:rsidR="0071638E" w:rsidRPr="00D17319" w14:paraId="6BB31970" w14:textId="77777777" w:rsidTr="0012207E">
        <w:tc>
          <w:tcPr>
            <w:tcW w:w="2436" w:type="dxa"/>
          </w:tcPr>
          <w:p w14:paraId="0ABFD939" w14:textId="77777777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Жобамен жұмыстың кезеңдері</w:t>
            </w:r>
          </w:p>
        </w:tc>
        <w:tc>
          <w:tcPr>
            <w:tcW w:w="3634" w:type="dxa"/>
          </w:tcPr>
          <w:p w14:paraId="7CFD1F05" w14:textId="77777777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Кезеңдегі жұмыстың мазмұны</w:t>
            </w:r>
          </w:p>
        </w:tc>
        <w:tc>
          <w:tcPr>
            <w:tcW w:w="2856" w:type="dxa"/>
          </w:tcPr>
          <w:p w14:paraId="159BFAD1" w14:textId="77777777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іс-әрекеті</w:t>
            </w:r>
          </w:p>
        </w:tc>
        <w:tc>
          <w:tcPr>
            <w:tcW w:w="2835" w:type="dxa"/>
          </w:tcPr>
          <w:p w14:paraId="1BF1E6B0" w14:textId="77777777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Өзін-өзі тану мұғалімнің іс-әрекеті</w:t>
            </w:r>
          </w:p>
        </w:tc>
        <w:tc>
          <w:tcPr>
            <w:tcW w:w="2799" w:type="dxa"/>
          </w:tcPr>
          <w:p w14:paraId="2A2BC1B6" w14:textId="77777777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жетекшісінің іс-әрекеті</w:t>
            </w:r>
          </w:p>
        </w:tc>
      </w:tr>
      <w:tr w:rsidR="0071638E" w:rsidRPr="000201AF" w14:paraId="2F22F6F6" w14:textId="77777777" w:rsidTr="0012207E">
        <w:tc>
          <w:tcPr>
            <w:tcW w:w="2436" w:type="dxa"/>
          </w:tcPr>
          <w:p w14:paraId="50E3D1FA" w14:textId="77777777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Дайындық кезеңі</w:t>
            </w:r>
          </w:p>
          <w:p w14:paraId="4EFB3A10" w14:textId="77777777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Қыркүйек, қазан </w:t>
            </w:r>
          </w:p>
        </w:tc>
        <w:tc>
          <w:tcPr>
            <w:tcW w:w="3634" w:type="dxa"/>
          </w:tcPr>
          <w:p w14:paraId="16EF5447" w14:textId="77777777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 тақырыбын және мақсаттарын талқылау</w:t>
            </w:r>
          </w:p>
          <w:p w14:paraId="7680E0CF" w14:textId="77777777" w:rsidR="0012207E" w:rsidRPr="00D17319" w:rsidRDefault="0012207E" w:rsidP="0012207E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</w:pPr>
          </w:p>
        </w:tc>
        <w:tc>
          <w:tcPr>
            <w:tcW w:w="2856" w:type="dxa"/>
          </w:tcPr>
          <w:p w14:paraId="493D6E2B" w14:textId="77777777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Мұғаліммен тақырыпты талқылап, қосымша ақпарат алу. Мақсаттарды анықтау.</w:t>
            </w:r>
          </w:p>
          <w:p w14:paraId="54B842F5" w14:textId="77777777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 күнделігі жұмысын жалғастыру.</w:t>
            </w:r>
          </w:p>
        </w:tc>
        <w:tc>
          <w:tcPr>
            <w:tcW w:w="2835" w:type="dxa"/>
          </w:tcPr>
          <w:p w14:paraId="3BED9AF4" w14:textId="1CB40F35" w:rsidR="0012207E" w:rsidRPr="00D17319" w:rsidRDefault="0012207E" w:rsidP="00D512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Жобалық іс-әрекеттің мәнімен тан</w:t>
            </w:r>
            <w:r w:rsidR="00D51212"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ыстыру, оқушыларға жағымды мотивациялық бағыт беру.</w:t>
            </w:r>
          </w:p>
        </w:tc>
        <w:tc>
          <w:tcPr>
            <w:tcW w:w="2799" w:type="dxa"/>
          </w:tcPr>
          <w:p w14:paraId="255E5656" w14:textId="77777777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1638E" w:rsidRPr="000201AF" w14:paraId="57ADC918" w14:textId="77777777" w:rsidTr="0012207E">
        <w:tc>
          <w:tcPr>
            <w:tcW w:w="2436" w:type="dxa"/>
          </w:tcPr>
          <w:p w14:paraId="6B690D69" w14:textId="77777777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Жоспарлау</w:t>
            </w:r>
          </w:p>
        </w:tc>
        <w:tc>
          <w:tcPr>
            <w:tcW w:w="3634" w:type="dxa"/>
          </w:tcPr>
          <w:p w14:paraId="38347160" w14:textId="77777777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 көздерін, ақпаратты жинау мен талдау әдістерін анықтау.</w:t>
            </w:r>
          </w:p>
          <w:p w14:paraId="4EEE5002" w14:textId="77777777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Әр кезеңдегі нәтижелерін </w:t>
            </w: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көрсету (есеп формасы) әдістерін анықтау. Әрбір топ мүшесі алдындағы жұмысын анықтау</w:t>
            </w:r>
          </w:p>
        </w:tc>
        <w:tc>
          <w:tcPr>
            <w:tcW w:w="2856" w:type="dxa"/>
          </w:tcPr>
          <w:p w14:paraId="2780384A" w14:textId="77777777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Әрекеттерін жоспарлау. Міндеттерді тұжырымдау.</w:t>
            </w:r>
          </w:p>
        </w:tc>
        <w:tc>
          <w:tcPr>
            <w:tcW w:w="2835" w:type="dxa"/>
          </w:tcPr>
          <w:p w14:paraId="42B82F08" w14:textId="2EF12A63" w:rsidR="00D51212" w:rsidRPr="00D17319" w:rsidRDefault="00D51212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Үйлестіруші</w:t>
            </w:r>
          </w:p>
          <w:p w14:paraId="7CFC475F" w14:textId="77777777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Идеялар ұсыну, ұсыныстар айту</w:t>
            </w:r>
          </w:p>
        </w:tc>
        <w:tc>
          <w:tcPr>
            <w:tcW w:w="2799" w:type="dxa"/>
          </w:tcPr>
          <w:p w14:paraId="754AF534" w14:textId="77777777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1638E" w:rsidRPr="000201AF" w14:paraId="15861D36" w14:textId="77777777" w:rsidTr="0012207E">
        <w:tc>
          <w:tcPr>
            <w:tcW w:w="2436" w:type="dxa"/>
          </w:tcPr>
          <w:p w14:paraId="41088BA4" w14:textId="77777777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Зерттеу</w:t>
            </w:r>
          </w:p>
        </w:tc>
        <w:tc>
          <w:tcPr>
            <w:tcW w:w="3634" w:type="dxa"/>
          </w:tcPr>
          <w:p w14:paraId="7FE1D7F5" w14:textId="77777777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 жинау. Аралық нәтижені талдау. Зерттеудің негізгі құралдары: сұхбат, анкета, бақылау, әлеуметтік бағытталған іс-әрекетке қатысу.</w:t>
            </w:r>
          </w:p>
        </w:tc>
        <w:tc>
          <w:tcPr>
            <w:tcW w:w="2856" w:type="dxa"/>
          </w:tcPr>
          <w:p w14:paraId="1626D9DA" w14:textId="77777777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Жоспарға сәйкес зерттеу жүргізу.</w:t>
            </w:r>
          </w:p>
        </w:tc>
        <w:tc>
          <w:tcPr>
            <w:tcW w:w="2835" w:type="dxa"/>
          </w:tcPr>
          <w:p w14:paraId="6B803FCF" w14:textId="77777777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Бақылау, кеңес беру, мүмкіндігінше әлеуметтік бағытталған іс-әрекетке қатысу, іс-әрекетті жанама түрде басқару.</w:t>
            </w:r>
          </w:p>
        </w:tc>
        <w:tc>
          <w:tcPr>
            <w:tcW w:w="2799" w:type="dxa"/>
          </w:tcPr>
          <w:p w14:paraId="321CCA35" w14:textId="77777777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Бақылау, кеңес беру, әлеуметтік бағытталған іс-әрекетке қатысу, іс-әрекетті жанама түрде басқару.</w:t>
            </w:r>
          </w:p>
        </w:tc>
      </w:tr>
      <w:tr w:rsidR="0071638E" w:rsidRPr="00D17319" w14:paraId="6AD9CED8" w14:textId="77777777" w:rsidTr="0012207E">
        <w:tc>
          <w:tcPr>
            <w:tcW w:w="2436" w:type="dxa"/>
          </w:tcPr>
          <w:p w14:paraId="551B5ECF" w14:textId="77777777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Нәтижені талқылау</w:t>
            </w:r>
          </w:p>
        </w:tc>
        <w:tc>
          <w:tcPr>
            <w:tcW w:w="3634" w:type="dxa"/>
          </w:tcPr>
          <w:p w14:paraId="1610FBE6" w14:textId="77777777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Ақпаратты талдау, нәтижелерді рәсімдеу, ір кезең бойынша шешім шығару.</w:t>
            </w:r>
          </w:p>
        </w:tc>
        <w:tc>
          <w:tcPr>
            <w:tcW w:w="2856" w:type="dxa"/>
          </w:tcPr>
          <w:p w14:paraId="249C7216" w14:textId="77777777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Ақпаратты талдау. Нәтижелерді жалпылау.</w:t>
            </w:r>
          </w:p>
        </w:tc>
        <w:tc>
          <w:tcPr>
            <w:tcW w:w="2835" w:type="dxa"/>
          </w:tcPr>
          <w:p w14:paraId="20D16D11" w14:textId="77777777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Бақылау, кеңес беру.</w:t>
            </w:r>
          </w:p>
        </w:tc>
        <w:tc>
          <w:tcPr>
            <w:tcW w:w="2799" w:type="dxa"/>
          </w:tcPr>
          <w:p w14:paraId="1D51EC0F" w14:textId="77777777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Нәтижені талқылау</w:t>
            </w:r>
          </w:p>
        </w:tc>
      </w:tr>
      <w:tr w:rsidR="0071638E" w:rsidRPr="000201AF" w14:paraId="06DE6F31" w14:textId="77777777" w:rsidTr="0012207E">
        <w:tc>
          <w:tcPr>
            <w:tcW w:w="2436" w:type="dxa"/>
          </w:tcPr>
          <w:p w14:paraId="40E114AD" w14:textId="77777777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Жобаның тұсаукесері</w:t>
            </w:r>
          </w:p>
        </w:tc>
        <w:tc>
          <w:tcPr>
            <w:tcW w:w="3634" w:type="dxa"/>
          </w:tcPr>
          <w:p w14:paraId="15E31362" w14:textId="77777777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Алынған нәтижені көрсету формасы – толтырылған Жоба күнделігі және арнайы рәсімделген нәтиже (бейнефильм, презентация, қабырға газеті, кітап және т.б.)</w:t>
            </w:r>
          </w:p>
        </w:tc>
        <w:tc>
          <w:tcPr>
            <w:tcW w:w="2856" w:type="dxa"/>
          </w:tcPr>
          <w:p w14:paraId="436B449C" w14:textId="77777777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 беру, талқылау, әсерлерімен бөлісу, қатысушылардың сұрақтарына жауап беру.</w:t>
            </w:r>
          </w:p>
        </w:tc>
        <w:tc>
          <w:tcPr>
            <w:tcW w:w="2835" w:type="dxa"/>
          </w:tcPr>
          <w:p w14:paraId="0533DC62" w14:textId="77777777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Тыңдау, қатардағы қатысушы рөлінде мақсатты сұрақ қою.</w:t>
            </w:r>
          </w:p>
        </w:tc>
        <w:tc>
          <w:tcPr>
            <w:tcW w:w="2799" w:type="dxa"/>
          </w:tcPr>
          <w:p w14:paraId="319A488F" w14:textId="77777777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Тыңдау, қатардағы қатысушы рөлінде мақсатты сұрақ қою.</w:t>
            </w:r>
          </w:p>
        </w:tc>
      </w:tr>
      <w:tr w:rsidR="0071638E" w:rsidRPr="00D17319" w14:paraId="45AC11BD" w14:textId="77777777" w:rsidTr="0012207E">
        <w:tc>
          <w:tcPr>
            <w:tcW w:w="2436" w:type="dxa"/>
          </w:tcPr>
          <w:p w14:paraId="1E5C6B17" w14:textId="77777777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Бағалау және іс-әрекеттің перспективаларын анықтау. </w:t>
            </w:r>
          </w:p>
        </w:tc>
        <w:tc>
          <w:tcPr>
            <w:tcW w:w="3634" w:type="dxa"/>
          </w:tcPr>
          <w:p w14:paraId="5A852559" w14:textId="77777777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Соңғы сабақтардағы жобаның тұсау кесерінде бағалауға ұжымдық талқылау әдісімен қатысу, өзін-өзі бағалауға қатысу.</w:t>
            </w:r>
          </w:p>
        </w:tc>
        <w:tc>
          <w:tcPr>
            <w:tcW w:w="2856" w:type="dxa"/>
          </w:tcPr>
          <w:p w14:paraId="40F6B8EC" w14:textId="77777777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Оқушылардың ынталарын, шығармашылығын, зерттеу және практикалық жұмысқа қатысуын </w:t>
            </w: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бағалау, жазға тапсырма беру.</w:t>
            </w:r>
          </w:p>
        </w:tc>
        <w:tc>
          <w:tcPr>
            <w:tcW w:w="2835" w:type="dxa"/>
          </w:tcPr>
          <w:p w14:paraId="54211DA9" w14:textId="77777777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Бағалау және іс-әрекеттің перспективаларын анықтау.</w:t>
            </w:r>
          </w:p>
        </w:tc>
        <w:tc>
          <w:tcPr>
            <w:tcW w:w="2799" w:type="dxa"/>
          </w:tcPr>
          <w:p w14:paraId="157BB3C4" w14:textId="77777777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Тұлғалық дамудағы жетістіктерін талқылау.</w:t>
            </w:r>
          </w:p>
        </w:tc>
      </w:tr>
    </w:tbl>
    <w:p w14:paraId="75314797" w14:textId="77777777" w:rsidR="0012207E" w:rsidRPr="00D17319" w:rsidRDefault="0012207E" w:rsidP="0012207E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E945414" w14:textId="77777777" w:rsidR="0012207E" w:rsidRPr="00D17319" w:rsidRDefault="0012207E" w:rsidP="0012207E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29D374E" w14:textId="77777777" w:rsidR="00F65F00" w:rsidRPr="00D17319" w:rsidRDefault="00F65F00" w:rsidP="0012207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45F96DC" w14:textId="77777777" w:rsidR="00F65F00" w:rsidRPr="00D17319" w:rsidRDefault="00F65F00" w:rsidP="0012207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76A8867" w14:textId="77777777" w:rsidR="0012207E" w:rsidRPr="00D17319" w:rsidRDefault="0012207E" w:rsidP="0012207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17319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Жобаны орындау реті</w:t>
      </w:r>
    </w:p>
    <w:p w14:paraId="4A424624" w14:textId="77777777" w:rsidR="00D17319" w:rsidRPr="00D17319" w:rsidRDefault="00D17319" w:rsidP="00D1731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17319">
        <w:rPr>
          <w:rFonts w:ascii="Times New Roman" w:hAnsi="Times New Roman" w:cs="Times New Roman"/>
          <w:sz w:val="28"/>
          <w:szCs w:val="28"/>
          <w:lang w:val="kk-KZ"/>
        </w:rPr>
        <w:t>Оқу - ісі жөніндегі директордың орынбасары:  Бекмурзинова Гаухар Абуовна</w:t>
      </w:r>
    </w:p>
    <w:p w14:paraId="6B89AE7D" w14:textId="77777777" w:rsidR="00D17319" w:rsidRPr="00D17319" w:rsidRDefault="00D17319" w:rsidP="00D1731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17319">
        <w:rPr>
          <w:rFonts w:ascii="Times New Roman" w:hAnsi="Times New Roman" w:cs="Times New Roman"/>
          <w:sz w:val="28"/>
          <w:szCs w:val="28"/>
          <w:lang w:val="kk-KZ"/>
        </w:rPr>
        <w:t>Оқу-тәрбие ісі жөніндегі директордың орынбасары:  Сибанбаева  Багдат Акрамовна</w:t>
      </w:r>
    </w:p>
    <w:p w14:paraId="67D8874D" w14:textId="00FC84C7" w:rsidR="0012207E" w:rsidRPr="00D17319" w:rsidRDefault="0012207E" w:rsidP="0012207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17319">
        <w:rPr>
          <w:rFonts w:ascii="Times New Roman" w:hAnsi="Times New Roman" w:cs="Times New Roman"/>
          <w:sz w:val="28"/>
          <w:szCs w:val="28"/>
          <w:lang w:val="kk-KZ"/>
        </w:rPr>
        <w:t>Өзін-өзі тану мұғалімі:  Мукушева Майя Акатаевна</w:t>
      </w:r>
    </w:p>
    <w:p w14:paraId="727E6A41" w14:textId="784AD311" w:rsidR="0012207E" w:rsidRPr="00D17319" w:rsidRDefault="0012207E" w:rsidP="0012207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17319">
        <w:rPr>
          <w:rFonts w:ascii="Times New Roman" w:hAnsi="Times New Roman" w:cs="Times New Roman"/>
          <w:sz w:val="28"/>
          <w:szCs w:val="28"/>
          <w:lang w:val="kk-KZ"/>
        </w:rPr>
        <w:t xml:space="preserve">Аға тәлімгер: </w:t>
      </w:r>
      <w:r w:rsidR="0013522E" w:rsidRPr="00D17319">
        <w:rPr>
          <w:rFonts w:ascii="Times New Roman" w:hAnsi="Times New Roman" w:cs="Times New Roman"/>
          <w:sz w:val="28"/>
          <w:szCs w:val="28"/>
          <w:lang w:val="kk-KZ"/>
        </w:rPr>
        <w:t xml:space="preserve"> Айдарханова Наира Сапаргалиевна </w:t>
      </w:r>
    </w:p>
    <w:p w14:paraId="3451FA97" w14:textId="3A4E6E99" w:rsidR="0012207E" w:rsidRPr="00D17319" w:rsidRDefault="0013522E" w:rsidP="0012207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17319">
        <w:rPr>
          <w:rFonts w:ascii="Times New Roman" w:hAnsi="Times New Roman" w:cs="Times New Roman"/>
          <w:sz w:val="28"/>
          <w:szCs w:val="28"/>
          <w:lang w:val="kk-KZ"/>
        </w:rPr>
        <w:t>Сынып:  7 «Е</w:t>
      </w:r>
      <w:r w:rsidR="0012207E" w:rsidRPr="00D17319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14:paraId="48074A4C" w14:textId="494591E2" w:rsidR="0012207E" w:rsidRPr="00D17319" w:rsidRDefault="0012207E" w:rsidP="0012207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17319">
        <w:rPr>
          <w:rFonts w:ascii="Times New Roman" w:hAnsi="Times New Roman" w:cs="Times New Roman"/>
          <w:sz w:val="28"/>
          <w:szCs w:val="28"/>
          <w:lang w:val="kk-KZ"/>
        </w:rPr>
        <w:t xml:space="preserve">Сынып жетекшісі: </w:t>
      </w:r>
      <w:r w:rsidR="0013522E" w:rsidRPr="00D17319">
        <w:rPr>
          <w:rFonts w:ascii="Times New Roman" w:hAnsi="Times New Roman" w:cs="Times New Roman"/>
          <w:sz w:val="28"/>
          <w:szCs w:val="28"/>
          <w:lang w:val="kk-KZ"/>
        </w:rPr>
        <w:t>Мукушева Майя Акатаевна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544"/>
        <w:gridCol w:w="2835"/>
        <w:gridCol w:w="2835"/>
        <w:gridCol w:w="2799"/>
      </w:tblGrid>
      <w:tr w:rsidR="0012207E" w:rsidRPr="00D17319" w14:paraId="70BC20AF" w14:textId="77777777" w:rsidTr="0012207E">
        <w:tc>
          <w:tcPr>
            <w:tcW w:w="2547" w:type="dxa"/>
          </w:tcPr>
          <w:p w14:paraId="5ABA1E79" w14:textId="77777777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Кезеңдер</w:t>
            </w:r>
          </w:p>
        </w:tc>
        <w:tc>
          <w:tcPr>
            <w:tcW w:w="3544" w:type="dxa"/>
          </w:tcPr>
          <w:p w14:paraId="312FF222" w14:textId="77777777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Міндеттер</w:t>
            </w:r>
          </w:p>
        </w:tc>
        <w:tc>
          <w:tcPr>
            <w:tcW w:w="2835" w:type="dxa"/>
          </w:tcPr>
          <w:p w14:paraId="1768C497" w14:textId="77777777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іс-әрекеті</w:t>
            </w:r>
          </w:p>
        </w:tc>
        <w:tc>
          <w:tcPr>
            <w:tcW w:w="2835" w:type="dxa"/>
          </w:tcPr>
          <w:p w14:paraId="294A9E36" w14:textId="77777777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Өзін-өзі тану мұғалімінің іс-әрекеті</w:t>
            </w:r>
          </w:p>
        </w:tc>
        <w:tc>
          <w:tcPr>
            <w:tcW w:w="2799" w:type="dxa"/>
          </w:tcPr>
          <w:p w14:paraId="2EA450CA" w14:textId="77777777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жетекшісінің іс-әрекеті</w:t>
            </w:r>
          </w:p>
        </w:tc>
      </w:tr>
      <w:tr w:rsidR="0012207E" w:rsidRPr="00D17319" w14:paraId="0E32705F" w14:textId="77777777" w:rsidTr="0012207E">
        <w:tc>
          <w:tcPr>
            <w:tcW w:w="2547" w:type="dxa"/>
          </w:tcPr>
          <w:p w14:paraId="7C3EC877" w14:textId="77777777" w:rsidR="0012207E" w:rsidRPr="00D17319" w:rsidRDefault="0012207E" w:rsidP="001220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Бастау</w:t>
            </w:r>
          </w:p>
        </w:tc>
        <w:tc>
          <w:tcPr>
            <w:tcW w:w="3544" w:type="dxa"/>
          </w:tcPr>
          <w:p w14:paraId="0F9D76D8" w14:textId="77777777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Тақырыпты анықтау, мақсаттарды, бастапқы қалыпты айқындау.</w:t>
            </w:r>
          </w:p>
          <w:p w14:paraId="26E4E874" w14:textId="77777777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14:paraId="36B67585" w14:textId="77777777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Ақпаратты нақтылау. Тапсырмаларды талқылау. </w:t>
            </w:r>
          </w:p>
        </w:tc>
        <w:tc>
          <w:tcPr>
            <w:tcW w:w="2835" w:type="dxa"/>
          </w:tcPr>
          <w:p w14:paraId="10C73ED2" w14:textId="77777777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 ынталандыру. Жоба мақсаттарын түсіндіру. Бақылау.</w:t>
            </w:r>
          </w:p>
        </w:tc>
        <w:tc>
          <w:tcPr>
            <w:tcW w:w="2799" w:type="dxa"/>
          </w:tcPr>
          <w:p w14:paraId="46C1A70D" w14:textId="77777777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2207E" w:rsidRPr="00D17319" w14:paraId="45EDA67B" w14:textId="77777777" w:rsidTr="0012207E">
        <w:tc>
          <w:tcPr>
            <w:tcW w:w="2547" w:type="dxa"/>
          </w:tcPr>
          <w:p w14:paraId="400DAD66" w14:textId="77777777" w:rsidR="0012207E" w:rsidRPr="00D17319" w:rsidRDefault="0012207E" w:rsidP="001220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Жоспарлау</w:t>
            </w:r>
          </w:p>
        </w:tc>
        <w:tc>
          <w:tcPr>
            <w:tcW w:w="3544" w:type="dxa"/>
          </w:tcPr>
          <w:p w14:paraId="67C2076E" w14:textId="77777777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Жоба тақырыбын талдау. Ақпарат көздерін анықтау. </w:t>
            </w: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Міндеттер қою және нәтижелерді бақылау критерийлерін таңдау. Топтағы рөлдерді бөлу.</w:t>
            </w:r>
          </w:p>
        </w:tc>
        <w:tc>
          <w:tcPr>
            <w:tcW w:w="2835" w:type="dxa"/>
          </w:tcPr>
          <w:p w14:paraId="19A3FDF3" w14:textId="77777777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Мәндеттер қою. Ақпаратты нақтылау. </w:t>
            </w: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Мақсатқа жету критерийлерін таңдау және негіздеу.</w:t>
            </w:r>
          </w:p>
        </w:tc>
        <w:tc>
          <w:tcPr>
            <w:tcW w:w="2835" w:type="dxa"/>
          </w:tcPr>
          <w:p w14:paraId="435217D6" w14:textId="77777777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Өзін-өзі тану оқулығындағы жоба </w:t>
            </w: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бойынша тапсырмаларға сүйеніп жоспар құруға көмектесу. Бақылау.</w:t>
            </w:r>
          </w:p>
        </w:tc>
        <w:tc>
          <w:tcPr>
            <w:tcW w:w="2799" w:type="dxa"/>
          </w:tcPr>
          <w:p w14:paraId="3F694E4D" w14:textId="77777777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2207E" w:rsidRPr="000201AF" w14:paraId="6529912C" w14:textId="77777777" w:rsidTr="0012207E">
        <w:tc>
          <w:tcPr>
            <w:tcW w:w="2547" w:type="dxa"/>
          </w:tcPr>
          <w:p w14:paraId="4918939A" w14:textId="77777777" w:rsidR="0012207E" w:rsidRPr="00D17319" w:rsidRDefault="0012207E" w:rsidP="001220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Шешімдер қабылдау</w:t>
            </w:r>
          </w:p>
        </w:tc>
        <w:tc>
          <w:tcPr>
            <w:tcW w:w="3544" w:type="dxa"/>
          </w:tcPr>
          <w:p w14:paraId="4EE34965" w14:textId="77777777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Ақпаратты жинау және нақтылау. Альтернативаларды талқылау. Оңтайлы нұсқаны таңдау.</w:t>
            </w:r>
          </w:p>
        </w:tc>
        <w:tc>
          <w:tcPr>
            <w:tcW w:w="2835" w:type="dxa"/>
          </w:tcPr>
          <w:p w14:paraId="0083885A" w14:textId="77777777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Ақпаратпен жұмыс жасау. Идеяларды синтездеу және талдау. Зерттеу жүргізу.</w:t>
            </w:r>
          </w:p>
        </w:tc>
        <w:tc>
          <w:tcPr>
            <w:tcW w:w="2835" w:type="dxa"/>
          </w:tcPr>
          <w:p w14:paraId="5112A44F" w14:textId="77777777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Бақылау. Кеңес беру</w:t>
            </w:r>
          </w:p>
        </w:tc>
        <w:tc>
          <w:tcPr>
            <w:tcW w:w="2799" w:type="dxa"/>
          </w:tcPr>
          <w:p w14:paraId="53364CB5" w14:textId="77777777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Практикалық істерді ұйымдастыру бойынша кеңес беру. </w:t>
            </w:r>
          </w:p>
        </w:tc>
      </w:tr>
      <w:tr w:rsidR="0012207E" w:rsidRPr="000201AF" w14:paraId="509DDAFA" w14:textId="77777777" w:rsidTr="0012207E">
        <w:tc>
          <w:tcPr>
            <w:tcW w:w="2547" w:type="dxa"/>
          </w:tcPr>
          <w:p w14:paraId="06B32186" w14:textId="77777777" w:rsidR="0012207E" w:rsidRPr="00D17319" w:rsidRDefault="0012207E" w:rsidP="001220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Орындау</w:t>
            </w:r>
          </w:p>
        </w:tc>
        <w:tc>
          <w:tcPr>
            <w:tcW w:w="3544" w:type="dxa"/>
          </w:tcPr>
          <w:p w14:paraId="2119D1AC" w14:textId="77777777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Жобаны жүзеге асыру.</w:t>
            </w:r>
          </w:p>
        </w:tc>
        <w:tc>
          <w:tcPr>
            <w:tcW w:w="2835" w:type="dxa"/>
          </w:tcPr>
          <w:p w14:paraId="768D6B9A" w14:textId="77777777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Зерттеу жүргізу. Жобамен жұмыс жасау. Жобаны рәсімдеу</w:t>
            </w:r>
          </w:p>
        </w:tc>
        <w:tc>
          <w:tcPr>
            <w:tcW w:w="2835" w:type="dxa"/>
          </w:tcPr>
          <w:p w14:paraId="2A65F506" w14:textId="77777777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Бақылау. Кеңес беру.</w:t>
            </w:r>
          </w:p>
        </w:tc>
        <w:tc>
          <w:tcPr>
            <w:tcW w:w="2799" w:type="dxa"/>
          </w:tcPr>
          <w:p w14:paraId="2475A73F" w14:textId="102BBAD2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Әлеуметтік бағытталған </w:t>
            </w:r>
            <w:r w:rsidR="0013522E"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практикалық іс-әрекетті ұйымдастыру.</w:t>
            </w:r>
          </w:p>
        </w:tc>
      </w:tr>
      <w:tr w:rsidR="0012207E" w:rsidRPr="00D17319" w14:paraId="0EE27A08" w14:textId="77777777" w:rsidTr="0012207E">
        <w:tc>
          <w:tcPr>
            <w:tcW w:w="2547" w:type="dxa"/>
          </w:tcPr>
          <w:p w14:paraId="52E68069" w14:textId="77777777" w:rsidR="0012207E" w:rsidRPr="00D17319" w:rsidRDefault="0012207E" w:rsidP="001220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</w:t>
            </w:r>
          </w:p>
        </w:tc>
        <w:tc>
          <w:tcPr>
            <w:tcW w:w="3544" w:type="dxa"/>
          </w:tcPr>
          <w:p w14:paraId="6FD922F2" w14:textId="78AAC8B4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Жобаны жүзеге</w:t>
            </w:r>
            <w:r w:rsidR="0013522E"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асыруды талдау. Қойылған мақсатқа жетуді талдау.</w:t>
            </w:r>
          </w:p>
        </w:tc>
        <w:tc>
          <w:tcPr>
            <w:tcW w:w="2835" w:type="dxa"/>
          </w:tcPr>
          <w:p w14:paraId="781E7FD8" w14:textId="77777777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Жобаны ұжымдық өзін-өзі талдауға қатысу. </w:t>
            </w:r>
          </w:p>
        </w:tc>
        <w:tc>
          <w:tcPr>
            <w:tcW w:w="2835" w:type="dxa"/>
          </w:tcPr>
          <w:p w14:paraId="451B6AE5" w14:textId="77777777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Үдірістерді бақылау, бағыттау.</w:t>
            </w:r>
          </w:p>
        </w:tc>
        <w:tc>
          <w:tcPr>
            <w:tcW w:w="2799" w:type="dxa"/>
          </w:tcPr>
          <w:p w14:paraId="47E09C8C" w14:textId="77777777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2207E" w:rsidRPr="00D17319" w14:paraId="4D91A5DF" w14:textId="77777777" w:rsidTr="0012207E">
        <w:tc>
          <w:tcPr>
            <w:tcW w:w="2547" w:type="dxa"/>
          </w:tcPr>
          <w:p w14:paraId="21705036" w14:textId="77777777" w:rsidR="0012207E" w:rsidRPr="00D17319" w:rsidRDefault="0012207E" w:rsidP="001220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Жобаларды қорғау</w:t>
            </w:r>
          </w:p>
        </w:tc>
        <w:tc>
          <w:tcPr>
            <w:tcW w:w="3544" w:type="dxa"/>
          </w:tcPr>
          <w:p w14:paraId="6CC1F025" w14:textId="77777777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Нәтиже өнімді әзірлеу. Жобалау үдерісін негіздеу</w:t>
            </w:r>
          </w:p>
        </w:tc>
        <w:tc>
          <w:tcPr>
            <w:tcW w:w="2835" w:type="dxa"/>
          </w:tcPr>
          <w:p w14:paraId="6726B50C" w14:textId="77777777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Жобаны қорғау. Нәтижелерді ұжыммен бағалауға қатысу.</w:t>
            </w:r>
          </w:p>
        </w:tc>
        <w:tc>
          <w:tcPr>
            <w:tcW w:w="2835" w:type="dxa"/>
          </w:tcPr>
          <w:p w14:paraId="52FC8611" w14:textId="77777777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Ұжымдық талдауға қатысу</w:t>
            </w:r>
          </w:p>
        </w:tc>
        <w:tc>
          <w:tcPr>
            <w:tcW w:w="2799" w:type="dxa"/>
          </w:tcPr>
          <w:p w14:paraId="3CB02BEB" w14:textId="77777777" w:rsidR="0012207E" w:rsidRPr="00D17319" w:rsidRDefault="0012207E" w:rsidP="001220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6.Жобаларды қорғау</w:t>
            </w:r>
          </w:p>
        </w:tc>
      </w:tr>
    </w:tbl>
    <w:p w14:paraId="67952B22" w14:textId="77777777" w:rsidR="0012207E" w:rsidRPr="00D17319" w:rsidRDefault="0012207E" w:rsidP="0012207E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0A4B05C" w14:textId="77777777" w:rsidR="0012207E" w:rsidRPr="00D17319" w:rsidRDefault="0012207E" w:rsidP="0012207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17319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Жобаны бағалау жүйесі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1"/>
        <w:gridCol w:w="4359"/>
      </w:tblGrid>
      <w:tr w:rsidR="0012207E" w:rsidRPr="00D17319" w14:paraId="1E37ADE9" w14:textId="77777777" w:rsidTr="0012207E">
        <w:tc>
          <w:tcPr>
            <w:tcW w:w="10201" w:type="dxa"/>
          </w:tcPr>
          <w:p w14:paraId="290EA0AD" w14:textId="77777777" w:rsidR="0012207E" w:rsidRPr="00D17319" w:rsidRDefault="0012207E" w:rsidP="00122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 критерийлері</w:t>
            </w:r>
          </w:p>
        </w:tc>
        <w:tc>
          <w:tcPr>
            <w:tcW w:w="4359" w:type="dxa"/>
          </w:tcPr>
          <w:p w14:paraId="3136CBDD" w14:textId="77777777" w:rsidR="0012207E" w:rsidRPr="00D17319" w:rsidRDefault="0012207E" w:rsidP="00122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Педагогтың бағасы</w:t>
            </w:r>
          </w:p>
        </w:tc>
      </w:tr>
      <w:tr w:rsidR="0012207E" w:rsidRPr="00D17319" w14:paraId="7BDF1F87" w14:textId="77777777" w:rsidTr="0012207E">
        <w:tc>
          <w:tcPr>
            <w:tcW w:w="10201" w:type="dxa"/>
          </w:tcPr>
          <w:p w14:paraId="59178834" w14:textId="77777777" w:rsidR="0012207E" w:rsidRPr="00D17319" w:rsidRDefault="0012207E" w:rsidP="00122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 күнделігін толтыру:</w:t>
            </w:r>
          </w:p>
          <w:p w14:paraId="76D11472" w14:textId="77777777" w:rsidR="0012207E" w:rsidRPr="00D17319" w:rsidRDefault="0012207E" w:rsidP="001220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Жобаның мақсаты: нақтылығы және шынайлығы</w:t>
            </w:r>
          </w:p>
          <w:p w14:paraId="4E0A4649" w14:textId="77777777" w:rsidR="0012207E" w:rsidRPr="00D17319" w:rsidRDefault="0012207E" w:rsidP="001220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Әрбір кезеңнің жүзеге асыру жоспары: практикалық іс-әрекеттің әлеуметтік бағыттылығы</w:t>
            </w:r>
          </w:p>
          <w:p w14:paraId="7B373582" w14:textId="77777777" w:rsidR="0012207E" w:rsidRPr="00D17319" w:rsidRDefault="0012207E" w:rsidP="001220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Зерттеу материалдары: нәтижеге қол жеткізудің практикалық құндылығы</w:t>
            </w:r>
          </w:p>
          <w:p w14:paraId="100CB803" w14:textId="77777777" w:rsidR="0012207E" w:rsidRPr="00D17319" w:rsidRDefault="0012207E" w:rsidP="001220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Бүкіл зерттеу үдерісі кезінде жасалған қорытындылар, жаңалықтар: жеке дербестік және мазмұнның рухани-адамгершілік тереңдігі</w:t>
            </w:r>
          </w:p>
          <w:p w14:paraId="52FC0143" w14:textId="4AE286FE" w:rsidR="0012207E" w:rsidRPr="00D17319" w:rsidRDefault="0013522E" w:rsidP="001220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2207E"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Жобалық іс-әрекеттің нәтижесі: ұжымдық шығармашылыққа қосқан үлесі</w:t>
            </w:r>
          </w:p>
          <w:p w14:paraId="28C94DB2" w14:textId="77777777" w:rsidR="0012207E" w:rsidRPr="00D17319" w:rsidRDefault="0012207E" w:rsidP="0012207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</w:tcPr>
          <w:p w14:paraId="4DB65DC9" w14:textId="77777777" w:rsidR="0012207E" w:rsidRPr="00D17319" w:rsidRDefault="0012207E" w:rsidP="00122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0-2 балл</w:t>
            </w:r>
          </w:p>
          <w:p w14:paraId="6838C3BB" w14:textId="77777777" w:rsidR="0012207E" w:rsidRPr="00D17319" w:rsidRDefault="0012207E" w:rsidP="00122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0-2 балл</w:t>
            </w:r>
          </w:p>
          <w:p w14:paraId="64B9C35C" w14:textId="77777777" w:rsidR="0012207E" w:rsidRPr="00D17319" w:rsidRDefault="0012207E" w:rsidP="00122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0-2 балл</w:t>
            </w:r>
          </w:p>
          <w:p w14:paraId="458885E0" w14:textId="77777777" w:rsidR="0012207E" w:rsidRPr="00D17319" w:rsidRDefault="0012207E" w:rsidP="00122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0-2 балл</w:t>
            </w:r>
          </w:p>
          <w:p w14:paraId="2184B9F8" w14:textId="77777777" w:rsidR="0012207E" w:rsidRPr="00D17319" w:rsidRDefault="0012207E" w:rsidP="00122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0-2 балл</w:t>
            </w:r>
          </w:p>
        </w:tc>
      </w:tr>
    </w:tbl>
    <w:p w14:paraId="39C98657" w14:textId="77777777" w:rsidR="0012207E" w:rsidRPr="00D17319" w:rsidRDefault="0012207E" w:rsidP="0012207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03337AAC" w14:textId="77777777" w:rsidR="0012207E" w:rsidRPr="00D17319" w:rsidRDefault="0012207E" w:rsidP="0012207E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8F5BB66" w14:textId="77777777" w:rsidR="0012207E" w:rsidRPr="00D17319" w:rsidRDefault="0012207E" w:rsidP="0012207E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17319">
        <w:rPr>
          <w:rFonts w:ascii="Times New Roman" w:hAnsi="Times New Roman" w:cs="Times New Roman"/>
          <w:b/>
          <w:bCs/>
          <w:sz w:val="28"/>
          <w:szCs w:val="28"/>
          <w:lang w:val="kk-KZ"/>
        </w:rPr>
        <w:t>I жартыжылдықта жобаны орындаудың нәтижелері бойынша жоба күнделігінде қамтылуы тиіс.</w:t>
      </w:r>
    </w:p>
    <w:p w14:paraId="36232AA0" w14:textId="77777777" w:rsidR="0012207E" w:rsidRPr="00D17319" w:rsidRDefault="0012207E" w:rsidP="001220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17319">
        <w:rPr>
          <w:rFonts w:ascii="Times New Roman" w:hAnsi="Times New Roman" w:cs="Times New Roman"/>
          <w:sz w:val="28"/>
          <w:szCs w:val="28"/>
          <w:lang w:val="kk-KZ"/>
        </w:rPr>
        <w:t>Мақсат</w:t>
      </w:r>
    </w:p>
    <w:p w14:paraId="7E26FC2F" w14:textId="77777777" w:rsidR="0012207E" w:rsidRPr="00D17319" w:rsidRDefault="0012207E" w:rsidP="001220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17319">
        <w:rPr>
          <w:rFonts w:ascii="Times New Roman" w:hAnsi="Times New Roman" w:cs="Times New Roman"/>
          <w:sz w:val="28"/>
          <w:szCs w:val="28"/>
          <w:lang w:val="kk-KZ"/>
        </w:rPr>
        <w:t>Жобаны орындау жоспары</w:t>
      </w:r>
    </w:p>
    <w:p w14:paraId="38A5A2E4" w14:textId="77777777" w:rsidR="0012207E" w:rsidRPr="00D17319" w:rsidRDefault="0012207E" w:rsidP="0012207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17319">
        <w:rPr>
          <w:rFonts w:ascii="Times New Roman" w:hAnsi="Times New Roman" w:cs="Times New Roman"/>
          <w:sz w:val="28"/>
          <w:szCs w:val="28"/>
          <w:lang w:val="kk-KZ"/>
        </w:rPr>
        <w:t xml:space="preserve">Бірінші және екінші кезеңдегі іс-әрекетті сипатттайтын зерттеу материалдары: бағалау, фотосуреттер, сызбалар, үлгілер, сауалнамалар, сұрақтанамалар, пікіірлер, бірінші және екінші кезеңдегі зерттеу нәтижелері бойынша қорытындылар. </w:t>
      </w:r>
    </w:p>
    <w:p w14:paraId="4566DC92" w14:textId="77777777" w:rsidR="0012207E" w:rsidRPr="00D17319" w:rsidRDefault="0012207E" w:rsidP="0012207E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17319">
        <w:rPr>
          <w:rFonts w:ascii="Times New Roman" w:hAnsi="Times New Roman" w:cs="Times New Roman"/>
          <w:b/>
          <w:bCs/>
          <w:sz w:val="28"/>
          <w:szCs w:val="28"/>
          <w:lang w:val="kk-KZ"/>
        </w:rPr>
        <w:t>II жартыжылдықта жобаны орындаудың нәтижелері бойынша жоба күнделігінде қамтылуы тиіс.</w:t>
      </w:r>
    </w:p>
    <w:p w14:paraId="16289B6B" w14:textId="77777777" w:rsidR="0012207E" w:rsidRPr="00D17319" w:rsidRDefault="0012207E" w:rsidP="008A435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17319">
        <w:rPr>
          <w:rFonts w:ascii="Times New Roman" w:hAnsi="Times New Roman" w:cs="Times New Roman"/>
          <w:sz w:val="28"/>
          <w:szCs w:val="28"/>
          <w:lang w:val="kk-KZ"/>
        </w:rPr>
        <w:t>Үш кезеңдегі іс-әрекетті сипаттайтын зерттеу материалдары: бағалау, фотосуреттер, сызбалар, үлгілер, сауалнамалар, сұрақтанамалар, пікірер, үш кезеңдегі зерттеу нәтижелері бойынша қорытындылар.</w:t>
      </w:r>
    </w:p>
    <w:p w14:paraId="2EDF0B33" w14:textId="77777777" w:rsidR="0012207E" w:rsidRPr="00D17319" w:rsidRDefault="0012207E" w:rsidP="008A435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17319">
        <w:rPr>
          <w:rFonts w:ascii="Times New Roman" w:hAnsi="Times New Roman" w:cs="Times New Roman"/>
          <w:sz w:val="28"/>
          <w:szCs w:val="28"/>
          <w:lang w:val="kk-KZ"/>
        </w:rPr>
        <w:t xml:space="preserve">Жалпылаушы қорытынды, бүкіл зерттеу үдерісі кезіндегі жаңалықтар. </w:t>
      </w:r>
    </w:p>
    <w:p w14:paraId="3DBD6743" w14:textId="77777777" w:rsidR="0012207E" w:rsidRPr="00D17319" w:rsidRDefault="0012207E" w:rsidP="008A435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17319">
        <w:rPr>
          <w:rFonts w:ascii="Times New Roman" w:hAnsi="Times New Roman" w:cs="Times New Roman"/>
          <w:sz w:val="28"/>
          <w:szCs w:val="28"/>
          <w:lang w:val="kk-KZ"/>
        </w:rPr>
        <w:t>Жобаны қорғау және жоюалық іс-әрекет нәтижесін таныстыру сценарийі.</w:t>
      </w:r>
    </w:p>
    <w:p w14:paraId="262F56F9" w14:textId="77777777" w:rsidR="0012207E" w:rsidRPr="00D17319" w:rsidRDefault="0012207E" w:rsidP="0012207E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1285BF0" w14:textId="77777777" w:rsidR="0012207E" w:rsidRDefault="0012207E" w:rsidP="0012207E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D5CFC7C" w14:textId="77777777" w:rsidR="0012207E" w:rsidRDefault="0012207E" w:rsidP="005526F2">
      <w:pPr>
        <w:pStyle w:val="a8"/>
        <w:shd w:val="clear" w:color="auto" w:fill="FFFFFF"/>
        <w:spacing w:before="0" w:beforeAutospacing="0" w:after="0" w:afterAutospacing="0" w:line="300" w:lineRule="atLeast"/>
        <w:jc w:val="center"/>
        <w:rPr>
          <w:rStyle w:val="a9"/>
          <w:rFonts w:ascii="Segoe UI" w:hAnsi="Segoe UI" w:cs="Segoe UI"/>
          <w:color w:val="7D28BD"/>
          <w:sz w:val="30"/>
          <w:szCs w:val="30"/>
          <w:lang w:val="kk-KZ"/>
        </w:rPr>
      </w:pPr>
    </w:p>
    <w:p w14:paraId="034EF99E" w14:textId="77777777" w:rsidR="0012207E" w:rsidRDefault="0012207E" w:rsidP="005526F2">
      <w:pPr>
        <w:pStyle w:val="a8"/>
        <w:shd w:val="clear" w:color="auto" w:fill="FFFFFF"/>
        <w:spacing w:before="0" w:beforeAutospacing="0" w:after="0" w:afterAutospacing="0" w:line="300" w:lineRule="atLeast"/>
        <w:jc w:val="center"/>
        <w:rPr>
          <w:rStyle w:val="a9"/>
          <w:rFonts w:ascii="Segoe UI" w:hAnsi="Segoe UI" w:cs="Segoe UI"/>
          <w:color w:val="7D28BD"/>
          <w:sz w:val="30"/>
          <w:szCs w:val="30"/>
          <w:lang w:val="kk-KZ"/>
        </w:rPr>
      </w:pPr>
    </w:p>
    <w:p w14:paraId="07CACA57" w14:textId="77777777" w:rsidR="0012207E" w:rsidRDefault="0012207E" w:rsidP="005526F2">
      <w:pPr>
        <w:pStyle w:val="a8"/>
        <w:shd w:val="clear" w:color="auto" w:fill="FFFFFF"/>
        <w:spacing w:before="0" w:beforeAutospacing="0" w:after="0" w:afterAutospacing="0" w:line="300" w:lineRule="atLeast"/>
        <w:jc w:val="center"/>
        <w:rPr>
          <w:rStyle w:val="a9"/>
          <w:rFonts w:ascii="Segoe UI" w:hAnsi="Segoe UI" w:cs="Segoe UI"/>
          <w:color w:val="7D28BD"/>
          <w:sz w:val="30"/>
          <w:szCs w:val="30"/>
          <w:lang w:val="kk-KZ"/>
        </w:rPr>
      </w:pPr>
    </w:p>
    <w:p w14:paraId="09C117F8" w14:textId="77777777" w:rsidR="0012207E" w:rsidRDefault="0012207E" w:rsidP="005526F2">
      <w:pPr>
        <w:pStyle w:val="a8"/>
        <w:shd w:val="clear" w:color="auto" w:fill="FFFFFF"/>
        <w:spacing w:before="0" w:beforeAutospacing="0" w:after="0" w:afterAutospacing="0" w:line="300" w:lineRule="atLeast"/>
        <w:jc w:val="center"/>
        <w:rPr>
          <w:rStyle w:val="a9"/>
          <w:rFonts w:ascii="Segoe UI" w:hAnsi="Segoe UI" w:cs="Segoe UI"/>
          <w:color w:val="7D28BD"/>
          <w:sz w:val="30"/>
          <w:szCs w:val="30"/>
          <w:lang w:val="kk-KZ"/>
        </w:rPr>
      </w:pPr>
    </w:p>
    <w:p w14:paraId="35A5CA18" w14:textId="77777777" w:rsidR="0012207E" w:rsidRDefault="0012207E" w:rsidP="005526F2">
      <w:pPr>
        <w:pStyle w:val="a8"/>
        <w:shd w:val="clear" w:color="auto" w:fill="FFFFFF"/>
        <w:spacing w:before="0" w:beforeAutospacing="0" w:after="0" w:afterAutospacing="0" w:line="300" w:lineRule="atLeast"/>
        <w:jc w:val="center"/>
        <w:rPr>
          <w:rStyle w:val="a9"/>
          <w:rFonts w:ascii="Segoe UI" w:hAnsi="Segoe UI" w:cs="Segoe UI"/>
          <w:color w:val="7D28BD"/>
          <w:sz w:val="30"/>
          <w:szCs w:val="30"/>
          <w:lang w:val="kk-KZ"/>
        </w:rPr>
      </w:pPr>
    </w:p>
    <w:p w14:paraId="714BAE84" w14:textId="77777777" w:rsidR="00F65F00" w:rsidRDefault="00F65F00" w:rsidP="005526F2">
      <w:pPr>
        <w:pStyle w:val="a8"/>
        <w:shd w:val="clear" w:color="auto" w:fill="FFFFFF"/>
        <w:spacing w:before="0" w:beforeAutospacing="0" w:after="0" w:afterAutospacing="0" w:line="300" w:lineRule="atLeast"/>
        <w:jc w:val="center"/>
        <w:rPr>
          <w:rStyle w:val="a9"/>
          <w:rFonts w:ascii="Segoe UI" w:hAnsi="Segoe UI" w:cs="Segoe UI"/>
          <w:color w:val="7D28BD"/>
          <w:sz w:val="30"/>
          <w:szCs w:val="30"/>
          <w:lang w:val="kk-KZ"/>
        </w:rPr>
      </w:pPr>
    </w:p>
    <w:sectPr w:rsidR="00F65F00" w:rsidSect="00175C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692"/>
    <w:multiLevelType w:val="hybridMultilevel"/>
    <w:tmpl w:val="494EC72A"/>
    <w:lvl w:ilvl="0" w:tplc="7D52507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350DF"/>
    <w:multiLevelType w:val="hybridMultilevel"/>
    <w:tmpl w:val="7384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83D21"/>
    <w:multiLevelType w:val="hybridMultilevel"/>
    <w:tmpl w:val="28CEB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01E18"/>
    <w:multiLevelType w:val="hybridMultilevel"/>
    <w:tmpl w:val="57B2C510"/>
    <w:lvl w:ilvl="0" w:tplc="CD2485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823402"/>
    <w:multiLevelType w:val="hybridMultilevel"/>
    <w:tmpl w:val="0D42D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E09A7"/>
    <w:multiLevelType w:val="hybridMultilevel"/>
    <w:tmpl w:val="7C28A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31EFB"/>
    <w:multiLevelType w:val="hybridMultilevel"/>
    <w:tmpl w:val="98464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6854"/>
    <w:multiLevelType w:val="hybridMultilevel"/>
    <w:tmpl w:val="98B61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1359C"/>
    <w:multiLevelType w:val="hybridMultilevel"/>
    <w:tmpl w:val="98B61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A0CF1"/>
    <w:multiLevelType w:val="hybridMultilevel"/>
    <w:tmpl w:val="98B61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A358E"/>
    <w:multiLevelType w:val="hybridMultilevel"/>
    <w:tmpl w:val="98B61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24D15"/>
    <w:multiLevelType w:val="hybridMultilevel"/>
    <w:tmpl w:val="70C6D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867ED3"/>
    <w:multiLevelType w:val="hybridMultilevel"/>
    <w:tmpl w:val="F1E0C0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1"/>
  </w:num>
  <w:num w:numId="5">
    <w:abstractNumId w:val="3"/>
  </w:num>
  <w:num w:numId="6">
    <w:abstractNumId w:val="10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57"/>
    <w:rsid w:val="000201AF"/>
    <w:rsid w:val="000414A2"/>
    <w:rsid w:val="00062FCC"/>
    <w:rsid w:val="000710F1"/>
    <w:rsid w:val="000C1941"/>
    <w:rsid w:val="0012207E"/>
    <w:rsid w:val="00131D9A"/>
    <w:rsid w:val="00133103"/>
    <w:rsid w:val="0013522E"/>
    <w:rsid w:val="00175C18"/>
    <w:rsid w:val="00262A3D"/>
    <w:rsid w:val="002646FD"/>
    <w:rsid w:val="0032529F"/>
    <w:rsid w:val="00330F94"/>
    <w:rsid w:val="003415D0"/>
    <w:rsid w:val="00342878"/>
    <w:rsid w:val="003B1E1B"/>
    <w:rsid w:val="003D37E2"/>
    <w:rsid w:val="00440833"/>
    <w:rsid w:val="00447653"/>
    <w:rsid w:val="00451BCC"/>
    <w:rsid w:val="004706F5"/>
    <w:rsid w:val="004E23E1"/>
    <w:rsid w:val="005141C7"/>
    <w:rsid w:val="005526F2"/>
    <w:rsid w:val="005E4013"/>
    <w:rsid w:val="00601D25"/>
    <w:rsid w:val="00685C5C"/>
    <w:rsid w:val="006E00B1"/>
    <w:rsid w:val="0071638E"/>
    <w:rsid w:val="0074481D"/>
    <w:rsid w:val="00784133"/>
    <w:rsid w:val="00786FAF"/>
    <w:rsid w:val="00801700"/>
    <w:rsid w:val="00833F24"/>
    <w:rsid w:val="0089249C"/>
    <w:rsid w:val="008A4354"/>
    <w:rsid w:val="008D599F"/>
    <w:rsid w:val="00915CBB"/>
    <w:rsid w:val="00923455"/>
    <w:rsid w:val="00952A76"/>
    <w:rsid w:val="009E0A2A"/>
    <w:rsid w:val="009E4A3D"/>
    <w:rsid w:val="00A00CD9"/>
    <w:rsid w:val="00A05CF4"/>
    <w:rsid w:val="00A64063"/>
    <w:rsid w:val="00A9615E"/>
    <w:rsid w:val="00B42AB3"/>
    <w:rsid w:val="00B4497A"/>
    <w:rsid w:val="00B72911"/>
    <w:rsid w:val="00BD1F19"/>
    <w:rsid w:val="00C0415C"/>
    <w:rsid w:val="00D17319"/>
    <w:rsid w:val="00D51212"/>
    <w:rsid w:val="00D874AB"/>
    <w:rsid w:val="00DA4F08"/>
    <w:rsid w:val="00E265B4"/>
    <w:rsid w:val="00E434E1"/>
    <w:rsid w:val="00E6043E"/>
    <w:rsid w:val="00E83557"/>
    <w:rsid w:val="00EB64A4"/>
    <w:rsid w:val="00F054A3"/>
    <w:rsid w:val="00F27B8B"/>
    <w:rsid w:val="00F65F00"/>
    <w:rsid w:val="00F90D43"/>
    <w:rsid w:val="00FB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5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5C18"/>
    <w:pPr>
      <w:ind w:left="720"/>
      <w:contextualSpacing/>
    </w:pPr>
  </w:style>
  <w:style w:type="paragraph" w:styleId="a5">
    <w:name w:val="No Spacing"/>
    <w:uiPriority w:val="1"/>
    <w:qFormat/>
    <w:rsid w:val="000C194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2878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552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526F2"/>
    <w:rPr>
      <w:b/>
      <w:bCs/>
    </w:rPr>
  </w:style>
  <w:style w:type="paragraph" w:customStyle="1" w:styleId="detail-result-text">
    <w:name w:val="detail-result-text"/>
    <w:basedOn w:val="a"/>
    <w:rsid w:val="00552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5C18"/>
    <w:pPr>
      <w:ind w:left="720"/>
      <w:contextualSpacing/>
    </w:pPr>
  </w:style>
  <w:style w:type="paragraph" w:styleId="a5">
    <w:name w:val="No Spacing"/>
    <w:uiPriority w:val="1"/>
    <w:qFormat/>
    <w:rsid w:val="000C194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2878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552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526F2"/>
    <w:rPr>
      <w:b/>
      <w:bCs/>
    </w:rPr>
  </w:style>
  <w:style w:type="paragraph" w:customStyle="1" w:styleId="detail-result-text">
    <w:name w:val="detail-result-text"/>
    <w:basedOn w:val="a"/>
    <w:rsid w:val="00552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3226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576813887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456293336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177618490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347561586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379352866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359504331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294682520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646012704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2079281095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900141738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31603873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898637548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419135932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382217209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949704062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631713025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506822535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94251509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492113791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2083331264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976328144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405760436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719939533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034115685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915434231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86410435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495072577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528176983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472483763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721242494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542132493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666007684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404643634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963683816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964503429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767432385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2009287706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557784613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12090874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273056289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649946612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924145608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50340552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82715398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856378687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218711074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868107048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698003253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32341734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2005278547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285504992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421997048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781731288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275480284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568495850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461922518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616059335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549075025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956447737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450712604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701200095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418671275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464742819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770974348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2034769572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2088914156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65488176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574899153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  <w:div w:id="1174955906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4" w:color="CCCCCC"/>
            <w:bottom w:val="single" w:sz="6" w:space="8" w:color="CCCCCC"/>
            <w:right w:val="single" w:sz="6" w:space="4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1BC4F-6281-4786-BB05-21BFA8DDD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</cp:lastModifiedBy>
  <cp:revision>17</cp:revision>
  <cp:lastPrinted>2019-10-17T05:02:00Z</cp:lastPrinted>
  <dcterms:created xsi:type="dcterms:W3CDTF">2019-10-21T08:35:00Z</dcterms:created>
  <dcterms:modified xsi:type="dcterms:W3CDTF">2019-10-29T17:55:00Z</dcterms:modified>
</cp:coreProperties>
</file>