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D7" w:rsidRPr="005C1CF7" w:rsidRDefault="009834D7" w:rsidP="009834D7">
      <w:pPr>
        <w:spacing w:after="0" w:line="240" w:lineRule="auto"/>
        <w:jc w:val="center"/>
        <w:rPr>
          <w:rFonts w:ascii="Times New Roman" w:hAnsi="Times New Roman" w:cs="Times New Roman"/>
          <w:b/>
          <w:sz w:val="28"/>
          <w:szCs w:val="28"/>
          <w:lang w:val="kk-KZ"/>
        </w:rPr>
      </w:pPr>
    </w:p>
    <w:p w:rsidR="009834D7" w:rsidRPr="009834D7" w:rsidRDefault="009834D7" w:rsidP="009834D7">
      <w:pPr>
        <w:pStyle w:val="af2"/>
        <w:jc w:val="right"/>
        <w:rPr>
          <w:b/>
          <w:sz w:val="28"/>
          <w:szCs w:val="28"/>
          <w:lang w:val="kk-KZ"/>
        </w:rPr>
      </w:pPr>
      <w:r>
        <w:rPr>
          <w:b/>
          <w:sz w:val="28"/>
          <w:szCs w:val="28"/>
          <w:lang w:val="kk-KZ"/>
        </w:rPr>
        <w:t xml:space="preserve">Бекітемін </w:t>
      </w:r>
    </w:p>
    <w:p w:rsidR="009834D7" w:rsidRDefault="009834D7" w:rsidP="009834D7">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Павлодар  қаласының</w:t>
      </w:r>
    </w:p>
    <w:p w:rsidR="009834D7" w:rsidRPr="009834D7" w:rsidRDefault="009834D7" w:rsidP="009834D7">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rPr>
        <w:t>№15</w:t>
      </w:r>
      <w:r>
        <w:rPr>
          <w:rFonts w:ascii="Times New Roman" w:hAnsi="Times New Roman" w:cs="Times New Roman"/>
          <w:b/>
          <w:sz w:val="28"/>
          <w:szCs w:val="28"/>
          <w:lang w:val="kk-KZ"/>
        </w:rPr>
        <w:t xml:space="preserve"> мектеп директоры</w:t>
      </w:r>
    </w:p>
    <w:p w:rsidR="009834D7" w:rsidRDefault="009834D7" w:rsidP="009834D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
    <w:p w:rsidR="009834D7" w:rsidRDefault="009834D7" w:rsidP="009834D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__________________________</w:t>
      </w:r>
    </w:p>
    <w:p w:rsidR="009834D7" w:rsidRDefault="009834D7" w:rsidP="009834D7">
      <w:pPr>
        <w:spacing w:after="0" w:line="240" w:lineRule="auto"/>
        <w:jc w:val="both"/>
        <w:rPr>
          <w:rFonts w:ascii="Times New Roman" w:hAnsi="Times New Roman" w:cs="Times New Roman"/>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Pr="009834D7" w:rsidRDefault="009834D7" w:rsidP="009834D7">
      <w:pPr>
        <w:shd w:val="clear" w:color="auto" w:fill="FFFFFF"/>
        <w:spacing w:after="0" w:line="240" w:lineRule="auto"/>
        <w:ind w:firstLine="900"/>
        <w:jc w:val="center"/>
        <w:rPr>
          <w:rFonts w:ascii="Times New Roman" w:hAnsi="Times New Roman" w:cs="Times New Roman"/>
          <w:b/>
          <w:bCs/>
          <w:iCs/>
          <w:color w:val="000000"/>
          <w:sz w:val="40"/>
          <w:szCs w:val="40"/>
          <w:lang w:val="kk-KZ"/>
        </w:rPr>
      </w:pPr>
      <w:r>
        <w:rPr>
          <w:rFonts w:ascii="Times New Roman" w:hAnsi="Times New Roman" w:cs="Times New Roman"/>
          <w:b/>
          <w:bCs/>
          <w:iCs/>
          <w:color w:val="000000"/>
          <w:sz w:val="40"/>
          <w:szCs w:val="40"/>
          <w:lang w:val="kk-KZ"/>
        </w:rPr>
        <w:t xml:space="preserve"> </w:t>
      </w:r>
    </w:p>
    <w:p w:rsidR="009834D7" w:rsidRPr="009834D7" w:rsidRDefault="009834D7" w:rsidP="009834D7">
      <w:pPr>
        <w:shd w:val="clear" w:color="auto" w:fill="FFFFFF"/>
        <w:spacing w:after="0" w:line="240" w:lineRule="auto"/>
        <w:ind w:firstLine="900"/>
        <w:jc w:val="center"/>
        <w:rPr>
          <w:rFonts w:ascii="Times New Roman" w:hAnsi="Times New Roman" w:cs="Times New Roman"/>
          <w:b/>
          <w:bCs/>
          <w:iCs/>
          <w:color w:val="000000"/>
          <w:sz w:val="40"/>
          <w:szCs w:val="40"/>
          <w:lang w:val="kk-KZ"/>
        </w:rPr>
      </w:pPr>
      <w:r>
        <w:rPr>
          <w:rFonts w:ascii="Times New Roman" w:hAnsi="Times New Roman" w:cs="Times New Roman"/>
          <w:b/>
          <w:bCs/>
          <w:iCs/>
          <w:color w:val="000000"/>
          <w:sz w:val="40"/>
          <w:szCs w:val="40"/>
          <w:lang w:val="kk-KZ"/>
        </w:rPr>
        <w:t xml:space="preserve"> </w:t>
      </w:r>
      <w:r w:rsidRPr="009834D7">
        <w:rPr>
          <w:rFonts w:ascii="Times New Roman" w:hAnsi="Times New Roman" w:cs="Times New Roman"/>
          <w:b/>
          <w:bCs/>
          <w:iCs/>
          <w:color w:val="000000"/>
          <w:sz w:val="40"/>
          <w:szCs w:val="40"/>
          <w:lang w:val="kk-KZ"/>
        </w:rPr>
        <w:t xml:space="preserve"> Павлодар</w:t>
      </w:r>
      <w:r>
        <w:rPr>
          <w:rFonts w:ascii="Times New Roman" w:hAnsi="Times New Roman" w:cs="Times New Roman"/>
          <w:b/>
          <w:bCs/>
          <w:iCs/>
          <w:color w:val="000000"/>
          <w:sz w:val="40"/>
          <w:szCs w:val="40"/>
          <w:lang w:val="kk-KZ"/>
        </w:rPr>
        <w:t xml:space="preserve"> қ. №15 мектебінің  2019-2024 жылдарға даму бағдарламасы</w:t>
      </w:r>
      <w:r w:rsidRPr="009834D7">
        <w:rPr>
          <w:rFonts w:ascii="Times New Roman" w:hAnsi="Times New Roman" w:cs="Times New Roman"/>
          <w:b/>
          <w:bCs/>
          <w:iCs/>
          <w:color w:val="000000"/>
          <w:sz w:val="40"/>
          <w:szCs w:val="40"/>
          <w:lang w:val="kk-KZ"/>
        </w:rPr>
        <w:t xml:space="preserve"> </w:t>
      </w:r>
    </w:p>
    <w:p w:rsidR="009834D7" w:rsidRPr="009834D7" w:rsidRDefault="009834D7" w:rsidP="009834D7">
      <w:pPr>
        <w:shd w:val="clear" w:color="auto" w:fill="FFFFFF"/>
        <w:spacing w:after="0" w:line="240" w:lineRule="auto"/>
        <w:ind w:firstLine="900"/>
        <w:jc w:val="center"/>
        <w:rPr>
          <w:rFonts w:ascii="Times New Roman" w:hAnsi="Times New Roman" w:cs="Times New Roman"/>
          <w:b/>
          <w:bCs/>
          <w:i/>
          <w:iCs/>
          <w:color w:val="000000"/>
          <w:sz w:val="32"/>
          <w:szCs w:val="32"/>
          <w:lang w:val="kk-KZ"/>
        </w:rPr>
      </w:pPr>
      <w:r>
        <w:rPr>
          <w:rFonts w:ascii="Times New Roman" w:hAnsi="Times New Roman" w:cs="Times New Roman"/>
          <w:b/>
          <w:bCs/>
          <w:iCs/>
          <w:color w:val="000000"/>
          <w:sz w:val="40"/>
          <w:szCs w:val="40"/>
          <w:lang w:val="kk-KZ"/>
        </w:rPr>
        <w:t xml:space="preserve"> </w:t>
      </w: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Pr="00A2007D" w:rsidRDefault="009834D7" w:rsidP="009834D7">
      <w:pPr>
        <w:spacing w:after="0" w:line="240" w:lineRule="auto"/>
        <w:jc w:val="center"/>
        <w:rPr>
          <w:rFonts w:ascii="Times New Roman" w:hAnsi="Times New Roman" w:cs="Times New Roman"/>
          <w:b/>
          <w:sz w:val="28"/>
          <w:szCs w:val="28"/>
          <w:lang w:val="kk-KZ"/>
        </w:rPr>
      </w:pPr>
    </w:p>
    <w:p w:rsidR="009834D7" w:rsidRDefault="009834D7" w:rsidP="009834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 xml:space="preserve"> </w:t>
      </w:r>
      <w:r w:rsidRPr="00A2007D">
        <w:rPr>
          <w:rFonts w:ascii="Times New Roman" w:hAnsi="Times New Roman" w:cs="Times New Roman"/>
          <w:b/>
          <w:sz w:val="28"/>
          <w:szCs w:val="28"/>
          <w:lang w:val="kk-KZ"/>
        </w:rPr>
        <w:t xml:space="preserve"> </w:t>
      </w:r>
      <w:r>
        <w:rPr>
          <w:rFonts w:ascii="Times New Roman" w:hAnsi="Times New Roman" w:cs="Times New Roman"/>
          <w:b/>
          <w:sz w:val="28"/>
          <w:szCs w:val="28"/>
        </w:rPr>
        <w:t>Павлодар</w:t>
      </w:r>
      <w:r>
        <w:rPr>
          <w:rFonts w:ascii="Times New Roman" w:hAnsi="Times New Roman" w:cs="Times New Roman"/>
          <w:b/>
          <w:sz w:val="28"/>
          <w:szCs w:val="28"/>
          <w:lang w:val="kk-KZ"/>
        </w:rPr>
        <w:t xml:space="preserve"> қ.</w:t>
      </w:r>
      <w:r>
        <w:rPr>
          <w:rFonts w:ascii="Times New Roman" w:hAnsi="Times New Roman" w:cs="Times New Roman"/>
          <w:b/>
          <w:sz w:val="28"/>
          <w:szCs w:val="28"/>
        </w:rPr>
        <w:t xml:space="preserve">, 2019 </w:t>
      </w:r>
      <w:r>
        <w:rPr>
          <w:rFonts w:ascii="Times New Roman" w:hAnsi="Times New Roman" w:cs="Times New Roman"/>
          <w:b/>
          <w:sz w:val="28"/>
          <w:szCs w:val="28"/>
          <w:lang w:val="kk-KZ"/>
        </w:rPr>
        <w:t>ж</w:t>
      </w:r>
      <w:r>
        <w:rPr>
          <w:rFonts w:ascii="Times New Roman" w:hAnsi="Times New Roman" w:cs="Times New Roman"/>
          <w:b/>
          <w:sz w:val="28"/>
          <w:szCs w:val="28"/>
        </w:rPr>
        <w:t>.</w:t>
      </w:r>
    </w:p>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tbl>
      <w:tblPr>
        <w:tblStyle w:val="af7"/>
        <w:tblW w:w="8469" w:type="dxa"/>
        <w:tblInd w:w="817" w:type="dxa"/>
        <w:tblLook w:val="04A0" w:firstRow="1" w:lastRow="0" w:firstColumn="1" w:lastColumn="0" w:noHBand="0" w:noVBand="1"/>
      </w:tblPr>
      <w:tblGrid>
        <w:gridCol w:w="566"/>
        <w:gridCol w:w="6992"/>
        <w:gridCol w:w="911"/>
      </w:tblGrid>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Pr="009834D7" w:rsidRDefault="005C1CF7" w:rsidP="00284FD0">
            <w:pPr>
              <w:jc w:val="both"/>
              <w:rPr>
                <w:rFonts w:ascii="Times New Roman" w:hAnsi="Times New Roman" w:cs="Times New Roman"/>
                <w:b/>
                <w:bCs/>
                <w:iCs/>
                <w:color w:val="000000"/>
                <w:sz w:val="28"/>
                <w:szCs w:val="28"/>
                <w:lang w:val="kk-KZ"/>
              </w:rPr>
            </w:pPr>
            <w:r>
              <w:rPr>
                <w:rFonts w:ascii="Times New Roman" w:hAnsi="Times New Roman" w:cs="Times New Roman"/>
                <w:b/>
                <w:bCs/>
                <w:iCs/>
                <w:color w:val="000000"/>
                <w:sz w:val="28"/>
                <w:szCs w:val="28"/>
                <w:lang w:val="kk-KZ"/>
              </w:rPr>
              <w:t xml:space="preserve">                                      </w:t>
            </w:r>
            <w:r w:rsidR="009834D7">
              <w:rPr>
                <w:rFonts w:ascii="Times New Roman" w:hAnsi="Times New Roman" w:cs="Times New Roman"/>
                <w:b/>
                <w:bCs/>
                <w:iCs/>
                <w:color w:val="000000"/>
                <w:sz w:val="28"/>
                <w:szCs w:val="28"/>
                <w:lang w:val="kk-KZ"/>
              </w:rPr>
              <w:t xml:space="preserve">Мазмұны </w:t>
            </w:r>
          </w:p>
        </w:tc>
        <w:tc>
          <w:tcPr>
            <w:tcW w:w="911" w:type="dxa"/>
            <w:shd w:val="clear" w:color="auto" w:fill="auto"/>
            <w:tcMar>
              <w:left w:w="108" w:type="dxa"/>
            </w:tcMar>
          </w:tcPr>
          <w:p w:rsidR="009834D7" w:rsidRPr="009834D7" w:rsidRDefault="009834D7" w:rsidP="00284FD0">
            <w:pPr>
              <w:jc w:val="both"/>
              <w:rPr>
                <w:rFonts w:ascii="Times New Roman" w:hAnsi="Times New Roman" w:cs="Times New Roman"/>
                <w:b/>
                <w:bCs/>
                <w:iCs/>
                <w:color w:val="000000"/>
                <w:sz w:val="28"/>
                <w:szCs w:val="28"/>
                <w:lang w:val="kk-KZ"/>
              </w:rPr>
            </w:pPr>
            <w:r>
              <w:rPr>
                <w:rFonts w:ascii="Times New Roman" w:hAnsi="Times New Roman" w:cs="Times New Roman"/>
                <w:b/>
                <w:bCs/>
                <w:iCs/>
                <w:color w:val="000000"/>
                <w:sz w:val="28"/>
                <w:szCs w:val="28"/>
                <w:lang w:val="kk-KZ"/>
              </w:rPr>
              <w:t>бет</w:t>
            </w: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1.</w:t>
            </w:r>
          </w:p>
        </w:tc>
        <w:tc>
          <w:tcPr>
            <w:tcW w:w="6992" w:type="dxa"/>
            <w:shd w:val="clear" w:color="auto" w:fill="auto"/>
            <w:tcMar>
              <w:left w:w="108" w:type="dxa"/>
            </w:tcMar>
          </w:tcPr>
          <w:p w:rsidR="009834D7" w:rsidRPr="009834D7" w:rsidRDefault="009834D7" w:rsidP="009A0AAE">
            <w:pPr>
              <w:jc w:val="both"/>
              <w:rPr>
                <w:rFonts w:ascii="Times New Roman" w:hAnsi="Times New Roman" w:cs="Times New Roman"/>
                <w:bCs/>
                <w:iCs/>
                <w:color w:val="000000"/>
                <w:sz w:val="28"/>
                <w:szCs w:val="28"/>
                <w:lang w:val="kk-KZ"/>
              </w:rPr>
            </w:pPr>
            <w:r>
              <w:rPr>
                <w:rFonts w:ascii="Times New Roman" w:hAnsi="Times New Roman" w:cs="Times New Roman"/>
                <w:bCs/>
                <w:iCs/>
                <w:color w:val="000000"/>
                <w:sz w:val="28"/>
                <w:szCs w:val="28"/>
                <w:lang w:val="kk-KZ"/>
              </w:rPr>
              <w:t xml:space="preserve"> </w:t>
            </w:r>
            <w:r>
              <w:rPr>
                <w:rFonts w:ascii="Times New Roman" w:hAnsi="Times New Roman" w:cs="Times New Roman"/>
                <w:bCs/>
                <w:iCs/>
                <w:color w:val="000000"/>
                <w:sz w:val="28"/>
                <w:szCs w:val="28"/>
              </w:rPr>
              <w:t xml:space="preserve"> 1</w:t>
            </w:r>
            <w:r>
              <w:rPr>
                <w:rFonts w:ascii="Times New Roman" w:hAnsi="Times New Roman" w:cs="Times New Roman"/>
                <w:bCs/>
                <w:iCs/>
                <w:color w:val="000000"/>
                <w:sz w:val="28"/>
                <w:szCs w:val="28"/>
                <w:lang w:val="kk-KZ"/>
              </w:rPr>
              <w:t>-бөлім</w:t>
            </w:r>
            <w:r>
              <w:rPr>
                <w:rFonts w:ascii="Times New Roman" w:hAnsi="Times New Roman" w:cs="Times New Roman"/>
                <w:bCs/>
                <w:iCs/>
                <w:color w:val="000000"/>
                <w:sz w:val="28"/>
                <w:szCs w:val="28"/>
              </w:rPr>
              <w:t xml:space="preserve">.  </w:t>
            </w:r>
            <w:r w:rsidR="009A0AAE">
              <w:rPr>
                <w:rFonts w:ascii="Times New Roman" w:hAnsi="Times New Roman" w:cs="Times New Roman"/>
                <w:bCs/>
                <w:iCs/>
                <w:color w:val="000000"/>
                <w:sz w:val="28"/>
                <w:szCs w:val="28"/>
                <w:lang w:val="kk-KZ"/>
              </w:rPr>
              <w:t xml:space="preserve"> </w:t>
            </w:r>
            <w:r>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lang w:val="kk-KZ"/>
              </w:rPr>
              <w:t>Бағдарламалар</w:t>
            </w:r>
            <w:r w:rsidR="009A0AAE">
              <w:rPr>
                <w:rFonts w:ascii="Times New Roman" w:hAnsi="Times New Roman" w:cs="Times New Roman"/>
                <w:bCs/>
                <w:iCs/>
                <w:color w:val="000000"/>
                <w:sz w:val="28"/>
                <w:szCs w:val="28"/>
                <w:lang w:val="kk-KZ"/>
              </w:rPr>
              <w:t xml:space="preserve"> паспорты</w:t>
            </w:r>
          </w:p>
        </w:tc>
        <w:tc>
          <w:tcPr>
            <w:tcW w:w="911" w:type="dxa"/>
            <w:shd w:val="clear" w:color="auto" w:fill="auto"/>
            <w:tcMar>
              <w:left w:w="108" w:type="dxa"/>
            </w:tcMar>
          </w:tcPr>
          <w:p w:rsidR="009834D7" w:rsidRDefault="009834D7" w:rsidP="00284FD0">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3</w:t>
            </w: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2.</w:t>
            </w:r>
          </w:p>
        </w:tc>
        <w:tc>
          <w:tcPr>
            <w:tcW w:w="6992" w:type="dxa"/>
            <w:shd w:val="clear" w:color="auto" w:fill="auto"/>
            <w:tcMar>
              <w:left w:w="108" w:type="dxa"/>
            </w:tcMar>
          </w:tcPr>
          <w:p w:rsidR="009834D7" w:rsidRDefault="009834D7" w:rsidP="00284FD0">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lang w:val="kk-KZ"/>
              </w:rPr>
              <w:t xml:space="preserve"> </w:t>
            </w:r>
            <w:r>
              <w:rPr>
                <w:rFonts w:ascii="Times New Roman" w:hAnsi="Times New Roman" w:cs="Times New Roman"/>
                <w:bCs/>
                <w:iCs/>
                <w:color w:val="000000"/>
                <w:sz w:val="28"/>
                <w:szCs w:val="28"/>
              </w:rPr>
              <w:t xml:space="preserve"> 11</w:t>
            </w:r>
            <w:r>
              <w:rPr>
                <w:rFonts w:ascii="Times New Roman" w:hAnsi="Times New Roman" w:cs="Times New Roman"/>
                <w:bCs/>
                <w:iCs/>
                <w:color w:val="000000"/>
                <w:sz w:val="28"/>
                <w:szCs w:val="28"/>
                <w:lang w:val="kk-KZ"/>
              </w:rPr>
              <w:t>-бөлім</w:t>
            </w:r>
            <w:r>
              <w:rPr>
                <w:rFonts w:ascii="Times New Roman" w:hAnsi="Times New Roman" w:cs="Times New Roman"/>
                <w:bCs/>
                <w:iCs/>
                <w:color w:val="000000"/>
                <w:sz w:val="28"/>
                <w:szCs w:val="28"/>
              </w:rPr>
              <w:t>.  Информационная справка о школе</w:t>
            </w:r>
          </w:p>
        </w:tc>
        <w:tc>
          <w:tcPr>
            <w:tcW w:w="911" w:type="dxa"/>
            <w:shd w:val="clear" w:color="auto" w:fill="auto"/>
            <w:tcMar>
              <w:left w:w="108" w:type="dxa"/>
            </w:tcMar>
          </w:tcPr>
          <w:p w:rsidR="009834D7" w:rsidRDefault="009834D7" w:rsidP="00284FD0">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6</w:t>
            </w: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3.</w:t>
            </w:r>
          </w:p>
        </w:tc>
        <w:tc>
          <w:tcPr>
            <w:tcW w:w="6992" w:type="dxa"/>
            <w:shd w:val="clear" w:color="auto" w:fill="auto"/>
            <w:tcMar>
              <w:left w:w="108" w:type="dxa"/>
            </w:tcMar>
          </w:tcPr>
          <w:p w:rsidR="009834D7" w:rsidRDefault="009834D7" w:rsidP="0058065D">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Раздел 111. </w:t>
            </w:r>
            <w:r w:rsidR="0058065D">
              <w:rPr>
                <w:rFonts w:ascii="Times New Roman" w:hAnsi="Times New Roman" w:cs="Times New Roman"/>
                <w:bCs/>
                <w:iCs/>
                <w:color w:val="000000"/>
                <w:sz w:val="28"/>
                <w:szCs w:val="28"/>
                <w:lang w:val="kk-KZ"/>
              </w:rPr>
              <w:t>Білім беру ұйымын дамыту к</w:t>
            </w:r>
            <w:proofErr w:type="spellStart"/>
            <w:r>
              <w:rPr>
                <w:rFonts w:ascii="Times New Roman" w:hAnsi="Times New Roman" w:cs="Times New Roman"/>
                <w:bCs/>
                <w:iCs/>
                <w:color w:val="000000"/>
                <w:sz w:val="28"/>
                <w:szCs w:val="28"/>
              </w:rPr>
              <w:t>онцепция</w:t>
            </w:r>
            <w:proofErr w:type="spellEnd"/>
            <w:r w:rsidR="0058065D">
              <w:rPr>
                <w:rFonts w:ascii="Times New Roman" w:hAnsi="Times New Roman" w:cs="Times New Roman"/>
                <w:bCs/>
                <w:iCs/>
                <w:color w:val="000000"/>
                <w:sz w:val="28"/>
                <w:szCs w:val="28"/>
                <w:lang w:val="kk-KZ"/>
              </w:rPr>
              <w:t>сы</w:t>
            </w:r>
            <w:r>
              <w:rPr>
                <w:rFonts w:ascii="Times New Roman" w:hAnsi="Times New Roman" w:cs="Times New Roman"/>
                <w:bCs/>
                <w:iCs/>
                <w:color w:val="000000"/>
                <w:sz w:val="28"/>
                <w:szCs w:val="28"/>
              </w:rPr>
              <w:t xml:space="preserve">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Pr="0058065D" w:rsidRDefault="009834D7" w:rsidP="0058065D">
            <w:pPr>
              <w:rPr>
                <w:rFonts w:ascii="Times New Roman" w:hAnsi="Times New Roman" w:cs="Times New Roman"/>
                <w:b/>
                <w:sz w:val="28"/>
                <w:szCs w:val="28"/>
                <w:lang w:val="kk-KZ"/>
              </w:rPr>
            </w:pPr>
            <w:r>
              <w:rPr>
                <w:rFonts w:ascii="Times New Roman" w:hAnsi="Times New Roman" w:cs="Times New Roman"/>
                <w:iCs/>
                <w:color w:val="000000"/>
                <w:spacing w:val="-1"/>
                <w:sz w:val="28"/>
                <w:szCs w:val="28"/>
              </w:rPr>
              <w:t>1.1.</w:t>
            </w:r>
            <w:r>
              <w:rPr>
                <w:rFonts w:ascii="Times New Roman" w:hAnsi="Times New Roman" w:cs="Times New Roman"/>
                <w:sz w:val="28"/>
                <w:szCs w:val="28"/>
              </w:rPr>
              <w:t xml:space="preserve"> </w:t>
            </w:r>
            <w:r w:rsidR="0058065D">
              <w:rPr>
                <w:rFonts w:ascii="Times New Roman" w:hAnsi="Times New Roman" w:cs="Times New Roman"/>
                <w:sz w:val="28"/>
                <w:szCs w:val="28"/>
                <w:lang w:val="kk-KZ"/>
              </w:rPr>
              <w:t>Мектепті дамыту бағдарламасының к</w:t>
            </w:r>
            <w:proofErr w:type="spellStart"/>
            <w:r>
              <w:rPr>
                <w:rFonts w:ascii="Times New Roman" w:hAnsi="Times New Roman" w:cs="Times New Roman"/>
                <w:sz w:val="28"/>
                <w:szCs w:val="28"/>
              </w:rPr>
              <w:t>онцептуал</w:t>
            </w:r>
            <w:proofErr w:type="spellEnd"/>
            <w:r w:rsidR="0058065D">
              <w:rPr>
                <w:rFonts w:ascii="Times New Roman" w:hAnsi="Times New Roman" w:cs="Times New Roman"/>
                <w:sz w:val="28"/>
                <w:szCs w:val="28"/>
                <w:lang w:val="kk-KZ"/>
              </w:rPr>
              <w:t xml:space="preserve">ды негізі </w:t>
            </w:r>
            <w:r>
              <w:rPr>
                <w:rFonts w:ascii="Times New Roman" w:hAnsi="Times New Roman" w:cs="Times New Roman"/>
                <w:sz w:val="28"/>
                <w:szCs w:val="28"/>
              </w:rPr>
              <w:t xml:space="preserve"> </w:t>
            </w:r>
            <w:r w:rsidR="0058065D">
              <w:rPr>
                <w:rFonts w:ascii="Times New Roman" w:hAnsi="Times New Roman" w:cs="Times New Roman"/>
                <w:sz w:val="28"/>
                <w:szCs w:val="28"/>
                <w:lang w:val="kk-KZ"/>
              </w:rPr>
              <w:t xml:space="preserve">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Pr="0058065D" w:rsidRDefault="009834D7" w:rsidP="0058065D">
            <w:pPr>
              <w:jc w:val="both"/>
              <w:rPr>
                <w:rFonts w:ascii="Times New Roman" w:hAnsi="Times New Roman" w:cs="Times New Roman"/>
                <w:b/>
                <w:bCs/>
                <w:iCs/>
                <w:color w:val="000000"/>
                <w:sz w:val="28"/>
                <w:szCs w:val="28"/>
                <w:lang w:val="kk-KZ"/>
              </w:rPr>
            </w:pPr>
            <w:r>
              <w:rPr>
                <w:rFonts w:ascii="Times New Roman" w:hAnsi="Times New Roman" w:cs="Times New Roman"/>
                <w:bCs/>
                <w:spacing w:val="1"/>
                <w:sz w:val="28"/>
                <w:szCs w:val="28"/>
              </w:rPr>
              <w:t>1.2.М</w:t>
            </w:r>
            <w:r w:rsidR="0058065D">
              <w:rPr>
                <w:rFonts w:ascii="Times New Roman" w:hAnsi="Times New Roman" w:cs="Times New Roman"/>
                <w:bCs/>
                <w:spacing w:val="1"/>
                <w:sz w:val="28"/>
                <w:szCs w:val="28"/>
                <w:lang w:val="kk-KZ"/>
              </w:rPr>
              <w:t>ектептің міндеті</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Pr="0058065D" w:rsidRDefault="009834D7" w:rsidP="00284FD0">
            <w:pPr>
              <w:rPr>
                <w:rFonts w:ascii="Times New Roman" w:hAnsi="Times New Roman" w:cs="Times New Roman"/>
                <w:sz w:val="28"/>
                <w:szCs w:val="28"/>
                <w:lang w:val="kk-KZ"/>
              </w:rPr>
            </w:pPr>
            <w:r>
              <w:rPr>
                <w:rFonts w:ascii="Times New Roman" w:hAnsi="Times New Roman" w:cs="Times New Roman"/>
                <w:sz w:val="28"/>
                <w:szCs w:val="28"/>
              </w:rPr>
              <w:t xml:space="preserve">1.3. </w:t>
            </w:r>
            <w:r w:rsidR="0058065D">
              <w:rPr>
                <w:rFonts w:ascii="Times New Roman" w:hAnsi="Times New Roman" w:cs="Times New Roman"/>
                <w:sz w:val="28"/>
                <w:szCs w:val="28"/>
                <w:lang w:val="kk-KZ"/>
              </w:rPr>
              <w:t xml:space="preserve">Мектепті дамыту концепциясы мен бағдарламасын өңдеудің нормативті базасы.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Default="009834D7" w:rsidP="0058065D">
            <w:pPr>
              <w:widowControl w:val="0"/>
              <w:shd w:val="clear" w:color="auto" w:fill="FFFFFF"/>
              <w:ind w:right="-74"/>
              <w:rPr>
                <w:rFonts w:ascii="Times New Roman" w:hAnsi="Times New Roman" w:cs="Times New Roman"/>
                <w:iCs/>
                <w:spacing w:val="1"/>
                <w:sz w:val="28"/>
                <w:szCs w:val="28"/>
              </w:rPr>
            </w:pPr>
            <w:r>
              <w:rPr>
                <w:rFonts w:ascii="Times New Roman" w:hAnsi="Times New Roman" w:cs="Times New Roman"/>
                <w:spacing w:val="1"/>
                <w:sz w:val="28"/>
                <w:szCs w:val="28"/>
              </w:rPr>
              <w:t xml:space="preserve">1.4  </w:t>
            </w:r>
            <w:r w:rsidR="0058065D">
              <w:rPr>
                <w:rFonts w:ascii="Times New Roman" w:hAnsi="Times New Roman" w:cs="Times New Roman"/>
                <w:spacing w:val="1"/>
                <w:sz w:val="28"/>
                <w:szCs w:val="28"/>
                <w:lang w:val="kk-KZ"/>
              </w:rPr>
              <w:t xml:space="preserve">Мектепті дамытудың негізгі </w:t>
            </w:r>
            <w:proofErr w:type="gramStart"/>
            <w:r w:rsidR="0058065D">
              <w:rPr>
                <w:rFonts w:ascii="Times New Roman" w:hAnsi="Times New Roman" w:cs="Times New Roman"/>
                <w:spacing w:val="1"/>
                <w:sz w:val="28"/>
                <w:szCs w:val="28"/>
                <w:lang w:val="kk-KZ"/>
              </w:rPr>
              <w:t>ба</w:t>
            </w:r>
            <w:proofErr w:type="gramEnd"/>
            <w:r w:rsidR="0058065D">
              <w:rPr>
                <w:rFonts w:ascii="Times New Roman" w:hAnsi="Times New Roman" w:cs="Times New Roman"/>
                <w:spacing w:val="1"/>
                <w:sz w:val="28"/>
                <w:szCs w:val="28"/>
                <w:lang w:val="kk-KZ"/>
              </w:rPr>
              <w:t xml:space="preserve">ғыттары.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Pr="0058065D" w:rsidRDefault="009834D7" w:rsidP="0058065D">
            <w:pPr>
              <w:jc w:val="both"/>
              <w:rPr>
                <w:rFonts w:ascii="Times New Roman" w:hAnsi="Times New Roman" w:cs="Times New Roman"/>
                <w:bCs/>
                <w:iCs/>
                <w:color w:val="000000"/>
                <w:sz w:val="28"/>
                <w:szCs w:val="28"/>
                <w:lang w:val="kk-KZ"/>
              </w:rPr>
            </w:pPr>
            <w:r>
              <w:rPr>
                <w:rFonts w:ascii="Times New Roman" w:hAnsi="Times New Roman" w:cs="Times New Roman"/>
                <w:sz w:val="28"/>
                <w:szCs w:val="28"/>
              </w:rPr>
              <w:t xml:space="preserve">1.5 </w:t>
            </w:r>
            <w:r w:rsidR="0058065D">
              <w:rPr>
                <w:rFonts w:ascii="Times New Roman" w:hAnsi="Times New Roman" w:cs="Times New Roman"/>
                <w:sz w:val="28"/>
                <w:szCs w:val="28"/>
                <w:lang w:val="kk-KZ"/>
              </w:rPr>
              <w:t>Жаңартылған бі</w:t>
            </w:r>
            <w:proofErr w:type="gramStart"/>
            <w:r w:rsidR="0058065D">
              <w:rPr>
                <w:rFonts w:ascii="Times New Roman" w:hAnsi="Times New Roman" w:cs="Times New Roman"/>
                <w:sz w:val="28"/>
                <w:szCs w:val="28"/>
                <w:lang w:val="kk-KZ"/>
              </w:rPr>
              <w:t>л</w:t>
            </w:r>
            <w:proofErr w:type="gramEnd"/>
            <w:r w:rsidR="0058065D">
              <w:rPr>
                <w:rFonts w:ascii="Times New Roman" w:hAnsi="Times New Roman" w:cs="Times New Roman"/>
                <w:sz w:val="28"/>
                <w:szCs w:val="28"/>
                <w:lang w:val="kk-KZ"/>
              </w:rPr>
              <w:t>ім беруді жүзеге асыру п</w:t>
            </w:r>
            <w:proofErr w:type="spellStart"/>
            <w:r>
              <w:rPr>
                <w:rFonts w:ascii="Times New Roman" w:hAnsi="Times New Roman" w:cs="Times New Roman"/>
                <w:sz w:val="28"/>
                <w:szCs w:val="28"/>
              </w:rPr>
              <w:t>ринцип</w:t>
            </w:r>
            <w:proofErr w:type="spellEnd"/>
            <w:r w:rsidR="0058065D">
              <w:rPr>
                <w:rFonts w:ascii="Times New Roman" w:hAnsi="Times New Roman" w:cs="Times New Roman"/>
                <w:sz w:val="28"/>
                <w:szCs w:val="28"/>
                <w:lang w:val="kk-KZ"/>
              </w:rPr>
              <w:t>тері.</w:t>
            </w:r>
            <w:r>
              <w:rPr>
                <w:rFonts w:ascii="Times New Roman" w:hAnsi="Times New Roman" w:cs="Times New Roman"/>
                <w:sz w:val="28"/>
                <w:szCs w:val="28"/>
              </w:rPr>
              <w:t xml:space="preserve"> </w:t>
            </w:r>
            <w:r w:rsidR="0058065D">
              <w:rPr>
                <w:rFonts w:ascii="Times New Roman" w:hAnsi="Times New Roman" w:cs="Times New Roman"/>
                <w:sz w:val="28"/>
                <w:szCs w:val="28"/>
                <w:lang w:val="kk-KZ"/>
              </w:rPr>
              <w:t xml:space="preserve">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Pr="005B5DE8" w:rsidRDefault="009834D7" w:rsidP="005C1CF7">
            <w:pPr>
              <w:pStyle w:val="2"/>
              <w:keepLines w:val="0"/>
              <w:widowControl/>
              <w:tabs>
                <w:tab w:val="left" w:pos="576"/>
              </w:tabs>
              <w:spacing w:before="0"/>
              <w:ind w:left="576" w:hanging="576"/>
              <w:outlineLvl w:val="1"/>
              <w:rPr>
                <w:rFonts w:ascii="Times New Roman" w:hAnsi="Times New Roman" w:cs="Times New Roman"/>
                <w:b w:val="0"/>
                <w:i w:val="0"/>
                <w:color w:val="00000A"/>
                <w:sz w:val="28"/>
                <w:szCs w:val="28"/>
                <w:lang w:val="kk-KZ"/>
              </w:rPr>
            </w:pPr>
            <w:r>
              <w:rPr>
                <w:rFonts w:ascii="Times New Roman" w:hAnsi="Times New Roman" w:cs="Times New Roman"/>
                <w:b w:val="0"/>
                <w:i w:val="0"/>
                <w:color w:val="00000A"/>
                <w:sz w:val="28"/>
                <w:szCs w:val="28"/>
              </w:rPr>
              <w:t xml:space="preserve">1.6 </w:t>
            </w:r>
            <w:proofErr w:type="spellStart"/>
            <w:r>
              <w:rPr>
                <w:rFonts w:ascii="Times New Roman" w:hAnsi="Times New Roman" w:cs="Times New Roman"/>
                <w:b w:val="0"/>
                <w:i w:val="0"/>
                <w:color w:val="00000A"/>
                <w:sz w:val="28"/>
                <w:szCs w:val="28"/>
              </w:rPr>
              <w:t>Компетент</w:t>
            </w:r>
            <w:proofErr w:type="spellEnd"/>
            <w:r w:rsidR="005B5DE8">
              <w:rPr>
                <w:rFonts w:ascii="Times New Roman" w:hAnsi="Times New Roman" w:cs="Times New Roman"/>
                <w:b w:val="0"/>
                <w:i w:val="0"/>
                <w:color w:val="00000A"/>
                <w:sz w:val="28"/>
                <w:szCs w:val="28"/>
                <w:lang w:val="kk-KZ"/>
              </w:rPr>
              <w:t>ті тәсі</w:t>
            </w:r>
            <w:proofErr w:type="gramStart"/>
            <w:r w:rsidR="005B5DE8">
              <w:rPr>
                <w:rFonts w:ascii="Times New Roman" w:hAnsi="Times New Roman" w:cs="Times New Roman"/>
                <w:b w:val="0"/>
                <w:i w:val="0"/>
                <w:color w:val="00000A"/>
                <w:sz w:val="28"/>
                <w:szCs w:val="28"/>
                <w:lang w:val="kk-KZ"/>
              </w:rPr>
              <w:t>л</w:t>
            </w:r>
            <w:proofErr w:type="gramEnd"/>
            <w:r w:rsidR="005B5DE8">
              <w:rPr>
                <w:rFonts w:ascii="Times New Roman" w:hAnsi="Times New Roman" w:cs="Times New Roman"/>
                <w:b w:val="0"/>
                <w:i w:val="0"/>
                <w:color w:val="00000A"/>
                <w:sz w:val="28"/>
                <w:szCs w:val="28"/>
                <w:lang w:val="kk-KZ"/>
              </w:rPr>
              <w:t xml:space="preserve"> оқытудың негізгі нәтижесі </w:t>
            </w:r>
            <w:r w:rsidR="005C1CF7">
              <w:rPr>
                <w:rFonts w:ascii="Times New Roman" w:hAnsi="Times New Roman" w:cs="Times New Roman"/>
                <w:b w:val="0"/>
                <w:i w:val="0"/>
                <w:color w:val="00000A"/>
                <w:sz w:val="28"/>
                <w:szCs w:val="28"/>
                <w:lang w:val="kk-KZ"/>
              </w:rPr>
              <w:t>ретінде</w:t>
            </w:r>
            <w:r w:rsidR="005B5DE8">
              <w:rPr>
                <w:rFonts w:ascii="Times New Roman" w:hAnsi="Times New Roman" w:cs="Times New Roman"/>
                <w:b w:val="0"/>
                <w:i w:val="0"/>
                <w:color w:val="00000A"/>
                <w:sz w:val="28"/>
                <w:szCs w:val="28"/>
                <w:lang w:val="kk-KZ"/>
              </w:rPr>
              <w:t xml:space="preserve">. </w:t>
            </w:r>
            <w:r>
              <w:rPr>
                <w:rFonts w:ascii="Times New Roman" w:hAnsi="Times New Roman" w:cs="Times New Roman"/>
                <w:b w:val="0"/>
                <w:i w:val="0"/>
                <w:color w:val="00000A"/>
                <w:sz w:val="28"/>
                <w:szCs w:val="28"/>
              </w:rPr>
              <w:t xml:space="preserve"> </w:t>
            </w:r>
            <w:r w:rsidR="005B5DE8">
              <w:rPr>
                <w:rFonts w:ascii="Times New Roman" w:hAnsi="Times New Roman" w:cs="Times New Roman"/>
                <w:b w:val="0"/>
                <w:i w:val="0"/>
                <w:color w:val="00000A"/>
                <w:sz w:val="28"/>
                <w:szCs w:val="28"/>
                <w:lang w:val="kk-KZ"/>
              </w:rPr>
              <w:t xml:space="preserve">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Default="009834D7" w:rsidP="005B5DE8">
            <w:pPr>
              <w:rPr>
                <w:rFonts w:ascii="Times New Roman" w:hAnsi="Times New Roman" w:cs="Times New Roman"/>
                <w:sz w:val="28"/>
                <w:szCs w:val="28"/>
              </w:rPr>
            </w:pPr>
            <w:r>
              <w:rPr>
                <w:rFonts w:ascii="Times New Roman" w:hAnsi="Times New Roman" w:cs="Times New Roman"/>
                <w:sz w:val="28"/>
                <w:szCs w:val="28"/>
              </w:rPr>
              <w:t xml:space="preserve">1.7 </w:t>
            </w:r>
            <w:r w:rsidR="005B5DE8">
              <w:rPr>
                <w:rFonts w:ascii="Times New Roman" w:hAnsi="Times New Roman" w:cs="Times New Roman"/>
                <w:sz w:val="28"/>
                <w:szCs w:val="28"/>
                <w:lang w:val="kk-KZ"/>
              </w:rPr>
              <w:t>Жүйелі</w:t>
            </w:r>
            <w:proofErr w:type="gramStart"/>
            <w:r w:rsidR="005B5DE8">
              <w:rPr>
                <w:rFonts w:ascii="Times New Roman" w:hAnsi="Times New Roman" w:cs="Times New Roman"/>
                <w:sz w:val="28"/>
                <w:szCs w:val="28"/>
                <w:lang w:val="kk-KZ"/>
              </w:rPr>
              <w:t>к</w:t>
            </w:r>
            <w:r>
              <w:rPr>
                <w:rFonts w:ascii="Times New Roman" w:hAnsi="Times New Roman" w:cs="Times New Roman"/>
                <w:sz w:val="28"/>
                <w:szCs w:val="28"/>
              </w:rPr>
              <w:t>-</w:t>
            </w:r>
            <w:proofErr w:type="gramEnd"/>
            <w:r w:rsidR="005B5DE8">
              <w:rPr>
                <w:rFonts w:ascii="Times New Roman" w:hAnsi="Times New Roman" w:cs="Times New Roman"/>
                <w:sz w:val="28"/>
                <w:szCs w:val="28"/>
                <w:lang w:val="kk-KZ"/>
              </w:rPr>
              <w:t>қызметтік тәсіл</w:t>
            </w:r>
            <w:r>
              <w:rPr>
                <w:rFonts w:ascii="Times New Roman" w:hAnsi="Times New Roman" w:cs="Times New Roman"/>
                <w:sz w:val="28"/>
                <w:szCs w:val="28"/>
              </w:rPr>
              <w:t xml:space="preserve"> (</w:t>
            </w:r>
            <w:r w:rsidR="005B5DE8">
              <w:rPr>
                <w:rFonts w:ascii="Times New Roman" w:hAnsi="Times New Roman" w:cs="Times New Roman"/>
                <w:sz w:val="28"/>
                <w:szCs w:val="28"/>
                <w:lang w:val="kk-KZ"/>
              </w:rPr>
              <w:t>ЖҚТ</w:t>
            </w:r>
            <w:r>
              <w:rPr>
                <w:rFonts w:ascii="Times New Roman" w:hAnsi="Times New Roman" w:cs="Times New Roman"/>
                <w:sz w:val="28"/>
                <w:szCs w:val="28"/>
              </w:rPr>
              <w:t>)</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Default="009834D7" w:rsidP="005B5DE8">
            <w:pPr>
              <w:pStyle w:val="af1"/>
              <w:spacing w:after="0"/>
              <w:ind w:left="0"/>
              <w:rPr>
                <w:i w:val="0"/>
                <w:sz w:val="28"/>
                <w:szCs w:val="28"/>
              </w:rPr>
            </w:pPr>
            <w:r>
              <w:rPr>
                <w:i w:val="0"/>
                <w:sz w:val="28"/>
                <w:szCs w:val="28"/>
              </w:rPr>
              <w:t>1.8.</w:t>
            </w:r>
            <w:r w:rsidR="005B5DE8">
              <w:rPr>
                <w:i w:val="0"/>
                <w:sz w:val="28"/>
                <w:szCs w:val="28"/>
                <w:lang w:val="kk-KZ"/>
              </w:rPr>
              <w:t>Мектеп бітіруші м</w:t>
            </w:r>
            <w:r>
              <w:rPr>
                <w:i w:val="0"/>
                <w:sz w:val="28"/>
                <w:szCs w:val="28"/>
              </w:rPr>
              <w:t>одел</w:t>
            </w:r>
            <w:r w:rsidR="005B5DE8">
              <w:rPr>
                <w:i w:val="0"/>
                <w:sz w:val="28"/>
                <w:szCs w:val="28"/>
                <w:lang w:val="kk-KZ"/>
              </w:rPr>
              <w:t>і</w:t>
            </w:r>
            <w:r>
              <w:rPr>
                <w:i w:val="0"/>
                <w:sz w:val="28"/>
                <w:szCs w:val="28"/>
              </w:rPr>
              <w:t xml:space="preserve"> (</w:t>
            </w:r>
            <w:proofErr w:type="spellStart"/>
            <w:r>
              <w:rPr>
                <w:i w:val="0"/>
                <w:sz w:val="28"/>
                <w:szCs w:val="28"/>
              </w:rPr>
              <w:t>компетент</w:t>
            </w:r>
            <w:proofErr w:type="spellEnd"/>
            <w:r w:rsidR="005B5DE8">
              <w:rPr>
                <w:i w:val="0"/>
                <w:sz w:val="28"/>
                <w:szCs w:val="28"/>
                <w:lang w:val="kk-KZ"/>
              </w:rPr>
              <w:t>ті тәсі</w:t>
            </w:r>
            <w:proofErr w:type="gramStart"/>
            <w:r w:rsidR="005B5DE8">
              <w:rPr>
                <w:i w:val="0"/>
                <w:sz w:val="28"/>
                <w:szCs w:val="28"/>
                <w:lang w:val="kk-KZ"/>
              </w:rPr>
              <w:t>л</w:t>
            </w:r>
            <w:proofErr w:type="gramEnd"/>
            <w:r w:rsidR="005B5DE8">
              <w:rPr>
                <w:i w:val="0"/>
                <w:sz w:val="28"/>
                <w:szCs w:val="28"/>
                <w:lang w:val="kk-KZ"/>
              </w:rPr>
              <w:t xml:space="preserve"> негізінде</w:t>
            </w:r>
            <w:r>
              <w:rPr>
                <w:i w:val="0"/>
                <w:sz w:val="28"/>
                <w:szCs w:val="28"/>
              </w:rPr>
              <w:t>)</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Default="009834D7" w:rsidP="005B5DE8">
            <w:pPr>
              <w:rPr>
                <w:rFonts w:ascii="Times New Roman" w:hAnsi="Times New Roman" w:cs="Times New Roman"/>
                <w:sz w:val="28"/>
                <w:szCs w:val="28"/>
              </w:rPr>
            </w:pPr>
            <w:r>
              <w:rPr>
                <w:rFonts w:ascii="Times New Roman" w:hAnsi="Times New Roman" w:cs="Times New Roman"/>
                <w:sz w:val="28"/>
                <w:szCs w:val="28"/>
              </w:rPr>
              <w:t xml:space="preserve">1.9 . </w:t>
            </w:r>
            <w:r w:rsidR="005B5DE8">
              <w:rPr>
                <w:rFonts w:ascii="Times New Roman" w:hAnsi="Times New Roman" w:cs="Times New Roman"/>
                <w:sz w:val="28"/>
                <w:szCs w:val="28"/>
                <w:lang w:val="kk-KZ"/>
              </w:rPr>
              <w:t>Тәрбие жұмысының к</w:t>
            </w:r>
            <w:proofErr w:type="spellStart"/>
            <w:r>
              <w:rPr>
                <w:rFonts w:ascii="Times New Roman" w:hAnsi="Times New Roman" w:cs="Times New Roman"/>
                <w:sz w:val="28"/>
                <w:szCs w:val="28"/>
              </w:rPr>
              <w:t>онцепция</w:t>
            </w:r>
            <w:proofErr w:type="spellEnd"/>
            <w:r w:rsidR="005B5DE8">
              <w:rPr>
                <w:rFonts w:ascii="Times New Roman" w:hAnsi="Times New Roman" w:cs="Times New Roman"/>
                <w:sz w:val="28"/>
                <w:szCs w:val="28"/>
                <w:lang w:val="kk-KZ"/>
              </w:rPr>
              <w:t xml:space="preserve">сы </w:t>
            </w:r>
            <w:r>
              <w:rPr>
                <w:rFonts w:ascii="Times New Roman" w:hAnsi="Times New Roman" w:cs="Times New Roman"/>
                <w:sz w:val="28"/>
                <w:szCs w:val="28"/>
              </w:rPr>
              <w:t xml:space="preserve">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Default="009834D7" w:rsidP="005B5DE8">
            <w:pPr>
              <w:pStyle w:val="af1"/>
              <w:spacing w:after="0"/>
              <w:ind w:left="0"/>
              <w:rPr>
                <w:i w:val="0"/>
                <w:sz w:val="28"/>
                <w:szCs w:val="28"/>
              </w:rPr>
            </w:pPr>
            <w:r>
              <w:rPr>
                <w:i w:val="0"/>
                <w:sz w:val="28"/>
                <w:szCs w:val="28"/>
              </w:rPr>
              <w:t xml:space="preserve">1.10. </w:t>
            </w:r>
            <w:r w:rsidR="005B5DE8">
              <w:rPr>
                <w:i w:val="0"/>
                <w:sz w:val="28"/>
                <w:szCs w:val="28"/>
                <w:lang w:val="kk-KZ"/>
              </w:rPr>
              <w:t xml:space="preserve">Басқару жүйесі мен механизмі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4.</w:t>
            </w:r>
          </w:p>
        </w:tc>
        <w:tc>
          <w:tcPr>
            <w:tcW w:w="6992" w:type="dxa"/>
            <w:shd w:val="clear" w:color="auto" w:fill="auto"/>
            <w:tcMar>
              <w:left w:w="108" w:type="dxa"/>
            </w:tcMar>
          </w:tcPr>
          <w:p w:rsidR="009834D7" w:rsidRPr="00D04C17" w:rsidRDefault="009834D7" w:rsidP="00D04C17">
            <w:pPr>
              <w:shd w:val="clear" w:color="auto" w:fill="FFFFFF"/>
              <w:rPr>
                <w:rFonts w:ascii="Times New Roman" w:hAnsi="Times New Roman" w:cs="Times New Roman"/>
                <w:bCs/>
                <w:spacing w:val="1"/>
                <w:sz w:val="28"/>
                <w:szCs w:val="28"/>
                <w:lang w:val="kk-KZ"/>
              </w:rPr>
            </w:pPr>
            <w:r>
              <w:rPr>
                <w:rFonts w:ascii="Times New Roman" w:hAnsi="Times New Roman" w:cs="Times New Roman"/>
                <w:sz w:val="28"/>
                <w:szCs w:val="28"/>
                <w:lang w:val="en-US"/>
              </w:rPr>
              <w:t>IV</w:t>
            </w:r>
            <w:r w:rsidR="005B5DE8">
              <w:rPr>
                <w:rFonts w:ascii="Times New Roman" w:hAnsi="Times New Roman" w:cs="Times New Roman"/>
                <w:sz w:val="28"/>
                <w:szCs w:val="28"/>
                <w:lang w:val="kk-KZ"/>
              </w:rPr>
              <w:t>-бөлім</w:t>
            </w:r>
            <w:r>
              <w:rPr>
                <w:rFonts w:ascii="Times New Roman" w:hAnsi="Times New Roman" w:cs="Times New Roman"/>
                <w:sz w:val="28"/>
                <w:szCs w:val="28"/>
              </w:rPr>
              <w:t xml:space="preserve">. </w:t>
            </w:r>
            <w:r>
              <w:rPr>
                <w:rFonts w:ascii="Times New Roman" w:hAnsi="Times New Roman" w:cs="Times New Roman"/>
                <w:bCs/>
                <w:spacing w:val="1"/>
                <w:sz w:val="28"/>
                <w:szCs w:val="28"/>
              </w:rPr>
              <w:t xml:space="preserve"> </w:t>
            </w:r>
            <w:r w:rsidR="00D04C17">
              <w:rPr>
                <w:rFonts w:ascii="Times New Roman" w:hAnsi="Times New Roman" w:cs="Times New Roman"/>
                <w:bCs/>
                <w:spacing w:val="1"/>
                <w:sz w:val="28"/>
                <w:szCs w:val="28"/>
                <w:lang w:val="kk-KZ"/>
              </w:rPr>
              <w:t>Мектепті дамытудың негізгі  бағыттарын жүзеге асырудың перспективті бағдарламасы</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Default="009834D7" w:rsidP="00D04C17">
            <w:pPr>
              <w:rPr>
                <w:rFonts w:ascii="Times New Roman" w:hAnsi="Times New Roman" w:cs="Times New Roman"/>
                <w:iCs/>
                <w:sz w:val="28"/>
                <w:szCs w:val="28"/>
              </w:rPr>
            </w:pPr>
            <w:r w:rsidRPr="00D04C17">
              <w:rPr>
                <w:rFonts w:ascii="Times New Roman" w:hAnsi="Times New Roman" w:cs="Times New Roman"/>
                <w:iCs/>
                <w:sz w:val="28"/>
                <w:szCs w:val="28"/>
              </w:rPr>
              <w:t>1</w:t>
            </w:r>
            <w:r>
              <w:rPr>
                <w:rFonts w:ascii="Times New Roman" w:hAnsi="Times New Roman" w:cs="Times New Roman"/>
                <w:iCs/>
                <w:sz w:val="28"/>
                <w:szCs w:val="28"/>
              </w:rPr>
              <w:t xml:space="preserve">.1. </w:t>
            </w:r>
            <w:r w:rsidR="00D04C17">
              <w:rPr>
                <w:rFonts w:ascii="Times New Roman" w:hAnsi="Times New Roman" w:cs="Times New Roman"/>
                <w:iCs/>
                <w:sz w:val="28"/>
                <w:szCs w:val="28"/>
                <w:lang w:val="kk-KZ"/>
              </w:rPr>
              <w:t xml:space="preserve">Дамыту бағдарламасын жүзеге асыру кезеңдері.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Pr="00D04C17" w:rsidRDefault="009834D7" w:rsidP="00D04C17">
            <w:pPr>
              <w:rPr>
                <w:rFonts w:ascii="Times New Roman" w:hAnsi="Times New Roman" w:cs="Times New Roman"/>
                <w:iCs/>
                <w:sz w:val="28"/>
                <w:szCs w:val="28"/>
                <w:lang w:val="kk-KZ"/>
              </w:rPr>
            </w:pPr>
            <w:r>
              <w:rPr>
                <w:rFonts w:ascii="Times New Roman" w:hAnsi="Times New Roman" w:cs="Times New Roman"/>
                <w:iCs/>
                <w:sz w:val="28"/>
                <w:szCs w:val="28"/>
              </w:rPr>
              <w:t>1.2</w:t>
            </w:r>
            <w:proofErr w:type="gramStart"/>
            <w:r>
              <w:rPr>
                <w:rFonts w:ascii="Times New Roman" w:hAnsi="Times New Roman" w:cs="Times New Roman"/>
                <w:iCs/>
                <w:sz w:val="28"/>
                <w:szCs w:val="28"/>
              </w:rPr>
              <w:t xml:space="preserve"> </w:t>
            </w:r>
            <w:r w:rsidR="00D04C17">
              <w:rPr>
                <w:rFonts w:ascii="Times New Roman" w:hAnsi="Times New Roman" w:cs="Times New Roman"/>
                <w:iCs/>
                <w:sz w:val="28"/>
                <w:szCs w:val="28"/>
                <w:lang w:val="kk-KZ"/>
              </w:rPr>
              <w:t>Б</w:t>
            </w:r>
            <w:proofErr w:type="gramEnd"/>
            <w:r w:rsidR="00D04C17">
              <w:rPr>
                <w:rFonts w:ascii="Times New Roman" w:hAnsi="Times New Roman" w:cs="Times New Roman"/>
                <w:iCs/>
                <w:sz w:val="28"/>
                <w:szCs w:val="28"/>
                <w:lang w:val="kk-KZ"/>
              </w:rPr>
              <w:t>ағдарламаны жүзеге асыру  м</w:t>
            </w:r>
            <w:proofErr w:type="spellStart"/>
            <w:r>
              <w:rPr>
                <w:rFonts w:ascii="Times New Roman" w:hAnsi="Times New Roman" w:cs="Times New Roman"/>
                <w:iCs/>
                <w:sz w:val="28"/>
                <w:szCs w:val="28"/>
              </w:rPr>
              <w:t>еханизм</w:t>
            </w:r>
            <w:proofErr w:type="spellEnd"/>
            <w:r w:rsidR="00D04C17">
              <w:rPr>
                <w:rFonts w:ascii="Times New Roman" w:hAnsi="Times New Roman" w:cs="Times New Roman"/>
                <w:iCs/>
                <w:sz w:val="28"/>
                <w:szCs w:val="28"/>
                <w:lang w:val="kk-KZ"/>
              </w:rPr>
              <w:t>дері.</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Pr="006802F5" w:rsidRDefault="009834D7" w:rsidP="006802F5">
            <w:pPr>
              <w:shd w:val="clear" w:color="auto" w:fill="FFFFFF"/>
              <w:ind w:right="11"/>
              <w:rPr>
                <w:rFonts w:ascii="Times New Roman" w:hAnsi="Times New Roman" w:cs="Times New Roman"/>
                <w:bCs/>
                <w:spacing w:val="-1"/>
                <w:sz w:val="28"/>
                <w:szCs w:val="28"/>
                <w:lang w:val="kk-KZ"/>
              </w:rPr>
            </w:pPr>
            <w:r>
              <w:rPr>
                <w:rFonts w:ascii="Times New Roman" w:hAnsi="Times New Roman" w:cs="Times New Roman"/>
                <w:bCs/>
                <w:sz w:val="28"/>
                <w:szCs w:val="28"/>
                <w:lang w:val="en-US"/>
              </w:rPr>
              <w:t>I</w:t>
            </w:r>
            <w:r w:rsidR="006802F5">
              <w:rPr>
                <w:rFonts w:ascii="Times New Roman" w:hAnsi="Times New Roman" w:cs="Times New Roman"/>
                <w:bCs/>
                <w:sz w:val="28"/>
                <w:szCs w:val="28"/>
                <w:lang w:val="kk-KZ"/>
              </w:rPr>
              <w:t xml:space="preserve"> Жоба</w:t>
            </w:r>
            <w:r>
              <w:rPr>
                <w:rFonts w:ascii="Times New Roman" w:hAnsi="Times New Roman" w:cs="Times New Roman"/>
                <w:bCs/>
                <w:sz w:val="28"/>
                <w:szCs w:val="28"/>
              </w:rPr>
              <w:t xml:space="preserve">  </w:t>
            </w:r>
            <w:r w:rsidR="006802F5">
              <w:rPr>
                <w:rFonts w:ascii="Times New Roman" w:hAnsi="Times New Roman" w:cs="Times New Roman"/>
                <w:bCs/>
                <w:sz w:val="28"/>
                <w:szCs w:val="28"/>
              </w:rPr>
              <w:t xml:space="preserve">   </w:t>
            </w:r>
            <w:r>
              <w:rPr>
                <w:rFonts w:ascii="Times New Roman" w:hAnsi="Times New Roman" w:cs="Times New Roman"/>
                <w:bCs/>
                <w:sz w:val="28"/>
                <w:szCs w:val="28"/>
              </w:rPr>
              <w:t>«</w:t>
            </w:r>
            <w:r w:rsidR="006802F5">
              <w:rPr>
                <w:rFonts w:ascii="Times New Roman" w:hAnsi="Times New Roman" w:cs="Times New Roman"/>
                <w:bCs/>
                <w:sz w:val="28"/>
                <w:szCs w:val="28"/>
                <w:lang w:val="kk-KZ"/>
              </w:rPr>
              <w:t>Әлеуметтендіру мектебі, мектептің тәрбие жүйесін құру</w:t>
            </w:r>
            <w:r>
              <w:rPr>
                <w:rFonts w:ascii="Times New Roman" w:hAnsi="Times New Roman" w:cs="Times New Roman"/>
                <w:bCs/>
                <w:sz w:val="28"/>
                <w:szCs w:val="28"/>
              </w:rPr>
              <w:t>»</w:t>
            </w:r>
            <w:r w:rsidR="006802F5">
              <w:rPr>
                <w:rFonts w:ascii="Times New Roman" w:hAnsi="Times New Roman" w:cs="Times New Roman"/>
                <w:bCs/>
                <w:sz w:val="28"/>
                <w:szCs w:val="28"/>
                <w:lang w:val="kk-KZ"/>
              </w:rPr>
              <w:t xml:space="preserve">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Default="009834D7" w:rsidP="00EF3DB2">
            <w:pPr>
              <w:rPr>
                <w:rFonts w:ascii="Times New Roman" w:hAnsi="Times New Roman" w:cs="Times New Roman"/>
                <w:sz w:val="32"/>
                <w:szCs w:val="28"/>
              </w:rPr>
            </w:pPr>
            <w:r>
              <w:rPr>
                <w:rFonts w:ascii="Times New Roman" w:hAnsi="Times New Roman" w:cs="Times New Roman"/>
                <w:sz w:val="32"/>
                <w:szCs w:val="28"/>
                <w:lang w:val="en-US"/>
              </w:rPr>
              <w:t>II</w:t>
            </w:r>
            <w:r>
              <w:rPr>
                <w:rFonts w:ascii="Times New Roman" w:hAnsi="Times New Roman" w:cs="Times New Roman"/>
                <w:sz w:val="32"/>
                <w:szCs w:val="28"/>
              </w:rPr>
              <w:t xml:space="preserve">  </w:t>
            </w:r>
            <w:r w:rsidR="00EF3DB2">
              <w:rPr>
                <w:rFonts w:ascii="Times New Roman" w:hAnsi="Times New Roman" w:cs="Times New Roman"/>
                <w:sz w:val="28"/>
                <w:szCs w:val="28"/>
                <w:lang w:val="kk-KZ"/>
              </w:rPr>
              <w:t>Жоба</w:t>
            </w:r>
            <w:r>
              <w:rPr>
                <w:rFonts w:ascii="Times New Roman" w:hAnsi="Times New Roman" w:cs="Times New Roman"/>
                <w:sz w:val="28"/>
                <w:szCs w:val="28"/>
              </w:rPr>
              <w:t xml:space="preserve">  «</w:t>
            </w:r>
            <w:r w:rsidR="00EF3DB2">
              <w:rPr>
                <w:rFonts w:ascii="Times New Roman" w:hAnsi="Times New Roman" w:cs="Times New Roman"/>
                <w:sz w:val="28"/>
                <w:szCs w:val="28"/>
                <w:lang w:val="kk-KZ"/>
              </w:rPr>
              <w:t>Әрбір оқушыға арналған жеке бағдарламаларды жобалау</w:t>
            </w:r>
            <w:r>
              <w:rPr>
                <w:rFonts w:ascii="Times New Roman" w:hAnsi="Times New Roman" w:cs="Times New Roman"/>
                <w:sz w:val="28"/>
                <w:szCs w:val="28"/>
              </w:rPr>
              <w:t>»</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Default="009834D7" w:rsidP="00EF3DB2">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EF3DB2">
              <w:rPr>
                <w:rFonts w:ascii="Times New Roman" w:hAnsi="Times New Roman" w:cs="Times New Roman"/>
                <w:sz w:val="28"/>
                <w:szCs w:val="28"/>
                <w:lang w:val="kk-KZ"/>
              </w:rPr>
              <w:t xml:space="preserve">Жоба </w:t>
            </w:r>
            <w:r>
              <w:rPr>
                <w:rFonts w:ascii="Times New Roman" w:hAnsi="Times New Roman" w:cs="Times New Roman"/>
                <w:sz w:val="28"/>
                <w:szCs w:val="28"/>
              </w:rPr>
              <w:t xml:space="preserve"> «</w:t>
            </w:r>
            <w:r w:rsidR="00EF3DB2">
              <w:rPr>
                <w:rFonts w:ascii="Times New Roman" w:hAnsi="Times New Roman" w:cs="Times New Roman"/>
                <w:sz w:val="28"/>
                <w:szCs w:val="28"/>
                <w:lang w:val="kk-KZ"/>
              </w:rPr>
              <w:t>Оқушылардың функционалды сауаттылығын қалыптастыру</w:t>
            </w:r>
            <w:r>
              <w:rPr>
                <w:rFonts w:ascii="Times New Roman" w:hAnsi="Times New Roman" w:cs="Times New Roman"/>
                <w:sz w:val="28"/>
                <w:szCs w:val="28"/>
              </w:rPr>
              <w:t>»</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Pr="003926B1" w:rsidRDefault="009834D7" w:rsidP="00284FD0">
            <w:pPr>
              <w:rPr>
                <w:rFonts w:ascii="Times New Roman" w:hAnsi="Times New Roman" w:cs="Times New Roman"/>
                <w:sz w:val="28"/>
                <w:szCs w:val="28"/>
                <w:lang w:val="kk-KZ"/>
              </w:rPr>
            </w:pPr>
            <w:r>
              <w:rPr>
                <w:rFonts w:ascii="Times New Roman" w:hAnsi="Times New Roman" w:cs="Times New Roman"/>
                <w:bCs/>
                <w:sz w:val="28"/>
                <w:szCs w:val="28"/>
                <w:lang w:val="en-US"/>
              </w:rPr>
              <w:t>IV</w:t>
            </w:r>
            <w:r>
              <w:rPr>
                <w:rFonts w:ascii="Times New Roman" w:hAnsi="Times New Roman" w:cs="Times New Roman"/>
                <w:bCs/>
                <w:sz w:val="28"/>
                <w:szCs w:val="28"/>
              </w:rPr>
              <w:t xml:space="preserve"> </w:t>
            </w:r>
            <w:r w:rsidR="00EF3DB2">
              <w:rPr>
                <w:rFonts w:ascii="Times New Roman" w:hAnsi="Times New Roman" w:cs="Times New Roman"/>
                <w:bCs/>
                <w:sz w:val="28"/>
                <w:szCs w:val="28"/>
                <w:lang w:val="kk-KZ"/>
              </w:rPr>
              <w:t>Жоба</w:t>
            </w:r>
            <w:r>
              <w:rPr>
                <w:rFonts w:ascii="Times New Roman" w:hAnsi="Times New Roman" w:cs="Times New Roman"/>
                <w:bCs/>
                <w:sz w:val="28"/>
                <w:szCs w:val="28"/>
              </w:rPr>
              <w:t xml:space="preserve"> </w:t>
            </w:r>
            <w:r>
              <w:rPr>
                <w:rFonts w:ascii="Times New Roman" w:hAnsi="Times New Roman" w:cs="Times New Roman"/>
                <w:sz w:val="28"/>
                <w:szCs w:val="28"/>
              </w:rPr>
              <w:t>«</w:t>
            </w:r>
            <w:r w:rsidR="003926B1">
              <w:rPr>
                <w:rFonts w:ascii="Times New Roman" w:hAnsi="Times New Roman" w:cs="Times New Roman"/>
                <w:sz w:val="28"/>
                <w:szCs w:val="28"/>
                <w:lang w:val="kk-KZ"/>
              </w:rPr>
              <w:t xml:space="preserve">Мұғалімнің кәсіби </w:t>
            </w:r>
            <w:proofErr w:type="gramStart"/>
            <w:r w:rsidR="003926B1">
              <w:rPr>
                <w:rFonts w:ascii="Times New Roman" w:hAnsi="Times New Roman" w:cs="Times New Roman"/>
                <w:sz w:val="28"/>
                <w:szCs w:val="28"/>
                <w:lang w:val="kk-KZ"/>
              </w:rPr>
              <w:t>құзыреттілігін  жаңартылған</w:t>
            </w:r>
            <w:proofErr w:type="gramEnd"/>
            <w:r w:rsidR="003926B1">
              <w:rPr>
                <w:rFonts w:ascii="Times New Roman" w:hAnsi="Times New Roman" w:cs="Times New Roman"/>
                <w:sz w:val="28"/>
                <w:szCs w:val="28"/>
                <w:lang w:val="kk-KZ"/>
              </w:rPr>
              <w:t xml:space="preserve"> мазмұндағы білім беру мен инклюзивті білім бе</w:t>
            </w:r>
            <w:r w:rsidR="005C1CF7">
              <w:rPr>
                <w:rFonts w:ascii="Times New Roman" w:hAnsi="Times New Roman" w:cs="Times New Roman"/>
                <w:sz w:val="28"/>
                <w:szCs w:val="28"/>
                <w:lang w:val="kk-KZ"/>
              </w:rPr>
              <w:t>руді енгізу  жағдайында қалыпта</w:t>
            </w:r>
            <w:r w:rsidR="003926B1">
              <w:rPr>
                <w:rFonts w:ascii="Times New Roman" w:hAnsi="Times New Roman" w:cs="Times New Roman"/>
                <w:sz w:val="28"/>
                <w:szCs w:val="28"/>
                <w:lang w:val="kk-KZ"/>
              </w:rPr>
              <w:t>с</w:t>
            </w:r>
            <w:r w:rsidR="005C1CF7">
              <w:rPr>
                <w:rFonts w:ascii="Times New Roman" w:hAnsi="Times New Roman" w:cs="Times New Roman"/>
                <w:sz w:val="28"/>
                <w:szCs w:val="28"/>
                <w:lang w:val="kk-KZ"/>
              </w:rPr>
              <w:t>т</w:t>
            </w:r>
            <w:r w:rsidR="003926B1">
              <w:rPr>
                <w:rFonts w:ascii="Times New Roman" w:hAnsi="Times New Roman" w:cs="Times New Roman"/>
                <w:sz w:val="28"/>
                <w:szCs w:val="28"/>
                <w:lang w:val="kk-KZ"/>
              </w:rPr>
              <w:t xml:space="preserve">ыру».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Cs/>
                <w:iCs/>
                <w:color w:val="000000"/>
                <w:sz w:val="28"/>
                <w:szCs w:val="28"/>
              </w:rPr>
            </w:pPr>
          </w:p>
        </w:tc>
        <w:tc>
          <w:tcPr>
            <w:tcW w:w="6992" w:type="dxa"/>
            <w:shd w:val="clear" w:color="auto" w:fill="auto"/>
            <w:tcMar>
              <w:left w:w="108" w:type="dxa"/>
            </w:tcMar>
          </w:tcPr>
          <w:p w:rsidR="009834D7" w:rsidRPr="003926B1" w:rsidRDefault="009834D7" w:rsidP="003926B1">
            <w:pPr>
              <w:shd w:val="clear" w:color="auto" w:fill="FFFFFF"/>
              <w:rPr>
                <w:rFonts w:ascii="Times New Roman" w:hAnsi="Times New Roman" w:cs="Times New Roman"/>
                <w:bCs/>
                <w:iCs/>
                <w:spacing w:val="-1"/>
                <w:sz w:val="28"/>
                <w:szCs w:val="28"/>
                <w:lang w:val="kk-KZ"/>
              </w:rPr>
            </w:pPr>
            <w:r>
              <w:rPr>
                <w:rFonts w:ascii="Times New Roman" w:hAnsi="Times New Roman" w:cs="Times New Roman"/>
                <w:iCs/>
                <w:sz w:val="28"/>
                <w:szCs w:val="28"/>
              </w:rPr>
              <w:t xml:space="preserve">1.3 </w:t>
            </w:r>
            <w:r w:rsidR="003926B1">
              <w:rPr>
                <w:rFonts w:ascii="Times New Roman" w:hAnsi="Times New Roman" w:cs="Times New Roman"/>
                <w:iCs/>
                <w:sz w:val="28"/>
                <w:szCs w:val="28"/>
                <w:lang w:val="kk-KZ"/>
              </w:rPr>
              <w:t xml:space="preserve">Мектепті дамыту </w:t>
            </w:r>
            <w:proofErr w:type="gramStart"/>
            <w:r w:rsidR="003926B1">
              <w:rPr>
                <w:rFonts w:ascii="Times New Roman" w:hAnsi="Times New Roman" w:cs="Times New Roman"/>
                <w:iCs/>
                <w:sz w:val="28"/>
                <w:szCs w:val="28"/>
                <w:lang w:val="kk-KZ"/>
              </w:rPr>
              <w:t>ба</w:t>
            </w:r>
            <w:proofErr w:type="gramEnd"/>
            <w:r w:rsidR="003926B1">
              <w:rPr>
                <w:rFonts w:ascii="Times New Roman" w:hAnsi="Times New Roman" w:cs="Times New Roman"/>
                <w:iCs/>
                <w:sz w:val="28"/>
                <w:szCs w:val="28"/>
                <w:lang w:val="kk-KZ"/>
              </w:rPr>
              <w:t xml:space="preserve">ғдарламасын жүзеге асыру тиімділігінің </w:t>
            </w:r>
            <w:r w:rsidR="003926B1">
              <w:rPr>
                <w:rFonts w:ascii="Times New Roman" w:hAnsi="Times New Roman" w:cs="Times New Roman"/>
                <w:bCs/>
                <w:iCs/>
                <w:spacing w:val="-1"/>
                <w:sz w:val="28"/>
                <w:szCs w:val="28"/>
                <w:lang w:val="kk-KZ"/>
              </w:rPr>
              <w:t>к</w:t>
            </w:r>
            <w:proofErr w:type="spellStart"/>
            <w:r>
              <w:rPr>
                <w:rFonts w:ascii="Times New Roman" w:hAnsi="Times New Roman" w:cs="Times New Roman"/>
                <w:bCs/>
                <w:iCs/>
                <w:spacing w:val="-1"/>
                <w:sz w:val="28"/>
                <w:szCs w:val="28"/>
              </w:rPr>
              <w:t>ритери</w:t>
            </w:r>
            <w:proofErr w:type="spellEnd"/>
            <w:r w:rsidR="003926B1">
              <w:rPr>
                <w:rFonts w:ascii="Times New Roman" w:hAnsi="Times New Roman" w:cs="Times New Roman"/>
                <w:bCs/>
                <w:iCs/>
                <w:spacing w:val="-1"/>
                <w:sz w:val="28"/>
                <w:szCs w:val="28"/>
                <w:lang w:val="kk-KZ"/>
              </w:rPr>
              <w:t>лері.</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c>
          <w:tcPr>
            <w:tcW w:w="6992" w:type="dxa"/>
            <w:shd w:val="clear" w:color="auto" w:fill="auto"/>
            <w:tcMar>
              <w:left w:w="108" w:type="dxa"/>
            </w:tcMar>
          </w:tcPr>
          <w:p w:rsidR="009834D7" w:rsidRDefault="009834D7" w:rsidP="007A353E">
            <w:pPr>
              <w:rPr>
                <w:rFonts w:ascii="Times New Roman" w:hAnsi="Times New Roman" w:cs="Times New Roman"/>
                <w:bCs/>
                <w:iCs/>
                <w:sz w:val="28"/>
                <w:szCs w:val="28"/>
              </w:rPr>
            </w:pPr>
            <w:r>
              <w:rPr>
                <w:rFonts w:ascii="Times New Roman" w:hAnsi="Times New Roman" w:cs="Times New Roman"/>
                <w:bCs/>
                <w:iCs/>
                <w:sz w:val="28"/>
                <w:szCs w:val="28"/>
              </w:rPr>
              <w:t xml:space="preserve">1.4 </w:t>
            </w:r>
            <w:r w:rsidR="007A353E">
              <w:rPr>
                <w:rFonts w:ascii="Times New Roman" w:hAnsi="Times New Roman" w:cs="Times New Roman"/>
                <w:bCs/>
                <w:iCs/>
                <w:sz w:val="28"/>
                <w:szCs w:val="28"/>
                <w:lang w:val="kk-KZ"/>
              </w:rPr>
              <w:t xml:space="preserve">Ұжымның мектепті дамыту </w:t>
            </w:r>
            <w:proofErr w:type="gramStart"/>
            <w:r w:rsidR="007A353E">
              <w:rPr>
                <w:rFonts w:ascii="Times New Roman" w:hAnsi="Times New Roman" w:cs="Times New Roman"/>
                <w:bCs/>
                <w:iCs/>
                <w:sz w:val="28"/>
                <w:szCs w:val="28"/>
                <w:lang w:val="kk-KZ"/>
              </w:rPr>
              <w:t>ба</w:t>
            </w:r>
            <w:proofErr w:type="gramEnd"/>
            <w:r w:rsidR="007A353E">
              <w:rPr>
                <w:rFonts w:ascii="Times New Roman" w:hAnsi="Times New Roman" w:cs="Times New Roman"/>
                <w:bCs/>
                <w:iCs/>
                <w:sz w:val="28"/>
                <w:szCs w:val="28"/>
                <w:lang w:val="kk-KZ"/>
              </w:rPr>
              <w:t>ғдарламасын жүзеге  асыру бойынша жұмысының  п</w:t>
            </w:r>
            <w:proofErr w:type="spellStart"/>
            <w:r>
              <w:rPr>
                <w:rFonts w:ascii="Times New Roman" w:hAnsi="Times New Roman" w:cs="Times New Roman"/>
                <w:bCs/>
                <w:iCs/>
                <w:sz w:val="28"/>
                <w:szCs w:val="28"/>
              </w:rPr>
              <w:t>ерспектив</w:t>
            </w:r>
            <w:proofErr w:type="spellEnd"/>
            <w:r w:rsidR="007A353E">
              <w:rPr>
                <w:rFonts w:ascii="Times New Roman" w:hAnsi="Times New Roman" w:cs="Times New Roman"/>
                <w:bCs/>
                <w:iCs/>
                <w:sz w:val="28"/>
                <w:szCs w:val="28"/>
                <w:lang w:val="kk-KZ"/>
              </w:rPr>
              <w:t>ті жоспары.</w:t>
            </w:r>
            <w:r>
              <w:rPr>
                <w:rFonts w:ascii="Times New Roman" w:hAnsi="Times New Roman" w:cs="Times New Roman"/>
                <w:bCs/>
                <w:iCs/>
                <w:sz w:val="28"/>
                <w:szCs w:val="28"/>
              </w:rPr>
              <w:t xml:space="preserve">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r w:rsidR="009834D7" w:rsidTr="00284FD0">
        <w:tc>
          <w:tcPr>
            <w:tcW w:w="566"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r>
              <w:rPr>
                <w:rFonts w:ascii="Times New Roman" w:hAnsi="Times New Roman" w:cs="Times New Roman"/>
                <w:bCs/>
                <w:iCs/>
                <w:color w:val="000000"/>
                <w:sz w:val="28"/>
                <w:szCs w:val="28"/>
              </w:rPr>
              <w:t>5</w:t>
            </w:r>
            <w:r>
              <w:rPr>
                <w:rFonts w:ascii="Times New Roman" w:hAnsi="Times New Roman" w:cs="Times New Roman"/>
                <w:b/>
                <w:bCs/>
                <w:iCs/>
                <w:color w:val="000000"/>
                <w:sz w:val="28"/>
                <w:szCs w:val="28"/>
              </w:rPr>
              <w:t xml:space="preserve">. </w:t>
            </w:r>
          </w:p>
        </w:tc>
        <w:tc>
          <w:tcPr>
            <w:tcW w:w="6992" w:type="dxa"/>
            <w:shd w:val="clear" w:color="auto" w:fill="auto"/>
            <w:tcMar>
              <w:left w:w="108" w:type="dxa"/>
            </w:tcMar>
          </w:tcPr>
          <w:p w:rsidR="009834D7" w:rsidRPr="007A353E" w:rsidRDefault="007A353E" w:rsidP="00284FD0">
            <w:pPr>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Әдебиет </w:t>
            </w:r>
          </w:p>
        </w:tc>
        <w:tc>
          <w:tcPr>
            <w:tcW w:w="911" w:type="dxa"/>
            <w:shd w:val="clear" w:color="auto" w:fill="auto"/>
            <w:tcMar>
              <w:left w:w="108" w:type="dxa"/>
            </w:tcMar>
          </w:tcPr>
          <w:p w:rsidR="009834D7" w:rsidRDefault="009834D7" w:rsidP="00284FD0">
            <w:pPr>
              <w:jc w:val="both"/>
              <w:rPr>
                <w:rFonts w:ascii="Times New Roman" w:hAnsi="Times New Roman" w:cs="Times New Roman"/>
                <w:b/>
                <w:bCs/>
                <w:iCs/>
                <w:color w:val="000000"/>
                <w:sz w:val="28"/>
                <w:szCs w:val="28"/>
              </w:rPr>
            </w:pPr>
          </w:p>
        </w:tc>
      </w:tr>
    </w:tbl>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Default="009834D7" w:rsidP="009834D7">
      <w:pPr>
        <w:spacing w:after="0" w:line="240" w:lineRule="auto"/>
        <w:jc w:val="center"/>
        <w:rPr>
          <w:rFonts w:ascii="Times New Roman" w:hAnsi="Times New Roman" w:cs="Times New Roman"/>
          <w:b/>
          <w:sz w:val="28"/>
          <w:szCs w:val="28"/>
        </w:rPr>
      </w:pPr>
    </w:p>
    <w:p w:rsidR="009834D7" w:rsidRPr="00430E37" w:rsidRDefault="00430E37" w:rsidP="009834D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9834D7">
        <w:rPr>
          <w:rFonts w:ascii="Times New Roman" w:hAnsi="Times New Roman" w:cs="Times New Roman"/>
          <w:b/>
          <w:sz w:val="28"/>
          <w:szCs w:val="28"/>
        </w:rPr>
        <w:t xml:space="preserve"> I</w:t>
      </w:r>
      <w:r>
        <w:rPr>
          <w:rFonts w:ascii="Times New Roman" w:hAnsi="Times New Roman" w:cs="Times New Roman"/>
          <w:b/>
          <w:sz w:val="28"/>
          <w:szCs w:val="28"/>
          <w:lang w:val="kk-KZ"/>
        </w:rPr>
        <w:t>-бөлім</w:t>
      </w:r>
    </w:p>
    <w:p w:rsidR="009834D7" w:rsidRDefault="00430E37" w:rsidP="009834D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Мектепті дамыту бағдарламасының паспорты  </w:t>
      </w:r>
    </w:p>
    <w:p w:rsidR="00430E37" w:rsidRPr="00430E37" w:rsidRDefault="00430E37" w:rsidP="00430E37">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087775">
        <w:rPr>
          <w:rFonts w:ascii="Times New Roman" w:hAnsi="Times New Roman" w:cs="Times New Roman"/>
          <w:sz w:val="28"/>
          <w:szCs w:val="28"/>
          <w:lang w:val="kk-KZ"/>
        </w:rPr>
        <w:t xml:space="preserve">Бүгінде инклюзивті білім беру проблемасы бүкіл әлемде өзекті болып отыр. Бұл Қазақстанда да назардан тыс қалмаған. Аталмыш проблемаға ерекше көңіл аудару қажет, өйткені дамуында туа біткен және жүре пайда болған ақаулықтары бар балалар саны жыл сайын өсіп келеді. </w:t>
      </w:r>
      <w:r w:rsidR="002E6C0B">
        <w:rPr>
          <w:rFonts w:ascii="Times New Roman" w:hAnsi="Times New Roman" w:cs="Times New Roman"/>
          <w:sz w:val="28"/>
          <w:szCs w:val="28"/>
          <w:lang w:val="kk-KZ"/>
        </w:rPr>
        <w:t>Мемлекет балалардың нәресте кезінен бастап  дамуындағы ақаулықтары  мен осы ақаулықтарды  ертерек түзету мен ағзаның компенсаторлық функциялары есебінен диагностика жасау міндетін қойып отыр. Білім беру жүйесі, өз кезегінде, аталмыш санаттағы балаларды</w:t>
      </w:r>
      <w:r w:rsidR="009A0AAE">
        <w:rPr>
          <w:rFonts w:ascii="Times New Roman" w:hAnsi="Times New Roman" w:cs="Times New Roman"/>
          <w:sz w:val="28"/>
          <w:szCs w:val="28"/>
          <w:lang w:val="kk-KZ"/>
        </w:rPr>
        <w:t xml:space="preserve"> </w:t>
      </w:r>
      <w:r w:rsidR="002E6C0B">
        <w:rPr>
          <w:rFonts w:ascii="Times New Roman" w:hAnsi="Times New Roman" w:cs="Times New Roman"/>
          <w:sz w:val="28"/>
          <w:szCs w:val="28"/>
          <w:lang w:val="kk-KZ"/>
        </w:rPr>
        <w:t xml:space="preserve"> көпшілік</w:t>
      </w:r>
      <w:r w:rsidR="009A0AAE">
        <w:rPr>
          <w:rFonts w:ascii="Times New Roman" w:hAnsi="Times New Roman" w:cs="Times New Roman"/>
          <w:sz w:val="28"/>
          <w:szCs w:val="28"/>
          <w:lang w:val="kk-KZ"/>
        </w:rPr>
        <w:t xml:space="preserve"> </w:t>
      </w:r>
      <w:r w:rsidR="002E6C0B">
        <w:rPr>
          <w:rFonts w:ascii="Times New Roman" w:hAnsi="Times New Roman" w:cs="Times New Roman"/>
          <w:sz w:val="28"/>
          <w:szCs w:val="28"/>
          <w:lang w:val="kk-KZ"/>
        </w:rPr>
        <w:t xml:space="preserve"> бала бақшаларда, жалпы білім беретін мектептерде, кәсіби колледждерде және жоғары оқу орындарында </w:t>
      </w:r>
      <w:r w:rsidR="009A0AAE">
        <w:rPr>
          <w:rFonts w:ascii="Times New Roman" w:hAnsi="Times New Roman" w:cs="Times New Roman"/>
          <w:sz w:val="28"/>
          <w:szCs w:val="28"/>
          <w:lang w:val="kk-KZ"/>
        </w:rPr>
        <w:t xml:space="preserve"> </w:t>
      </w:r>
      <w:r w:rsidR="002E6C0B">
        <w:rPr>
          <w:rFonts w:ascii="Times New Roman" w:hAnsi="Times New Roman" w:cs="Times New Roman"/>
          <w:sz w:val="28"/>
          <w:szCs w:val="28"/>
          <w:lang w:val="kk-KZ"/>
        </w:rPr>
        <w:t xml:space="preserve">оқыту үдерісіне  мүмкіндігінше қосуы </w:t>
      </w:r>
      <w:r w:rsidR="009A0AAE">
        <w:rPr>
          <w:rFonts w:ascii="Times New Roman" w:hAnsi="Times New Roman" w:cs="Times New Roman"/>
          <w:sz w:val="28"/>
          <w:szCs w:val="28"/>
          <w:lang w:val="kk-KZ"/>
        </w:rPr>
        <w:t xml:space="preserve"> </w:t>
      </w:r>
      <w:r w:rsidR="002E6C0B">
        <w:rPr>
          <w:rFonts w:ascii="Times New Roman" w:hAnsi="Times New Roman" w:cs="Times New Roman"/>
          <w:sz w:val="28"/>
          <w:szCs w:val="28"/>
          <w:lang w:val="kk-KZ"/>
        </w:rPr>
        <w:t>тиіс.</w:t>
      </w:r>
    </w:p>
    <w:p w:rsidR="009834D7" w:rsidRPr="002866B3" w:rsidRDefault="002E6C0B" w:rsidP="009834D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5C53">
        <w:rPr>
          <w:rFonts w:ascii="Times New Roman" w:hAnsi="Times New Roman" w:cs="Times New Roman"/>
          <w:sz w:val="28"/>
          <w:szCs w:val="28"/>
          <w:lang w:val="kk-KZ"/>
        </w:rPr>
        <w:t xml:space="preserve">Мектепті дамыту бағдарламасы оқытудағы жетістіктер мен проблемаларды, негізгі тенденцияларды, мақсаттар мен міндеттерді және оқыту бағыттарын, тәрбиені, оқушыларды дамыту мен білім беру үдерісі мен                 оқыту-тәрбиелеу жүйесіндегі инновациялық өзгерістердің кадрлық және әдістемелік қамтамасыз етілуін  ұйымдастыру  ерекшеліктерін,  соңғы  нәтижені жоспарлайтын тиімділік критерийлерін сипаттайтын нормативті-басқарушылық құжат болып табылады. </w:t>
      </w:r>
      <w:r w:rsidR="0085672C">
        <w:rPr>
          <w:rFonts w:ascii="Times New Roman" w:hAnsi="Times New Roman" w:cs="Times New Roman"/>
          <w:sz w:val="28"/>
          <w:szCs w:val="28"/>
          <w:lang w:val="kk-KZ"/>
        </w:rPr>
        <w:t>Мектеп білім алу мүмкіндіктері шектелген  балаларды  оқыту  мен  тәрбиелеуге арналған жағдайларды жасайды,</w:t>
      </w:r>
      <w:r w:rsidR="004B5C53">
        <w:rPr>
          <w:rFonts w:ascii="Times New Roman" w:hAnsi="Times New Roman" w:cs="Times New Roman"/>
          <w:sz w:val="28"/>
          <w:szCs w:val="28"/>
          <w:lang w:val="kk-KZ"/>
        </w:rPr>
        <w:t xml:space="preserve"> </w:t>
      </w:r>
      <w:r w:rsidR="0085672C">
        <w:rPr>
          <w:rFonts w:ascii="Times New Roman" w:hAnsi="Times New Roman" w:cs="Times New Roman"/>
          <w:sz w:val="28"/>
          <w:szCs w:val="28"/>
          <w:lang w:val="kk-KZ"/>
        </w:rPr>
        <w:t>оларды ң продуктивті қарым-қатынас механизмін дамыту</w:t>
      </w:r>
      <w:r w:rsidR="009A0AAE">
        <w:rPr>
          <w:rFonts w:ascii="Times New Roman" w:hAnsi="Times New Roman" w:cs="Times New Roman"/>
          <w:sz w:val="28"/>
          <w:szCs w:val="28"/>
          <w:lang w:val="kk-KZ"/>
        </w:rPr>
        <w:t xml:space="preserve"> </w:t>
      </w:r>
      <w:r w:rsidR="0085672C">
        <w:rPr>
          <w:rFonts w:ascii="Times New Roman" w:hAnsi="Times New Roman" w:cs="Times New Roman"/>
          <w:sz w:val="28"/>
          <w:szCs w:val="28"/>
          <w:lang w:val="kk-KZ"/>
        </w:rPr>
        <w:t xml:space="preserve"> үшін тиімді жағдайлар құру негізінде жан-жақты дамыту мен олардың әлеуметтік бейімделуі проблемасын шешуге мүмкіндік беретін коммуникативті тәртібі үлгісін меңгеруін және оқушылардың қазіргі заманғы қоғамда әрі қарай интеграциялануына жағдайлар жасайды.</w:t>
      </w:r>
    </w:p>
    <w:tbl>
      <w:tblPr>
        <w:tblStyle w:val="af7"/>
        <w:tblW w:w="9713" w:type="dxa"/>
        <w:tblLook w:val="04A0" w:firstRow="1" w:lastRow="0" w:firstColumn="1" w:lastColumn="0" w:noHBand="0" w:noVBand="1"/>
      </w:tblPr>
      <w:tblGrid>
        <w:gridCol w:w="2801"/>
        <w:gridCol w:w="6912"/>
      </w:tblGrid>
      <w:tr w:rsidR="009834D7" w:rsidRPr="00F10A69" w:rsidTr="00284FD0">
        <w:tc>
          <w:tcPr>
            <w:tcW w:w="2801" w:type="dxa"/>
            <w:shd w:val="clear" w:color="auto" w:fill="auto"/>
            <w:tcMar>
              <w:left w:w="108" w:type="dxa"/>
            </w:tcMar>
          </w:tcPr>
          <w:p w:rsidR="009834D7" w:rsidRPr="002866B3" w:rsidRDefault="002866B3" w:rsidP="00284FD0">
            <w:pPr>
              <w:jc w:val="both"/>
              <w:rPr>
                <w:rFonts w:ascii="Times New Roman" w:hAnsi="Times New Roman" w:cs="Times New Roman"/>
                <w:b/>
                <w:sz w:val="28"/>
                <w:szCs w:val="28"/>
                <w:lang w:val="kk-KZ"/>
              </w:rPr>
            </w:pPr>
            <w:r>
              <w:rPr>
                <w:rFonts w:ascii="Times New Roman" w:hAnsi="Times New Roman" w:cs="Times New Roman"/>
                <w:b/>
                <w:sz w:val="28"/>
                <w:szCs w:val="28"/>
                <w:lang w:val="kk-KZ"/>
              </w:rPr>
              <w:t>Бағдарлама атауы</w:t>
            </w:r>
          </w:p>
        </w:tc>
        <w:tc>
          <w:tcPr>
            <w:tcW w:w="6911" w:type="dxa"/>
            <w:shd w:val="clear" w:color="auto" w:fill="auto"/>
            <w:tcMar>
              <w:left w:w="108" w:type="dxa"/>
            </w:tcMar>
          </w:tcPr>
          <w:p w:rsidR="009834D7" w:rsidRPr="002866B3" w:rsidRDefault="002866B3" w:rsidP="00284FD0">
            <w:pPr>
              <w:rPr>
                <w:rFonts w:ascii="Times New Roman" w:hAnsi="Times New Roman" w:cs="Times New Roman"/>
                <w:sz w:val="28"/>
                <w:szCs w:val="28"/>
                <w:lang w:val="kk-KZ"/>
              </w:rPr>
            </w:pPr>
            <w:r>
              <w:rPr>
                <w:rFonts w:ascii="Times New Roman" w:hAnsi="Times New Roman" w:cs="Times New Roman"/>
                <w:sz w:val="28"/>
                <w:szCs w:val="28"/>
                <w:lang w:val="kk-KZ"/>
              </w:rPr>
              <w:t xml:space="preserve">Павлодар қ. №15 ЖОБМ: «Инклюзивті білім беру мектепті комплексті дамытудың </w:t>
            </w:r>
            <w:r w:rsidR="009A0AAE">
              <w:rPr>
                <w:rFonts w:ascii="Times New Roman" w:hAnsi="Times New Roman" w:cs="Times New Roman"/>
                <w:sz w:val="28"/>
                <w:szCs w:val="28"/>
                <w:lang w:val="kk-KZ"/>
              </w:rPr>
              <w:t xml:space="preserve"> </w:t>
            </w:r>
            <w:r>
              <w:rPr>
                <w:rFonts w:ascii="Times New Roman" w:hAnsi="Times New Roman" w:cs="Times New Roman"/>
                <w:sz w:val="28"/>
                <w:szCs w:val="28"/>
                <w:lang w:val="kk-KZ"/>
              </w:rPr>
              <w:t>ұзақ</w:t>
            </w:r>
            <w:r w:rsidR="009A0AA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мерзімді стратегиясы тәрізді» тақырыбы </w:t>
            </w:r>
            <w:r w:rsidR="009A0AA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009A0AA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даму бағдарламасы.</w:t>
            </w:r>
          </w:p>
        </w:tc>
      </w:tr>
      <w:tr w:rsidR="009834D7" w:rsidTr="00284FD0">
        <w:tc>
          <w:tcPr>
            <w:tcW w:w="2801" w:type="dxa"/>
            <w:shd w:val="clear" w:color="auto" w:fill="auto"/>
            <w:tcMar>
              <w:left w:w="108" w:type="dxa"/>
            </w:tcMar>
          </w:tcPr>
          <w:p w:rsidR="004D15E8" w:rsidRDefault="004D15E8" w:rsidP="00284FD0">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Бағдарламаның ғылыми-әдістемелік </w:t>
            </w:r>
          </w:p>
          <w:p w:rsidR="004D15E8" w:rsidRDefault="004D15E8" w:rsidP="00284FD0">
            <w:pPr>
              <w:jc w:val="both"/>
              <w:rPr>
                <w:rFonts w:ascii="Times New Roman" w:hAnsi="Times New Roman" w:cs="Times New Roman"/>
                <w:b/>
                <w:sz w:val="28"/>
                <w:szCs w:val="28"/>
                <w:lang w:val="kk-KZ"/>
              </w:rPr>
            </w:pPr>
            <w:r>
              <w:rPr>
                <w:rFonts w:ascii="Times New Roman" w:hAnsi="Times New Roman" w:cs="Times New Roman"/>
                <w:b/>
                <w:sz w:val="28"/>
                <w:szCs w:val="28"/>
                <w:lang w:val="kk-KZ"/>
              </w:rPr>
              <w:t>өңдеулері негізі</w:t>
            </w:r>
          </w:p>
          <w:p w:rsidR="009834D7" w:rsidRPr="004D15E8" w:rsidRDefault="004D15E8" w:rsidP="00284FD0">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tc>
        <w:tc>
          <w:tcPr>
            <w:tcW w:w="6911" w:type="dxa"/>
            <w:shd w:val="clear" w:color="auto" w:fill="auto"/>
            <w:tcMar>
              <w:left w:w="108" w:type="dxa"/>
            </w:tcMar>
          </w:tcPr>
          <w:p w:rsidR="009834D7" w:rsidRDefault="004D15E8" w:rsidP="009834D7">
            <w:pPr>
              <w:pStyle w:val="af0"/>
              <w:numPr>
                <w:ilvl w:val="0"/>
                <w:numId w:val="1"/>
              </w:numPr>
              <w:ind w:left="176" w:hanging="284"/>
              <w:jc w:val="both"/>
              <w:rPr>
                <w:rFonts w:ascii="Times New Roman" w:hAnsi="Times New Roman" w:cs="Times New Roman"/>
                <w:sz w:val="28"/>
                <w:szCs w:val="28"/>
              </w:rPr>
            </w:pPr>
            <w:r>
              <w:rPr>
                <w:rFonts w:ascii="Times New Roman" w:hAnsi="Times New Roman" w:cs="Times New Roman"/>
                <w:sz w:val="28"/>
                <w:szCs w:val="28"/>
                <w:lang w:val="kk-KZ"/>
              </w:rPr>
              <w:t>Бала құқығы туралы к</w:t>
            </w:r>
            <w:proofErr w:type="spellStart"/>
            <w:r w:rsidR="009834D7">
              <w:rPr>
                <w:rFonts w:ascii="Times New Roman" w:hAnsi="Times New Roman" w:cs="Times New Roman"/>
                <w:sz w:val="28"/>
                <w:szCs w:val="28"/>
              </w:rPr>
              <w:t>онвенция</w:t>
            </w:r>
            <w:proofErr w:type="spellEnd"/>
            <w:r w:rsidR="009834D7">
              <w:rPr>
                <w:rFonts w:ascii="Times New Roman" w:hAnsi="Times New Roman" w:cs="Times New Roman"/>
                <w:sz w:val="28"/>
                <w:szCs w:val="28"/>
              </w:rPr>
              <w:t xml:space="preserve">; </w:t>
            </w:r>
          </w:p>
          <w:p w:rsidR="009834D7" w:rsidRDefault="004D15E8" w:rsidP="009834D7">
            <w:pPr>
              <w:pStyle w:val="af0"/>
              <w:numPr>
                <w:ilvl w:val="0"/>
                <w:numId w:val="1"/>
              </w:numPr>
              <w:ind w:left="176" w:hanging="284"/>
              <w:jc w:val="both"/>
              <w:rPr>
                <w:rFonts w:ascii="Times New Roman" w:hAnsi="Times New Roman" w:cs="Times New Roman"/>
                <w:sz w:val="28"/>
                <w:szCs w:val="28"/>
              </w:rPr>
            </w:pPr>
            <w:r>
              <w:rPr>
                <w:rFonts w:ascii="Times New Roman" w:hAnsi="Times New Roman" w:cs="Times New Roman"/>
                <w:sz w:val="28"/>
                <w:szCs w:val="28"/>
                <w:lang w:val="kk-KZ"/>
              </w:rPr>
              <w:t>ҚР</w:t>
            </w:r>
            <w:r w:rsidR="009834D7">
              <w:rPr>
                <w:rFonts w:ascii="Times New Roman" w:hAnsi="Times New Roman" w:cs="Times New Roman"/>
                <w:sz w:val="28"/>
                <w:szCs w:val="28"/>
              </w:rPr>
              <w:t xml:space="preserve"> «</w:t>
            </w:r>
            <w:r>
              <w:rPr>
                <w:rFonts w:ascii="Times New Roman" w:hAnsi="Times New Roman" w:cs="Times New Roman"/>
                <w:sz w:val="28"/>
                <w:szCs w:val="28"/>
                <w:lang w:val="kk-KZ"/>
              </w:rPr>
              <w:t>Білім беру туралы</w:t>
            </w:r>
            <w:r w:rsidR="009834D7">
              <w:rPr>
                <w:rFonts w:ascii="Times New Roman" w:hAnsi="Times New Roman" w:cs="Times New Roman"/>
                <w:sz w:val="28"/>
                <w:szCs w:val="28"/>
              </w:rPr>
              <w:t>»</w:t>
            </w:r>
            <w:r>
              <w:rPr>
                <w:rFonts w:ascii="Times New Roman" w:hAnsi="Times New Roman" w:cs="Times New Roman"/>
                <w:sz w:val="28"/>
                <w:szCs w:val="28"/>
                <w:lang w:val="kk-KZ"/>
              </w:rPr>
              <w:t xml:space="preserve"> Заңы</w:t>
            </w:r>
            <w:r w:rsidR="009834D7">
              <w:rPr>
                <w:rFonts w:ascii="Times New Roman" w:hAnsi="Times New Roman" w:cs="Times New Roman"/>
                <w:sz w:val="28"/>
                <w:szCs w:val="28"/>
              </w:rPr>
              <w:t xml:space="preserve">; </w:t>
            </w:r>
          </w:p>
          <w:p w:rsidR="004D15E8" w:rsidRPr="004D15E8" w:rsidRDefault="004D15E8" w:rsidP="009834D7">
            <w:pPr>
              <w:pStyle w:val="af0"/>
              <w:numPr>
                <w:ilvl w:val="0"/>
                <w:numId w:val="1"/>
              </w:numPr>
              <w:ind w:left="176" w:hanging="284"/>
              <w:jc w:val="both"/>
              <w:rPr>
                <w:rFonts w:ascii="Times New Roman" w:hAnsi="Times New Roman" w:cs="Times New Roman"/>
                <w:sz w:val="28"/>
                <w:szCs w:val="28"/>
              </w:rPr>
            </w:pPr>
            <w:r>
              <w:rPr>
                <w:rFonts w:ascii="Times New Roman" w:hAnsi="Times New Roman" w:cs="Times New Roman"/>
                <w:sz w:val="28"/>
                <w:szCs w:val="28"/>
                <w:lang w:val="kk-KZ"/>
              </w:rPr>
              <w:t>Жалпы білім берудің мемлекеттік білім беру стандарты</w:t>
            </w:r>
          </w:p>
          <w:p w:rsidR="009834D7" w:rsidRDefault="004F284E" w:rsidP="009834D7">
            <w:pPr>
              <w:pStyle w:val="af0"/>
              <w:numPr>
                <w:ilvl w:val="0"/>
                <w:numId w:val="1"/>
              </w:numPr>
              <w:ind w:left="176" w:hanging="284"/>
              <w:jc w:val="both"/>
              <w:rPr>
                <w:rFonts w:ascii="Times New Roman" w:hAnsi="Times New Roman" w:cs="Times New Roman"/>
                <w:sz w:val="28"/>
                <w:szCs w:val="28"/>
              </w:rPr>
            </w:pPr>
            <w:r>
              <w:rPr>
                <w:rFonts w:ascii="Times New Roman" w:hAnsi="Times New Roman" w:cs="Times New Roman"/>
                <w:sz w:val="28"/>
                <w:szCs w:val="28"/>
                <w:lang w:val="kk-KZ"/>
              </w:rPr>
              <w:t xml:space="preserve">Білім беруді 2020 жылға дейін дамытудың мемлекеттік бадарламасы.  </w:t>
            </w:r>
          </w:p>
          <w:p w:rsidR="009834D7" w:rsidRPr="004F284E" w:rsidRDefault="009834D7" w:rsidP="004F284E">
            <w:pPr>
              <w:pStyle w:val="af0"/>
              <w:numPr>
                <w:ilvl w:val="0"/>
                <w:numId w:val="1"/>
              </w:numPr>
              <w:ind w:left="176" w:hanging="284"/>
              <w:jc w:val="both"/>
              <w:rPr>
                <w:rFonts w:ascii="Times New Roman" w:hAnsi="Times New Roman" w:cs="Times New Roman"/>
                <w:sz w:val="28"/>
                <w:szCs w:val="28"/>
              </w:rPr>
            </w:pPr>
            <w:r>
              <w:rPr>
                <w:rFonts w:ascii="Times New Roman" w:hAnsi="Times New Roman" w:cs="Times New Roman"/>
                <w:sz w:val="28"/>
                <w:szCs w:val="28"/>
              </w:rPr>
              <w:t>«</w:t>
            </w:r>
            <w:r w:rsidR="004F284E">
              <w:rPr>
                <w:rFonts w:ascii="Times New Roman" w:hAnsi="Times New Roman" w:cs="Times New Roman"/>
                <w:sz w:val="28"/>
                <w:szCs w:val="28"/>
                <w:lang w:val="kk-KZ"/>
              </w:rPr>
              <w:t>Мүмкіндіктері  шектеулі балаларды  әлеуметті</w:t>
            </w:r>
            <w:proofErr w:type="gramStart"/>
            <w:r w:rsidR="004F284E">
              <w:rPr>
                <w:rFonts w:ascii="Times New Roman" w:hAnsi="Times New Roman" w:cs="Times New Roman"/>
                <w:sz w:val="28"/>
                <w:szCs w:val="28"/>
                <w:lang w:val="kk-KZ"/>
              </w:rPr>
              <w:t>к ж</w:t>
            </w:r>
            <w:proofErr w:type="gramEnd"/>
            <w:r w:rsidR="004F284E">
              <w:rPr>
                <w:rFonts w:ascii="Times New Roman" w:hAnsi="Times New Roman" w:cs="Times New Roman"/>
                <w:sz w:val="28"/>
                <w:szCs w:val="28"/>
                <w:lang w:val="kk-KZ"/>
              </w:rPr>
              <w:t>әне медико-педагогикалық түзету арқылы  қолдау туралы» Заңы</w:t>
            </w:r>
          </w:p>
          <w:p w:rsidR="009834D7" w:rsidRDefault="004F284E" w:rsidP="009834D7">
            <w:pPr>
              <w:pStyle w:val="af0"/>
              <w:numPr>
                <w:ilvl w:val="0"/>
                <w:numId w:val="1"/>
              </w:numPr>
              <w:ind w:left="176" w:hanging="284"/>
              <w:jc w:val="both"/>
              <w:rPr>
                <w:rFonts w:ascii="Times New Roman" w:hAnsi="Times New Roman" w:cs="Times New Roman"/>
                <w:sz w:val="28"/>
                <w:szCs w:val="28"/>
              </w:rPr>
            </w:pPr>
            <w:r>
              <w:rPr>
                <w:rFonts w:ascii="Times New Roman" w:hAnsi="Times New Roman" w:cs="Times New Roman"/>
                <w:sz w:val="28"/>
                <w:szCs w:val="28"/>
                <w:lang w:val="kk-KZ"/>
              </w:rPr>
              <w:t>Мектептің  л</w:t>
            </w:r>
            <w:proofErr w:type="spellStart"/>
            <w:r w:rsidR="009834D7">
              <w:rPr>
                <w:rFonts w:ascii="Times New Roman" w:hAnsi="Times New Roman" w:cs="Times New Roman"/>
                <w:sz w:val="28"/>
                <w:szCs w:val="28"/>
              </w:rPr>
              <w:t>окаль</w:t>
            </w:r>
            <w:proofErr w:type="spellEnd"/>
            <w:r>
              <w:rPr>
                <w:rFonts w:ascii="Times New Roman" w:hAnsi="Times New Roman" w:cs="Times New Roman"/>
                <w:sz w:val="28"/>
                <w:szCs w:val="28"/>
                <w:lang w:val="kk-KZ"/>
              </w:rPr>
              <w:t>ды</w:t>
            </w:r>
            <w:r w:rsidR="009834D7">
              <w:rPr>
                <w:rFonts w:ascii="Times New Roman" w:hAnsi="Times New Roman" w:cs="Times New Roman"/>
                <w:sz w:val="28"/>
                <w:szCs w:val="28"/>
              </w:rPr>
              <w:t xml:space="preserve"> акт</w:t>
            </w:r>
            <w:r>
              <w:rPr>
                <w:rFonts w:ascii="Times New Roman" w:hAnsi="Times New Roman" w:cs="Times New Roman"/>
                <w:sz w:val="28"/>
                <w:szCs w:val="28"/>
                <w:lang w:val="kk-KZ"/>
              </w:rPr>
              <w:t>ілері</w:t>
            </w:r>
            <w:r w:rsidR="009834D7">
              <w:rPr>
                <w:rFonts w:ascii="Times New Roman" w:hAnsi="Times New Roman" w:cs="Times New Roman"/>
                <w:sz w:val="28"/>
                <w:szCs w:val="28"/>
              </w:rPr>
              <w:t>;</w:t>
            </w:r>
          </w:p>
          <w:p w:rsidR="009834D7" w:rsidRDefault="004F284E" w:rsidP="009834D7">
            <w:pPr>
              <w:pStyle w:val="af0"/>
              <w:numPr>
                <w:ilvl w:val="0"/>
                <w:numId w:val="1"/>
              </w:numPr>
              <w:ind w:left="176" w:hanging="284"/>
              <w:jc w:val="both"/>
              <w:rPr>
                <w:rFonts w:ascii="Times New Roman" w:hAnsi="Times New Roman" w:cs="Times New Roman"/>
                <w:sz w:val="28"/>
                <w:szCs w:val="28"/>
              </w:rPr>
            </w:pPr>
            <w:r>
              <w:rPr>
                <w:rFonts w:ascii="Times New Roman" w:hAnsi="Times New Roman" w:cs="Times New Roman"/>
                <w:sz w:val="28"/>
                <w:szCs w:val="28"/>
                <w:lang w:val="kk-KZ"/>
              </w:rPr>
              <w:t>Мектеп жарғысы</w:t>
            </w:r>
            <w:r w:rsidR="009834D7">
              <w:rPr>
                <w:rFonts w:ascii="Times New Roman" w:hAnsi="Times New Roman" w:cs="Times New Roman"/>
                <w:sz w:val="28"/>
                <w:szCs w:val="28"/>
              </w:rPr>
              <w:t>.</w:t>
            </w:r>
          </w:p>
        </w:tc>
      </w:tr>
      <w:tr w:rsidR="009834D7" w:rsidTr="00284FD0">
        <w:tc>
          <w:tcPr>
            <w:tcW w:w="2801" w:type="dxa"/>
            <w:shd w:val="clear" w:color="auto" w:fill="auto"/>
            <w:tcMar>
              <w:left w:w="108" w:type="dxa"/>
            </w:tcMar>
          </w:tcPr>
          <w:p w:rsidR="009834D7" w:rsidRPr="009D4B18" w:rsidRDefault="009D4B18" w:rsidP="00284FD0">
            <w:pPr>
              <w:rPr>
                <w:rFonts w:ascii="Times New Roman" w:hAnsi="Times New Roman" w:cs="Times New Roman"/>
                <w:b/>
                <w:sz w:val="28"/>
                <w:szCs w:val="28"/>
                <w:lang w:val="kk-KZ"/>
              </w:rPr>
            </w:pPr>
            <w:r>
              <w:rPr>
                <w:rFonts w:ascii="Times New Roman" w:hAnsi="Times New Roman"/>
                <w:b/>
                <w:sz w:val="28"/>
                <w:szCs w:val="28"/>
                <w:lang w:val="kk-KZ"/>
              </w:rPr>
              <w:t>Бағдарламаны жүзеге асыру мерзімі мен кезеңдері</w:t>
            </w:r>
          </w:p>
        </w:tc>
        <w:tc>
          <w:tcPr>
            <w:tcW w:w="6911" w:type="dxa"/>
            <w:shd w:val="clear" w:color="auto" w:fill="auto"/>
            <w:tcMar>
              <w:left w:w="108" w:type="dxa"/>
            </w:tcMar>
          </w:tcPr>
          <w:p w:rsidR="009834D7" w:rsidRDefault="009834D7" w:rsidP="00284FD0">
            <w:pPr>
              <w:jc w:val="both"/>
              <w:rPr>
                <w:rFonts w:ascii="Times New Roman" w:hAnsi="Times New Roman" w:cs="Times New Roman"/>
                <w:sz w:val="28"/>
                <w:szCs w:val="28"/>
              </w:rPr>
            </w:pPr>
            <w:r>
              <w:rPr>
                <w:rFonts w:ascii="Times New Roman" w:hAnsi="Times New Roman" w:cs="Times New Roman"/>
                <w:sz w:val="28"/>
                <w:szCs w:val="28"/>
              </w:rPr>
              <w:t xml:space="preserve">                           2019-2024 </w:t>
            </w:r>
            <w:r w:rsidR="009D4B18">
              <w:rPr>
                <w:rFonts w:ascii="Times New Roman" w:hAnsi="Times New Roman" w:cs="Times New Roman"/>
                <w:sz w:val="28"/>
                <w:szCs w:val="28"/>
                <w:lang w:val="kk-KZ"/>
              </w:rPr>
              <w:t>жж</w:t>
            </w:r>
            <w:r>
              <w:rPr>
                <w:rFonts w:ascii="Times New Roman" w:hAnsi="Times New Roman" w:cs="Times New Roman"/>
                <w:sz w:val="28"/>
                <w:szCs w:val="28"/>
              </w:rPr>
              <w:t>.</w:t>
            </w:r>
          </w:p>
          <w:p w:rsidR="009834D7" w:rsidRDefault="009834D7" w:rsidP="00284FD0">
            <w:pPr>
              <w:pStyle w:val="FR2"/>
              <w:spacing w:before="0" w:line="240" w:lineRule="auto"/>
              <w:ind w:firstLine="0"/>
              <w:rPr>
                <w:rFonts w:ascii="Times New Roman" w:hAnsi="Times New Roman"/>
                <w:b w:val="0"/>
                <w:sz w:val="28"/>
                <w:szCs w:val="28"/>
              </w:rPr>
            </w:pPr>
            <w:r>
              <w:rPr>
                <w:rFonts w:ascii="Times New Roman" w:hAnsi="Times New Roman"/>
                <w:b w:val="0"/>
                <w:sz w:val="28"/>
                <w:szCs w:val="28"/>
                <w:lang w:val="en-US"/>
              </w:rPr>
              <w:t>I</w:t>
            </w:r>
            <w:r>
              <w:rPr>
                <w:rFonts w:ascii="Times New Roman" w:hAnsi="Times New Roman"/>
                <w:b w:val="0"/>
                <w:sz w:val="28"/>
                <w:szCs w:val="28"/>
              </w:rPr>
              <w:t xml:space="preserve"> </w:t>
            </w:r>
            <w:r w:rsidR="009D4B18">
              <w:rPr>
                <w:rFonts w:ascii="Times New Roman" w:hAnsi="Times New Roman"/>
                <w:b w:val="0"/>
                <w:sz w:val="28"/>
                <w:szCs w:val="28"/>
                <w:lang w:val="kk-KZ"/>
              </w:rPr>
              <w:t>-кезең</w:t>
            </w:r>
            <w:r>
              <w:rPr>
                <w:rFonts w:ascii="Times New Roman" w:hAnsi="Times New Roman"/>
                <w:b w:val="0"/>
                <w:sz w:val="28"/>
                <w:szCs w:val="28"/>
              </w:rPr>
              <w:t xml:space="preserve"> (2019-2020 </w:t>
            </w:r>
            <w:r w:rsidR="009D4B18">
              <w:rPr>
                <w:rFonts w:ascii="Times New Roman" w:hAnsi="Times New Roman"/>
                <w:b w:val="0"/>
                <w:sz w:val="28"/>
                <w:szCs w:val="28"/>
                <w:lang w:val="kk-KZ"/>
              </w:rPr>
              <w:t>жылдар</w:t>
            </w:r>
            <w:r>
              <w:rPr>
                <w:rFonts w:ascii="Times New Roman" w:hAnsi="Times New Roman"/>
                <w:b w:val="0"/>
                <w:sz w:val="28"/>
                <w:szCs w:val="28"/>
              </w:rPr>
              <w:t xml:space="preserve">) –  </w:t>
            </w:r>
            <w:r w:rsidR="009D4B18">
              <w:rPr>
                <w:rFonts w:ascii="Times New Roman" w:hAnsi="Times New Roman"/>
                <w:b w:val="0"/>
                <w:sz w:val="28"/>
                <w:szCs w:val="28"/>
                <w:lang w:val="kk-KZ"/>
              </w:rPr>
              <w:t>тұрақтандырушы</w:t>
            </w:r>
            <w:r>
              <w:rPr>
                <w:rFonts w:ascii="Times New Roman" w:hAnsi="Times New Roman"/>
                <w:b w:val="0"/>
                <w:sz w:val="28"/>
                <w:szCs w:val="28"/>
              </w:rPr>
              <w:t xml:space="preserve">; </w:t>
            </w:r>
          </w:p>
          <w:p w:rsidR="009834D7" w:rsidRDefault="009834D7" w:rsidP="00284FD0">
            <w:pPr>
              <w:pStyle w:val="FR2"/>
              <w:spacing w:before="0" w:line="240" w:lineRule="auto"/>
              <w:ind w:firstLine="0"/>
              <w:rPr>
                <w:rFonts w:ascii="Times New Roman" w:hAnsi="Times New Roman"/>
                <w:b w:val="0"/>
                <w:sz w:val="28"/>
                <w:szCs w:val="28"/>
              </w:rPr>
            </w:pPr>
            <w:r>
              <w:rPr>
                <w:rFonts w:ascii="Times New Roman" w:hAnsi="Times New Roman"/>
                <w:b w:val="0"/>
                <w:sz w:val="28"/>
                <w:szCs w:val="28"/>
              </w:rPr>
              <w:t xml:space="preserve">II </w:t>
            </w:r>
            <w:r w:rsidR="009D4B18">
              <w:rPr>
                <w:rFonts w:ascii="Times New Roman" w:hAnsi="Times New Roman"/>
                <w:b w:val="0"/>
                <w:sz w:val="28"/>
                <w:szCs w:val="28"/>
                <w:lang w:val="kk-KZ"/>
              </w:rPr>
              <w:t>-кезең</w:t>
            </w:r>
            <w:r>
              <w:rPr>
                <w:rFonts w:ascii="Times New Roman" w:hAnsi="Times New Roman"/>
                <w:b w:val="0"/>
                <w:sz w:val="28"/>
                <w:szCs w:val="28"/>
              </w:rPr>
              <w:t xml:space="preserve"> (2021-2023 </w:t>
            </w:r>
            <w:r w:rsidR="009D4B18">
              <w:rPr>
                <w:rFonts w:ascii="Times New Roman" w:hAnsi="Times New Roman"/>
                <w:b w:val="0"/>
                <w:sz w:val="28"/>
                <w:szCs w:val="28"/>
                <w:lang w:val="kk-KZ"/>
              </w:rPr>
              <w:t>жылдар</w:t>
            </w:r>
            <w:r>
              <w:rPr>
                <w:rFonts w:ascii="Times New Roman" w:hAnsi="Times New Roman"/>
                <w:b w:val="0"/>
                <w:sz w:val="28"/>
                <w:szCs w:val="28"/>
              </w:rPr>
              <w:t xml:space="preserve">) – </w:t>
            </w:r>
            <w:r w:rsidR="009D4B18">
              <w:rPr>
                <w:rFonts w:ascii="Times New Roman" w:hAnsi="Times New Roman"/>
                <w:b w:val="0"/>
                <w:sz w:val="28"/>
                <w:szCs w:val="28"/>
                <w:lang w:val="kk-KZ"/>
              </w:rPr>
              <w:t>қалыптастырушы</w:t>
            </w:r>
            <w:r>
              <w:rPr>
                <w:rFonts w:ascii="Times New Roman" w:hAnsi="Times New Roman"/>
                <w:b w:val="0"/>
                <w:sz w:val="28"/>
                <w:szCs w:val="28"/>
              </w:rPr>
              <w:t>;</w:t>
            </w:r>
          </w:p>
          <w:p w:rsidR="009834D7" w:rsidRDefault="009834D7" w:rsidP="009D4B18">
            <w:pPr>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9D4B18">
              <w:rPr>
                <w:rFonts w:ascii="Times New Roman" w:hAnsi="Times New Roman" w:cs="Times New Roman"/>
                <w:sz w:val="28"/>
                <w:szCs w:val="28"/>
                <w:lang w:val="kk-KZ"/>
              </w:rPr>
              <w:t>-кезең</w:t>
            </w:r>
            <w:r>
              <w:rPr>
                <w:rFonts w:ascii="Times New Roman" w:hAnsi="Times New Roman" w:cs="Times New Roman"/>
                <w:sz w:val="28"/>
                <w:szCs w:val="28"/>
              </w:rPr>
              <w:t xml:space="preserve"> (2023-2024</w:t>
            </w:r>
            <w:r w:rsidR="009D4B18">
              <w:rPr>
                <w:rFonts w:ascii="Times New Roman" w:hAnsi="Times New Roman" w:cs="Times New Roman"/>
                <w:sz w:val="28"/>
                <w:szCs w:val="28"/>
                <w:lang w:val="kk-KZ"/>
              </w:rPr>
              <w:t xml:space="preserve"> жылдар</w:t>
            </w:r>
            <w:r>
              <w:rPr>
                <w:rFonts w:ascii="Times New Roman" w:hAnsi="Times New Roman" w:cs="Times New Roman"/>
                <w:sz w:val="28"/>
                <w:szCs w:val="28"/>
              </w:rPr>
              <w:t xml:space="preserve">) – </w:t>
            </w:r>
            <w:proofErr w:type="spellStart"/>
            <w:r>
              <w:rPr>
                <w:rFonts w:ascii="Times New Roman" w:hAnsi="Times New Roman" w:cs="Times New Roman"/>
                <w:sz w:val="28"/>
                <w:szCs w:val="28"/>
              </w:rPr>
              <w:t>рефлексив</w:t>
            </w:r>
            <w:proofErr w:type="spellEnd"/>
            <w:r w:rsidR="009D4B18">
              <w:rPr>
                <w:rFonts w:ascii="Times New Roman" w:hAnsi="Times New Roman" w:cs="Times New Roman"/>
                <w:sz w:val="28"/>
                <w:szCs w:val="28"/>
                <w:lang w:val="kk-KZ"/>
              </w:rPr>
              <w:t>ті</w:t>
            </w:r>
            <w:r>
              <w:rPr>
                <w:rFonts w:ascii="Times New Roman" w:hAnsi="Times New Roman" w:cs="Times New Roman"/>
                <w:sz w:val="28"/>
                <w:szCs w:val="28"/>
              </w:rPr>
              <w:t>-</w:t>
            </w:r>
            <w:r w:rsidR="009D4B18">
              <w:rPr>
                <w:rFonts w:ascii="Times New Roman" w:hAnsi="Times New Roman" w:cs="Times New Roman"/>
                <w:sz w:val="28"/>
                <w:szCs w:val="28"/>
                <w:lang w:val="kk-KZ"/>
              </w:rPr>
              <w:lastRenderedPageBreak/>
              <w:t>жалпылаушы</w:t>
            </w:r>
            <w:r>
              <w:rPr>
                <w:rFonts w:ascii="Times New Roman" w:hAnsi="Times New Roman" w:cs="Times New Roman"/>
                <w:sz w:val="28"/>
                <w:szCs w:val="28"/>
              </w:rPr>
              <w:t>.</w:t>
            </w:r>
          </w:p>
        </w:tc>
      </w:tr>
      <w:tr w:rsidR="009834D7" w:rsidRPr="00F10A69" w:rsidTr="00284FD0">
        <w:tc>
          <w:tcPr>
            <w:tcW w:w="2801" w:type="dxa"/>
            <w:shd w:val="clear" w:color="auto" w:fill="auto"/>
            <w:tcMar>
              <w:left w:w="108" w:type="dxa"/>
            </w:tcMar>
          </w:tcPr>
          <w:p w:rsidR="009834D7" w:rsidRPr="00A674AF" w:rsidRDefault="00A674AF" w:rsidP="00284FD0">
            <w:p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Бағдарлама мақсаты</w:t>
            </w:r>
          </w:p>
        </w:tc>
        <w:tc>
          <w:tcPr>
            <w:tcW w:w="6911" w:type="dxa"/>
            <w:shd w:val="clear" w:color="auto" w:fill="auto"/>
            <w:tcMar>
              <w:left w:w="108" w:type="dxa"/>
            </w:tcMar>
          </w:tcPr>
          <w:p w:rsidR="00A674AF" w:rsidRPr="00A674AF" w:rsidRDefault="00A674AF" w:rsidP="009834D7">
            <w:pPr>
              <w:pStyle w:val="af0"/>
              <w:numPr>
                <w:ilvl w:val="0"/>
                <w:numId w:val="2"/>
              </w:numPr>
              <w:ind w:left="33"/>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әрбір оқушысының білім беру міндеттерін шешуге бағытталған, оқыту сапасының тиімділігін арттыруға және әрбір оқушыны тәрбиелеуге бағытталған инклюзивті білім берудің то</w:t>
            </w:r>
            <w:r w:rsidR="009A0AAE">
              <w:rPr>
                <w:rFonts w:ascii="Times New Roman" w:hAnsi="Times New Roman" w:cs="Times New Roman"/>
                <w:sz w:val="28"/>
                <w:szCs w:val="28"/>
                <w:lang w:val="kk-KZ"/>
              </w:rPr>
              <w:t>л</w:t>
            </w:r>
            <w:r>
              <w:rPr>
                <w:rFonts w:ascii="Times New Roman" w:hAnsi="Times New Roman" w:cs="Times New Roman"/>
                <w:sz w:val="28"/>
                <w:szCs w:val="28"/>
                <w:lang w:val="kk-KZ"/>
              </w:rPr>
              <w:t>ық жүйесін қалыптастыру.</w:t>
            </w:r>
          </w:p>
          <w:p w:rsidR="009834D7" w:rsidRPr="00E11994" w:rsidRDefault="00A674AF" w:rsidP="00E11994">
            <w:pPr>
              <w:pStyle w:val="af0"/>
              <w:numPr>
                <w:ilvl w:val="0"/>
                <w:numId w:val="2"/>
              </w:numPr>
              <w:ind w:left="3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1994">
              <w:rPr>
                <w:rFonts w:ascii="Times New Roman" w:hAnsi="Times New Roman" w:cs="Times New Roman"/>
                <w:sz w:val="28"/>
                <w:szCs w:val="28"/>
                <w:lang w:val="kk-KZ"/>
              </w:rPr>
              <w:t>Оқушылардың продуктивті қарым-қатынас механизмдерін дамытуға арналған және олардың әлеуметтік бейімделуі мен оқушылардың  қазіргі заманғы қоғамда әрі қарай интеграциялануы проблемаларын шешуге мүмкіндік беретін коммуникативті тәртіп үлгілерін игеру үшін тиімді жағдайлар құру.</w:t>
            </w:r>
          </w:p>
        </w:tc>
      </w:tr>
      <w:tr w:rsidR="009834D7" w:rsidRPr="00F10A69" w:rsidTr="00284FD0">
        <w:tc>
          <w:tcPr>
            <w:tcW w:w="2801" w:type="dxa"/>
            <w:shd w:val="clear" w:color="auto" w:fill="auto"/>
            <w:tcMar>
              <w:left w:w="108" w:type="dxa"/>
            </w:tcMar>
          </w:tcPr>
          <w:p w:rsidR="009834D7" w:rsidRPr="006D2C10" w:rsidRDefault="006D2C10" w:rsidP="00284FD0">
            <w:pPr>
              <w:jc w:val="both"/>
              <w:rPr>
                <w:rFonts w:ascii="Times New Roman" w:hAnsi="Times New Roman" w:cs="Times New Roman"/>
                <w:b/>
                <w:sz w:val="28"/>
                <w:szCs w:val="28"/>
                <w:lang w:val="kk-KZ"/>
              </w:rPr>
            </w:pPr>
            <w:r>
              <w:rPr>
                <w:rFonts w:ascii="Times New Roman" w:hAnsi="Times New Roman" w:cs="Times New Roman"/>
                <w:b/>
                <w:sz w:val="28"/>
                <w:szCs w:val="28"/>
                <w:lang w:val="kk-KZ"/>
              </w:rPr>
              <w:t>Бағдарламаның басты міндеттері</w:t>
            </w:r>
          </w:p>
        </w:tc>
        <w:tc>
          <w:tcPr>
            <w:tcW w:w="6911" w:type="dxa"/>
            <w:shd w:val="clear" w:color="auto" w:fill="auto"/>
            <w:tcMar>
              <w:left w:w="108" w:type="dxa"/>
            </w:tcMar>
          </w:tcPr>
          <w:p w:rsidR="00D57C51" w:rsidRPr="00D57C51" w:rsidRDefault="009834D7" w:rsidP="00284FD0">
            <w:pPr>
              <w:jc w:val="both"/>
              <w:rPr>
                <w:rFonts w:ascii="Times New Roman" w:hAnsi="Times New Roman" w:cs="Times New Roman"/>
                <w:sz w:val="28"/>
                <w:szCs w:val="28"/>
                <w:lang w:val="kk-KZ"/>
              </w:rPr>
            </w:pPr>
            <w:r w:rsidRPr="00D57C51">
              <w:rPr>
                <w:rFonts w:ascii="Times New Roman" w:hAnsi="Times New Roman" w:cs="Times New Roman"/>
                <w:sz w:val="28"/>
                <w:szCs w:val="28"/>
                <w:lang w:val="kk-KZ"/>
              </w:rPr>
              <w:t xml:space="preserve">- </w:t>
            </w:r>
            <w:r w:rsidR="00D57C51">
              <w:rPr>
                <w:rFonts w:ascii="Times New Roman" w:hAnsi="Times New Roman" w:cs="Times New Roman"/>
                <w:sz w:val="28"/>
                <w:szCs w:val="28"/>
                <w:lang w:val="kk-KZ"/>
              </w:rPr>
              <w:t>Оқыту  ортасының, әр  баланың инклюзивті білім беру жағдайындағы адекватты мүмкіндігін жақсарту.</w:t>
            </w:r>
          </w:p>
          <w:p w:rsidR="00D57C51" w:rsidRPr="00F7137D" w:rsidRDefault="009834D7" w:rsidP="00284FD0">
            <w:pPr>
              <w:tabs>
                <w:tab w:val="left" w:pos="392"/>
              </w:tabs>
              <w:contextualSpacing/>
              <w:jc w:val="both"/>
              <w:rPr>
                <w:rFonts w:ascii="Times New Roman" w:hAnsi="Times New Roman" w:cs="Times New Roman"/>
                <w:sz w:val="28"/>
                <w:szCs w:val="28"/>
                <w:lang w:val="kk-KZ"/>
              </w:rPr>
            </w:pPr>
            <w:r w:rsidRPr="00F7137D">
              <w:rPr>
                <w:rFonts w:ascii="Times New Roman" w:hAnsi="Times New Roman" w:cs="Times New Roman"/>
                <w:sz w:val="28"/>
                <w:szCs w:val="28"/>
                <w:lang w:val="kk-KZ"/>
              </w:rPr>
              <w:t xml:space="preserve">- </w:t>
            </w:r>
            <w:r w:rsidR="00F7137D">
              <w:rPr>
                <w:rFonts w:ascii="Times New Roman" w:hAnsi="Times New Roman" w:cs="Times New Roman"/>
                <w:sz w:val="28"/>
                <w:szCs w:val="28"/>
                <w:lang w:val="kk-KZ"/>
              </w:rPr>
              <w:t xml:space="preserve">Оқушылармен түзету жұмысының </w:t>
            </w:r>
            <w:r w:rsidR="009A0AAE">
              <w:rPr>
                <w:rFonts w:ascii="Times New Roman" w:hAnsi="Times New Roman" w:cs="Times New Roman"/>
                <w:sz w:val="28"/>
                <w:szCs w:val="28"/>
                <w:lang w:val="kk-KZ"/>
              </w:rPr>
              <w:t xml:space="preserve">жеке білім беру бағдарламаларын </w:t>
            </w:r>
            <w:r w:rsidR="00F7137D">
              <w:rPr>
                <w:rFonts w:ascii="Times New Roman" w:hAnsi="Times New Roman" w:cs="Times New Roman"/>
                <w:sz w:val="28"/>
                <w:szCs w:val="28"/>
                <w:lang w:val="kk-KZ"/>
              </w:rPr>
              <w:t xml:space="preserve"> өңдеу</w:t>
            </w:r>
            <w:r w:rsidR="009A0AAE">
              <w:rPr>
                <w:rFonts w:ascii="Times New Roman" w:hAnsi="Times New Roman" w:cs="Times New Roman"/>
                <w:sz w:val="28"/>
                <w:szCs w:val="28"/>
                <w:lang w:val="kk-KZ"/>
              </w:rPr>
              <w:t xml:space="preserve"> </w:t>
            </w:r>
            <w:r w:rsidR="00F7137D">
              <w:rPr>
                <w:rFonts w:ascii="Times New Roman" w:hAnsi="Times New Roman" w:cs="Times New Roman"/>
                <w:sz w:val="28"/>
                <w:szCs w:val="28"/>
                <w:lang w:val="kk-KZ"/>
              </w:rPr>
              <w:t xml:space="preserve"> және жүзеге асыру.</w:t>
            </w:r>
          </w:p>
          <w:p w:rsidR="00F7137D" w:rsidRPr="00ED2117" w:rsidRDefault="009834D7" w:rsidP="00284FD0">
            <w:pPr>
              <w:jc w:val="both"/>
              <w:rPr>
                <w:rFonts w:ascii="Times New Roman" w:hAnsi="Times New Roman" w:cs="Times New Roman"/>
                <w:sz w:val="28"/>
                <w:szCs w:val="28"/>
                <w:lang w:val="kk-KZ"/>
              </w:rPr>
            </w:pPr>
            <w:r w:rsidRPr="00ED2117">
              <w:rPr>
                <w:rFonts w:ascii="Times New Roman" w:hAnsi="Times New Roman" w:cs="Times New Roman"/>
                <w:sz w:val="28"/>
                <w:szCs w:val="28"/>
                <w:lang w:val="kk-KZ"/>
              </w:rPr>
              <w:t xml:space="preserve">- </w:t>
            </w:r>
            <w:r w:rsidR="00ED2117">
              <w:rPr>
                <w:rFonts w:ascii="Times New Roman" w:hAnsi="Times New Roman" w:cs="Times New Roman"/>
                <w:sz w:val="28"/>
                <w:szCs w:val="28"/>
                <w:lang w:val="kk-KZ"/>
              </w:rPr>
              <w:t>Оқушылардың  білім беру қызметі түрлерінде табыс, өзін-өзі</w:t>
            </w:r>
            <w:r w:rsidR="009A0AAE">
              <w:rPr>
                <w:rFonts w:ascii="Times New Roman" w:hAnsi="Times New Roman" w:cs="Times New Roman"/>
                <w:sz w:val="28"/>
                <w:szCs w:val="28"/>
                <w:lang w:val="kk-KZ"/>
              </w:rPr>
              <w:t xml:space="preserve"> </w:t>
            </w:r>
            <w:r w:rsidR="00ED2117">
              <w:rPr>
                <w:rFonts w:ascii="Times New Roman" w:hAnsi="Times New Roman" w:cs="Times New Roman"/>
                <w:sz w:val="28"/>
                <w:szCs w:val="28"/>
                <w:lang w:val="kk-KZ"/>
              </w:rPr>
              <w:t xml:space="preserve"> басқару </w:t>
            </w:r>
            <w:r w:rsidR="009A0AAE">
              <w:rPr>
                <w:rFonts w:ascii="Times New Roman" w:hAnsi="Times New Roman" w:cs="Times New Roman"/>
                <w:sz w:val="28"/>
                <w:szCs w:val="28"/>
                <w:lang w:val="kk-KZ"/>
              </w:rPr>
              <w:t xml:space="preserve"> </w:t>
            </w:r>
            <w:r w:rsidR="00ED2117">
              <w:rPr>
                <w:rFonts w:ascii="Times New Roman" w:hAnsi="Times New Roman" w:cs="Times New Roman"/>
                <w:sz w:val="28"/>
                <w:szCs w:val="28"/>
                <w:lang w:val="kk-KZ"/>
              </w:rPr>
              <w:t>мен өзін-өзі  жетілдіруді</w:t>
            </w:r>
            <w:r w:rsidR="009A0AAE">
              <w:rPr>
                <w:rFonts w:ascii="Times New Roman" w:hAnsi="Times New Roman" w:cs="Times New Roman"/>
                <w:sz w:val="28"/>
                <w:szCs w:val="28"/>
                <w:lang w:val="kk-KZ"/>
              </w:rPr>
              <w:t xml:space="preserve"> </w:t>
            </w:r>
            <w:r w:rsidR="00ED2117">
              <w:rPr>
                <w:rFonts w:ascii="Times New Roman" w:hAnsi="Times New Roman" w:cs="Times New Roman"/>
                <w:sz w:val="28"/>
                <w:szCs w:val="28"/>
                <w:lang w:val="kk-KZ"/>
              </w:rPr>
              <w:t xml:space="preserve"> жобалайтын адамдармен, әлеммен және өздерімен қарым-қатынас жасауын дамытуға көмек көрсету.</w:t>
            </w:r>
          </w:p>
          <w:p w:rsidR="00ED2117" w:rsidRPr="00695F34" w:rsidRDefault="009834D7" w:rsidP="00284FD0">
            <w:pPr>
              <w:jc w:val="both"/>
              <w:rPr>
                <w:rFonts w:ascii="Times New Roman" w:hAnsi="Times New Roman" w:cs="Times New Roman"/>
                <w:sz w:val="28"/>
                <w:szCs w:val="28"/>
                <w:lang w:val="kk-KZ"/>
              </w:rPr>
            </w:pPr>
            <w:r w:rsidRPr="00695F34">
              <w:rPr>
                <w:rFonts w:ascii="Times New Roman" w:hAnsi="Times New Roman" w:cs="Times New Roman"/>
                <w:sz w:val="28"/>
                <w:szCs w:val="28"/>
                <w:lang w:val="kk-KZ"/>
              </w:rPr>
              <w:t xml:space="preserve">- </w:t>
            </w:r>
            <w:r w:rsidR="00695F34">
              <w:rPr>
                <w:rFonts w:ascii="Times New Roman" w:hAnsi="Times New Roman" w:cs="Times New Roman"/>
                <w:sz w:val="28"/>
                <w:szCs w:val="28"/>
                <w:lang w:val="kk-KZ"/>
              </w:rPr>
              <w:t xml:space="preserve">Оқушыны білім беру үдерісінде өздігінен дамуы мен алға </w:t>
            </w:r>
            <w:r w:rsidR="009A0AAE">
              <w:rPr>
                <w:rFonts w:ascii="Times New Roman" w:hAnsi="Times New Roman" w:cs="Times New Roman"/>
                <w:sz w:val="28"/>
                <w:szCs w:val="28"/>
                <w:lang w:val="kk-KZ"/>
              </w:rPr>
              <w:t xml:space="preserve"> </w:t>
            </w:r>
            <w:r w:rsidR="00695F34">
              <w:rPr>
                <w:rFonts w:ascii="Times New Roman" w:hAnsi="Times New Roman" w:cs="Times New Roman"/>
                <w:sz w:val="28"/>
                <w:szCs w:val="28"/>
                <w:lang w:val="kk-KZ"/>
              </w:rPr>
              <w:t xml:space="preserve">қарай </w:t>
            </w:r>
            <w:r w:rsidR="009A0AAE">
              <w:rPr>
                <w:rFonts w:ascii="Times New Roman" w:hAnsi="Times New Roman" w:cs="Times New Roman"/>
                <w:sz w:val="28"/>
                <w:szCs w:val="28"/>
                <w:lang w:val="kk-KZ"/>
              </w:rPr>
              <w:t xml:space="preserve"> </w:t>
            </w:r>
            <w:r w:rsidR="00695F34">
              <w:rPr>
                <w:rFonts w:ascii="Times New Roman" w:hAnsi="Times New Roman" w:cs="Times New Roman"/>
                <w:sz w:val="28"/>
                <w:szCs w:val="28"/>
                <w:lang w:val="kk-KZ"/>
              </w:rPr>
              <w:t>ж</w:t>
            </w:r>
            <w:r w:rsidR="009A0AAE">
              <w:rPr>
                <w:rFonts w:ascii="Times New Roman" w:hAnsi="Times New Roman" w:cs="Times New Roman"/>
                <w:sz w:val="28"/>
                <w:szCs w:val="28"/>
                <w:lang w:val="kk-KZ"/>
              </w:rPr>
              <w:t>ы</w:t>
            </w:r>
            <w:r w:rsidR="00695F34">
              <w:rPr>
                <w:rFonts w:ascii="Times New Roman" w:hAnsi="Times New Roman" w:cs="Times New Roman"/>
                <w:sz w:val="28"/>
                <w:szCs w:val="28"/>
                <w:lang w:val="kk-KZ"/>
              </w:rPr>
              <w:t xml:space="preserve">лжуы </w:t>
            </w:r>
            <w:r w:rsidR="009A0AAE">
              <w:rPr>
                <w:rFonts w:ascii="Times New Roman" w:hAnsi="Times New Roman" w:cs="Times New Roman"/>
                <w:sz w:val="28"/>
                <w:szCs w:val="28"/>
                <w:lang w:val="kk-KZ"/>
              </w:rPr>
              <w:t xml:space="preserve"> </w:t>
            </w:r>
            <w:r w:rsidR="00695F34">
              <w:rPr>
                <w:rFonts w:ascii="Times New Roman" w:hAnsi="Times New Roman" w:cs="Times New Roman"/>
                <w:sz w:val="28"/>
                <w:szCs w:val="28"/>
                <w:lang w:val="kk-KZ"/>
              </w:rPr>
              <w:t>тәсілдерін ИКТ-ні кең</w:t>
            </w:r>
            <w:r w:rsidR="009A0AAE">
              <w:rPr>
                <w:rFonts w:ascii="Times New Roman" w:hAnsi="Times New Roman" w:cs="Times New Roman"/>
                <w:sz w:val="28"/>
                <w:szCs w:val="28"/>
                <w:lang w:val="kk-KZ"/>
              </w:rPr>
              <w:t>і</w:t>
            </w:r>
            <w:r w:rsidR="00695F34">
              <w:rPr>
                <w:rFonts w:ascii="Times New Roman" w:hAnsi="Times New Roman" w:cs="Times New Roman"/>
                <w:sz w:val="28"/>
                <w:szCs w:val="28"/>
                <w:lang w:val="kk-KZ"/>
              </w:rPr>
              <w:t>нен қолдану негізінде білім берудің дараландырылуын жүзеге асыру.</w:t>
            </w:r>
          </w:p>
          <w:p w:rsidR="00695F34" w:rsidRPr="003D3589" w:rsidRDefault="009834D7" w:rsidP="00284FD0">
            <w:pPr>
              <w:jc w:val="both"/>
              <w:rPr>
                <w:rFonts w:ascii="Times New Roman" w:hAnsi="Times New Roman" w:cs="Times New Roman"/>
                <w:sz w:val="28"/>
                <w:szCs w:val="28"/>
                <w:lang w:val="kk-KZ"/>
              </w:rPr>
            </w:pPr>
            <w:r w:rsidRPr="003D3589">
              <w:rPr>
                <w:rFonts w:ascii="Times New Roman" w:hAnsi="Times New Roman" w:cs="Times New Roman"/>
                <w:sz w:val="28"/>
                <w:szCs w:val="28"/>
                <w:lang w:val="kk-KZ"/>
              </w:rPr>
              <w:t xml:space="preserve">- </w:t>
            </w:r>
            <w:r w:rsidR="003D3589">
              <w:rPr>
                <w:rFonts w:ascii="Times New Roman" w:hAnsi="Times New Roman" w:cs="Times New Roman"/>
                <w:sz w:val="28"/>
                <w:szCs w:val="28"/>
                <w:lang w:val="kk-KZ"/>
              </w:rPr>
              <w:t>Мектепте аллдын ала жағдайлар жсау мен интеграцияны құруға көмек көрсету.</w:t>
            </w:r>
          </w:p>
          <w:p w:rsidR="003D3589" w:rsidRPr="00837B40" w:rsidRDefault="009834D7" w:rsidP="00284FD0">
            <w:pPr>
              <w:jc w:val="both"/>
              <w:rPr>
                <w:rFonts w:ascii="Times New Roman" w:hAnsi="Times New Roman" w:cs="Times New Roman"/>
                <w:sz w:val="28"/>
                <w:szCs w:val="28"/>
                <w:lang w:val="kk-KZ"/>
              </w:rPr>
            </w:pPr>
            <w:r w:rsidRPr="00837B40">
              <w:rPr>
                <w:rFonts w:ascii="Times New Roman" w:hAnsi="Times New Roman" w:cs="Times New Roman"/>
                <w:sz w:val="28"/>
                <w:szCs w:val="28"/>
                <w:lang w:val="kk-KZ"/>
              </w:rPr>
              <w:t xml:space="preserve">- </w:t>
            </w:r>
            <w:r w:rsidR="00837B40">
              <w:rPr>
                <w:rFonts w:ascii="Times New Roman" w:hAnsi="Times New Roman" w:cs="Times New Roman"/>
                <w:sz w:val="28"/>
                <w:szCs w:val="28"/>
                <w:lang w:val="kk-KZ"/>
              </w:rPr>
              <w:t>Оқуға дайындықты анықтап, қалыптастыру, танымдылық қызығушылығын дамыту, оқытылудағы интеграция.</w:t>
            </w:r>
          </w:p>
          <w:p w:rsidR="00837B40" w:rsidRPr="006175FC" w:rsidRDefault="009834D7" w:rsidP="00284FD0">
            <w:pPr>
              <w:jc w:val="both"/>
              <w:rPr>
                <w:rFonts w:ascii="Times New Roman" w:hAnsi="Times New Roman" w:cs="Times New Roman"/>
                <w:sz w:val="28"/>
                <w:szCs w:val="28"/>
                <w:lang w:val="kk-KZ"/>
              </w:rPr>
            </w:pPr>
            <w:r w:rsidRPr="006175FC">
              <w:rPr>
                <w:rFonts w:ascii="Times New Roman" w:hAnsi="Times New Roman" w:cs="Times New Roman"/>
                <w:sz w:val="28"/>
                <w:szCs w:val="28"/>
                <w:lang w:val="kk-KZ"/>
              </w:rPr>
              <w:t xml:space="preserve">- </w:t>
            </w:r>
            <w:r w:rsidR="006175FC">
              <w:rPr>
                <w:rFonts w:ascii="Times New Roman" w:hAnsi="Times New Roman" w:cs="Times New Roman"/>
                <w:sz w:val="28"/>
                <w:szCs w:val="28"/>
                <w:lang w:val="kk-KZ"/>
              </w:rPr>
              <w:t>Оқушылардың кең спектрі дағдылары мен функционалды</w:t>
            </w:r>
            <w:r w:rsidR="00AC49B7">
              <w:rPr>
                <w:rFonts w:ascii="Times New Roman" w:hAnsi="Times New Roman" w:cs="Times New Roman"/>
                <w:sz w:val="28"/>
                <w:szCs w:val="28"/>
                <w:lang w:val="kk-KZ"/>
              </w:rPr>
              <w:t xml:space="preserve"> </w:t>
            </w:r>
            <w:r w:rsidR="006175FC">
              <w:rPr>
                <w:rFonts w:ascii="Times New Roman" w:hAnsi="Times New Roman" w:cs="Times New Roman"/>
                <w:sz w:val="28"/>
                <w:szCs w:val="28"/>
                <w:lang w:val="kk-KZ"/>
              </w:rPr>
              <w:t xml:space="preserve"> сауаттылығын</w:t>
            </w:r>
            <w:r w:rsidR="00AC49B7">
              <w:rPr>
                <w:rFonts w:ascii="Times New Roman" w:hAnsi="Times New Roman" w:cs="Times New Roman"/>
                <w:sz w:val="28"/>
                <w:szCs w:val="28"/>
                <w:lang w:val="kk-KZ"/>
              </w:rPr>
              <w:t xml:space="preserve"> </w:t>
            </w:r>
            <w:r w:rsidR="006175FC">
              <w:rPr>
                <w:rFonts w:ascii="Times New Roman" w:hAnsi="Times New Roman" w:cs="Times New Roman"/>
                <w:sz w:val="28"/>
                <w:szCs w:val="28"/>
                <w:lang w:val="kk-KZ"/>
              </w:rPr>
              <w:t xml:space="preserve"> танымдылық процесінің жеке ерекшеліктеріне, мінез-құлқына, оқушылар жасы мен мемлекеттік стандарт  бағдарламалары талаптары деңгейіне сәйкес қалыптастыруға мүмкіндік жасау.</w:t>
            </w:r>
          </w:p>
          <w:p w:rsidR="006175FC" w:rsidRPr="00B52DDF" w:rsidRDefault="009834D7" w:rsidP="00284FD0">
            <w:pPr>
              <w:jc w:val="both"/>
              <w:rPr>
                <w:rFonts w:ascii="Times New Roman" w:hAnsi="Times New Roman" w:cs="Times New Roman"/>
                <w:sz w:val="28"/>
                <w:szCs w:val="28"/>
                <w:lang w:val="kk-KZ"/>
              </w:rPr>
            </w:pPr>
            <w:r w:rsidRPr="00B52DDF">
              <w:rPr>
                <w:rFonts w:ascii="Times New Roman" w:hAnsi="Times New Roman" w:cs="Times New Roman"/>
                <w:sz w:val="28"/>
                <w:szCs w:val="28"/>
                <w:lang w:val="kk-KZ"/>
              </w:rPr>
              <w:t xml:space="preserve">- </w:t>
            </w:r>
            <w:r w:rsidR="00B52DDF">
              <w:rPr>
                <w:rFonts w:ascii="Times New Roman" w:hAnsi="Times New Roman" w:cs="Times New Roman"/>
                <w:sz w:val="28"/>
                <w:szCs w:val="28"/>
                <w:lang w:val="kk-KZ"/>
              </w:rPr>
              <w:t>Жеке тұлғаны дамытуды, продуктивті қарым-қатынастың эмоционалды мотивін, оқытудағы интеграцияны, қоғамдағы әлеуметтендірілуді белсендендіру.</w:t>
            </w:r>
          </w:p>
          <w:p w:rsidR="00B52DDF" w:rsidRPr="00C17099" w:rsidRDefault="009834D7" w:rsidP="00284FD0">
            <w:pPr>
              <w:jc w:val="both"/>
              <w:rPr>
                <w:rFonts w:ascii="Times New Roman" w:hAnsi="Times New Roman" w:cs="Times New Roman"/>
                <w:sz w:val="28"/>
                <w:szCs w:val="28"/>
                <w:lang w:val="kk-KZ"/>
              </w:rPr>
            </w:pPr>
            <w:r w:rsidRPr="00C17099">
              <w:rPr>
                <w:rFonts w:ascii="Times New Roman" w:hAnsi="Times New Roman" w:cs="Times New Roman"/>
                <w:sz w:val="28"/>
                <w:szCs w:val="28"/>
                <w:lang w:val="kk-KZ"/>
              </w:rPr>
              <w:t xml:space="preserve">- </w:t>
            </w:r>
            <w:r w:rsidR="00C17099">
              <w:rPr>
                <w:rFonts w:ascii="Times New Roman" w:hAnsi="Times New Roman" w:cs="Times New Roman"/>
                <w:sz w:val="28"/>
                <w:szCs w:val="28"/>
                <w:lang w:val="kk-KZ"/>
              </w:rPr>
              <w:t>Мектеп мұғалімдерінің заманауи білім беру технологияларын, соның ішінде  оқытудағы ИКтехнологияларын қолдануы.</w:t>
            </w:r>
          </w:p>
          <w:p w:rsidR="00C52B08" w:rsidRPr="00C52B08" w:rsidRDefault="009834D7" w:rsidP="00284FD0">
            <w:pPr>
              <w:jc w:val="both"/>
              <w:rPr>
                <w:rFonts w:ascii="Times New Roman" w:hAnsi="Times New Roman" w:cs="Times New Roman"/>
                <w:sz w:val="28"/>
                <w:szCs w:val="28"/>
                <w:lang w:val="kk-KZ"/>
              </w:rPr>
            </w:pPr>
            <w:r w:rsidRPr="00C52B08">
              <w:rPr>
                <w:rFonts w:ascii="Times New Roman" w:hAnsi="Times New Roman" w:cs="Times New Roman"/>
                <w:sz w:val="28"/>
                <w:szCs w:val="28"/>
                <w:lang w:val="kk-KZ"/>
              </w:rPr>
              <w:t xml:space="preserve">- </w:t>
            </w:r>
            <w:r w:rsidR="00C52B08">
              <w:rPr>
                <w:rFonts w:ascii="Times New Roman" w:hAnsi="Times New Roman" w:cs="Times New Roman"/>
                <w:sz w:val="28"/>
                <w:szCs w:val="28"/>
                <w:lang w:val="kk-KZ"/>
              </w:rPr>
              <w:t xml:space="preserve">Негізгі білім беру бағдарламаларын жүзеге асыруды </w:t>
            </w:r>
            <w:r w:rsidR="00C52B08">
              <w:rPr>
                <w:rFonts w:ascii="Times New Roman" w:hAnsi="Times New Roman" w:cs="Times New Roman"/>
                <w:sz w:val="28"/>
                <w:szCs w:val="28"/>
                <w:lang w:val="kk-KZ"/>
              </w:rPr>
              <w:lastRenderedPageBreak/>
              <w:t xml:space="preserve">қамтамасыз ету үшін және  жаңартылған мазмұндағы блім </w:t>
            </w:r>
            <w:r w:rsidR="007713CB">
              <w:rPr>
                <w:rFonts w:ascii="Times New Roman" w:hAnsi="Times New Roman" w:cs="Times New Roman"/>
                <w:sz w:val="28"/>
                <w:szCs w:val="28"/>
                <w:lang w:val="kk-KZ"/>
              </w:rPr>
              <w:t xml:space="preserve"> </w:t>
            </w:r>
            <w:r w:rsidR="00C52B08">
              <w:rPr>
                <w:rFonts w:ascii="Times New Roman" w:hAnsi="Times New Roman" w:cs="Times New Roman"/>
                <w:sz w:val="28"/>
                <w:szCs w:val="28"/>
                <w:lang w:val="kk-KZ"/>
              </w:rPr>
              <w:t>беру</w:t>
            </w:r>
            <w:r w:rsidR="007713CB">
              <w:rPr>
                <w:rFonts w:ascii="Times New Roman" w:hAnsi="Times New Roman" w:cs="Times New Roman"/>
                <w:sz w:val="28"/>
                <w:szCs w:val="28"/>
                <w:lang w:val="kk-KZ"/>
              </w:rPr>
              <w:t xml:space="preserve"> </w:t>
            </w:r>
            <w:r w:rsidR="00C52B08">
              <w:rPr>
                <w:rFonts w:ascii="Times New Roman" w:hAnsi="Times New Roman" w:cs="Times New Roman"/>
                <w:sz w:val="28"/>
                <w:szCs w:val="28"/>
                <w:lang w:val="kk-KZ"/>
              </w:rPr>
              <w:t xml:space="preserve"> талаптарындағы</w:t>
            </w:r>
            <w:r w:rsidR="007713CB">
              <w:rPr>
                <w:rFonts w:ascii="Times New Roman" w:hAnsi="Times New Roman" w:cs="Times New Roman"/>
                <w:sz w:val="28"/>
                <w:szCs w:val="28"/>
                <w:lang w:val="kk-KZ"/>
              </w:rPr>
              <w:t xml:space="preserve"> </w:t>
            </w:r>
            <w:r w:rsidR="00C52B08">
              <w:rPr>
                <w:rFonts w:ascii="Times New Roman" w:hAnsi="Times New Roman" w:cs="Times New Roman"/>
                <w:sz w:val="28"/>
                <w:szCs w:val="28"/>
                <w:lang w:val="kk-KZ"/>
              </w:rPr>
              <w:t xml:space="preserve"> жоспарланған нәтижелерге қол жеткізу үшін критерилер жүйесін әзірлеу.</w:t>
            </w:r>
          </w:p>
          <w:p w:rsidR="00AB4CBB" w:rsidRPr="00AB4CBB" w:rsidRDefault="009834D7" w:rsidP="00284FD0">
            <w:pPr>
              <w:tabs>
                <w:tab w:val="left" w:pos="392"/>
              </w:tabs>
              <w:contextualSpacing/>
              <w:jc w:val="both"/>
              <w:rPr>
                <w:rFonts w:ascii="Times New Roman" w:hAnsi="Times New Roman" w:cs="Times New Roman"/>
                <w:sz w:val="28"/>
                <w:szCs w:val="28"/>
                <w:lang w:val="kk-KZ"/>
              </w:rPr>
            </w:pPr>
            <w:r w:rsidRPr="00AB4CBB">
              <w:rPr>
                <w:rFonts w:ascii="Times New Roman" w:hAnsi="Times New Roman" w:cs="Times New Roman"/>
                <w:sz w:val="28"/>
                <w:szCs w:val="28"/>
                <w:lang w:val="kk-KZ"/>
              </w:rPr>
              <w:t xml:space="preserve">- </w:t>
            </w:r>
            <w:r w:rsidR="00AB4CBB">
              <w:rPr>
                <w:rFonts w:ascii="Times New Roman" w:hAnsi="Times New Roman" w:cs="Times New Roman"/>
                <w:sz w:val="28"/>
                <w:szCs w:val="28"/>
                <w:lang w:val="kk-KZ"/>
              </w:rPr>
              <w:t>Инновациялық кәсіби қызметке қабілетті, қажетті методологиялық мәдениеттің қажетті деңгейін меңгерген және үздіксіз білім беруге дайындығы қалыптасқан педагогикалық кадрлардың кәсіби құзыреттілігін қалыптастыру.</w:t>
            </w:r>
          </w:p>
          <w:p w:rsidR="00AB4CBB" w:rsidRPr="00615EDF" w:rsidRDefault="009834D7" w:rsidP="00284FD0">
            <w:pPr>
              <w:tabs>
                <w:tab w:val="left" w:pos="392"/>
              </w:tabs>
              <w:contextualSpacing/>
              <w:jc w:val="both"/>
              <w:rPr>
                <w:rFonts w:ascii="Times New Roman" w:hAnsi="Times New Roman" w:cs="Times New Roman"/>
                <w:sz w:val="28"/>
                <w:szCs w:val="28"/>
                <w:lang w:val="kk-KZ"/>
              </w:rPr>
            </w:pPr>
            <w:r w:rsidRPr="00615EDF">
              <w:rPr>
                <w:rFonts w:ascii="Times New Roman" w:hAnsi="Times New Roman" w:cs="Times New Roman"/>
                <w:sz w:val="28"/>
                <w:szCs w:val="28"/>
                <w:lang w:val="kk-KZ"/>
              </w:rPr>
              <w:t xml:space="preserve">- </w:t>
            </w:r>
            <w:r w:rsidR="00615EDF">
              <w:rPr>
                <w:rFonts w:ascii="Times New Roman" w:hAnsi="Times New Roman" w:cs="Times New Roman"/>
                <w:sz w:val="28"/>
                <w:szCs w:val="28"/>
                <w:lang w:val="kk-KZ"/>
              </w:rPr>
              <w:t>Педагогтар қызметінің, білім беру үдерісі мен инновацияның тиімділігі нәтижесіне комплексті мониторингтік зерттеулер өткізу.</w:t>
            </w:r>
          </w:p>
          <w:p w:rsidR="00615EDF" w:rsidRPr="009D518F" w:rsidRDefault="009834D7" w:rsidP="00284FD0">
            <w:pPr>
              <w:tabs>
                <w:tab w:val="left" w:pos="392"/>
              </w:tabs>
              <w:contextualSpacing/>
              <w:jc w:val="both"/>
              <w:rPr>
                <w:rFonts w:ascii="Times New Roman" w:hAnsi="Times New Roman" w:cs="Times New Roman"/>
                <w:sz w:val="28"/>
                <w:szCs w:val="28"/>
                <w:lang w:val="kk-KZ"/>
              </w:rPr>
            </w:pPr>
            <w:r w:rsidRPr="009D518F">
              <w:rPr>
                <w:rFonts w:ascii="Times New Roman" w:hAnsi="Times New Roman" w:cs="Times New Roman"/>
                <w:sz w:val="28"/>
                <w:szCs w:val="28"/>
                <w:lang w:val="kk-KZ"/>
              </w:rPr>
              <w:t xml:space="preserve">- </w:t>
            </w:r>
            <w:r w:rsidR="009D518F">
              <w:rPr>
                <w:rFonts w:ascii="Times New Roman" w:hAnsi="Times New Roman" w:cs="Times New Roman"/>
                <w:sz w:val="28"/>
                <w:szCs w:val="28"/>
                <w:lang w:val="kk-KZ"/>
              </w:rPr>
              <w:t>Өзін-өзі басқару мен рухани-ада</w:t>
            </w:r>
            <w:r w:rsidR="00AC49B7">
              <w:rPr>
                <w:rFonts w:ascii="Times New Roman" w:hAnsi="Times New Roman" w:cs="Times New Roman"/>
                <w:sz w:val="28"/>
                <w:szCs w:val="28"/>
                <w:lang w:val="kk-KZ"/>
              </w:rPr>
              <w:t>мгершілік тәрбиені дамыту бойын</w:t>
            </w:r>
            <w:r w:rsidR="009D518F">
              <w:rPr>
                <w:rFonts w:ascii="Times New Roman" w:hAnsi="Times New Roman" w:cs="Times New Roman"/>
                <w:sz w:val="28"/>
                <w:szCs w:val="28"/>
                <w:lang w:val="kk-KZ"/>
              </w:rPr>
              <w:t>ша тәрбие жүйесін өңдеу және жүзеге асыру.</w:t>
            </w:r>
          </w:p>
          <w:p w:rsidR="009D518F" w:rsidRPr="00762065" w:rsidRDefault="009834D7" w:rsidP="00284FD0">
            <w:pPr>
              <w:tabs>
                <w:tab w:val="left" w:pos="392"/>
              </w:tabs>
              <w:contextualSpacing/>
              <w:jc w:val="both"/>
              <w:rPr>
                <w:rFonts w:ascii="Times New Roman" w:hAnsi="Times New Roman" w:cs="Times New Roman"/>
                <w:sz w:val="28"/>
                <w:szCs w:val="28"/>
                <w:lang w:val="kk-KZ"/>
              </w:rPr>
            </w:pPr>
            <w:r w:rsidRPr="00762065">
              <w:rPr>
                <w:rFonts w:ascii="Times New Roman" w:hAnsi="Times New Roman" w:cs="Times New Roman"/>
                <w:sz w:val="28"/>
                <w:szCs w:val="28"/>
                <w:lang w:val="kk-KZ"/>
              </w:rPr>
              <w:t xml:space="preserve">- </w:t>
            </w:r>
            <w:r w:rsidR="00762065">
              <w:rPr>
                <w:rFonts w:ascii="Times New Roman" w:hAnsi="Times New Roman" w:cs="Times New Roman"/>
                <w:sz w:val="28"/>
                <w:szCs w:val="28"/>
                <w:lang w:val="kk-KZ"/>
              </w:rPr>
              <w:t xml:space="preserve">Балаларды </w:t>
            </w:r>
            <w:r w:rsidR="00AC49B7">
              <w:rPr>
                <w:rFonts w:ascii="Times New Roman" w:hAnsi="Times New Roman" w:cs="Times New Roman"/>
                <w:sz w:val="28"/>
                <w:szCs w:val="28"/>
                <w:lang w:val="kk-KZ"/>
              </w:rPr>
              <w:t xml:space="preserve"> </w:t>
            </w:r>
            <w:r w:rsidR="00762065">
              <w:rPr>
                <w:rFonts w:ascii="Times New Roman" w:hAnsi="Times New Roman" w:cs="Times New Roman"/>
                <w:sz w:val="28"/>
                <w:szCs w:val="28"/>
                <w:lang w:val="kk-KZ"/>
              </w:rPr>
              <w:t xml:space="preserve">анықтау </w:t>
            </w:r>
            <w:r w:rsidR="00AC49B7">
              <w:rPr>
                <w:rFonts w:ascii="Times New Roman" w:hAnsi="Times New Roman" w:cs="Times New Roman"/>
                <w:sz w:val="28"/>
                <w:szCs w:val="28"/>
                <w:lang w:val="kk-KZ"/>
              </w:rPr>
              <w:t xml:space="preserve"> </w:t>
            </w:r>
            <w:r w:rsidR="00762065">
              <w:rPr>
                <w:rFonts w:ascii="Times New Roman" w:hAnsi="Times New Roman" w:cs="Times New Roman"/>
                <w:sz w:val="28"/>
                <w:szCs w:val="28"/>
                <w:lang w:val="kk-KZ"/>
              </w:rPr>
              <w:t xml:space="preserve">мен дамытуға арналған аса тиімді психодиагностикалық </w:t>
            </w:r>
            <w:r w:rsidR="00AC49B7">
              <w:rPr>
                <w:rFonts w:ascii="Times New Roman" w:hAnsi="Times New Roman" w:cs="Times New Roman"/>
                <w:sz w:val="28"/>
                <w:szCs w:val="28"/>
                <w:lang w:val="kk-KZ"/>
              </w:rPr>
              <w:t xml:space="preserve"> </w:t>
            </w:r>
            <w:r w:rsidR="00762065">
              <w:rPr>
                <w:rFonts w:ascii="Times New Roman" w:hAnsi="Times New Roman" w:cs="Times New Roman"/>
                <w:sz w:val="28"/>
                <w:szCs w:val="28"/>
                <w:lang w:val="kk-KZ"/>
              </w:rPr>
              <w:t xml:space="preserve">комплекстерді </w:t>
            </w:r>
            <w:r w:rsidR="00AC49B7">
              <w:rPr>
                <w:rFonts w:ascii="Times New Roman" w:hAnsi="Times New Roman" w:cs="Times New Roman"/>
                <w:sz w:val="28"/>
                <w:szCs w:val="28"/>
                <w:lang w:val="kk-KZ"/>
              </w:rPr>
              <w:t xml:space="preserve"> </w:t>
            </w:r>
            <w:r w:rsidR="00762065">
              <w:rPr>
                <w:rFonts w:ascii="Times New Roman" w:hAnsi="Times New Roman" w:cs="Times New Roman"/>
                <w:sz w:val="28"/>
                <w:szCs w:val="28"/>
                <w:lang w:val="kk-KZ"/>
              </w:rPr>
              <w:t>қабылдау</w:t>
            </w:r>
            <w:r w:rsidR="00AC49B7">
              <w:rPr>
                <w:rFonts w:ascii="Times New Roman" w:hAnsi="Times New Roman" w:cs="Times New Roman"/>
                <w:sz w:val="28"/>
                <w:szCs w:val="28"/>
                <w:lang w:val="kk-KZ"/>
              </w:rPr>
              <w:t xml:space="preserve"> </w:t>
            </w:r>
            <w:r w:rsidR="00762065">
              <w:rPr>
                <w:rFonts w:ascii="Times New Roman" w:hAnsi="Times New Roman" w:cs="Times New Roman"/>
                <w:sz w:val="28"/>
                <w:szCs w:val="28"/>
                <w:lang w:val="kk-KZ"/>
              </w:rPr>
              <w:t xml:space="preserve"> және енгізу.</w:t>
            </w:r>
          </w:p>
          <w:p w:rsidR="00762065" w:rsidRPr="00D86F6E" w:rsidRDefault="009834D7" w:rsidP="00284FD0">
            <w:pPr>
              <w:tabs>
                <w:tab w:val="left" w:pos="392"/>
              </w:tabs>
              <w:contextualSpacing/>
              <w:jc w:val="both"/>
              <w:rPr>
                <w:rFonts w:ascii="Times New Roman" w:hAnsi="Times New Roman" w:cs="Times New Roman"/>
                <w:sz w:val="28"/>
                <w:szCs w:val="28"/>
                <w:lang w:val="kk-KZ"/>
              </w:rPr>
            </w:pPr>
            <w:r w:rsidRPr="00D86F6E">
              <w:rPr>
                <w:rFonts w:ascii="Times New Roman" w:hAnsi="Times New Roman" w:cs="Times New Roman"/>
                <w:sz w:val="28"/>
                <w:szCs w:val="28"/>
                <w:lang w:val="kk-KZ"/>
              </w:rPr>
              <w:t xml:space="preserve">- </w:t>
            </w:r>
            <w:r w:rsidR="00D86F6E">
              <w:rPr>
                <w:rFonts w:ascii="Times New Roman" w:hAnsi="Times New Roman" w:cs="Times New Roman"/>
                <w:sz w:val="28"/>
                <w:szCs w:val="28"/>
                <w:lang w:val="kk-KZ"/>
              </w:rPr>
              <w:t>Білім берудің (орта жалпы және қосымша) жоғары сапасын қамтамасыз ететін қаждетті материал</w:t>
            </w:r>
            <w:r w:rsidR="00AC49B7">
              <w:rPr>
                <w:rFonts w:ascii="Times New Roman" w:hAnsi="Times New Roman" w:cs="Times New Roman"/>
                <w:sz w:val="28"/>
                <w:szCs w:val="28"/>
                <w:lang w:val="kk-KZ"/>
              </w:rPr>
              <w:t>д</w:t>
            </w:r>
            <w:r w:rsidR="00D86F6E">
              <w:rPr>
                <w:rFonts w:ascii="Times New Roman" w:hAnsi="Times New Roman" w:cs="Times New Roman"/>
                <w:sz w:val="28"/>
                <w:szCs w:val="28"/>
                <w:lang w:val="kk-KZ"/>
              </w:rPr>
              <w:t>ық-техникалық базасын құру.</w:t>
            </w:r>
          </w:p>
          <w:p w:rsidR="009834D7" w:rsidRPr="00D256DB" w:rsidRDefault="009834D7" w:rsidP="00284FD0">
            <w:pPr>
              <w:tabs>
                <w:tab w:val="left" w:pos="392"/>
              </w:tabs>
              <w:contextualSpacing/>
              <w:jc w:val="both"/>
              <w:rPr>
                <w:rFonts w:ascii="Times New Roman" w:hAnsi="Times New Roman" w:cs="Times New Roman"/>
                <w:sz w:val="28"/>
                <w:szCs w:val="28"/>
                <w:lang w:val="kk-KZ"/>
              </w:rPr>
            </w:pPr>
            <w:r w:rsidRPr="00D256DB">
              <w:rPr>
                <w:rFonts w:ascii="Times New Roman" w:hAnsi="Times New Roman" w:cs="Times New Roman"/>
                <w:sz w:val="28"/>
                <w:szCs w:val="28"/>
                <w:lang w:val="kk-KZ"/>
              </w:rPr>
              <w:t xml:space="preserve">- </w:t>
            </w:r>
            <w:r w:rsidR="00D256DB">
              <w:rPr>
                <w:rFonts w:ascii="Times New Roman" w:hAnsi="Times New Roman" w:cs="Times New Roman"/>
                <w:sz w:val="28"/>
                <w:szCs w:val="28"/>
                <w:lang w:val="kk-KZ"/>
              </w:rPr>
              <w:t>Оқу-тәрбие үдерісіне, мектепті дамыту бағдарламасын</w:t>
            </w:r>
            <w:r w:rsidR="00066E49">
              <w:rPr>
                <w:rFonts w:ascii="Times New Roman" w:hAnsi="Times New Roman" w:cs="Times New Roman"/>
                <w:sz w:val="28"/>
                <w:szCs w:val="28"/>
                <w:lang w:val="kk-KZ"/>
              </w:rPr>
              <w:t xml:space="preserve"> </w:t>
            </w:r>
            <w:r w:rsidR="00D256DB">
              <w:rPr>
                <w:rFonts w:ascii="Times New Roman" w:hAnsi="Times New Roman" w:cs="Times New Roman"/>
                <w:sz w:val="28"/>
                <w:szCs w:val="28"/>
                <w:lang w:val="kk-KZ"/>
              </w:rPr>
              <w:t xml:space="preserve"> жүзеге </w:t>
            </w:r>
            <w:r w:rsidR="00066E49">
              <w:rPr>
                <w:rFonts w:ascii="Times New Roman" w:hAnsi="Times New Roman" w:cs="Times New Roman"/>
                <w:sz w:val="28"/>
                <w:szCs w:val="28"/>
                <w:lang w:val="kk-KZ"/>
              </w:rPr>
              <w:t xml:space="preserve"> </w:t>
            </w:r>
            <w:r w:rsidR="00D256DB">
              <w:rPr>
                <w:rFonts w:ascii="Times New Roman" w:hAnsi="Times New Roman" w:cs="Times New Roman"/>
                <w:sz w:val="28"/>
                <w:szCs w:val="28"/>
                <w:lang w:val="kk-KZ"/>
              </w:rPr>
              <w:t>асыруға енгізілген барлық білім беру құрылымдары мен персоналдың тиімді басқарылуын әзірлеу мен жүзеге асыру.</w:t>
            </w:r>
          </w:p>
        </w:tc>
      </w:tr>
      <w:tr w:rsidR="009834D7" w:rsidRPr="00F10A69" w:rsidTr="00284FD0">
        <w:tc>
          <w:tcPr>
            <w:tcW w:w="2801" w:type="dxa"/>
            <w:shd w:val="clear" w:color="auto" w:fill="auto"/>
            <w:tcMar>
              <w:left w:w="108" w:type="dxa"/>
            </w:tcMar>
          </w:tcPr>
          <w:p w:rsidR="009834D7" w:rsidRPr="00DD4835" w:rsidRDefault="00DD4835" w:rsidP="00284FD0">
            <w:p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Бағдарламаны әзірлеушілер</w:t>
            </w:r>
          </w:p>
        </w:tc>
        <w:tc>
          <w:tcPr>
            <w:tcW w:w="6911" w:type="dxa"/>
            <w:shd w:val="clear" w:color="auto" w:fill="auto"/>
            <w:tcMar>
              <w:left w:w="108" w:type="dxa"/>
            </w:tcMar>
          </w:tcPr>
          <w:p w:rsidR="009834D7" w:rsidRPr="00DD4835" w:rsidRDefault="00DD4835" w:rsidP="00DD4835">
            <w:pPr>
              <w:jc w:val="both"/>
              <w:rPr>
                <w:rFonts w:ascii="Times New Roman" w:hAnsi="Times New Roman" w:cs="Times New Roman"/>
                <w:sz w:val="28"/>
                <w:szCs w:val="28"/>
                <w:lang w:val="kk-KZ"/>
              </w:rPr>
            </w:pPr>
            <w:r>
              <w:rPr>
                <w:rFonts w:ascii="Times New Roman" w:hAnsi="Times New Roman" w:cs="Times New Roman"/>
                <w:sz w:val="28"/>
                <w:szCs w:val="28"/>
                <w:lang w:val="kk-KZ"/>
              </w:rPr>
              <w:t>Ғылыми жетекші</w:t>
            </w:r>
            <w:r w:rsidR="009834D7" w:rsidRPr="00DD483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әкімшілік пен </w:t>
            </w:r>
            <w:r w:rsidR="009834D7" w:rsidRPr="00DD4835">
              <w:rPr>
                <w:rFonts w:ascii="Times New Roman" w:hAnsi="Times New Roman" w:cs="Times New Roman"/>
                <w:sz w:val="28"/>
                <w:szCs w:val="28"/>
                <w:lang w:val="kk-KZ"/>
              </w:rPr>
              <w:t xml:space="preserve"> </w:t>
            </w:r>
            <w:r>
              <w:rPr>
                <w:rFonts w:ascii="Times New Roman" w:hAnsi="Times New Roman" w:cs="Times New Roman"/>
                <w:sz w:val="28"/>
                <w:szCs w:val="28"/>
                <w:lang w:val="kk-KZ"/>
              </w:rPr>
              <w:t>мұғалімдер ұжымы</w:t>
            </w:r>
          </w:p>
        </w:tc>
      </w:tr>
      <w:tr w:rsidR="009834D7" w:rsidRPr="00F10A69" w:rsidTr="00284FD0">
        <w:tc>
          <w:tcPr>
            <w:tcW w:w="2801" w:type="dxa"/>
            <w:shd w:val="clear" w:color="auto" w:fill="auto"/>
            <w:tcMar>
              <w:left w:w="108" w:type="dxa"/>
            </w:tcMar>
          </w:tcPr>
          <w:p w:rsidR="009834D7" w:rsidRPr="00251FE4" w:rsidRDefault="00251FE4" w:rsidP="00284FD0">
            <w:pPr>
              <w:jc w:val="both"/>
              <w:rPr>
                <w:rFonts w:ascii="Times New Roman" w:hAnsi="Times New Roman" w:cs="Times New Roman"/>
                <w:b/>
                <w:sz w:val="28"/>
                <w:szCs w:val="28"/>
                <w:lang w:val="kk-KZ"/>
              </w:rPr>
            </w:pPr>
            <w:r>
              <w:rPr>
                <w:rFonts w:ascii="Times New Roman" w:hAnsi="Times New Roman" w:cs="Times New Roman"/>
                <w:b/>
                <w:sz w:val="28"/>
                <w:szCs w:val="28"/>
                <w:lang w:val="kk-KZ"/>
              </w:rPr>
              <w:t>Бағдарламаны басқару</w:t>
            </w:r>
          </w:p>
        </w:tc>
        <w:tc>
          <w:tcPr>
            <w:tcW w:w="6911" w:type="dxa"/>
            <w:shd w:val="clear" w:color="auto" w:fill="auto"/>
            <w:tcMar>
              <w:left w:w="108" w:type="dxa"/>
            </w:tcMar>
          </w:tcPr>
          <w:p w:rsidR="009834D7" w:rsidRPr="00251FE4" w:rsidRDefault="00251FE4" w:rsidP="00AC49B7">
            <w:pPr>
              <w:jc w:val="both"/>
              <w:rPr>
                <w:rFonts w:ascii="Times New Roman" w:hAnsi="Times New Roman" w:cs="Times New Roman"/>
                <w:sz w:val="28"/>
                <w:szCs w:val="28"/>
                <w:lang w:val="kk-KZ"/>
              </w:rPr>
            </w:pPr>
            <w:r>
              <w:rPr>
                <w:rFonts w:ascii="Times New Roman" w:hAnsi="Times New Roman" w:cs="Times New Roman"/>
                <w:sz w:val="28"/>
                <w:szCs w:val="28"/>
                <w:lang w:val="kk-KZ"/>
              </w:rPr>
              <w:t>Дамыту бағдарламасы басқарушы құж</w:t>
            </w:r>
            <w:r w:rsidR="00AC49B7">
              <w:rPr>
                <w:rFonts w:ascii="Times New Roman" w:hAnsi="Times New Roman" w:cs="Times New Roman"/>
                <w:sz w:val="28"/>
                <w:szCs w:val="28"/>
                <w:lang w:val="kk-KZ"/>
              </w:rPr>
              <w:t>а</w:t>
            </w:r>
            <w:r>
              <w:rPr>
                <w:rFonts w:ascii="Times New Roman" w:hAnsi="Times New Roman" w:cs="Times New Roman"/>
                <w:sz w:val="28"/>
                <w:szCs w:val="28"/>
                <w:lang w:val="kk-KZ"/>
              </w:rPr>
              <w:t>т болып табылады. Бағдарламалық шаралардың орындалуына жалпы бақылауды әкімшілік, педагогикалық кеңес жүзеге асырады.</w:t>
            </w:r>
          </w:p>
        </w:tc>
      </w:tr>
      <w:tr w:rsidR="009834D7" w:rsidRPr="00F10A69" w:rsidTr="00284FD0">
        <w:tc>
          <w:tcPr>
            <w:tcW w:w="2801" w:type="dxa"/>
            <w:shd w:val="clear" w:color="auto" w:fill="auto"/>
            <w:tcMar>
              <w:left w:w="108" w:type="dxa"/>
            </w:tcMar>
          </w:tcPr>
          <w:p w:rsidR="009834D7" w:rsidRPr="00251FE4" w:rsidRDefault="00251FE4" w:rsidP="00284FD0">
            <w:pPr>
              <w:jc w:val="both"/>
              <w:rPr>
                <w:rFonts w:ascii="Times New Roman" w:hAnsi="Times New Roman" w:cs="Times New Roman"/>
                <w:b/>
                <w:sz w:val="28"/>
                <w:szCs w:val="28"/>
                <w:lang w:val="kk-KZ"/>
              </w:rPr>
            </w:pPr>
            <w:r>
              <w:rPr>
                <w:rFonts w:ascii="Times New Roman" w:hAnsi="Times New Roman" w:cs="Times New Roman"/>
                <w:b/>
                <w:sz w:val="28"/>
                <w:szCs w:val="28"/>
                <w:lang w:val="kk-KZ"/>
              </w:rPr>
              <w:t>Бағдарламаны қаржылық қамтамасыз ету</w:t>
            </w:r>
          </w:p>
        </w:tc>
        <w:tc>
          <w:tcPr>
            <w:tcW w:w="6911" w:type="dxa"/>
            <w:shd w:val="clear" w:color="auto" w:fill="auto"/>
            <w:tcMar>
              <w:left w:w="108" w:type="dxa"/>
            </w:tcMar>
          </w:tcPr>
          <w:p w:rsidR="004449BB" w:rsidRDefault="004449BB" w:rsidP="00284FD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Бағдарламаның орындалуы бюджеттік қаржыландыру есебінен қамтамасыз етіледі. </w:t>
            </w:r>
          </w:p>
          <w:p w:rsidR="009834D7" w:rsidRPr="00A2007D" w:rsidRDefault="009834D7" w:rsidP="00284FD0">
            <w:pPr>
              <w:jc w:val="both"/>
              <w:rPr>
                <w:rFonts w:ascii="Times New Roman" w:hAnsi="Times New Roman" w:cs="Times New Roman"/>
                <w:sz w:val="28"/>
                <w:szCs w:val="28"/>
                <w:lang w:val="kk-KZ"/>
              </w:rPr>
            </w:pPr>
          </w:p>
        </w:tc>
      </w:tr>
    </w:tbl>
    <w:p w:rsidR="009834D7" w:rsidRPr="00A2007D" w:rsidRDefault="009834D7" w:rsidP="009834D7">
      <w:pPr>
        <w:spacing w:after="0" w:line="240" w:lineRule="auto"/>
        <w:jc w:val="both"/>
        <w:rPr>
          <w:rFonts w:ascii="Times New Roman" w:hAnsi="Times New Roman" w:cs="Times New Roman"/>
          <w:sz w:val="28"/>
          <w:szCs w:val="28"/>
          <w:lang w:val="kk-KZ"/>
        </w:rPr>
      </w:pPr>
    </w:p>
    <w:p w:rsidR="009834D7" w:rsidRPr="00A2007D" w:rsidRDefault="009834D7" w:rsidP="009834D7">
      <w:pPr>
        <w:spacing w:after="0" w:line="240" w:lineRule="auto"/>
        <w:jc w:val="both"/>
        <w:rPr>
          <w:rFonts w:ascii="Times New Roman" w:hAnsi="Times New Roman" w:cs="Times New Roman"/>
          <w:sz w:val="28"/>
          <w:szCs w:val="28"/>
          <w:lang w:val="kk-KZ"/>
        </w:rPr>
      </w:pPr>
    </w:p>
    <w:p w:rsidR="009834D7" w:rsidRDefault="009834D7" w:rsidP="009834D7">
      <w:pPr>
        <w:spacing w:after="0" w:line="240" w:lineRule="auto"/>
        <w:jc w:val="center"/>
        <w:rPr>
          <w:lang w:val="kk-KZ"/>
        </w:rPr>
      </w:pPr>
    </w:p>
    <w:p w:rsidR="005B32F3" w:rsidRDefault="005B32F3" w:rsidP="009834D7">
      <w:pPr>
        <w:spacing w:after="0" w:line="240" w:lineRule="auto"/>
        <w:jc w:val="center"/>
        <w:rPr>
          <w:lang w:val="kk-KZ"/>
        </w:rPr>
      </w:pPr>
    </w:p>
    <w:p w:rsidR="005B32F3" w:rsidRDefault="005B32F3" w:rsidP="009834D7">
      <w:pPr>
        <w:spacing w:after="0" w:line="240" w:lineRule="auto"/>
        <w:jc w:val="center"/>
        <w:rPr>
          <w:lang w:val="kk-KZ"/>
        </w:rPr>
      </w:pPr>
    </w:p>
    <w:p w:rsidR="00C91DA8" w:rsidRDefault="00C91DA8" w:rsidP="009834D7">
      <w:pPr>
        <w:spacing w:after="0" w:line="240" w:lineRule="auto"/>
        <w:jc w:val="center"/>
        <w:rPr>
          <w:lang w:val="kk-KZ"/>
        </w:rPr>
      </w:pPr>
    </w:p>
    <w:p w:rsidR="00C91DA8" w:rsidRDefault="00C91DA8" w:rsidP="009834D7">
      <w:pPr>
        <w:spacing w:after="0" w:line="240" w:lineRule="auto"/>
        <w:jc w:val="center"/>
        <w:rPr>
          <w:lang w:val="kk-KZ"/>
        </w:rPr>
      </w:pPr>
    </w:p>
    <w:p w:rsidR="00C91DA8" w:rsidRDefault="00C91DA8" w:rsidP="009834D7">
      <w:pPr>
        <w:spacing w:after="0" w:line="240" w:lineRule="auto"/>
        <w:jc w:val="center"/>
        <w:rPr>
          <w:lang w:val="kk-KZ"/>
        </w:rPr>
      </w:pPr>
    </w:p>
    <w:p w:rsidR="00C91DA8" w:rsidRDefault="00C91DA8" w:rsidP="009834D7">
      <w:pPr>
        <w:spacing w:after="0" w:line="240" w:lineRule="auto"/>
        <w:jc w:val="center"/>
        <w:rPr>
          <w:lang w:val="kk-KZ"/>
        </w:rPr>
      </w:pPr>
    </w:p>
    <w:p w:rsidR="009834D7" w:rsidRPr="00A2007D" w:rsidRDefault="009834D7" w:rsidP="00A02824">
      <w:pPr>
        <w:spacing w:after="0" w:line="240" w:lineRule="auto"/>
        <w:rPr>
          <w:lang w:val="kk-KZ"/>
        </w:rPr>
      </w:pPr>
    </w:p>
    <w:p w:rsidR="009834D7" w:rsidRPr="00A2007D" w:rsidRDefault="009834D7" w:rsidP="009834D7">
      <w:pPr>
        <w:spacing w:after="0" w:line="240" w:lineRule="auto"/>
        <w:jc w:val="center"/>
        <w:rPr>
          <w:lang w:val="kk-KZ"/>
        </w:rPr>
      </w:pPr>
    </w:p>
    <w:p w:rsidR="009834D7" w:rsidRPr="00A2007D" w:rsidRDefault="009834D7" w:rsidP="009834D7">
      <w:pPr>
        <w:spacing w:after="0" w:line="240" w:lineRule="auto"/>
        <w:jc w:val="center"/>
        <w:rPr>
          <w:lang w:val="kk-KZ"/>
        </w:rPr>
      </w:pPr>
    </w:p>
    <w:p w:rsidR="009834D7" w:rsidRDefault="000E3C40" w:rsidP="009834D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9834D7" w:rsidRPr="00A2007D">
        <w:rPr>
          <w:rFonts w:ascii="Times New Roman" w:hAnsi="Times New Roman" w:cs="Times New Roman"/>
          <w:b/>
          <w:sz w:val="28"/>
          <w:szCs w:val="28"/>
          <w:lang w:val="kk-KZ"/>
        </w:rPr>
        <w:t xml:space="preserve"> II</w:t>
      </w:r>
      <w:r>
        <w:rPr>
          <w:rFonts w:ascii="Times New Roman" w:hAnsi="Times New Roman" w:cs="Times New Roman"/>
          <w:b/>
          <w:sz w:val="28"/>
          <w:szCs w:val="28"/>
          <w:lang w:val="kk-KZ"/>
        </w:rPr>
        <w:t>-бөлім</w:t>
      </w:r>
    </w:p>
    <w:p w:rsidR="000E3C40" w:rsidRPr="000E3C40" w:rsidRDefault="000E3C40" w:rsidP="009834D7">
      <w:pPr>
        <w:spacing w:after="0" w:line="240" w:lineRule="auto"/>
        <w:jc w:val="center"/>
        <w:rPr>
          <w:rFonts w:ascii="Times New Roman" w:hAnsi="Times New Roman" w:cs="Times New Roman"/>
          <w:b/>
          <w:sz w:val="28"/>
          <w:szCs w:val="28"/>
          <w:lang w:val="kk-KZ"/>
        </w:rPr>
      </w:pPr>
    </w:p>
    <w:p w:rsidR="009834D7" w:rsidRDefault="00A02824" w:rsidP="009834D7">
      <w:pPr>
        <w:jc w:val="center"/>
        <w:rPr>
          <w:rFonts w:ascii="Times New Roman CYR" w:hAnsi="Times New Roman CYR" w:cs="Times New Roman CYR"/>
          <w:b/>
          <w:sz w:val="32"/>
          <w:szCs w:val="32"/>
          <w:lang w:val="kk-KZ"/>
        </w:rPr>
      </w:pPr>
      <w:r>
        <w:rPr>
          <w:rFonts w:ascii="Times New Roman CYR" w:hAnsi="Times New Roman CYR" w:cs="Times New Roman CYR"/>
          <w:b/>
          <w:sz w:val="32"/>
          <w:szCs w:val="32"/>
          <w:lang w:val="kk-KZ"/>
        </w:rPr>
        <w:t>«</w:t>
      </w:r>
      <w:r w:rsidR="000E3C40">
        <w:rPr>
          <w:rFonts w:ascii="Times New Roman CYR" w:hAnsi="Times New Roman CYR" w:cs="Times New Roman CYR"/>
          <w:b/>
          <w:sz w:val="32"/>
          <w:szCs w:val="32"/>
          <w:lang w:val="kk-KZ"/>
        </w:rPr>
        <w:t>№15 жалпы орта білім беретін мектебі</w:t>
      </w:r>
      <w:r w:rsidR="009834D7" w:rsidRPr="00A2007D">
        <w:rPr>
          <w:b/>
          <w:sz w:val="32"/>
          <w:szCs w:val="32"/>
          <w:lang w:val="kk-KZ"/>
        </w:rPr>
        <w:t>»</w:t>
      </w:r>
      <w:r w:rsidR="000E3C40">
        <w:rPr>
          <w:b/>
          <w:sz w:val="32"/>
          <w:szCs w:val="32"/>
          <w:lang w:val="kk-KZ"/>
        </w:rPr>
        <w:t xml:space="preserve"> </w:t>
      </w:r>
      <w:r w:rsidR="000E3C40">
        <w:rPr>
          <w:rFonts w:ascii="Times New Roman CYR" w:hAnsi="Times New Roman CYR" w:cs="Times New Roman CYR"/>
          <w:b/>
          <w:sz w:val="32"/>
          <w:szCs w:val="32"/>
          <w:lang w:val="kk-KZ"/>
        </w:rPr>
        <w:t>ММ</w:t>
      </w:r>
    </w:p>
    <w:p w:rsidR="000E3C40" w:rsidRDefault="000E3C40" w:rsidP="009834D7">
      <w:pPr>
        <w:jc w:val="center"/>
        <w:rPr>
          <w:rFonts w:ascii="Times New Roman CYR" w:hAnsi="Times New Roman CYR" w:cs="Times New Roman CYR"/>
          <w:b/>
          <w:sz w:val="32"/>
          <w:szCs w:val="32"/>
          <w:lang w:val="kk-KZ"/>
        </w:rPr>
      </w:pPr>
      <w:r>
        <w:rPr>
          <w:rFonts w:ascii="Times New Roman CYR" w:hAnsi="Times New Roman CYR" w:cs="Times New Roman CYR"/>
          <w:b/>
          <w:sz w:val="32"/>
          <w:szCs w:val="32"/>
          <w:lang w:val="kk-KZ"/>
        </w:rPr>
        <w:t>ақпараттық анықтамасы</w:t>
      </w:r>
    </w:p>
    <w:p w:rsidR="000E3C40" w:rsidRPr="000E3C40" w:rsidRDefault="000E3C40" w:rsidP="009834D7">
      <w:pPr>
        <w:jc w:val="center"/>
        <w:rPr>
          <w:lang w:val="kk-KZ"/>
        </w:rPr>
      </w:pPr>
    </w:p>
    <w:tbl>
      <w:tblPr>
        <w:tblW w:w="10532" w:type="dxa"/>
        <w:tblInd w:w="-19" w:type="dxa"/>
        <w:tblBorders>
          <w:top w:val="single" w:sz="2" w:space="0" w:color="000001"/>
          <w:left w:val="single" w:sz="2" w:space="0" w:color="000001"/>
          <w:bottom w:val="single" w:sz="2" w:space="0" w:color="000001"/>
          <w:insideH w:val="single" w:sz="2" w:space="0" w:color="000001"/>
        </w:tblBorders>
        <w:tblCellMar>
          <w:left w:w="-3" w:type="dxa"/>
          <w:right w:w="0" w:type="dxa"/>
        </w:tblCellMar>
        <w:tblLook w:val="04A0" w:firstRow="1" w:lastRow="0" w:firstColumn="1" w:lastColumn="0" w:noHBand="0" w:noVBand="1"/>
      </w:tblPr>
      <w:tblGrid>
        <w:gridCol w:w="4753"/>
        <w:gridCol w:w="5779"/>
      </w:tblGrid>
      <w:tr w:rsidR="009834D7"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Default="000E3C40" w:rsidP="00284FD0">
            <w:p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Мектеп д</w:t>
            </w:r>
            <w:proofErr w:type="spellStart"/>
            <w:r>
              <w:rPr>
                <w:rFonts w:ascii="Times New Roman" w:hAnsi="Times New Roman" w:cs="Times New Roman CYR"/>
                <w:color w:val="000000"/>
                <w:sz w:val="28"/>
                <w:szCs w:val="28"/>
              </w:rPr>
              <w:t>иректор</w:t>
            </w:r>
            <w:r w:rsidR="009834D7">
              <w:rPr>
                <w:rFonts w:ascii="Times New Roman" w:hAnsi="Times New Roman" w:cs="Times New Roman CYR"/>
                <w:color w:val="000000"/>
                <w:sz w:val="28"/>
                <w:szCs w:val="28"/>
              </w:rPr>
              <w:t>ы</w:t>
            </w:r>
            <w:proofErr w:type="spellEnd"/>
            <w:r w:rsidR="009834D7">
              <w:rPr>
                <w:rFonts w:ascii="Times New Roman" w:hAnsi="Times New Roman" w:cs="Times New Roman CYR"/>
                <w:color w:val="000000"/>
                <w:sz w:val="28"/>
                <w:szCs w:val="28"/>
              </w:rPr>
              <w:t xml:space="preserve"> </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Default="009834D7" w:rsidP="00284FD0">
            <w:pPr>
              <w:rPr>
                <w:rFonts w:ascii="Times New Roman" w:hAnsi="Times New Roman" w:cs="Times New Roman CYR"/>
                <w:color w:val="000000"/>
                <w:sz w:val="28"/>
                <w:szCs w:val="28"/>
              </w:rPr>
            </w:pPr>
            <w:proofErr w:type="spellStart"/>
            <w:r>
              <w:rPr>
                <w:rFonts w:ascii="Times New Roman" w:hAnsi="Times New Roman" w:cs="Times New Roman CYR"/>
                <w:color w:val="000000"/>
                <w:sz w:val="28"/>
                <w:szCs w:val="28"/>
              </w:rPr>
              <w:t>Шакенова</w:t>
            </w:r>
            <w:proofErr w:type="spellEnd"/>
            <w:r>
              <w:rPr>
                <w:rFonts w:ascii="Times New Roman" w:hAnsi="Times New Roman" w:cs="Times New Roman CYR"/>
                <w:color w:val="000000"/>
                <w:sz w:val="28"/>
                <w:szCs w:val="28"/>
              </w:rPr>
              <w:t xml:space="preserve">  </w:t>
            </w:r>
            <w:proofErr w:type="spellStart"/>
            <w:r>
              <w:rPr>
                <w:rFonts w:ascii="Times New Roman" w:hAnsi="Times New Roman" w:cs="Times New Roman CYR"/>
                <w:color w:val="000000"/>
                <w:sz w:val="28"/>
                <w:szCs w:val="28"/>
              </w:rPr>
              <w:t>Нургуль</w:t>
            </w:r>
            <w:proofErr w:type="spellEnd"/>
            <w:r>
              <w:rPr>
                <w:rFonts w:ascii="Times New Roman" w:hAnsi="Times New Roman" w:cs="Times New Roman CYR"/>
                <w:color w:val="000000"/>
                <w:sz w:val="28"/>
                <w:szCs w:val="28"/>
              </w:rPr>
              <w:t xml:space="preserve"> </w:t>
            </w:r>
            <w:proofErr w:type="spellStart"/>
            <w:r>
              <w:rPr>
                <w:rFonts w:ascii="Times New Roman" w:hAnsi="Times New Roman" w:cs="Times New Roman CYR"/>
                <w:color w:val="000000"/>
                <w:sz w:val="28"/>
                <w:szCs w:val="28"/>
              </w:rPr>
              <w:t>Жилкибаевна</w:t>
            </w:r>
            <w:proofErr w:type="spellEnd"/>
          </w:p>
        </w:tc>
      </w:tr>
      <w:tr w:rsidR="009834D7"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Default="000E3C40" w:rsidP="00284FD0">
            <w:p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Құрылған жылы</w:t>
            </w:r>
            <w:r w:rsidR="009834D7">
              <w:rPr>
                <w:rFonts w:ascii="Times New Roman" w:hAnsi="Times New Roman" w:cs="Times New Roman CYR"/>
                <w:color w:val="000000"/>
                <w:sz w:val="28"/>
                <w:szCs w:val="28"/>
              </w:rPr>
              <w:t xml:space="preserve"> </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Pr="000E3C40" w:rsidRDefault="009834D7" w:rsidP="000E3C40">
            <w:pPr>
              <w:rPr>
                <w:lang w:val="kk-KZ"/>
              </w:rPr>
            </w:pPr>
            <w:r w:rsidRPr="000E3C40">
              <w:rPr>
                <w:rFonts w:ascii="Times New Roman" w:hAnsi="Times New Roman"/>
                <w:color w:val="000000"/>
                <w:sz w:val="28"/>
                <w:szCs w:val="28"/>
              </w:rPr>
              <w:t>1940</w:t>
            </w:r>
            <w:r w:rsidR="000E3C40">
              <w:rPr>
                <w:rFonts w:ascii="Times New Roman" w:hAnsi="Times New Roman"/>
                <w:color w:val="000000"/>
                <w:sz w:val="28"/>
                <w:szCs w:val="28"/>
                <w:lang w:val="kk-KZ"/>
              </w:rPr>
              <w:t>ж.</w:t>
            </w:r>
          </w:p>
        </w:tc>
      </w:tr>
      <w:tr w:rsidR="009834D7"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0E3C40" w:rsidRDefault="000E3C40"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Мектептің мекенжайы</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Default="009834D7" w:rsidP="000E3C40">
            <w:pPr>
              <w:rPr>
                <w:rFonts w:ascii="Times New Roman" w:hAnsi="Times New Roman" w:cs="Times New Roman CYR"/>
                <w:color w:val="000000"/>
                <w:sz w:val="28"/>
                <w:szCs w:val="28"/>
              </w:rPr>
            </w:pPr>
            <w:r>
              <w:rPr>
                <w:rFonts w:ascii="Times New Roman" w:hAnsi="Times New Roman" w:cs="Times New Roman CYR"/>
                <w:color w:val="000000"/>
                <w:sz w:val="28"/>
                <w:szCs w:val="28"/>
              </w:rPr>
              <w:t>Ак</w:t>
            </w:r>
            <w:proofErr w:type="gramStart"/>
            <w:r>
              <w:rPr>
                <w:rFonts w:ascii="Times New Roman" w:hAnsi="Times New Roman" w:cs="Times New Roman CYR"/>
                <w:color w:val="000000"/>
                <w:sz w:val="28"/>
                <w:szCs w:val="28"/>
              </w:rPr>
              <w:t>.</w:t>
            </w:r>
            <w:r w:rsidR="000E3C40">
              <w:rPr>
                <w:rFonts w:ascii="Times New Roman" w:hAnsi="Times New Roman" w:cs="Times New Roman CYR"/>
                <w:color w:val="000000"/>
                <w:sz w:val="28"/>
                <w:szCs w:val="28"/>
                <w:lang w:val="kk-KZ"/>
              </w:rPr>
              <w:t>Ш</w:t>
            </w:r>
            <w:proofErr w:type="gramEnd"/>
            <w:r w:rsidR="000E3C40">
              <w:rPr>
                <w:rFonts w:ascii="Times New Roman" w:hAnsi="Times New Roman" w:cs="Times New Roman CYR"/>
                <w:color w:val="000000"/>
                <w:sz w:val="28"/>
                <w:szCs w:val="28"/>
                <w:lang w:val="kk-KZ"/>
              </w:rPr>
              <w:t>ө</w:t>
            </w:r>
            <w:proofErr w:type="spellStart"/>
            <w:r w:rsidR="000E3C40">
              <w:rPr>
                <w:rFonts w:ascii="Times New Roman" w:hAnsi="Times New Roman" w:cs="Times New Roman CYR"/>
                <w:color w:val="000000"/>
                <w:sz w:val="28"/>
                <w:szCs w:val="28"/>
              </w:rPr>
              <w:t>кин</w:t>
            </w:r>
            <w:proofErr w:type="spellEnd"/>
            <w:r w:rsidR="000E3C40">
              <w:rPr>
                <w:rFonts w:ascii="Times New Roman" w:hAnsi="Times New Roman" w:cs="Times New Roman CYR"/>
                <w:color w:val="000000"/>
                <w:sz w:val="28"/>
                <w:szCs w:val="28"/>
                <w:lang w:val="kk-KZ"/>
              </w:rPr>
              <w:t xml:space="preserve"> көш.</w:t>
            </w:r>
            <w:r>
              <w:rPr>
                <w:rFonts w:ascii="Times New Roman" w:hAnsi="Times New Roman" w:cs="Times New Roman CYR"/>
                <w:color w:val="000000"/>
                <w:sz w:val="28"/>
                <w:szCs w:val="28"/>
              </w:rPr>
              <w:t xml:space="preserve"> 32</w:t>
            </w:r>
          </w:p>
        </w:tc>
      </w:tr>
      <w:tr w:rsidR="009834D7"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0E3C40" w:rsidRDefault="000E3C40"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 xml:space="preserve">Жобалық </w:t>
            </w:r>
            <w:r w:rsidR="006D5A5C">
              <w:rPr>
                <w:rFonts w:ascii="Times New Roman" w:hAnsi="Times New Roman" w:cs="Times New Roman CYR"/>
                <w:color w:val="000000"/>
                <w:sz w:val="28"/>
                <w:szCs w:val="28"/>
                <w:lang w:val="kk-KZ"/>
              </w:rPr>
              <w:t xml:space="preserve"> </w:t>
            </w:r>
            <w:r>
              <w:rPr>
                <w:rFonts w:ascii="Times New Roman" w:hAnsi="Times New Roman" w:cs="Times New Roman CYR"/>
                <w:color w:val="000000"/>
                <w:sz w:val="28"/>
                <w:szCs w:val="28"/>
                <w:lang w:val="kk-KZ"/>
              </w:rPr>
              <w:t>қуаты</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Default="009834D7" w:rsidP="000E3C40">
            <w:r w:rsidRPr="000E3C40">
              <w:rPr>
                <w:rFonts w:ascii="Times New Roman" w:hAnsi="Times New Roman"/>
                <w:color w:val="000000"/>
                <w:sz w:val="28"/>
                <w:szCs w:val="28"/>
              </w:rPr>
              <w:t xml:space="preserve">580  </w:t>
            </w:r>
            <w:r w:rsidR="000E3C40">
              <w:rPr>
                <w:rFonts w:ascii="Times New Roman" w:hAnsi="Times New Roman" w:cs="Times New Roman CYR"/>
                <w:color w:val="000000"/>
                <w:sz w:val="28"/>
                <w:szCs w:val="28"/>
                <w:lang w:val="kk-KZ"/>
              </w:rPr>
              <w:t>оқушы орны</w:t>
            </w:r>
            <w:r>
              <w:rPr>
                <w:rFonts w:ascii="Times New Roman" w:hAnsi="Times New Roman" w:cs="Times New Roman CYR"/>
                <w:color w:val="000000"/>
                <w:sz w:val="28"/>
                <w:szCs w:val="28"/>
              </w:rPr>
              <w:t xml:space="preserve"> </w:t>
            </w:r>
          </w:p>
        </w:tc>
      </w:tr>
      <w:tr w:rsidR="009834D7"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0E3C40" w:rsidRDefault="000E3C40"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Мектеп  ғимаратының  жалпы  алаңы</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Pr="000E3C40" w:rsidRDefault="009834D7" w:rsidP="000E3C40">
            <w:pPr>
              <w:rPr>
                <w:lang w:val="kk-KZ"/>
              </w:rPr>
            </w:pPr>
            <w:r w:rsidRPr="000E3C40">
              <w:rPr>
                <w:rFonts w:ascii="Times New Roman" w:hAnsi="Times New Roman"/>
                <w:color w:val="000000"/>
                <w:sz w:val="28"/>
                <w:szCs w:val="28"/>
              </w:rPr>
              <w:t xml:space="preserve">2453 </w:t>
            </w:r>
            <w:r w:rsidR="000E3C40">
              <w:rPr>
                <w:rFonts w:ascii="Times New Roman" w:hAnsi="Times New Roman" w:cs="Times New Roman CYR"/>
                <w:color w:val="000000"/>
                <w:sz w:val="28"/>
                <w:szCs w:val="28"/>
                <w:lang w:val="kk-KZ"/>
              </w:rPr>
              <w:t>ш</w:t>
            </w:r>
            <w:r>
              <w:rPr>
                <w:rFonts w:ascii="Times New Roman" w:hAnsi="Times New Roman" w:cs="Times New Roman CYR"/>
                <w:color w:val="000000"/>
                <w:sz w:val="28"/>
                <w:szCs w:val="28"/>
              </w:rPr>
              <w:t xml:space="preserve">.м., 2 </w:t>
            </w:r>
            <w:r w:rsidR="000E3C40">
              <w:rPr>
                <w:rFonts w:ascii="Times New Roman" w:hAnsi="Times New Roman" w:cs="Times New Roman CYR"/>
                <w:color w:val="000000"/>
                <w:sz w:val="28"/>
                <w:szCs w:val="28"/>
                <w:lang w:val="kk-KZ"/>
              </w:rPr>
              <w:t>қабат</w:t>
            </w:r>
            <w:r>
              <w:rPr>
                <w:rFonts w:ascii="Times New Roman" w:hAnsi="Times New Roman" w:cs="Times New Roman CYR"/>
                <w:color w:val="000000"/>
                <w:sz w:val="28"/>
                <w:szCs w:val="28"/>
              </w:rPr>
              <w:t>, тип</w:t>
            </w:r>
            <w:r w:rsidR="000E3C40">
              <w:rPr>
                <w:rFonts w:ascii="Times New Roman" w:hAnsi="Times New Roman" w:cs="Times New Roman CYR"/>
                <w:color w:val="000000"/>
                <w:sz w:val="28"/>
                <w:szCs w:val="28"/>
                <w:lang w:val="kk-KZ"/>
              </w:rPr>
              <w:t>ті</w:t>
            </w:r>
          </w:p>
        </w:tc>
      </w:tr>
      <w:tr w:rsidR="009834D7"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Default="009834D7" w:rsidP="00284FD0">
            <w:pPr>
              <w:rPr>
                <w:rFonts w:ascii="Times New Roman" w:hAnsi="Times New Roman" w:cs="Times New Roman CYR"/>
                <w:color w:val="000000"/>
                <w:sz w:val="28"/>
                <w:szCs w:val="28"/>
              </w:rPr>
            </w:pPr>
            <w:r>
              <w:rPr>
                <w:rFonts w:ascii="Times New Roman" w:hAnsi="Times New Roman" w:cs="Times New Roman CYR"/>
                <w:color w:val="000000"/>
                <w:sz w:val="28"/>
                <w:szCs w:val="28"/>
              </w:rPr>
              <w:t>Контингент</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Default="009834D7" w:rsidP="00284FD0">
            <w:r w:rsidRPr="000E3C40">
              <w:rPr>
                <w:rFonts w:ascii="Times New Roman" w:hAnsi="Times New Roman"/>
                <w:color w:val="000000"/>
                <w:sz w:val="28"/>
                <w:szCs w:val="28"/>
              </w:rPr>
              <w:t xml:space="preserve">353, 35 </w:t>
            </w:r>
            <w:r w:rsidR="00346749">
              <w:rPr>
                <w:rFonts w:ascii="Times New Roman" w:hAnsi="Times New Roman" w:cs="Times New Roman CYR"/>
                <w:color w:val="000000"/>
                <w:sz w:val="28"/>
                <w:szCs w:val="28"/>
                <w:lang w:val="kk-KZ"/>
              </w:rPr>
              <w:t>сынып</w:t>
            </w:r>
            <w:r>
              <w:rPr>
                <w:rFonts w:ascii="Times New Roman" w:hAnsi="Times New Roman" w:cs="Times New Roman CYR"/>
                <w:color w:val="000000"/>
                <w:sz w:val="28"/>
                <w:szCs w:val="28"/>
              </w:rPr>
              <w:t xml:space="preserve">: 1-4 </w:t>
            </w:r>
            <w:r w:rsidR="00346749">
              <w:rPr>
                <w:rFonts w:ascii="Times New Roman" w:hAnsi="Times New Roman" w:cs="Times New Roman CYR"/>
                <w:color w:val="000000"/>
                <w:sz w:val="28"/>
                <w:szCs w:val="28"/>
                <w:lang w:val="kk-KZ"/>
              </w:rPr>
              <w:t>-сыныптар</w:t>
            </w:r>
            <w:r>
              <w:rPr>
                <w:rFonts w:ascii="Times New Roman" w:hAnsi="Times New Roman" w:cs="Times New Roman CYR"/>
                <w:color w:val="000000"/>
                <w:sz w:val="28"/>
                <w:szCs w:val="28"/>
              </w:rPr>
              <w:t>-179</w:t>
            </w:r>
          </w:p>
          <w:p w:rsidR="009834D7" w:rsidRDefault="009834D7" w:rsidP="00346749">
            <w:r>
              <w:rPr>
                <w:rFonts w:ascii="Times New Roman" w:hAnsi="Times New Roman"/>
                <w:color w:val="000000"/>
                <w:sz w:val="28"/>
                <w:szCs w:val="28"/>
                <w:lang w:val="en-US"/>
              </w:rPr>
              <w:t xml:space="preserve">                           5-10 </w:t>
            </w:r>
            <w:r w:rsidR="00346749">
              <w:rPr>
                <w:rFonts w:ascii="Times New Roman" w:hAnsi="Times New Roman" w:cs="Times New Roman CYR"/>
                <w:color w:val="000000"/>
                <w:sz w:val="28"/>
                <w:szCs w:val="28"/>
                <w:lang w:val="kk-KZ"/>
              </w:rPr>
              <w:t>-сыныптар</w:t>
            </w:r>
            <w:r>
              <w:rPr>
                <w:rFonts w:ascii="Times New Roman" w:hAnsi="Times New Roman" w:cs="Times New Roman CYR"/>
                <w:color w:val="000000"/>
                <w:sz w:val="28"/>
                <w:szCs w:val="28"/>
              </w:rPr>
              <w:t>-201</w:t>
            </w:r>
          </w:p>
        </w:tc>
      </w:tr>
      <w:tr w:rsidR="009834D7"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346749" w:rsidRDefault="00346749"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Оқытылу тілі</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Pr="00346749" w:rsidRDefault="00346749"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 xml:space="preserve">Аралас </w:t>
            </w:r>
          </w:p>
        </w:tc>
      </w:tr>
      <w:tr w:rsidR="009834D7" w:rsidRPr="00F10A69"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346749" w:rsidRDefault="00346749"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Оқытылатын тілдер бойынша сыныптар</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Pr="00346749" w:rsidRDefault="00346749"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Қазақ тілінде оқытылады</w:t>
            </w:r>
            <w:r w:rsidR="009834D7" w:rsidRPr="00816EDD">
              <w:rPr>
                <w:rFonts w:ascii="Times New Roman" w:hAnsi="Times New Roman" w:cs="Times New Roman CYR"/>
                <w:color w:val="000000"/>
                <w:sz w:val="28"/>
                <w:szCs w:val="28"/>
                <w:lang w:val="kk-KZ"/>
              </w:rPr>
              <w:t xml:space="preserve">: 7 </w:t>
            </w:r>
            <w:r>
              <w:rPr>
                <w:rFonts w:ascii="Times New Roman" w:hAnsi="Times New Roman" w:cs="Times New Roman CYR"/>
                <w:color w:val="000000"/>
                <w:sz w:val="28"/>
                <w:szCs w:val="28"/>
                <w:lang w:val="kk-KZ"/>
              </w:rPr>
              <w:t>-сын</w:t>
            </w:r>
            <w:r w:rsidR="009834D7" w:rsidRPr="00816EDD">
              <w:rPr>
                <w:rFonts w:ascii="Times New Roman" w:hAnsi="Times New Roman" w:cs="Times New Roman CYR"/>
                <w:color w:val="000000"/>
                <w:sz w:val="28"/>
                <w:szCs w:val="28"/>
                <w:lang w:val="kk-KZ"/>
              </w:rPr>
              <w:t xml:space="preserve">.- 4 </w:t>
            </w:r>
            <w:r>
              <w:rPr>
                <w:rFonts w:ascii="Times New Roman" w:hAnsi="Times New Roman" w:cs="Times New Roman CYR"/>
                <w:color w:val="000000"/>
                <w:sz w:val="28"/>
                <w:szCs w:val="28"/>
                <w:lang w:val="kk-KZ"/>
              </w:rPr>
              <w:t>оқушы</w:t>
            </w:r>
          </w:p>
          <w:p w:rsidR="009834D7" w:rsidRPr="00816EDD" w:rsidRDefault="00346749" w:rsidP="00346749">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Орыс тілінде оқытылады</w:t>
            </w:r>
            <w:r w:rsidR="009834D7" w:rsidRPr="00816EDD">
              <w:rPr>
                <w:rFonts w:ascii="Times New Roman" w:hAnsi="Times New Roman" w:cs="Times New Roman CYR"/>
                <w:color w:val="000000"/>
                <w:sz w:val="28"/>
                <w:szCs w:val="28"/>
                <w:lang w:val="kk-KZ"/>
              </w:rPr>
              <w:t xml:space="preserve">: 1 </w:t>
            </w:r>
            <w:r>
              <w:rPr>
                <w:rFonts w:ascii="Times New Roman" w:hAnsi="Times New Roman" w:cs="Times New Roman CYR"/>
                <w:color w:val="000000"/>
                <w:sz w:val="28"/>
                <w:szCs w:val="28"/>
                <w:lang w:val="kk-KZ"/>
              </w:rPr>
              <w:t>-сын</w:t>
            </w:r>
            <w:r w:rsidR="009834D7" w:rsidRPr="00816EDD">
              <w:rPr>
                <w:rFonts w:ascii="Times New Roman" w:hAnsi="Times New Roman" w:cs="Times New Roman CYR"/>
                <w:color w:val="000000"/>
                <w:sz w:val="28"/>
                <w:szCs w:val="28"/>
                <w:lang w:val="kk-KZ"/>
              </w:rPr>
              <w:t xml:space="preserve">.- 42, 2 </w:t>
            </w:r>
            <w:r>
              <w:rPr>
                <w:rFonts w:ascii="Times New Roman" w:hAnsi="Times New Roman" w:cs="Times New Roman CYR"/>
                <w:color w:val="000000"/>
                <w:sz w:val="28"/>
                <w:szCs w:val="28"/>
                <w:lang w:val="kk-KZ"/>
              </w:rPr>
              <w:t>-сын</w:t>
            </w:r>
            <w:r w:rsidR="009834D7" w:rsidRPr="00816EDD">
              <w:rPr>
                <w:rFonts w:ascii="Times New Roman" w:hAnsi="Times New Roman" w:cs="Times New Roman CYR"/>
                <w:color w:val="000000"/>
                <w:sz w:val="28"/>
                <w:szCs w:val="28"/>
                <w:lang w:val="kk-KZ"/>
              </w:rPr>
              <w:t xml:space="preserve">.- 56, 3 </w:t>
            </w:r>
            <w:r>
              <w:rPr>
                <w:rFonts w:ascii="Times New Roman" w:hAnsi="Times New Roman" w:cs="Times New Roman CYR"/>
                <w:color w:val="000000"/>
                <w:sz w:val="28"/>
                <w:szCs w:val="28"/>
                <w:lang w:val="kk-KZ"/>
              </w:rPr>
              <w:t>-сын</w:t>
            </w:r>
            <w:r w:rsidR="009834D7" w:rsidRPr="00816EDD">
              <w:rPr>
                <w:rFonts w:ascii="Times New Roman" w:hAnsi="Times New Roman" w:cs="Times New Roman CYR"/>
                <w:color w:val="000000"/>
                <w:sz w:val="28"/>
                <w:szCs w:val="28"/>
                <w:lang w:val="kk-KZ"/>
              </w:rPr>
              <w:t xml:space="preserve">.- 47, 4 </w:t>
            </w:r>
            <w:r>
              <w:rPr>
                <w:rFonts w:ascii="Times New Roman" w:hAnsi="Times New Roman" w:cs="Times New Roman CYR"/>
                <w:color w:val="000000"/>
                <w:sz w:val="28"/>
                <w:szCs w:val="28"/>
                <w:lang w:val="kk-KZ"/>
              </w:rPr>
              <w:t>-сын</w:t>
            </w:r>
            <w:r w:rsidR="009834D7" w:rsidRPr="00816EDD">
              <w:rPr>
                <w:rFonts w:ascii="Times New Roman" w:hAnsi="Times New Roman" w:cs="Times New Roman CYR"/>
                <w:color w:val="000000"/>
                <w:sz w:val="28"/>
                <w:szCs w:val="28"/>
                <w:lang w:val="kk-KZ"/>
              </w:rPr>
              <w:t xml:space="preserve">.-34, 5 </w:t>
            </w:r>
            <w:r>
              <w:rPr>
                <w:rFonts w:ascii="Times New Roman" w:hAnsi="Times New Roman" w:cs="Times New Roman CYR"/>
                <w:color w:val="000000"/>
                <w:sz w:val="28"/>
                <w:szCs w:val="28"/>
                <w:lang w:val="kk-KZ"/>
              </w:rPr>
              <w:t>-сын</w:t>
            </w:r>
            <w:r w:rsidR="009834D7" w:rsidRPr="00816EDD">
              <w:rPr>
                <w:rFonts w:ascii="Times New Roman" w:hAnsi="Times New Roman" w:cs="Times New Roman CYR"/>
                <w:color w:val="000000"/>
                <w:sz w:val="28"/>
                <w:szCs w:val="28"/>
                <w:lang w:val="kk-KZ"/>
              </w:rPr>
              <w:t xml:space="preserve">.- 33, 6 </w:t>
            </w:r>
            <w:r>
              <w:rPr>
                <w:rFonts w:ascii="Times New Roman" w:hAnsi="Times New Roman" w:cs="Times New Roman CYR"/>
                <w:color w:val="000000"/>
                <w:sz w:val="28"/>
                <w:szCs w:val="28"/>
                <w:lang w:val="kk-KZ"/>
              </w:rPr>
              <w:t>-сын</w:t>
            </w:r>
            <w:r w:rsidR="009834D7" w:rsidRPr="00816EDD">
              <w:rPr>
                <w:rFonts w:ascii="Times New Roman" w:hAnsi="Times New Roman" w:cs="Times New Roman CYR"/>
                <w:color w:val="000000"/>
                <w:sz w:val="28"/>
                <w:szCs w:val="28"/>
                <w:lang w:val="kk-KZ"/>
              </w:rPr>
              <w:t xml:space="preserve">.- 20, 7 </w:t>
            </w:r>
            <w:r>
              <w:rPr>
                <w:rFonts w:ascii="Times New Roman" w:hAnsi="Times New Roman" w:cs="Times New Roman CYR"/>
                <w:color w:val="000000"/>
                <w:sz w:val="28"/>
                <w:szCs w:val="28"/>
                <w:lang w:val="kk-KZ"/>
              </w:rPr>
              <w:t>-сын</w:t>
            </w:r>
            <w:r w:rsidR="009834D7" w:rsidRPr="00816EDD">
              <w:rPr>
                <w:rFonts w:ascii="Times New Roman" w:hAnsi="Times New Roman" w:cs="Times New Roman CYR"/>
                <w:color w:val="000000"/>
                <w:sz w:val="28"/>
                <w:szCs w:val="28"/>
                <w:lang w:val="kk-KZ"/>
              </w:rPr>
              <w:t xml:space="preserve">.- 40, 8 </w:t>
            </w:r>
            <w:r>
              <w:rPr>
                <w:rFonts w:ascii="Times New Roman" w:hAnsi="Times New Roman" w:cs="Times New Roman CYR"/>
                <w:color w:val="000000"/>
                <w:sz w:val="28"/>
                <w:szCs w:val="28"/>
                <w:lang w:val="kk-KZ"/>
              </w:rPr>
              <w:t>-сын</w:t>
            </w:r>
            <w:r w:rsidR="009834D7" w:rsidRPr="00816EDD">
              <w:rPr>
                <w:rFonts w:ascii="Times New Roman" w:hAnsi="Times New Roman" w:cs="Times New Roman CYR"/>
                <w:color w:val="000000"/>
                <w:sz w:val="28"/>
                <w:szCs w:val="28"/>
                <w:lang w:val="kk-KZ"/>
              </w:rPr>
              <w:t xml:space="preserve">.- 34, 9 </w:t>
            </w:r>
            <w:r>
              <w:rPr>
                <w:rFonts w:ascii="Times New Roman" w:hAnsi="Times New Roman" w:cs="Times New Roman CYR"/>
                <w:color w:val="000000"/>
                <w:sz w:val="28"/>
                <w:szCs w:val="28"/>
                <w:lang w:val="kk-KZ"/>
              </w:rPr>
              <w:t>-сын</w:t>
            </w:r>
            <w:r w:rsidR="009834D7" w:rsidRPr="00816EDD">
              <w:rPr>
                <w:rFonts w:ascii="Times New Roman" w:hAnsi="Times New Roman" w:cs="Times New Roman CYR"/>
                <w:color w:val="000000"/>
                <w:sz w:val="28"/>
                <w:szCs w:val="28"/>
                <w:lang w:val="kk-KZ"/>
              </w:rPr>
              <w:t xml:space="preserve">.- 21, 10 </w:t>
            </w:r>
            <w:r>
              <w:rPr>
                <w:rFonts w:ascii="Times New Roman" w:hAnsi="Times New Roman" w:cs="Times New Roman CYR"/>
                <w:color w:val="000000"/>
                <w:sz w:val="28"/>
                <w:szCs w:val="28"/>
                <w:lang w:val="kk-KZ"/>
              </w:rPr>
              <w:t>-сын</w:t>
            </w:r>
            <w:r w:rsidR="009834D7" w:rsidRPr="00816EDD">
              <w:rPr>
                <w:rFonts w:ascii="Times New Roman" w:hAnsi="Times New Roman" w:cs="Times New Roman CYR"/>
                <w:color w:val="000000"/>
                <w:sz w:val="28"/>
                <w:szCs w:val="28"/>
                <w:lang w:val="kk-KZ"/>
              </w:rPr>
              <w:t xml:space="preserve">.-22 </w:t>
            </w:r>
            <w:r>
              <w:rPr>
                <w:rFonts w:ascii="Times New Roman" w:hAnsi="Times New Roman" w:cs="Times New Roman CYR"/>
                <w:color w:val="000000"/>
                <w:sz w:val="28"/>
                <w:szCs w:val="28"/>
                <w:lang w:val="kk-KZ"/>
              </w:rPr>
              <w:t>оқушы</w:t>
            </w:r>
            <w:r w:rsidR="009834D7" w:rsidRPr="00816EDD">
              <w:rPr>
                <w:rFonts w:ascii="Times New Roman" w:hAnsi="Times New Roman" w:cs="Times New Roman CYR"/>
                <w:color w:val="000000"/>
                <w:sz w:val="28"/>
                <w:szCs w:val="28"/>
                <w:lang w:val="kk-KZ"/>
              </w:rPr>
              <w:t>.</w:t>
            </w:r>
          </w:p>
        </w:tc>
      </w:tr>
      <w:tr w:rsidR="009834D7"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816EDD" w:rsidRDefault="00816EDD"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Сабақтар ауысымы</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Default="009834D7" w:rsidP="00284FD0">
            <w:r w:rsidRPr="00346749">
              <w:rPr>
                <w:rFonts w:ascii="Times New Roman" w:hAnsi="Times New Roman"/>
                <w:color w:val="000000"/>
                <w:sz w:val="28"/>
                <w:szCs w:val="28"/>
              </w:rPr>
              <w:t xml:space="preserve">1 </w:t>
            </w:r>
            <w:r w:rsidR="00816EDD">
              <w:rPr>
                <w:rFonts w:ascii="Times New Roman" w:hAnsi="Times New Roman" w:cs="Times New Roman CYR"/>
                <w:color w:val="000000"/>
                <w:sz w:val="28"/>
                <w:szCs w:val="28"/>
                <w:lang w:val="kk-KZ"/>
              </w:rPr>
              <w:t>-ауысым</w:t>
            </w:r>
            <w:r>
              <w:rPr>
                <w:rFonts w:ascii="Times New Roman" w:hAnsi="Times New Roman" w:cs="Times New Roman CYR"/>
                <w:color w:val="000000"/>
                <w:sz w:val="28"/>
                <w:szCs w:val="28"/>
              </w:rPr>
              <w:t xml:space="preserve"> – 165 (17 </w:t>
            </w:r>
            <w:r w:rsidR="00816EDD">
              <w:rPr>
                <w:rFonts w:ascii="Times New Roman" w:hAnsi="Times New Roman" w:cs="Times New Roman CYR"/>
                <w:color w:val="000000"/>
                <w:sz w:val="28"/>
                <w:szCs w:val="28"/>
                <w:lang w:val="kk-KZ"/>
              </w:rPr>
              <w:t>-сын</w:t>
            </w:r>
            <w:r>
              <w:rPr>
                <w:rFonts w:ascii="Times New Roman" w:hAnsi="Times New Roman" w:cs="Times New Roman CYR"/>
                <w:color w:val="000000"/>
                <w:sz w:val="28"/>
                <w:szCs w:val="28"/>
              </w:rPr>
              <w:t xml:space="preserve">.:1,4,8,9,10), </w:t>
            </w:r>
          </w:p>
          <w:p w:rsidR="009834D7" w:rsidRDefault="009834D7" w:rsidP="00816EDD">
            <w:pPr>
              <w:rPr>
                <w:rFonts w:ascii="Times New Roman" w:hAnsi="Times New Roman" w:cs="Times New Roman CYR"/>
                <w:color w:val="000000"/>
                <w:sz w:val="28"/>
                <w:szCs w:val="28"/>
              </w:rPr>
            </w:pPr>
            <w:r>
              <w:rPr>
                <w:rFonts w:ascii="Times New Roman" w:hAnsi="Times New Roman" w:cs="Times New Roman CYR"/>
                <w:color w:val="000000"/>
                <w:sz w:val="28"/>
                <w:szCs w:val="28"/>
              </w:rPr>
              <w:t xml:space="preserve">2 </w:t>
            </w:r>
            <w:r w:rsidR="00816EDD">
              <w:rPr>
                <w:rFonts w:ascii="Times New Roman" w:hAnsi="Times New Roman" w:cs="Times New Roman CYR"/>
                <w:color w:val="000000"/>
                <w:sz w:val="28"/>
                <w:szCs w:val="28"/>
                <w:lang w:val="kk-KZ"/>
              </w:rPr>
              <w:t>-ауысым</w:t>
            </w:r>
            <w:r>
              <w:rPr>
                <w:rFonts w:ascii="Times New Roman" w:hAnsi="Times New Roman" w:cs="Times New Roman CYR"/>
                <w:color w:val="000000"/>
                <w:sz w:val="28"/>
                <w:szCs w:val="28"/>
              </w:rPr>
              <w:t xml:space="preserve"> –188 (18 </w:t>
            </w:r>
            <w:r w:rsidR="00816EDD">
              <w:rPr>
                <w:rFonts w:ascii="Times New Roman" w:hAnsi="Times New Roman" w:cs="Times New Roman CYR"/>
                <w:color w:val="000000"/>
                <w:sz w:val="28"/>
                <w:szCs w:val="28"/>
                <w:lang w:val="kk-KZ"/>
              </w:rPr>
              <w:t>-сын</w:t>
            </w:r>
            <w:r>
              <w:rPr>
                <w:rFonts w:ascii="Times New Roman" w:hAnsi="Times New Roman" w:cs="Times New Roman CYR"/>
                <w:color w:val="000000"/>
                <w:sz w:val="28"/>
                <w:szCs w:val="28"/>
              </w:rPr>
              <w:t>.:2,3,4,5,6,7)</w:t>
            </w:r>
          </w:p>
        </w:tc>
      </w:tr>
      <w:tr w:rsidR="009834D7"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816EDD" w:rsidRDefault="00816EDD"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Оқу</w:t>
            </w:r>
            <w:r w:rsidR="009834D7">
              <w:rPr>
                <w:rFonts w:ascii="Times New Roman" w:hAnsi="Times New Roman" w:cs="Times New Roman CYR"/>
                <w:color w:val="000000"/>
                <w:sz w:val="28"/>
                <w:szCs w:val="28"/>
              </w:rPr>
              <w:t>-материал</w:t>
            </w:r>
            <w:r>
              <w:rPr>
                <w:rFonts w:ascii="Times New Roman" w:hAnsi="Times New Roman" w:cs="Times New Roman CYR"/>
                <w:color w:val="000000"/>
                <w:sz w:val="28"/>
                <w:szCs w:val="28"/>
                <w:lang w:val="kk-KZ"/>
              </w:rPr>
              <w:t>дық</w:t>
            </w:r>
            <w:r w:rsidR="006D5A5C">
              <w:rPr>
                <w:rFonts w:ascii="Times New Roman" w:hAnsi="Times New Roman" w:cs="Times New Roman CYR"/>
                <w:color w:val="000000"/>
                <w:sz w:val="28"/>
                <w:szCs w:val="28"/>
                <w:lang w:val="kk-KZ"/>
              </w:rPr>
              <w:t xml:space="preserve"> </w:t>
            </w:r>
            <w:r w:rsidR="009834D7">
              <w:rPr>
                <w:rFonts w:ascii="Times New Roman" w:hAnsi="Times New Roman" w:cs="Times New Roman CYR"/>
                <w:color w:val="000000"/>
                <w:sz w:val="28"/>
                <w:szCs w:val="28"/>
              </w:rPr>
              <w:t xml:space="preserve"> база</w:t>
            </w:r>
            <w:r>
              <w:rPr>
                <w:rFonts w:ascii="Times New Roman" w:hAnsi="Times New Roman" w:cs="Times New Roman CYR"/>
                <w:color w:val="000000"/>
                <w:sz w:val="28"/>
                <w:szCs w:val="28"/>
                <w:lang w:val="kk-KZ"/>
              </w:rPr>
              <w:t>сы</w:t>
            </w:r>
          </w:p>
          <w:p w:rsidR="009834D7" w:rsidRPr="00346749" w:rsidRDefault="009834D7" w:rsidP="00284FD0">
            <w:pPr>
              <w:rPr>
                <w:rFonts w:ascii="Times New Roman" w:hAnsi="Times New Roman" w:cs="Calibri"/>
                <w:color w:val="000000"/>
                <w:sz w:val="28"/>
                <w:szCs w:val="28"/>
              </w:rPr>
            </w:pP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Default="00816EDD"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оқу</w:t>
            </w:r>
            <w:r w:rsidR="009834D7">
              <w:rPr>
                <w:rFonts w:ascii="Times New Roman" w:hAnsi="Times New Roman" w:cs="Times New Roman CYR"/>
                <w:color w:val="000000"/>
                <w:sz w:val="28"/>
                <w:szCs w:val="28"/>
              </w:rPr>
              <w:t xml:space="preserve"> </w:t>
            </w:r>
            <w:r>
              <w:rPr>
                <w:rFonts w:ascii="Times New Roman" w:hAnsi="Times New Roman" w:cs="Times New Roman CYR"/>
                <w:color w:val="000000"/>
                <w:sz w:val="28"/>
                <w:szCs w:val="28"/>
                <w:lang w:val="kk-KZ"/>
              </w:rPr>
              <w:t xml:space="preserve"> </w:t>
            </w:r>
            <w:r w:rsidR="009834D7">
              <w:rPr>
                <w:rFonts w:ascii="Times New Roman" w:hAnsi="Times New Roman" w:cs="Times New Roman CYR"/>
                <w:color w:val="000000"/>
                <w:sz w:val="28"/>
                <w:szCs w:val="28"/>
              </w:rPr>
              <w:t>кабинет</w:t>
            </w:r>
            <w:r>
              <w:rPr>
                <w:rFonts w:ascii="Times New Roman" w:hAnsi="Times New Roman" w:cs="Times New Roman CYR"/>
                <w:color w:val="000000"/>
                <w:sz w:val="28"/>
                <w:szCs w:val="28"/>
                <w:lang w:val="kk-KZ"/>
              </w:rPr>
              <w:t>тері</w:t>
            </w:r>
            <w:r w:rsidR="009834D7">
              <w:rPr>
                <w:rFonts w:ascii="Times New Roman" w:hAnsi="Times New Roman" w:cs="Times New Roman CYR"/>
                <w:color w:val="000000"/>
                <w:sz w:val="28"/>
                <w:szCs w:val="28"/>
              </w:rPr>
              <w:t>-18</w:t>
            </w:r>
          </w:p>
          <w:p w:rsidR="009834D7" w:rsidRDefault="009834D7"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rPr>
              <w:t>компьютер</w:t>
            </w:r>
            <w:r w:rsidR="00816EDD">
              <w:rPr>
                <w:rFonts w:ascii="Times New Roman" w:hAnsi="Times New Roman" w:cs="Times New Roman CYR"/>
                <w:color w:val="000000"/>
                <w:sz w:val="28"/>
                <w:szCs w:val="28"/>
                <w:lang w:val="kk-KZ"/>
              </w:rPr>
              <w:t xml:space="preserve"> сыныбы</w:t>
            </w:r>
            <w:r>
              <w:rPr>
                <w:rFonts w:ascii="Times New Roman" w:hAnsi="Times New Roman" w:cs="Times New Roman CYR"/>
                <w:color w:val="000000"/>
                <w:sz w:val="28"/>
                <w:szCs w:val="28"/>
              </w:rPr>
              <w:t xml:space="preserve">-1, </w:t>
            </w:r>
            <w:r w:rsidR="00816EDD">
              <w:rPr>
                <w:rFonts w:ascii="Times New Roman" w:hAnsi="Times New Roman" w:cs="Times New Roman CYR"/>
                <w:color w:val="000000"/>
                <w:sz w:val="28"/>
                <w:szCs w:val="28"/>
                <w:lang w:val="kk-KZ"/>
              </w:rPr>
              <w:t xml:space="preserve">жеке </w:t>
            </w:r>
            <w:r>
              <w:rPr>
                <w:rFonts w:ascii="Times New Roman" w:hAnsi="Times New Roman" w:cs="Times New Roman CYR"/>
                <w:color w:val="000000"/>
                <w:sz w:val="28"/>
                <w:szCs w:val="28"/>
              </w:rPr>
              <w:t xml:space="preserve"> компьютер</w:t>
            </w:r>
            <w:r w:rsidR="00816EDD">
              <w:rPr>
                <w:rFonts w:ascii="Times New Roman" w:hAnsi="Times New Roman" w:cs="Times New Roman CYR"/>
                <w:color w:val="000000"/>
                <w:sz w:val="28"/>
                <w:szCs w:val="28"/>
                <w:lang w:val="kk-KZ"/>
              </w:rPr>
              <w:t>-</w:t>
            </w:r>
            <w:r>
              <w:rPr>
                <w:rFonts w:ascii="Times New Roman" w:hAnsi="Times New Roman" w:cs="Times New Roman CYR"/>
                <w:color w:val="000000"/>
                <w:sz w:val="28"/>
                <w:szCs w:val="28"/>
              </w:rPr>
              <w:t xml:space="preserve"> 29</w:t>
            </w:r>
          </w:p>
          <w:p w:rsidR="009834D7" w:rsidRDefault="00816EDD"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шеберхана</w:t>
            </w:r>
            <w:r w:rsidR="009834D7">
              <w:rPr>
                <w:rFonts w:ascii="Times New Roman" w:hAnsi="Times New Roman" w:cs="Times New Roman CYR"/>
                <w:color w:val="000000"/>
                <w:sz w:val="28"/>
                <w:szCs w:val="28"/>
              </w:rPr>
              <w:t>-1</w:t>
            </w:r>
          </w:p>
          <w:p w:rsidR="009834D7" w:rsidRDefault="00816EDD"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 xml:space="preserve">еңбек </w:t>
            </w:r>
            <w:r w:rsidR="009834D7">
              <w:rPr>
                <w:rFonts w:ascii="Times New Roman" w:hAnsi="Times New Roman" w:cs="Times New Roman CYR"/>
                <w:color w:val="000000"/>
                <w:sz w:val="28"/>
                <w:szCs w:val="28"/>
              </w:rPr>
              <w:t>кабинет</w:t>
            </w:r>
            <w:r>
              <w:rPr>
                <w:rFonts w:ascii="Times New Roman" w:hAnsi="Times New Roman" w:cs="Times New Roman CYR"/>
                <w:color w:val="000000"/>
                <w:sz w:val="28"/>
                <w:szCs w:val="28"/>
                <w:lang w:val="kk-KZ"/>
              </w:rPr>
              <w:t>і</w:t>
            </w:r>
            <w:r w:rsidR="009834D7">
              <w:rPr>
                <w:rFonts w:ascii="Times New Roman" w:hAnsi="Times New Roman" w:cs="Times New Roman CYR"/>
                <w:color w:val="000000"/>
                <w:sz w:val="28"/>
                <w:szCs w:val="28"/>
              </w:rPr>
              <w:t xml:space="preserve"> </w:t>
            </w:r>
            <w:r>
              <w:rPr>
                <w:rFonts w:ascii="Times New Roman" w:hAnsi="Times New Roman" w:cs="Times New Roman CYR"/>
                <w:color w:val="000000"/>
                <w:sz w:val="28"/>
                <w:szCs w:val="28"/>
                <w:lang w:val="kk-KZ"/>
              </w:rPr>
              <w:t xml:space="preserve"> </w:t>
            </w:r>
            <w:r w:rsidR="009834D7">
              <w:rPr>
                <w:rFonts w:ascii="Times New Roman" w:hAnsi="Times New Roman" w:cs="Times New Roman CYR"/>
                <w:color w:val="000000"/>
                <w:sz w:val="28"/>
                <w:szCs w:val="28"/>
              </w:rPr>
              <w:t>-1</w:t>
            </w:r>
          </w:p>
          <w:p w:rsidR="009834D7" w:rsidRDefault="009834D7"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rPr>
              <w:t>спортзал-1</w:t>
            </w:r>
          </w:p>
          <w:p w:rsidR="009834D7" w:rsidRDefault="007833B7"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 xml:space="preserve">мәжіліс </w:t>
            </w:r>
            <w:r w:rsidR="009834D7">
              <w:rPr>
                <w:rFonts w:ascii="Times New Roman" w:hAnsi="Times New Roman" w:cs="Times New Roman CYR"/>
                <w:color w:val="000000"/>
                <w:sz w:val="28"/>
                <w:szCs w:val="28"/>
              </w:rPr>
              <w:t xml:space="preserve"> зал</w:t>
            </w:r>
            <w:r>
              <w:rPr>
                <w:rFonts w:ascii="Times New Roman" w:hAnsi="Times New Roman" w:cs="Times New Roman CYR"/>
                <w:color w:val="000000"/>
                <w:sz w:val="28"/>
                <w:szCs w:val="28"/>
                <w:lang w:val="kk-KZ"/>
              </w:rPr>
              <w:t>ы</w:t>
            </w:r>
            <w:r w:rsidR="009834D7">
              <w:rPr>
                <w:rFonts w:ascii="Times New Roman" w:hAnsi="Times New Roman" w:cs="Times New Roman CYR"/>
                <w:color w:val="000000"/>
                <w:sz w:val="28"/>
                <w:szCs w:val="28"/>
              </w:rPr>
              <w:t xml:space="preserve">-1 </w:t>
            </w:r>
            <w:r>
              <w:rPr>
                <w:rFonts w:ascii="Times New Roman" w:hAnsi="Times New Roman" w:cs="Times New Roman CYR"/>
                <w:color w:val="000000"/>
                <w:sz w:val="28"/>
                <w:szCs w:val="28"/>
                <w:lang w:val="kk-KZ"/>
              </w:rPr>
              <w:t>-</w:t>
            </w:r>
            <w:r w:rsidR="009834D7">
              <w:rPr>
                <w:rFonts w:ascii="Times New Roman" w:hAnsi="Times New Roman" w:cs="Times New Roman CYR"/>
                <w:color w:val="000000"/>
                <w:sz w:val="28"/>
                <w:szCs w:val="28"/>
              </w:rPr>
              <w:t xml:space="preserve"> 84 </w:t>
            </w:r>
            <w:r>
              <w:rPr>
                <w:rFonts w:ascii="Times New Roman" w:hAnsi="Times New Roman" w:cs="Times New Roman CYR"/>
                <w:color w:val="000000"/>
                <w:sz w:val="28"/>
                <w:szCs w:val="28"/>
                <w:lang w:val="kk-KZ"/>
              </w:rPr>
              <w:t>орындық</w:t>
            </w:r>
          </w:p>
          <w:p w:rsidR="009834D7" w:rsidRDefault="007833B7"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lastRenderedPageBreak/>
              <w:t xml:space="preserve">асхана </w:t>
            </w:r>
            <w:r w:rsidR="009834D7">
              <w:rPr>
                <w:rFonts w:ascii="Times New Roman" w:hAnsi="Times New Roman" w:cs="Times New Roman CYR"/>
                <w:color w:val="000000"/>
                <w:sz w:val="28"/>
                <w:szCs w:val="28"/>
              </w:rPr>
              <w:t xml:space="preserve">-1 </w:t>
            </w:r>
            <w:r>
              <w:rPr>
                <w:rFonts w:ascii="Times New Roman" w:hAnsi="Times New Roman" w:cs="Times New Roman CYR"/>
                <w:color w:val="000000"/>
                <w:sz w:val="28"/>
                <w:szCs w:val="28"/>
                <w:lang w:val="kk-KZ"/>
              </w:rPr>
              <w:t>-</w:t>
            </w:r>
            <w:r w:rsidR="009834D7">
              <w:rPr>
                <w:rFonts w:ascii="Times New Roman" w:hAnsi="Times New Roman" w:cs="Times New Roman CYR"/>
                <w:color w:val="000000"/>
                <w:sz w:val="28"/>
                <w:szCs w:val="28"/>
              </w:rPr>
              <w:t xml:space="preserve"> 60 </w:t>
            </w:r>
            <w:r>
              <w:rPr>
                <w:rFonts w:ascii="Times New Roman" w:hAnsi="Times New Roman" w:cs="Times New Roman CYR"/>
                <w:color w:val="000000"/>
                <w:sz w:val="28"/>
                <w:szCs w:val="28"/>
                <w:lang w:val="kk-KZ"/>
              </w:rPr>
              <w:t>орындық</w:t>
            </w:r>
          </w:p>
          <w:p w:rsidR="009834D7" w:rsidRDefault="007833B7"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кітап қоймасы мен 12 орындық оқу залы бар кітапхана</w:t>
            </w:r>
            <w:r w:rsidR="009834D7">
              <w:rPr>
                <w:rFonts w:ascii="Times New Roman" w:hAnsi="Times New Roman" w:cs="Times New Roman CYR"/>
                <w:color w:val="000000"/>
                <w:sz w:val="28"/>
                <w:szCs w:val="28"/>
              </w:rPr>
              <w:t>.</w:t>
            </w:r>
          </w:p>
          <w:p w:rsidR="009834D7" w:rsidRDefault="007833B7" w:rsidP="00284FD0">
            <w:pPr>
              <w:ind w:left="720"/>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Жалпы қоры</w:t>
            </w:r>
            <w:r w:rsidR="009834D7">
              <w:rPr>
                <w:rFonts w:ascii="Times New Roman" w:hAnsi="Times New Roman" w:cs="Times New Roman CYR"/>
                <w:color w:val="000000"/>
                <w:sz w:val="28"/>
                <w:szCs w:val="28"/>
              </w:rPr>
              <w:t xml:space="preserve">-44863, </w:t>
            </w:r>
            <w:r>
              <w:rPr>
                <w:rFonts w:ascii="Times New Roman" w:hAnsi="Times New Roman" w:cs="Times New Roman CYR"/>
                <w:color w:val="000000"/>
                <w:sz w:val="28"/>
                <w:szCs w:val="28"/>
                <w:lang w:val="kk-KZ"/>
              </w:rPr>
              <w:t xml:space="preserve">оның ішінде </w:t>
            </w:r>
            <w:r w:rsidR="009834D7">
              <w:rPr>
                <w:rFonts w:ascii="Times New Roman" w:hAnsi="Times New Roman" w:cs="Times New Roman CYR"/>
                <w:color w:val="000000"/>
                <w:sz w:val="28"/>
                <w:szCs w:val="28"/>
              </w:rPr>
              <w:t xml:space="preserve"> </w:t>
            </w:r>
            <w:r>
              <w:rPr>
                <w:rFonts w:ascii="Times New Roman" w:hAnsi="Times New Roman" w:cs="Times New Roman CYR"/>
                <w:color w:val="000000"/>
                <w:sz w:val="28"/>
                <w:szCs w:val="28"/>
                <w:lang w:val="kk-KZ"/>
              </w:rPr>
              <w:t xml:space="preserve"> </w:t>
            </w:r>
            <w:r w:rsidR="009834D7">
              <w:rPr>
                <w:rFonts w:ascii="Times New Roman" w:hAnsi="Times New Roman" w:cs="Times New Roman CYR"/>
                <w:color w:val="000000"/>
                <w:sz w:val="28"/>
                <w:szCs w:val="28"/>
              </w:rPr>
              <w:t>-3989</w:t>
            </w:r>
            <w:r>
              <w:rPr>
                <w:rFonts w:ascii="Times New Roman" w:hAnsi="Times New Roman" w:cs="Times New Roman CYR"/>
                <w:color w:val="000000"/>
                <w:sz w:val="28"/>
                <w:szCs w:val="28"/>
                <w:lang w:val="kk-KZ"/>
              </w:rPr>
              <w:t xml:space="preserve"> мемлекеттік тілде</w:t>
            </w:r>
            <w:r w:rsidR="009834D7">
              <w:rPr>
                <w:rFonts w:ascii="Times New Roman" w:hAnsi="Times New Roman" w:cs="Times New Roman CYR"/>
                <w:color w:val="000000"/>
                <w:sz w:val="28"/>
                <w:szCs w:val="28"/>
              </w:rPr>
              <w:t>.</w:t>
            </w:r>
          </w:p>
          <w:p w:rsidR="009834D7" w:rsidRDefault="007833B7"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rPr>
              <w:t>М</w:t>
            </w:r>
            <w:r w:rsidR="009834D7">
              <w:rPr>
                <w:rFonts w:ascii="Times New Roman" w:hAnsi="Times New Roman" w:cs="Times New Roman CYR"/>
                <w:color w:val="000000"/>
                <w:sz w:val="28"/>
                <w:szCs w:val="28"/>
              </w:rPr>
              <w:t>едицин</w:t>
            </w:r>
            <w:r>
              <w:rPr>
                <w:rFonts w:ascii="Times New Roman" w:hAnsi="Times New Roman" w:cs="Times New Roman CYR"/>
                <w:color w:val="000000"/>
                <w:sz w:val="28"/>
                <w:szCs w:val="28"/>
                <w:lang w:val="kk-KZ"/>
              </w:rPr>
              <w:t xml:space="preserve">алық </w:t>
            </w:r>
            <w:r w:rsidR="009834D7">
              <w:rPr>
                <w:rFonts w:ascii="Times New Roman" w:hAnsi="Times New Roman" w:cs="Times New Roman CYR"/>
                <w:color w:val="000000"/>
                <w:sz w:val="28"/>
                <w:szCs w:val="28"/>
              </w:rPr>
              <w:t xml:space="preserve"> кабинет-1</w:t>
            </w:r>
          </w:p>
          <w:p w:rsidR="009834D7" w:rsidRDefault="007833B7"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 xml:space="preserve"> </w:t>
            </w:r>
            <w:r w:rsidR="009834D7">
              <w:rPr>
                <w:rFonts w:ascii="Times New Roman" w:hAnsi="Times New Roman" w:cs="Times New Roman CYR"/>
                <w:color w:val="000000"/>
                <w:sz w:val="28"/>
                <w:szCs w:val="28"/>
              </w:rPr>
              <w:t xml:space="preserve"> </w:t>
            </w:r>
            <w:r>
              <w:rPr>
                <w:rFonts w:ascii="Times New Roman" w:hAnsi="Times New Roman" w:cs="Times New Roman CYR"/>
                <w:color w:val="000000"/>
                <w:sz w:val="28"/>
                <w:szCs w:val="28"/>
                <w:lang w:val="kk-KZ"/>
              </w:rPr>
              <w:t>П</w:t>
            </w:r>
            <w:proofErr w:type="spellStart"/>
            <w:r>
              <w:rPr>
                <w:rFonts w:ascii="Times New Roman" w:hAnsi="Times New Roman" w:cs="Times New Roman CYR"/>
                <w:color w:val="000000"/>
                <w:sz w:val="28"/>
                <w:szCs w:val="28"/>
              </w:rPr>
              <w:t>сихолог</w:t>
            </w:r>
            <w:proofErr w:type="spellEnd"/>
            <w:r>
              <w:rPr>
                <w:rFonts w:ascii="Times New Roman" w:hAnsi="Times New Roman" w:cs="Times New Roman CYR"/>
                <w:color w:val="000000"/>
                <w:sz w:val="28"/>
                <w:szCs w:val="28"/>
                <w:lang w:val="kk-KZ"/>
              </w:rPr>
              <w:t xml:space="preserve"> кабинеті </w:t>
            </w:r>
            <w:r w:rsidR="009834D7">
              <w:rPr>
                <w:rFonts w:ascii="Times New Roman" w:hAnsi="Times New Roman" w:cs="Times New Roman CYR"/>
                <w:color w:val="000000"/>
                <w:sz w:val="28"/>
                <w:szCs w:val="28"/>
              </w:rPr>
              <w:t>-1</w:t>
            </w:r>
          </w:p>
          <w:p w:rsidR="009834D7" w:rsidRDefault="007833B7"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 xml:space="preserve">Әлеуметтік педагог </w:t>
            </w:r>
            <w:r w:rsidR="009834D7">
              <w:rPr>
                <w:rFonts w:ascii="Times New Roman" w:hAnsi="Times New Roman" w:cs="Times New Roman CYR"/>
                <w:color w:val="000000"/>
                <w:sz w:val="28"/>
                <w:szCs w:val="28"/>
              </w:rPr>
              <w:t>кабинет</w:t>
            </w:r>
            <w:r>
              <w:rPr>
                <w:rFonts w:ascii="Times New Roman" w:hAnsi="Times New Roman" w:cs="Times New Roman CYR"/>
                <w:color w:val="000000"/>
                <w:sz w:val="28"/>
                <w:szCs w:val="28"/>
                <w:lang w:val="kk-KZ"/>
              </w:rPr>
              <w:t xml:space="preserve">і  </w:t>
            </w:r>
            <w:r w:rsidR="009834D7">
              <w:rPr>
                <w:rFonts w:ascii="Times New Roman" w:hAnsi="Times New Roman" w:cs="Times New Roman CYR"/>
                <w:color w:val="000000"/>
                <w:sz w:val="28"/>
                <w:szCs w:val="28"/>
              </w:rPr>
              <w:t>-1</w:t>
            </w:r>
          </w:p>
          <w:p w:rsidR="009834D7" w:rsidRDefault="007833B7"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Л</w:t>
            </w:r>
            <w:proofErr w:type="spellStart"/>
            <w:r w:rsidR="009834D7">
              <w:rPr>
                <w:rFonts w:ascii="Times New Roman" w:hAnsi="Times New Roman" w:cs="Times New Roman CYR"/>
                <w:color w:val="000000"/>
                <w:sz w:val="28"/>
                <w:szCs w:val="28"/>
              </w:rPr>
              <w:t>огопед</w:t>
            </w:r>
            <w:proofErr w:type="spellEnd"/>
            <w:r>
              <w:rPr>
                <w:rFonts w:ascii="Times New Roman" w:hAnsi="Times New Roman" w:cs="Times New Roman CYR"/>
                <w:color w:val="000000"/>
                <w:sz w:val="28"/>
                <w:szCs w:val="28"/>
                <w:lang w:val="kk-KZ"/>
              </w:rPr>
              <w:t xml:space="preserve"> кабинеті</w:t>
            </w:r>
            <w:r w:rsidR="009834D7">
              <w:rPr>
                <w:rFonts w:ascii="Times New Roman" w:hAnsi="Times New Roman" w:cs="Times New Roman CYR"/>
                <w:color w:val="000000"/>
                <w:sz w:val="28"/>
                <w:szCs w:val="28"/>
              </w:rPr>
              <w:t>-1</w:t>
            </w:r>
          </w:p>
          <w:p w:rsidR="009834D7" w:rsidRDefault="007833B7" w:rsidP="00E8761D">
            <w:pPr>
              <w:numPr>
                <w:ilvl w:val="0"/>
                <w:numId w:val="7"/>
              </w:num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И</w:t>
            </w:r>
            <w:proofErr w:type="spellStart"/>
            <w:r w:rsidR="009834D7">
              <w:rPr>
                <w:rFonts w:ascii="Times New Roman" w:hAnsi="Times New Roman" w:cs="Times New Roman CYR"/>
                <w:color w:val="000000"/>
                <w:sz w:val="28"/>
                <w:szCs w:val="28"/>
              </w:rPr>
              <w:t>нтерактив</w:t>
            </w:r>
            <w:proofErr w:type="spellEnd"/>
            <w:r>
              <w:rPr>
                <w:rFonts w:ascii="Times New Roman" w:hAnsi="Times New Roman" w:cs="Times New Roman CYR"/>
                <w:color w:val="000000"/>
                <w:sz w:val="28"/>
                <w:szCs w:val="28"/>
                <w:lang w:val="kk-KZ"/>
              </w:rPr>
              <w:t xml:space="preserve">ті тақта </w:t>
            </w:r>
            <w:r w:rsidR="009834D7">
              <w:rPr>
                <w:rFonts w:ascii="Times New Roman" w:hAnsi="Times New Roman" w:cs="Times New Roman CYR"/>
                <w:color w:val="000000"/>
                <w:sz w:val="28"/>
                <w:szCs w:val="28"/>
              </w:rPr>
              <w:t>-6</w:t>
            </w:r>
          </w:p>
        </w:tc>
      </w:tr>
      <w:tr w:rsidR="009834D7"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7833B7" w:rsidRDefault="009834D7" w:rsidP="007833B7">
            <w:pPr>
              <w:rPr>
                <w:rFonts w:ascii="Times New Roman" w:hAnsi="Times New Roman" w:cs="Times New Roman CYR"/>
                <w:color w:val="000000"/>
                <w:sz w:val="28"/>
                <w:szCs w:val="28"/>
                <w:lang w:val="kk-KZ"/>
              </w:rPr>
            </w:pPr>
            <w:r>
              <w:rPr>
                <w:rFonts w:ascii="Times New Roman" w:hAnsi="Times New Roman" w:cs="Times New Roman CYR"/>
                <w:color w:val="000000"/>
                <w:sz w:val="28"/>
                <w:szCs w:val="28"/>
              </w:rPr>
              <w:lastRenderedPageBreak/>
              <w:t>Кадр</w:t>
            </w:r>
            <w:r w:rsidR="007833B7">
              <w:rPr>
                <w:rFonts w:ascii="Times New Roman" w:hAnsi="Times New Roman" w:cs="Times New Roman CYR"/>
                <w:color w:val="000000"/>
                <w:sz w:val="28"/>
                <w:szCs w:val="28"/>
                <w:lang w:val="kk-KZ"/>
              </w:rPr>
              <w:t>лық құрам</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Default="00FC0F03" w:rsidP="00284FD0">
            <w:p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П</w:t>
            </w:r>
            <w:proofErr w:type="spellStart"/>
            <w:r w:rsidR="009834D7">
              <w:rPr>
                <w:rFonts w:ascii="Times New Roman" w:hAnsi="Times New Roman" w:cs="Times New Roman CYR"/>
                <w:color w:val="000000"/>
                <w:sz w:val="28"/>
                <w:szCs w:val="28"/>
              </w:rPr>
              <w:t>едагог</w:t>
            </w:r>
            <w:proofErr w:type="spellEnd"/>
            <w:r>
              <w:rPr>
                <w:rFonts w:ascii="Times New Roman" w:hAnsi="Times New Roman" w:cs="Times New Roman CYR"/>
                <w:color w:val="000000"/>
                <w:sz w:val="28"/>
                <w:szCs w:val="28"/>
                <w:lang w:val="kk-KZ"/>
              </w:rPr>
              <w:t xml:space="preserve">тардың жалпы саны </w:t>
            </w:r>
            <w:r w:rsidR="009834D7">
              <w:rPr>
                <w:rFonts w:ascii="Times New Roman" w:hAnsi="Times New Roman" w:cs="Times New Roman CYR"/>
                <w:color w:val="000000"/>
                <w:sz w:val="28"/>
                <w:szCs w:val="28"/>
              </w:rPr>
              <w:t xml:space="preserve">-83 </w:t>
            </w:r>
          </w:p>
          <w:p w:rsidR="009834D7" w:rsidRDefault="00FC0F03" w:rsidP="00284FD0">
            <w:p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Білімдері бойынша</w:t>
            </w:r>
            <w:r w:rsidR="009834D7">
              <w:rPr>
                <w:rFonts w:ascii="Times New Roman" w:hAnsi="Times New Roman" w:cs="Times New Roman CYR"/>
                <w:color w:val="000000"/>
                <w:sz w:val="28"/>
                <w:szCs w:val="28"/>
              </w:rPr>
              <w:t xml:space="preserve">: </w:t>
            </w:r>
            <w:r>
              <w:rPr>
                <w:rFonts w:ascii="Times New Roman" w:hAnsi="Times New Roman" w:cs="Times New Roman CYR"/>
                <w:color w:val="000000"/>
                <w:sz w:val="28"/>
                <w:szCs w:val="28"/>
                <w:lang w:val="kk-KZ"/>
              </w:rPr>
              <w:t xml:space="preserve">жоғары </w:t>
            </w:r>
            <w:r w:rsidR="009834D7">
              <w:rPr>
                <w:rFonts w:ascii="Times New Roman" w:hAnsi="Times New Roman" w:cs="Times New Roman CYR"/>
                <w:color w:val="000000"/>
                <w:sz w:val="28"/>
                <w:szCs w:val="28"/>
              </w:rPr>
              <w:t>-80 (96%)</w:t>
            </w:r>
          </w:p>
          <w:p w:rsidR="009834D7" w:rsidRDefault="00FC0F03" w:rsidP="00284FD0">
            <w:pPr>
              <w:rPr>
                <w:rFonts w:ascii="Times New Roman" w:hAnsi="Times New Roman" w:cs="Times New Roman CYR"/>
                <w:color w:val="000000"/>
                <w:sz w:val="28"/>
                <w:szCs w:val="28"/>
              </w:rPr>
            </w:pPr>
            <w:r>
              <w:rPr>
                <w:rFonts w:ascii="Times New Roman" w:hAnsi="Times New Roman" w:cs="Times New Roman CYR"/>
                <w:color w:val="000000"/>
                <w:sz w:val="28"/>
                <w:szCs w:val="28"/>
                <w:lang w:val="kk-KZ"/>
              </w:rPr>
              <w:t>Санаттары бойынша</w:t>
            </w:r>
            <w:r w:rsidR="009834D7">
              <w:rPr>
                <w:rFonts w:ascii="Times New Roman" w:hAnsi="Times New Roman" w:cs="Times New Roman CYR"/>
                <w:color w:val="000000"/>
                <w:sz w:val="28"/>
                <w:szCs w:val="28"/>
              </w:rPr>
              <w:t xml:space="preserve">: </w:t>
            </w:r>
            <w:r>
              <w:rPr>
                <w:rFonts w:ascii="Times New Roman" w:hAnsi="Times New Roman" w:cs="Times New Roman CYR"/>
                <w:color w:val="000000"/>
                <w:sz w:val="28"/>
                <w:szCs w:val="28"/>
                <w:lang w:val="kk-KZ"/>
              </w:rPr>
              <w:t xml:space="preserve">жоғары </w:t>
            </w:r>
            <w:r w:rsidR="009834D7">
              <w:rPr>
                <w:rFonts w:ascii="Times New Roman" w:hAnsi="Times New Roman" w:cs="Times New Roman CYR"/>
                <w:color w:val="000000"/>
                <w:sz w:val="28"/>
                <w:szCs w:val="28"/>
              </w:rPr>
              <w:t>-42 (51%)</w:t>
            </w:r>
          </w:p>
          <w:p w:rsidR="009834D7" w:rsidRDefault="009834D7" w:rsidP="00284FD0">
            <w:r>
              <w:rPr>
                <w:rFonts w:ascii="Times New Roman" w:hAnsi="Times New Roman"/>
                <w:color w:val="000000"/>
                <w:sz w:val="28"/>
                <w:szCs w:val="28"/>
                <w:lang w:val="en-US"/>
              </w:rPr>
              <w:t xml:space="preserve">                           </w:t>
            </w:r>
            <w:r w:rsidR="00FC0F03">
              <w:rPr>
                <w:rFonts w:ascii="Times New Roman" w:hAnsi="Times New Roman" w:cs="Times New Roman CYR"/>
                <w:color w:val="000000"/>
                <w:sz w:val="28"/>
                <w:szCs w:val="28"/>
                <w:lang w:val="kk-KZ"/>
              </w:rPr>
              <w:t xml:space="preserve">Бірінші </w:t>
            </w:r>
            <w:r>
              <w:rPr>
                <w:rFonts w:ascii="Times New Roman" w:hAnsi="Times New Roman" w:cs="Times New Roman CYR"/>
                <w:color w:val="000000"/>
                <w:sz w:val="28"/>
                <w:szCs w:val="28"/>
              </w:rPr>
              <w:t xml:space="preserve">– 15(18%) </w:t>
            </w:r>
          </w:p>
          <w:p w:rsidR="009834D7" w:rsidRDefault="009834D7" w:rsidP="00284FD0">
            <w:r>
              <w:rPr>
                <w:rFonts w:ascii="Times New Roman" w:hAnsi="Times New Roman"/>
                <w:color w:val="000000"/>
                <w:sz w:val="28"/>
                <w:szCs w:val="28"/>
                <w:lang w:val="en-US"/>
              </w:rPr>
              <w:t xml:space="preserve">                           </w:t>
            </w:r>
            <w:r w:rsidR="00FC0F03">
              <w:rPr>
                <w:rFonts w:ascii="Times New Roman" w:hAnsi="Times New Roman" w:cs="Times New Roman CYR"/>
                <w:color w:val="000000"/>
                <w:sz w:val="28"/>
                <w:szCs w:val="28"/>
                <w:lang w:val="kk-KZ"/>
              </w:rPr>
              <w:t xml:space="preserve">Екінші </w:t>
            </w:r>
            <w:r>
              <w:rPr>
                <w:rFonts w:ascii="Times New Roman" w:hAnsi="Times New Roman" w:cs="Times New Roman CYR"/>
                <w:color w:val="000000"/>
                <w:sz w:val="28"/>
                <w:szCs w:val="28"/>
              </w:rPr>
              <w:t xml:space="preserve"> -19 (23%)</w:t>
            </w:r>
          </w:p>
          <w:p w:rsidR="009834D7" w:rsidRDefault="009834D7" w:rsidP="00FC0F03">
            <w:r>
              <w:rPr>
                <w:rFonts w:ascii="Times New Roman" w:hAnsi="Times New Roman"/>
                <w:color w:val="000000"/>
                <w:sz w:val="28"/>
                <w:szCs w:val="28"/>
                <w:lang w:val="en-US"/>
              </w:rPr>
              <w:t xml:space="preserve">                           </w:t>
            </w:r>
            <w:r w:rsidR="00FC0F03">
              <w:rPr>
                <w:rFonts w:ascii="Times New Roman" w:hAnsi="Times New Roman" w:cs="Times New Roman CYR"/>
                <w:color w:val="000000"/>
                <w:sz w:val="28"/>
                <w:szCs w:val="28"/>
                <w:lang w:val="kk-KZ"/>
              </w:rPr>
              <w:t xml:space="preserve">Санатсыз </w:t>
            </w:r>
            <w:r>
              <w:rPr>
                <w:rFonts w:ascii="Times New Roman" w:hAnsi="Times New Roman" w:cs="Times New Roman CYR"/>
                <w:color w:val="000000"/>
                <w:sz w:val="28"/>
                <w:szCs w:val="28"/>
              </w:rPr>
              <w:t>-7(8%)</w:t>
            </w:r>
          </w:p>
        </w:tc>
      </w:tr>
      <w:tr w:rsidR="009834D7" w:rsidRPr="00F10A69"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E95E65" w:rsidRDefault="00E95E65"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 xml:space="preserve">Оқушылардың </w:t>
            </w:r>
            <w:r w:rsidR="006D5A5C">
              <w:rPr>
                <w:rFonts w:ascii="Times New Roman" w:hAnsi="Times New Roman" w:cs="Times New Roman CYR"/>
                <w:color w:val="000000"/>
                <w:sz w:val="28"/>
                <w:szCs w:val="28"/>
                <w:lang w:val="kk-KZ"/>
              </w:rPr>
              <w:t xml:space="preserve"> </w:t>
            </w:r>
            <w:r>
              <w:rPr>
                <w:rFonts w:ascii="Times New Roman" w:hAnsi="Times New Roman" w:cs="Times New Roman CYR"/>
                <w:color w:val="000000"/>
                <w:sz w:val="28"/>
                <w:szCs w:val="28"/>
                <w:lang w:val="kk-KZ"/>
              </w:rPr>
              <w:t>тамақтануы</w:t>
            </w:r>
            <w:r w:rsidR="006D5A5C">
              <w:rPr>
                <w:rFonts w:ascii="Times New Roman" w:hAnsi="Times New Roman" w:cs="Times New Roman CYR"/>
                <w:color w:val="000000"/>
                <w:sz w:val="28"/>
                <w:szCs w:val="28"/>
                <w:lang w:val="kk-KZ"/>
              </w:rPr>
              <w:t xml:space="preserve"> </w:t>
            </w:r>
            <w:r>
              <w:rPr>
                <w:rFonts w:ascii="Times New Roman" w:hAnsi="Times New Roman" w:cs="Times New Roman CYR"/>
                <w:color w:val="000000"/>
                <w:sz w:val="28"/>
                <w:szCs w:val="28"/>
                <w:lang w:val="kk-KZ"/>
              </w:rPr>
              <w:t xml:space="preserve"> туралы мәлімет</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Pr="00E95E65" w:rsidRDefault="00E95E65" w:rsidP="00E95E65">
            <w:pPr>
              <w:jc w:val="both"/>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Тамақтанумен қамтылған оқушалыр саны</w:t>
            </w:r>
            <w:r w:rsidR="009834D7" w:rsidRPr="00E95E65">
              <w:rPr>
                <w:rFonts w:ascii="Times New Roman" w:hAnsi="Times New Roman" w:cs="Times New Roman CYR"/>
                <w:color w:val="000000"/>
                <w:sz w:val="28"/>
                <w:szCs w:val="28"/>
                <w:lang w:val="kk-KZ"/>
              </w:rPr>
              <w:t xml:space="preserve">-100%, </w:t>
            </w:r>
            <w:r>
              <w:rPr>
                <w:rFonts w:ascii="Times New Roman" w:hAnsi="Times New Roman" w:cs="Times New Roman CYR"/>
                <w:color w:val="000000"/>
                <w:sz w:val="28"/>
                <w:szCs w:val="28"/>
                <w:lang w:val="kk-KZ"/>
              </w:rPr>
              <w:t>олардың ішінде ыстық тамақпен-</w:t>
            </w:r>
            <w:r w:rsidR="009834D7" w:rsidRPr="00E95E65">
              <w:rPr>
                <w:rFonts w:ascii="Times New Roman" w:hAnsi="Times New Roman" w:cs="Times New Roman CYR"/>
                <w:color w:val="000000"/>
                <w:sz w:val="28"/>
                <w:szCs w:val="28"/>
                <w:lang w:val="kk-KZ"/>
              </w:rPr>
              <w:t xml:space="preserve"> 75%, </w:t>
            </w:r>
            <w:r>
              <w:rPr>
                <w:rFonts w:ascii="Times New Roman" w:hAnsi="Times New Roman" w:cs="Times New Roman CYR"/>
                <w:color w:val="000000"/>
                <w:sz w:val="28"/>
                <w:szCs w:val="28"/>
                <w:lang w:val="kk-KZ"/>
              </w:rPr>
              <w:t xml:space="preserve">тегін ыстық тамақпен </w:t>
            </w:r>
            <w:r w:rsidR="009834D7" w:rsidRPr="00E95E65">
              <w:rPr>
                <w:rFonts w:ascii="Times New Roman" w:hAnsi="Times New Roman" w:cs="Times New Roman CYR"/>
                <w:color w:val="000000"/>
                <w:sz w:val="28"/>
                <w:szCs w:val="28"/>
                <w:lang w:val="kk-KZ"/>
              </w:rPr>
              <w:t>- 22%</w:t>
            </w:r>
            <w:r>
              <w:rPr>
                <w:rFonts w:ascii="Times New Roman" w:hAnsi="Times New Roman" w:cs="Times New Roman CYR"/>
                <w:color w:val="000000"/>
                <w:sz w:val="28"/>
                <w:szCs w:val="28"/>
                <w:lang w:val="kk-KZ"/>
              </w:rPr>
              <w:t xml:space="preserve"> қамтылған.</w:t>
            </w:r>
          </w:p>
        </w:tc>
      </w:tr>
      <w:tr w:rsidR="009834D7"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E95E65" w:rsidRDefault="00E95E65"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 xml:space="preserve">Мектепті қаржыландыру </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Pr="00E95E65" w:rsidRDefault="009834D7" w:rsidP="00284FD0">
            <w:pPr>
              <w:jc w:val="both"/>
              <w:rPr>
                <w:lang w:val="kk-KZ"/>
              </w:rPr>
            </w:pPr>
            <w:r w:rsidRPr="00E95E65">
              <w:rPr>
                <w:rFonts w:ascii="Times New Roman" w:hAnsi="Times New Roman"/>
                <w:color w:val="000000"/>
                <w:sz w:val="28"/>
                <w:szCs w:val="28"/>
                <w:lang w:val="kk-KZ"/>
              </w:rPr>
              <w:t xml:space="preserve">2010 </w:t>
            </w:r>
            <w:r w:rsidRPr="00E95E65">
              <w:rPr>
                <w:rFonts w:ascii="Times New Roman" w:hAnsi="Times New Roman" w:cs="Times New Roman CYR"/>
                <w:color w:val="000000"/>
                <w:sz w:val="28"/>
                <w:szCs w:val="28"/>
                <w:lang w:val="kk-KZ"/>
              </w:rPr>
              <w:t xml:space="preserve">г.- 73 млн.242 </w:t>
            </w:r>
            <w:r w:rsidR="00E95E65">
              <w:rPr>
                <w:rFonts w:ascii="Times New Roman" w:hAnsi="Times New Roman" w:cs="Times New Roman CYR"/>
                <w:color w:val="000000"/>
                <w:sz w:val="28"/>
                <w:szCs w:val="28"/>
                <w:lang w:val="kk-KZ"/>
              </w:rPr>
              <w:t>мың</w:t>
            </w:r>
            <w:r w:rsidRPr="00E95E65">
              <w:rPr>
                <w:rFonts w:ascii="Times New Roman" w:hAnsi="Times New Roman" w:cs="Times New Roman CYR"/>
                <w:color w:val="000000"/>
                <w:sz w:val="28"/>
                <w:szCs w:val="28"/>
                <w:lang w:val="kk-KZ"/>
              </w:rPr>
              <w:t>.</w:t>
            </w:r>
          </w:p>
          <w:p w:rsidR="009834D7" w:rsidRPr="00E95E65" w:rsidRDefault="009834D7" w:rsidP="00284FD0">
            <w:pPr>
              <w:jc w:val="both"/>
              <w:rPr>
                <w:lang w:val="kk-KZ"/>
              </w:rPr>
            </w:pPr>
            <w:r w:rsidRPr="00E95E65">
              <w:rPr>
                <w:rFonts w:ascii="Times New Roman" w:hAnsi="Times New Roman"/>
                <w:color w:val="000000"/>
                <w:sz w:val="28"/>
                <w:szCs w:val="28"/>
                <w:lang w:val="kk-KZ"/>
              </w:rPr>
              <w:t xml:space="preserve">2011 </w:t>
            </w:r>
            <w:r w:rsidRPr="00E95E65">
              <w:rPr>
                <w:rFonts w:ascii="Times New Roman" w:hAnsi="Times New Roman" w:cs="Times New Roman CYR"/>
                <w:color w:val="000000"/>
                <w:sz w:val="28"/>
                <w:szCs w:val="28"/>
                <w:lang w:val="kk-KZ"/>
              </w:rPr>
              <w:t xml:space="preserve">г.- 93 млн.484 </w:t>
            </w:r>
            <w:r w:rsidR="00E95E65">
              <w:rPr>
                <w:rFonts w:ascii="Times New Roman" w:hAnsi="Times New Roman" w:cs="Times New Roman CYR"/>
                <w:color w:val="000000"/>
                <w:sz w:val="28"/>
                <w:szCs w:val="28"/>
                <w:lang w:val="kk-KZ"/>
              </w:rPr>
              <w:t>мың</w:t>
            </w:r>
            <w:r w:rsidRPr="00E95E65">
              <w:rPr>
                <w:rFonts w:ascii="Times New Roman" w:hAnsi="Times New Roman" w:cs="Times New Roman CYR"/>
                <w:color w:val="000000"/>
                <w:sz w:val="28"/>
                <w:szCs w:val="28"/>
                <w:lang w:val="kk-KZ"/>
              </w:rPr>
              <w:t>. 800</w:t>
            </w:r>
          </w:p>
          <w:p w:rsidR="009834D7" w:rsidRPr="00E95E65" w:rsidRDefault="009834D7" w:rsidP="00284FD0">
            <w:pPr>
              <w:jc w:val="both"/>
              <w:rPr>
                <w:lang w:val="kk-KZ"/>
              </w:rPr>
            </w:pPr>
            <w:r w:rsidRPr="00E95E65">
              <w:rPr>
                <w:rFonts w:ascii="Times New Roman" w:hAnsi="Times New Roman"/>
                <w:color w:val="000000"/>
                <w:sz w:val="28"/>
                <w:szCs w:val="28"/>
                <w:lang w:val="kk-KZ"/>
              </w:rPr>
              <w:t xml:space="preserve">2012 </w:t>
            </w:r>
            <w:r w:rsidRPr="00E95E65">
              <w:rPr>
                <w:rFonts w:ascii="Times New Roman" w:hAnsi="Times New Roman" w:cs="Times New Roman CYR"/>
                <w:color w:val="000000"/>
                <w:sz w:val="28"/>
                <w:szCs w:val="28"/>
                <w:lang w:val="kk-KZ"/>
              </w:rPr>
              <w:t xml:space="preserve">г.- 119 млн.478 </w:t>
            </w:r>
            <w:r w:rsidR="00E95E65">
              <w:rPr>
                <w:rFonts w:ascii="Times New Roman" w:hAnsi="Times New Roman" w:cs="Times New Roman CYR"/>
                <w:color w:val="000000"/>
                <w:sz w:val="28"/>
                <w:szCs w:val="28"/>
                <w:lang w:val="kk-KZ"/>
              </w:rPr>
              <w:t>мың</w:t>
            </w:r>
            <w:r w:rsidRPr="00E95E65">
              <w:rPr>
                <w:rFonts w:ascii="Times New Roman" w:hAnsi="Times New Roman" w:cs="Times New Roman CYR"/>
                <w:color w:val="000000"/>
                <w:sz w:val="28"/>
                <w:szCs w:val="28"/>
                <w:lang w:val="kk-KZ"/>
              </w:rPr>
              <w:t>.700</w:t>
            </w:r>
          </w:p>
          <w:p w:rsidR="009834D7" w:rsidRPr="00E95E65" w:rsidRDefault="009834D7" w:rsidP="00284FD0">
            <w:pPr>
              <w:jc w:val="both"/>
              <w:rPr>
                <w:lang w:val="kk-KZ"/>
              </w:rPr>
            </w:pPr>
            <w:r w:rsidRPr="00E95E65">
              <w:rPr>
                <w:rFonts w:ascii="Times New Roman" w:hAnsi="Times New Roman"/>
                <w:color w:val="000000"/>
                <w:sz w:val="28"/>
                <w:szCs w:val="28"/>
                <w:lang w:val="kk-KZ"/>
              </w:rPr>
              <w:t xml:space="preserve">2013 </w:t>
            </w:r>
            <w:r w:rsidRPr="00E95E65">
              <w:rPr>
                <w:rFonts w:ascii="Times New Roman" w:hAnsi="Times New Roman" w:cs="Times New Roman CYR"/>
                <w:color w:val="000000"/>
                <w:sz w:val="28"/>
                <w:szCs w:val="28"/>
                <w:lang w:val="kk-KZ"/>
              </w:rPr>
              <w:t xml:space="preserve">г.- 143 млн. 543 </w:t>
            </w:r>
            <w:r w:rsidR="00E95E65">
              <w:rPr>
                <w:rFonts w:ascii="Times New Roman" w:hAnsi="Times New Roman" w:cs="Times New Roman CYR"/>
                <w:color w:val="000000"/>
                <w:sz w:val="28"/>
                <w:szCs w:val="28"/>
                <w:lang w:val="kk-KZ"/>
              </w:rPr>
              <w:t>мың</w:t>
            </w:r>
            <w:r w:rsidRPr="00E95E65">
              <w:rPr>
                <w:rFonts w:ascii="Times New Roman" w:hAnsi="Times New Roman" w:cs="Times New Roman CYR"/>
                <w:color w:val="000000"/>
                <w:sz w:val="28"/>
                <w:szCs w:val="28"/>
                <w:lang w:val="kk-KZ"/>
              </w:rPr>
              <w:t>.</w:t>
            </w:r>
          </w:p>
          <w:p w:rsidR="009834D7" w:rsidRPr="007242ED" w:rsidRDefault="009834D7" w:rsidP="00284FD0">
            <w:pPr>
              <w:jc w:val="both"/>
              <w:rPr>
                <w:lang w:val="kk-KZ"/>
              </w:rPr>
            </w:pPr>
            <w:r w:rsidRPr="007242ED">
              <w:rPr>
                <w:rFonts w:ascii="Times New Roman" w:hAnsi="Times New Roman"/>
                <w:color w:val="000000"/>
                <w:sz w:val="28"/>
                <w:szCs w:val="28"/>
                <w:lang w:val="kk-KZ"/>
              </w:rPr>
              <w:t xml:space="preserve">2014 </w:t>
            </w:r>
            <w:r w:rsidRPr="007242ED">
              <w:rPr>
                <w:rFonts w:ascii="Times New Roman" w:hAnsi="Times New Roman" w:cs="Times New Roman CYR"/>
                <w:color w:val="000000"/>
                <w:sz w:val="28"/>
                <w:szCs w:val="28"/>
                <w:lang w:val="kk-KZ"/>
              </w:rPr>
              <w:t xml:space="preserve">г.- 162 млн. 205 </w:t>
            </w:r>
            <w:r w:rsidR="00E95E65">
              <w:rPr>
                <w:rFonts w:ascii="Times New Roman" w:hAnsi="Times New Roman" w:cs="Times New Roman CYR"/>
                <w:color w:val="000000"/>
                <w:sz w:val="28"/>
                <w:szCs w:val="28"/>
                <w:lang w:val="kk-KZ"/>
              </w:rPr>
              <w:t>мың</w:t>
            </w:r>
            <w:r w:rsidRPr="007242ED">
              <w:rPr>
                <w:rFonts w:ascii="Times New Roman" w:hAnsi="Times New Roman" w:cs="Times New Roman CYR"/>
                <w:color w:val="000000"/>
                <w:sz w:val="28"/>
                <w:szCs w:val="28"/>
                <w:lang w:val="kk-KZ"/>
              </w:rPr>
              <w:t>.900</w:t>
            </w:r>
          </w:p>
          <w:p w:rsidR="009834D7" w:rsidRPr="007242ED" w:rsidRDefault="009834D7" w:rsidP="00284FD0">
            <w:pPr>
              <w:jc w:val="both"/>
              <w:rPr>
                <w:lang w:val="kk-KZ"/>
              </w:rPr>
            </w:pPr>
            <w:r w:rsidRPr="007242ED">
              <w:rPr>
                <w:rFonts w:ascii="Times New Roman" w:hAnsi="Times New Roman"/>
                <w:color w:val="000000"/>
                <w:sz w:val="28"/>
                <w:szCs w:val="28"/>
                <w:lang w:val="kk-KZ"/>
              </w:rPr>
              <w:t xml:space="preserve">2015 </w:t>
            </w:r>
            <w:r w:rsidR="007242ED">
              <w:rPr>
                <w:rFonts w:ascii="Times New Roman" w:hAnsi="Times New Roman" w:cs="Times New Roman CYR"/>
                <w:color w:val="000000"/>
                <w:sz w:val="28"/>
                <w:szCs w:val="28"/>
                <w:lang w:val="kk-KZ"/>
              </w:rPr>
              <w:t>ж</w:t>
            </w:r>
            <w:r w:rsidRPr="007242ED">
              <w:rPr>
                <w:rFonts w:ascii="Times New Roman" w:hAnsi="Times New Roman" w:cs="Times New Roman CYR"/>
                <w:color w:val="000000"/>
                <w:sz w:val="28"/>
                <w:szCs w:val="28"/>
                <w:lang w:val="kk-KZ"/>
              </w:rPr>
              <w:t xml:space="preserve">.- 166 млн.477 </w:t>
            </w:r>
            <w:r w:rsidR="007242ED">
              <w:rPr>
                <w:rFonts w:ascii="Times New Roman" w:hAnsi="Times New Roman" w:cs="Times New Roman CYR"/>
                <w:color w:val="000000"/>
                <w:sz w:val="28"/>
                <w:szCs w:val="28"/>
                <w:lang w:val="kk-KZ"/>
              </w:rPr>
              <w:t>мың</w:t>
            </w:r>
            <w:r w:rsidRPr="007242ED">
              <w:rPr>
                <w:rFonts w:ascii="Times New Roman" w:hAnsi="Times New Roman" w:cs="Times New Roman CYR"/>
                <w:color w:val="000000"/>
                <w:sz w:val="28"/>
                <w:szCs w:val="28"/>
                <w:lang w:val="kk-KZ"/>
              </w:rPr>
              <w:t>.800</w:t>
            </w:r>
          </w:p>
          <w:p w:rsidR="009834D7" w:rsidRPr="007242ED" w:rsidRDefault="009834D7" w:rsidP="00284FD0">
            <w:pPr>
              <w:jc w:val="both"/>
              <w:rPr>
                <w:lang w:val="kk-KZ"/>
              </w:rPr>
            </w:pPr>
            <w:r w:rsidRPr="007242ED">
              <w:rPr>
                <w:rFonts w:ascii="Times New Roman" w:hAnsi="Times New Roman"/>
                <w:color w:val="000000"/>
                <w:sz w:val="28"/>
                <w:szCs w:val="28"/>
                <w:lang w:val="kk-KZ"/>
              </w:rPr>
              <w:t xml:space="preserve">2016 </w:t>
            </w:r>
            <w:r w:rsidR="007242ED">
              <w:rPr>
                <w:rFonts w:ascii="Times New Roman" w:hAnsi="Times New Roman" w:cs="Times New Roman CYR"/>
                <w:color w:val="000000"/>
                <w:sz w:val="28"/>
                <w:szCs w:val="28"/>
                <w:lang w:val="kk-KZ"/>
              </w:rPr>
              <w:t>ж</w:t>
            </w:r>
            <w:r w:rsidRPr="007242ED">
              <w:rPr>
                <w:rFonts w:ascii="Times New Roman" w:hAnsi="Times New Roman" w:cs="Times New Roman CYR"/>
                <w:color w:val="000000"/>
                <w:sz w:val="28"/>
                <w:szCs w:val="28"/>
                <w:lang w:val="kk-KZ"/>
              </w:rPr>
              <w:t xml:space="preserve">. – 211 млн.883 </w:t>
            </w:r>
            <w:r w:rsidR="007242ED">
              <w:rPr>
                <w:rFonts w:ascii="Times New Roman" w:hAnsi="Times New Roman" w:cs="Times New Roman CYR"/>
                <w:color w:val="000000"/>
                <w:sz w:val="28"/>
                <w:szCs w:val="28"/>
                <w:lang w:val="kk-KZ"/>
              </w:rPr>
              <w:t>мың</w:t>
            </w:r>
            <w:r w:rsidRPr="007242ED">
              <w:rPr>
                <w:rFonts w:ascii="Times New Roman" w:hAnsi="Times New Roman" w:cs="Times New Roman CYR"/>
                <w:color w:val="000000"/>
                <w:sz w:val="28"/>
                <w:szCs w:val="28"/>
                <w:lang w:val="kk-KZ"/>
              </w:rPr>
              <w:t>.800</w:t>
            </w:r>
          </w:p>
          <w:p w:rsidR="009834D7" w:rsidRPr="007242ED" w:rsidRDefault="009834D7" w:rsidP="00284FD0">
            <w:pPr>
              <w:jc w:val="both"/>
              <w:rPr>
                <w:lang w:val="kk-KZ"/>
              </w:rPr>
            </w:pPr>
            <w:r w:rsidRPr="007242ED">
              <w:rPr>
                <w:rFonts w:ascii="Times New Roman" w:hAnsi="Times New Roman"/>
                <w:color w:val="000000"/>
                <w:sz w:val="28"/>
                <w:szCs w:val="28"/>
                <w:lang w:val="kk-KZ"/>
              </w:rPr>
              <w:lastRenderedPageBreak/>
              <w:t xml:space="preserve">2017 </w:t>
            </w:r>
            <w:r w:rsidR="007242ED">
              <w:rPr>
                <w:rFonts w:ascii="Times New Roman" w:hAnsi="Times New Roman" w:cs="Times New Roman CYR"/>
                <w:color w:val="000000"/>
                <w:sz w:val="28"/>
                <w:szCs w:val="28"/>
                <w:lang w:val="kk-KZ"/>
              </w:rPr>
              <w:t>ж</w:t>
            </w:r>
            <w:r w:rsidRPr="007242ED">
              <w:rPr>
                <w:rFonts w:ascii="Times New Roman" w:hAnsi="Times New Roman" w:cs="Times New Roman CYR"/>
                <w:color w:val="000000"/>
                <w:sz w:val="28"/>
                <w:szCs w:val="28"/>
                <w:lang w:val="kk-KZ"/>
              </w:rPr>
              <w:t xml:space="preserve">.- 240 млн.575 </w:t>
            </w:r>
            <w:r w:rsidR="007242ED">
              <w:rPr>
                <w:rFonts w:ascii="Times New Roman" w:hAnsi="Times New Roman" w:cs="Times New Roman CYR"/>
                <w:color w:val="000000"/>
                <w:sz w:val="28"/>
                <w:szCs w:val="28"/>
                <w:lang w:val="kk-KZ"/>
              </w:rPr>
              <w:t>мың</w:t>
            </w:r>
            <w:r w:rsidRPr="007242ED">
              <w:rPr>
                <w:rFonts w:ascii="Times New Roman" w:hAnsi="Times New Roman" w:cs="Times New Roman CYR"/>
                <w:color w:val="000000"/>
                <w:sz w:val="28"/>
                <w:szCs w:val="28"/>
                <w:lang w:val="kk-KZ"/>
              </w:rPr>
              <w:t>.500</w:t>
            </w:r>
          </w:p>
          <w:p w:rsidR="009834D7" w:rsidRDefault="009834D7" w:rsidP="007242ED">
            <w:pPr>
              <w:jc w:val="both"/>
            </w:pPr>
            <w:r>
              <w:rPr>
                <w:rFonts w:ascii="Times New Roman" w:hAnsi="Times New Roman"/>
                <w:color w:val="000000"/>
                <w:sz w:val="28"/>
                <w:szCs w:val="28"/>
                <w:lang w:val="en-US"/>
              </w:rPr>
              <w:t>2018</w:t>
            </w:r>
            <w:r w:rsidR="007242ED">
              <w:rPr>
                <w:rFonts w:ascii="Times New Roman" w:hAnsi="Times New Roman" w:cs="Times New Roman CYR"/>
                <w:color w:val="000000"/>
                <w:sz w:val="28"/>
                <w:szCs w:val="28"/>
                <w:lang w:val="kk-KZ"/>
              </w:rPr>
              <w:t>ж</w:t>
            </w:r>
            <w:r>
              <w:rPr>
                <w:rFonts w:ascii="Times New Roman" w:hAnsi="Times New Roman" w:cs="Times New Roman CYR"/>
                <w:color w:val="000000"/>
                <w:sz w:val="28"/>
                <w:szCs w:val="28"/>
              </w:rPr>
              <w:t>.</w:t>
            </w:r>
            <w:r>
              <w:rPr>
                <w:rFonts w:ascii="Times New Roman" w:hAnsi="Times New Roman" w:cs="Times New Roman CYR"/>
                <w:color w:val="000000"/>
                <w:sz w:val="28"/>
                <w:szCs w:val="28"/>
                <w:lang w:val="en-US"/>
              </w:rPr>
              <w:t xml:space="preserve"> - 272</w:t>
            </w:r>
            <w:r>
              <w:rPr>
                <w:rFonts w:ascii="Times New Roman" w:hAnsi="Times New Roman" w:cs="Times New Roman CYR"/>
                <w:color w:val="000000"/>
                <w:sz w:val="28"/>
                <w:szCs w:val="28"/>
              </w:rPr>
              <w:t>млн.425</w:t>
            </w:r>
            <w:r w:rsidR="007242ED">
              <w:rPr>
                <w:rFonts w:ascii="Times New Roman" w:hAnsi="Times New Roman" w:cs="Times New Roman CYR"/>
                <w:color w:val="000000"/>
                <w:sz w:val="28"/>
                <w:szCs w:val="28"/>
                <w:lang w:val="kk-KZ"/>
              </w:rPr>
              <w:t>мың</w:t>
            </w:r>
            <w:r>
              <w:rPr>
                <w:rFonts w:ascii="Times New Roman" w:hAnsi="Times New Roman" w:cs="Times New Roman CYR"/>
                <w:color w:val="000000"/>
                <w:sz w:val="28"/>
                <w:szCs w:val="28"/>
              </w:rPr>
              <w:t>.100</w:t>
            </w:r>
          </w:p>
        </w:tc>
      </w:tr>
      <w:tr w:rsidR="009834D7" w:rsidTr="00284FD0">
        <w:trPr>
          <w:trHeight w:val="449"/>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7242ED" w:rsidRDefault="007242ED" w:rsidP="007242ED">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lastRenderedPageBreak/>
              <w:t xml:space="preserve">Негізгі құралдарды </w:t>
            </w:r>
            <w:r w:rsidR="006D5A5C">
              <w:rPr>
                <w:rFonts w:ascii="Times New Roman" w:hAnsi="Times New Roman" w:cs="Times New Roman CYR"/>
                <w:color w:val="000000"/>
                <w:sz w:val="28"/>
                <w:szCs w:val="28"/>
                <w:lang w:val="kk-KZ"/>
              </w:rPr>
              <w:t xml:space="preserve"> </w:t>
            </w:r>
            <w:r>
              <w:rPr>
                <w:rFonts w:ascii="Times New Roman" w:hAnsi="Times New Roman" w:cs="Times New Roman CYR"/>
                <w:color w:val="000000"/>
                <w:sz w:val="28"/>
                <w:szCs w:val="28"/>
                <w:lang w:val="kk-KZ"/>
              </w:rPr>
              <w:t>сатып</w:t>
            </w:r>
            <w:r w:rsidR="006D5A5C">
              <w:rPr>
                <w:rFonts w:ascii="Times New Roman" w:hAnsi="Times New Roman" w:cs="Times New Roman CYR"/>
                <w:color w:val="000000"/>
                <w:sz w:val="28"/>
                <w:szCs w:val="28"/>
                <w:lang w:val="kk-KZ"/>
              </w:rPr>
              <w:t xml:space="preserve"> </w:t>
            </w:r>
            <w:r>
              <w:rPr>
                <w:rFonts w:ascii="Times New Roman" w:hAnsi="Times New Roman" w:cs="Times New Roman CYR"/>
                <w:color w:val="000000"/>
                <w:sz w:val="28"/>
                <w:szCs w:val="28"/>
                <w:lang w:val="kk-KZ"/>
              </w:rPr>
              <w:t xml:space="preserve"> алу</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Default="009834D7" w:rsidP="007242ED">
            <w:pPr>
              <w:jc w:val="both"/>
            </w:pPr>
            <w:r w:rsidRPr="007242ED">
              <w:rPr>
                <w:rFonts w:ascii="Times New Roman" w:hAnsi="Times New Roman"/>
                <w:color w:val="000000"/>
                <w:sz w:val="28"/>
                <w:szCs w:val="28"/>
              </w:rPr>
              <w:t xml:space="preserve">2017 </w:t>
            </w:r>
            <w:r w:rsidR="007242ED">
              <w:rPr>
                <w:rFonts w:ascii="Times New Roman" w:hAnsi="Times New Roman" w:cs="Times New Roman CYR"/>
                <w:color w:val="000000"/>
                <w:sz w:val="28"/>
                <w:szCs w:val="28"/>
                <w:lang w:val="kk-KZ"/>
              </w:rPr>
              <w:t>ж</w:t>
            </w:r>
            <w:r w:rsidR="006D5A5C">
              <w:rPr>
                <w:rFonts w:ascii="Times New Roman" w:hAnsi="Times New Roman" w:cs="Times New Roman CYR"/>
                <w:color w:val="000000"/>
                <w:sz w:val="28"/>
                <w:szCs w:val="28"/>
              </w:rPr>
              <w:t xml:space="preserve"> – 346 </w:t>
            </w:r>
            <w:r w:rsidR="007242ED">
              <w:rPr>
                <w:rFonts w:ascii="Times New Roman" w:hAnsi="Times New Roman" w:cs="Times New Roman CYR"/>
                <w:color w:val="000000"/>
                <w:sz w:val="28"/>
                <w:szCs w:val="28"/>
                <w:lang w:val="kk-KZ"/>
              </w:rPr>
              <w:t>мың</w:t>
            </w:r>
            <w:r>
              <w:rPr>
                <w:rFonts w:ascii="Times New Roman" w:hAnsi="Times New Roman" w:cs="Times New Roman CYR"/>
                <w:color w:val="000000"/>
                <w:sz w:val="28"/>
                <w:szCs w:val="28"/>
              </w:rPr>
              <w:t>.(спорт</w:t>
            </w:r>
            <w:r w:rsidR="007242ED">
              <w:rPr>
                <w:rFonts w:ascii="Times New Roman" w:hAnsi="Times New Roman" w:cs="Times New Roman CYR"/>
                <w:color w:val="000000"/>
                <w:sz w:val="28"/>
                <w:szCs w:val="28"/>
                <w:lang w:val="kk-KZ"/>
              </w:rPr>
              <w:t xml:space="preserve"> тауарла</w:t>
            </w:r>
            <w:proofErr w:type="spellStart"/>
            <w:r>
              <w:rPr>
                <w:rFonts w:ascii="Times New Roman" w:hAnsi="Times New Roman" w:cs="Times New Roman CYR"/>
                <w:color w:val="000000"/>
                <w:sz w:val="28"/>
                <w:szCs w:val="28"/>
              </w:rPr>
              <w:t>ры</w:t>
            </w:r>
            <w:proofErr w:type="spellEnd"/>
            <w:r>
              <w:rPr>
                <w:rFonts w:ascii="Times New Roman" w:hAnsi="Times New Roman" w:cs="Times New Roman CYR"/>
                <w:color w:val="000000"/>
                <w:sz w:val="28"/>
                <w:szCs w:val="28"/>
              </w:rPr>
              <w:t>)</w:t>
            </w:r>
          </w:p>
        </w:tc>
      </w:tr>
      <w:tr w:rsidR="009834D7" w:rsidRPr="00F10A69" w:rsidTr="00284FD0">
        <w:trPr>
          <w:trHeight w:val="23"/>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7242ED" w:rsidRDefault="007242ED" w:rsidP="00284FD0">
            <w:pPr>
              <w:rPr>
                <w:rFonts w:ascii="Times New Roman" w:hAnsi="Times New Roman"/>
                <w:color w:val="000000"/>
                <w:sz w:val="28"/>
                <w:szCs w:val="28"/>
                <w:lang w:val="kk-KZ"/>
              </w:rPr>
            </w:pPr>
            <w:r>
              <w:rPr>
                <w:rFonts w:ascii="Times New Roman" w:hAnsi="Times New Roman"/>
                <w:color w:val="000000"/>
                <w:sz w:val="28"/>
                <w:szCs w:val="28"/>
                <w:lang w:val="kk-KZ"/>
              </w:rPr>
              <w:t xml:space="preserve">Күрделі </w:t>
            </w:r>
            <w:r w:rsidR="006D5A5C">
              <w:rPr>
                <w:rFonts w:ascii="Times New Roman" w:hAnsi="Times New Roman"/>
                <w:color w:val="000000"/>
                <w:sz w:val="28"/>
                <w:szCs w:val="28"/>
                <w:lang w:val="kk-KZ"/>
              </w:rPr>
              <w:t xml:space="preserve"> </w:t>
            </w:r>
            <w:r>
              <w:rPr>
                <w:rFonts w:ascii="Times New Roman" w:hAnsi="Times New Roman"/>
                <w:color w:val="000000"/>
                <w:sz w:val="28"/>
                <w:szCs w:val="28"/>
                <w:lang w:val="kk-KZ"/>
              </w:rPr>
              <w:t>жөндеу</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Pr="006D5A5C" w:rsidRDefault="009834D7" w:rsidP="00284FD0">
            <w:pPr>
              <w:jc w:val="both"/>
              <w:rPr>
                <w:rFonts w:ascii="Times New Roman" w:hAnsi="Times New Roman"/>
                <w:color w:val="000000"/>
                <w:sz w:val="28"/>
                <w:szCs w:val="28"/>
                <w:lang w:val="kk-KZ"/>
              </w:rPr>
            </w:pPr>
            <w:r w:rsidRPr="006D5A5C">
              <w:rPr>
                <w:rFonts w:ascii="Times New Roman" w:hAnsi="Times New Roman"/>
                <w:color w:val="000000"/>
                <w:sz w:val="28"/>
                <w:szCs w:val="28"/>
                <w:lang w:val="kk-KZ"/>
              </w:rPr>
              <w:t xml:space="preserve">2017 </w:t>
            </w:r>
            <w:r w:rsidR="007242ED">
              <w:rPr>
                <w:rFonts w:ascii="Times New Roman" w:hAnsi="Times New Roman"/>
                <w:color w:val="000000"/>
                <w:sz w:val="28"/>
                <w:szCs w:val="28"/>
                <w:lang w:val="kk-KZ"/>
              </w:rPr>
              <w:t>ж</w:t>
            </w:r>
            <w:r w:rsidRPr="006D5A5C">
              <w:rPr>
                <w:rFonts w:ascii="Times New Roman" w:hAnsi="Times New Roman"/>
                <w:color w:val="000000"/>
                <w:sz w:val="28"/>
                <w:szCs w:val="28"/>
                <w:lang w:val="kk-KZ"/>
              </w:rPr>
              <w:t xml:space="preserve">-11млн.760 </w:t>
            </w:r>
            <w:r w:rsidR="007242ED">
              <w:rPr>
                <w:rFonts w:ascii="Times New Roman" w:hAnsi="Times New Roman"/>
                <w:color w:val="000000"/>
                <w:sz w:val="28"/>
                <w:szCs w:val="28"/>
                <w:lang w:val="kk-KZ"/>
              </w:rPr>
              <w:t>мың</w:t>
            </w:r>
            <w:r w:rsidRPr="006D5A5C">
              <w:rPr>
                <w:rFonts w:ascii="Times New Roman" w:hAnsi="Times New Roman"/>
                <w:color w:val="000000"/>
                <w:sz w:val="28"/>
                <w:szCs w:val="28"/>
                <w:lang w:val="kk-KZ"/>
              </w:rPr>
              <w:t>. те</w:t>
            </w:r>
            <w:r w:rsidR="007242ED">
              <w:rPr>
                <w:rFonts w:ascii="Times New Roman" w:hAnsi="Times New Roman"/>
                <w:color w:val="000000"/>
                <w:sz w:val="28"/>
                <w:szCs w:val="28"/>
                <w:lang w:val="kk-KZ"/>
              </w:rPr>
              <w:t>ң</w:t>
            </w:r>
            <w:r w:rsidRPr="006D5A5C">
              <w:rPr>
                <w:rFonts w:ascii="Times New Roman" w:hAnsi="Times New Roman"/>
                <w:color w:val="000000"/>
                <w:sz w:val="28"/>
                <w:szCs w:val="28"/>
                <w:lang w:val="kk-KZ"/>
              </w:rPr>
              <w:t>ге</w:t>
            </w:r>
          </w:p>
          <w:p w:rsidR="009834D7" w:rsidRPr="002724D7" w:rsidRDefault="009834D7" w:rsidP="002724D7">
            <w:pPr>
              <w:jc w:val="both"/>
              <w:rPr>
                <w:rFonts w:ascii="Times New Roman" w:hAnsi="Times New Roman"/>
                <w:color w:val="000000"/>
                <w:sz w:val="28"/>
                <w:szCs w:val="28"/>
                <w:lang w:val="kk-KZ"/>
              </w:rPr>
            </w:pPr>
            <w:r w:rsidRPr="006D5A5C">
              <w:rPr>
                <w:rFonts w:ascii="Times New Roman" w:hAnsi="Times New Roman"/>
                <w:color w:val="000000"/>
                <w:sz w:val="28"/>
                <w:szCs w:val="28"/>
                <w:lang w:val="kk-KZ"/>
              </w:rPr>
              <w:t xml:space="preserve">2018 </w:t>
            </w:r>
            <w:r w:rsidR="007242ED">
              <w:rPr>
                <w:rFonts w:ascii="Times New Roman" w:hAnsi="Times New Roman"/>
                <w:color w:val="000000"/>
                <w:sz w:val="28"/>
                <w:szCs w:val="28"/>
                <w:lang w:val="kk-KZ"/>
              </w:rPr>
              <w:t>ж</w:t>
            </w:r>
            <w:r w:rsidRPr="006D5A5C">
              <w:rPr>
                <w:rFonts w:ascii="Times New Roman" w:hAnsi="Times New Roman"/>
                <w:color w:val="000000"/>
                <w:sz w:val="28"/>
                <w:szCs w:val="28"/>
                <w:lang w:val="kk-KZ"/>
              </w:rPr>
              <w:t xml:space="preserve"> — 1млн117</w:t>
            </w:r>
            <w:r w:rsidR="007242ED">
              <w:rPr>
                <w:rFonts w:ascii="Times New Roman" w:hAnsi="Times New Roman"/>
                <w:color w:val="000000"/>
                <w:sz w:val="28"/>
                <w:szCs w:val="28"/>
                <w:lang w:val="kk-KZ"/>
              </w:rPr>
              <w:t>мың</w:t>
            </w:r>
            <w:r w:rsidRPr="006D5A5C">
              <w:rPr>
                <w:rFonts w:ascii="Times New Roman" w:hAnsi="Times New Roman"/>
                <w:color w:val="000000"/>
                <w:sz w:val="28"/>
                <w:szCs w:val="28"/>
                <w:lang w:val="kk-KZ"/>
              </w:rPr>
              <w:t xml:space="preserve"> </w:t>
            </w:r>
            <w:r w:rsidR="002724D7">
              <w:rPr>
                <w:rFonts w:ascii="Times New Roman" w:hAnsi="Times New Roman"/>
                <w:color w:val="000000"/>
                <w:sz w:val="28"/>
                <w:szCs w:val="28"/>
                <w:lang w:val="kk-KZ"/>
              </w:rPr>
              <w:t>теңге – төбеге күрделі жөндеуге</w:t>
            </w:r>
            <w:r w:rsidRPr="006D5A5C">
              <w:rPr>
                <w:rFonts w:ascii="Times New Roman" w:hAnsi="Times New Roman"/>
                <w:color w:val="000000"/>
                <w:sz w:val="28"/>
                <w:szCs w:val="28"/>
                <w:lang w:val="kk-KZ"/>
              </w:rPr>
              <w:t>; 16млн 800</w:t>
            </w:r>
            <w:r w:rsidR="006D5A5C">
              <w:rPr>
                <w:rFonts w:ascii="Times New Roman" w:hAnsi="Times New Roman"/>
                <w:color w:val="000000"/>
                <w:sz w:val="28"/>
                <w:szCs w:val="28"/>
                <w:lang w:val="kk-KZ"/>
              </w:rPr>
              <w:t>мың теңге – терезелер</w:t>
            </w:r>
            <w:r w:rsidR="002724D7">
              <w:rPr>
                <w:rFonts w:ascii="Times New Roman" w:hAnsi="Times New Roman"/>
                <w:color w:val="000000"/>
                <w:sz w:val="28"/>
                <w:szCs w:val="28"/>
                <w:lang w:val="kk-KZ"/>
              </w:rPr>
              <w:t>ді ауыстыру бойынша күрделі жөндеуге.</w:t>
            </w:r>
          </w:p>
        </w:tc>
      </w:tr>
      <w:tr w:rsidR="009834D7" w:rsidRPr="00F10A69" w:rsidTr="00284FD0">
        <w:trPr>
          <w:trHeight w:val="1189"/>
        </w:trPr>
        <w:tc>
          <w:tcPr>
            <w:tcW w:w="4753" w:type="dxa"/>
            <w:tcBorders>
              <w:top w:val="single" w:sz="2" w:space="0" w:color="000001"/>
              <w:left w:val="single" w:sz="2" w:space="0" w:color="000001"/>
              <w:bottom w:val="single" w:sz="2" w:space="0" w:color="000001"/>
            </w:tcBorders>
            <w:shd w:val="clear" w:color="auto" w:fill="FFFFFF"/>
            <w:tcMar>
              <w:left w:w="-3" w:type="dxa"/>
            </w:tcMar>
          </w:tcPr>
          <w:p w:rsidR="009834D7" w:rsidRPr="00521EF3" w:rsidRDefault="00521EF3" w:rsidP="00284FD0">
            <w:pPr>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Оқыту</w:t>
            </w:r>
            <w:r w:rsidR="006D5A5C">
              <w:rPr>
                <w:rFonts w:ascii="Times New Roman" w:hAnsi="Times New Roman" w:cs="Times New Roman CYR"/>
                <w:color w:val="000000"/>
                <w:sz w:val="28"/>
                <w:szCs w:val="28"/>
                <w:lang w:val="kk-KZ"/>
              </w:rPr>
              <w:t xml:space="preserve"> </w:t>
            </w:r>
            <w:r>
              <w:rPr>
                <w:rFonts w:ascii="Times New Roman" w:hAnsi="Times New Roman" w:cs="Times New Roman CYR"/>
                <w:color w:val="000000"/>
                <w:sz w:val="28"/>
                <w:szCs w:val="28"/>
                <w:lang w:val="kk-KZ"/>
              </w:rPr>
              <w:t xml:space="preserve"> үдерісін</w:t>
            </w:r>
            <w:r w:rsidR="006D5A5C">
              <w:rPr>
                <w:rFonts w:ascii="Times New Roman" w:hAnsi="Times New Roman" w:cs="Times New Roman CYR"/>
                <w:color w:val="000000"/>
                <w:sz w:val="28"/>
                <w:szCs w:val="28"/>
                <w:lang w:val="kk-KZ"/>
              </w:rPr>
              <w:t xml:space="preserve"> </w:t>
            </w:r>
            <w:r>
              <w:rPr>
                <w:rFonts w:ascii="Times New Roman" w:hAnsi="Times New Roman" w:cs="Times New Roman CYR"/>
                <w:color w:val="000000"/>
                <w:sz w:val="28"/>
                <w:szCs w:val="28"/>
                <w:lang w:val="kk-KZ"/>
              </w:rPr>
              <w:t xml:space="preserve"> ұйымдастыру ерекшеліктері</w:t>
            </w:r>
          </w:p>
        </w:tc>
        <w:tc>
          <w:tcPr>
            <w:tcW w:w="57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9834D7" w:rsidRPr="00093E3A" w:rsidRDefault="00093E3A" w:rsidP="00093E3A">
            <w:pPr>
              <w:jc w:val="both"/>
              <w:rPr>
                <w:rFonts w:ascii="Times New Roman" w:hAnsi="Times New Roman" w:cs="Times New Roman CYR"/>
                <w:color w:val="000000"/>
                <w:sz w:val="28"/>
                <w:szCs w:val="28"/>
                <w:lang w:val="kk-KZ"/>
              </w:rPr>
            </w:pPr>
            <w:r>
              <w:rPr>
                <w:rFonts w:ascii="Times New Roman" w:hAnsi="Times New Roman" w:cs="Times New Roman CYR"/>
                <w:color w:val="000000"/>
                <w:sz w:val="28"/>
                <w:szCs w:val="28"/>
                <w:lang w:val="kk-KZ"/>
              </w:rPr>
              <w:t>Арнайы сыныптардың жұмыс істеуі</w:t>
            </w:r>
            <w:r w:rsidR="009834D7" w:rsidRPr="00093E3A">
              <w:rPr>
                <w:rFonts w:ascii="Times New Roman" w:hAnsi="Times New Roman" w:cs="Times New Roman CYR"/>
                <w:color w:val="000000"/>
                <w:sz w:val="28"/>
                <w:szCs w:val="28"/>
                <w:lang w:val="kk-KZ"/>
              </w:rPr>
              <w:t xml:space="preserve">: </w:t>
            </w:r>
            <w:r>
              <w:rPr>
                <w:rFonts w:ascii="Times New Roman" w:hAnsi="Times New Roman" w:cs="Times New Roman CYR"/>
                <w:color w:val="000000"/>
                <w:sz w:val="28"/>
                <w:szCs w:val="28"/>
                <w:lang w:val="kk-KZ"/>
              </w:rPr>
              <w:t>ЖСД</w:t>
            </w:r>
            <w:r w:rsidR="009834D7" w:rsidRPr="00093E3A">
              <w:rPr>
                <w:rFonts w:ascii="Times New Roman" w:hAnsi="Times New Roman" w:cs="Times New Roman CYR"/>
                <w:color w:val="000000"/>
                <w:sz w:val="28"/>
                <w:szCs w:val="28"/>
                <w:lang w:val="kk-KZ"/>
              </w:rPr>
              <w:t xml:space="preserve"> (</w:t>
            </w:r>
            <w:r>
              <w:rPr>
                <w:rFonts w:ascii="Times New Roman" w:hAnsi="Times New Roman" w:cs="Times New Roman CYR"/>
                <w:color w:val="000000"/>
                <w:sz w:val="28"/>
                <w:szCs w:val="28"/>
                <w:lang w:val="kk-KZ"/>
              </w:rPr>
              <w:t>жалпы сөйлеуі дамымаған</w:t>
            </w:r>
            <w:r w:rsidR="009834D7" w:rsidRPr="00093E3A">
              <w:rPr>
                <w:rFonts w:ascii="Times New Roman" w:hAnsi="Times New Roman" w:cs="Times New Roman CYR"/>
                <w:color w:val="000000"/>
                <w:sz w:val="28"/>
                <w:szCs w:val="28"/>
                <w:lang w:val="kk-KZ"/>
              </w:rPr>
              <w:t xml:space="preserve">), </w:t>
            </w:r>
            <w:r>
              <w:rPr>
                <w:rFonts w:ascii="Times New Roman" w:hAnsi="Times New Roman" w:cs="Times New Roman CYR"/>
                <w:color w:val="000000"/>
                <w:sz w:val="28"/>
                <w:szCs w:val="28"/>
                <w:lang w:val="kk-KZ"/>
              </w:rPr>
              <w:t>ПДТ</w:t>
            </w:r>
            <w:r w:rsidR="009834D7" w:rsidRPr="00093E3A">
              <w:rPr>
                <w:rFonts w:ascii="Times New Roman" w:hAnsi="Times New Roman" w:cs="Times New Roman CYR"/>
                <w:color w:val="000000"/>
                <w:sz w:val="28"/>
                <w:szCs w:val="28"/>
                <w:lang w:val="kk-KZ"/>
              </w:rPr>
              <w:t xml:space="preserve"> (</w:t>
            </w:r>
            <w:r>
              <w:rPr>
                <w:rFonts w:ascii="Times New Roman" w:hAnsi="Times New Roman" w:cs="Times New Roman CYR"/>
                <w:color w:val="000000"/>
                <w:sz w:val="28"/>
                <w:szCs w:val="28"/>
                <w:lang w:val="kk-KZ"/>
              </w:rPr>
              <w:t>психикалық дамуы тежелген</w:t>
            </w:r>
            <w:r w:rsidR="009834D7" w:rsidRPr="00093E3A">
              <w:rPr>
                <w:rFonts w:ascii="Times New Roman" w:hAnsi="Times New Roman" w:cs="Times New Roman CYR"/>
                <w:color w:val="000000"/>
                <w:sz w:val="28"/>
                <w:szCs w:val="28"/>
                <w:lang w:val="kk-KZ"/>
              </w:rPr>
              <w:t>)</w:t>
            </w:r>
            <w:r>
              <w:rPr>
                <w:rFonts w:ascii="Times New Roman" w:hAnsi="Times New Roman" w:cs="Times New Roman CYR"/>
                <w:color w:val="000000"/>
                <w:sz w:val="28"/>
                <w:szCs w:val="28"/>
                <w:lang w:val="kk-KZ"/>
              </w:rPr>
              <w:t>.</w:t>
            </w:r>
          </w:p>
        </w:tc>
      </w:tr>
    </w:tbl>
    <w:p w:rsidR="009834D7" w:rsidRPr="00093E3A" w:rsidRDefault="009834D7" w:rsidP="009834D7">
      <w:pPr>
        <w:spacing w:after="0" w:line="240" w:lineRule="auto"/>
        <w:jc w:val="center"/>
        <w:rPr>
          <w:rFonts w:ascii="Times New Roman" w:hAnsi="Times New Roman" w:cs="Times New Roman"/>
          <w:b/>
          <w:sz w:val="28"/>
          <w:szCs w:val="28"/>
          <w:lang w:val="kk-KZ"/>
        </w:rPr>
      </w:pPr>
    </w:p>
    <w:p w:rsidR="009834D7" w:rsidRPr="00093E3A" w:rsidRDefault="009834D7" w:rsidP="009834D7">
      <w:pPr>
        <w:spacing w:after="0" w:line="240" w:lineRule="auto"/>
        <w:jc w:val="center"/>
        <w:rPr>
          <w:rFonts w:ascii="Times New Roman" w:hAnsi="Times New Roman" w:cs="Times New Roman"/>
          <w:b/>
          <w:sz w:val="28"/>
          <w:szCs w:val="28"/>
          <w:lang w:val="kk-KZ"/>
        </w:rPr>
      </w:pPr>
    </w:p>
    <w:p w:rsidR="009834D7" w:rsidRPr="00093E3A" w:rsidRDefault="009834D7" w:rsidP="009834D7">
      <w:pPr>
        <w:spacing w:after="0" w:line="240" w:lineRule="auto"/>
        <w:rPr>
          <w:rFonts w:ascii="Times New Roman" w:hAnsi="Times New Roman" w:cs="Times New Roman"/>
          <w:b/>
          <w:sz w:val="28"/>
          <w:szCs w:val="28"/>
          <w:lang w:val="kk-KZ"/>
        </w:rPr>
      </w:pPr>
    </w:p>
    <w:p w:rsidR="00765AE0" w:rsidRDefault="00765AE0" w:rsidP="009834D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834D7" w:rsidRPr="00765AE0">
        <w:rPr>
          <w:rFonts w:ascii="Times New Roman" w:hAnsi="Times New Roman" w:cs="Times New Roman"/>
          <w:b/>
          <w:sz w:val="28"/>
          <w:szCs w:val="28"/>
          <w:lang w:val="kk-KZ"/>
        </w:rPr>
        <w:t xml:space="preserve"> III</w:t>
      </w:r>
      <w:r>
        <w:rPr>
          <w:rFonts w:ascii="Times New Roman" w:hAnsi="Times New Roman" w:cs="Times New Roman"/>
          <w:b/>
          <w:sz w:val="28"/>
          <w:szCs w:val="28"/>
          <w:lang w:val="kk-KZ"/>
        </w:rPr>
        <w:t>-бөлім</w:t>
      </w:r>
    </w:p>
    <w:p w:rsidR="009834D7" w:rsidRPr="00765AE0" w:rsidRDefault="00765AE0" w:rsidP="00765AE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Білім беру ұйымын дамыту концепциясы</w:t>
      </w:r>
      <w:r w:rsidR="009834D7" w:rsidRPr="00765AE0">
        <w:rPr>
          <w:rFonts w:ascii="Times New Roman" w:hAnsi="Times New Roman" w:cs="Times New Roman"/>
          <w:b/>
          <w:sz w:val="28"/>
          <w:szCs w:val="28"/>
          <w:lang w:val="kk-KZ"/>
        </w:rPr>
        <w:t xml:space="preserve"> </w:t>
      </w:r>
    </w:p>
    <w:p w:rsidR="00765AE0" w:rsidRDefault="009834D7" w:rsidP="009834D7">
      <w:pPr>
        <w:spacing w:after="0" w:line="240" w:lineRule="auto"/>
        <w:jc w:val="both"/>
        <w:rPr>
          <w:rFonts w:ascii="Times New Roman" w:hAnsi="Times New Roman" w:cs="Times New Roman"/>
          <w:sz w:val="28"/>
          <w:szCs w:val="28"/>
          <w:lang w:val="kk-KZ"/>
        </w:rPr>
      </w:pPr>
      <w:r w:rsidRPr="00A2007D">
        <w:rPr>
          <w:rFonts w:ascii="Times New Roman" w:hAnsi="Times New Roman" w:cs="Times New Roman"/>
          <w:sz w:val="28"/>
          <w:szCs w:val="28"/>
          <w:lang w:val="kk-KZ"/>
        </w:rPr>
        <w:t xml:space="preserve">         </w:t>
      </w:r>
      <w:r w:rsidR="00765AE0">
        <w:rPr>
          <w:rFonts w:ascii="Times New Roman" w:hAnsi="Times New Roman" w:cs="Times New Roman"/>
          <w:sz w:val="28"/>
          <w:szCs w:val="28"/>
          <w:lang w:val="kk-KZ"/>
        </w:rPr>
        <w:t xml:space="preserve">Білім алу – адамның мызғымас құқығы. Отандық білім беру жүйесінде мүмкіндігі </w:t>
      </w:r>
      <w:r w:rsidR="00F43992">
        <w:rPr>
          <w:rFonts w:ascii="Times New Roman" w:hAnsi="Times New Roman" w:cs="Times New Roman"/>
          <w:sz w:val="28"/>
          <w:szCs w:val="28"/>
          <w:lang w:val="kk-KZ"/>
        </w:rPr>
        <w:t xml:space="preserve"> </w:t>
      </w:r>
      <w:r w:rsidR="00765AE0">
        <w:rPr>
          <w:rFonts w:ascii="Times New Roman" w:hAnsi="Times New Roman" w:cs="Times New Roman"/>
          <w:sz w:val="28"/>
          <w:szCs w:val="28"/>
          <w:lang w:val="kk-KZ"/>
        </w:rPr>
        <w:t xml:space="preserve">шектеулі </w:t>
      </w:r>
      <w:r w:rsidR="00F43992">
        <w:rPr>
          <w:rFonts w:ascii="Times New Roman" w:hAnsi="Times New Roman" w:cs="Times New Roman"/>
          <w:sz w:val="28"/>
          <w:szCs w:val="28"/>
          <w:lang w:val="kk-KZ"/>
        </w:rPr>
        <w:t xml:space="preserve"> </w:t>
      </w:r>
      <w:r w:rsidR="00765AE0">
        <w:rPr>
          <w:rFonts w:ascii="Times New Roman" w:hAnsi="Times New Roman" w:cs="Times New Roman"/>
          <w:sz w:val="28"/>
          <w:szCs w:val="28"/>
          <w:lang w:val="kk-KZ"/>
        </w:rPr>
        <w:t xml:space="preserve">балалардың орны ерекше. </w:t>
      </w:r>
      <w:r w:rsidR="00A2007D">
        <w:rPr>
          <w:rFonts w:ascii="Times New Roman" w:hAnsi="Times New Roman" w:cs="Times New Roman"/>
          <w:sz w:val="28"/>
          <w:szCs w:val="28"/>
          <w:lang w:val="kk-KZ"/>
        </w:rPr>
        <w:t>Аталмын санаттағы балалардың тіршілік іс-әрекетін қамтамасмыз ету мәселелері ҚР «Білім беру туралы», «ҚР-дағы бала құқығы», «Мүміндіктері шектеулі балаларды әлеуметтік және медико</w:t>
      </w:r>
      <w:r w:rsidR="00F43992">
        <w:rPr>
          <w:rFonts w:ascii="Times New Roman" w:hAnsi="Times New Roman" w:cs="Times New Roman"/>
          <w:sz w:val="28"/>
          <w:szCs w:val="28"/>
          <w:lang w:val="kk-KZ"/>
        </w:rPr>
        <w:t>-</w:t>
      </w:r>
      <w:r w:rsidR="00A2007D">
        <w:rPr>
          <w:rFonts w:ascii="Times New Roman" w:hAnsi="Times New Roman" w:cs="Times New Roman"/>
          <w:sz w:val="28"/>
          <w:szCs w:val="28"/>
          <w:lang w:val="kk-KZ"/>
        </w:rPr>
        <w:t>педагогикалық түзетушілік</w:t>
      </w:r>
      <w:r w:rsidR="00F43992">
        <w:rPr>
          <w:rFonts w:ascii="Times New Roman" w:hAnsi="Times New Roman" w:cs="Times New Roman"/>
          <w:sz w:val="28"/>
          <w:szCs w:val="28"/>
          <w:lang w:val="kk-KZ"/>
        </w:rPr>
        <w:t xml:space="preserve"> </w:t>
      </w:r>
      <w:r w:rsidR="00A2007D">
        <w:rPr>
          <w:rFonts w:ascii="Times New Roman" w:hAnsi="Times New Roman" w:cs="Times New Roman"/>
          <w:sz w:val="28"/>
          <w:szCs w:val="28"/>
          <w:lang w:val="kk-KZ"/>
        </w:rPr>
        <w:t xml:space="preserve"> қолдауы туралы», сондай-ақ, нормативтік </w:t>
      </w:r>
      <w:r w:rsidR="00F43992">
        <w:rPr>
          <w:rFonts w:ascii="Times New Roman" w:hAnsi="Times New Roman" w:cs="Times New Roman"/>
          <w:sz w:val="28"/>
          <w:szCs w:val="28"/>
          <w:lang w:val="kk-KZ"/>
        </w:rPr>
        <w:t xml:space="preserve"> </w:t>
      </w:r>
      <w:r w:rsidR="00A2007D">
        <w:rPr>
          <w:rFonts w:ascii="Times New Roman" w:hAnsi="Times New Roman" w:cs="Times New Roman"/>
          <w:sz w:val="28"/>
          <w:szCs w:val="28"/>
          <w:lang w:val="kk-KZ"/>
        </w:rPr>
        <w:t xml:space="preserve">құқықтық актілерде белгіленген. </w:t>
      </w:r>
      <w:r w:rsidR="00284FD0">
        <w:rPr>
          <w:rFonts w:ascii="Times New Roman" w:hAnsi="Times New Roman" w:cs="Times New Roman"/>
          <w:sz w:val="28"/>
          <w:szCs w:val="28"/>
          <w:lang w:val="kk-KZ"/>
        </w:rPr>
        <w:t>Қазақстан Республикасының Конституциясы мен ҚР «Білім беру туралы» Заңына сәйкес барлық басқа балалармен білім алуға және шығармашылық дамуына тең құқылы. Өмірде мүмкіндіктері</w:t>
      </w:r>
      <w:r w:rsidR="00F43992">
        <w:rPr>
          <w:rFonts w:ascii="Times New Roman" w:hAnsi="Times New Roman" w:cs="Times New Roman"/>
          <w:sz w:val="28"/>
          <w:szCs w:val="28"/>
          <w:lang w:val="kk-KZ"/>
        </w:rPr>
        <w:t xml:space="preserve"> </w:t>
      </w:r>
      <w:r w:rsidR="00284FD0">
        <w:rPr>
          <w:rFonts w:ascii="Times New Roman" w:hAnsi="Times New Roman" w:cs="Times New Roman"/>
          <w:sz w:val="28"/>
          <w:szCs w:val="28"/>
          <w:lang w:val="kk-KZ"/>
        </w:rPr>
        <w:t xml:space="preserve"> шектеулі</w:t>
      </w:r>
      <w:r w:rsidR="00F43992">
        <w:rPr>
          <w:rFonts w:ascii="Times New Roman" w:hAnsi="Times New Roman" w:cs="Times New Roman"/>
          <w:sz w:val="28"/>
          <w:szCs w:val="28"/>
          <w:lang w:val="kk-KZ"/>
        </w:rPr>
        <w:t xml:space="preserve"> </w:t>
      </w:r>
      <w:r w:rsidR="00284FD0">
        <w:rPr>
          <w:rFonts w:ascii="Times New Roman" w:hAnsi="Times New Roman" w:cs="Times New Roman"/>
          <w:sz w:val="28"/>
          <w:szCs w:val="28"/>
          <w:lang w:val="kk-KZ"/>
        </w:rPr>
        <w:t xml:space="preserve"> балалар </w:t>
      </w:r>
      <w:r w:rsidR="00F43992">
        <w:rPr>
          <w:rFonts w:ascii="Times New Roman" w:hAnsi="Times New Roman" w:cs="Times New Roman"/>
          <w:sz w:val="28"/>
          <w:szCs w:val="28"/>
          <w:lang w:val="kk-KZ"/>
        </w:rPr>
        <w:t xml:space="preserve"> </w:t>
      </w:r>
      <w:r w:rsidR="00284FD0">
        <w:rPr>
          <w:rFonts w:ascii="Times New Roman" w:hAnsi="Times New Roman" w:cs="Times New Roman"/>
          <w:sz w:val="28"/>
          <w:szCs w:val="28"/>
          <w:lang w:val="kk-KZ"/>
        </w:rPr>
        <w:t xml:space="preserve">жақсы білім алуда қиындықтарға, кейде ондай </w:t>
      </w:r>
      <w:r w:rsidR="00F43992">
        <w:rPr>
          <w:rFonts w:ascii="Times New Roman" w:hAnsi="Times New Roman" w:cs="Times New Roman"/>
          <w:sz w:val="28"/>
          <w:szCs w:val="28"/>
          <w:lang w:val="kk-KZ"/>
        </w:rPr>
        <w:t xml:space="preserve"> </w:t>
      </w:r>
      <w:r w:rsidR="00284FD0">
        <w:rPr>
          <w:rFonts w:ascii="Times New Roman" w:hAnsi="Times New Roman" w:cs="Times New Roman"/>
          <w:sz w:val="28"/>
          <w:szCs w:val="28"/>
          <w:lang w:val="kk-KZ"/>
        </w:rPr>
        <w:t xml:space="preserve">мүмкіндіктері </w:t>
      </w:r>
      <w:r w:rsidR="00F43992">
        <w:rPr>
          <w:rFonts w:ascii="Times New Roman" w:hAnsi="Times New Roman" w:cs="Times New Roman"/>
          <w:sz w:val="28"/>
          <w:szCs w:val="28"/>
          <w:lang w:val="kk-KZ"/>
        </w:rPr>
        <w:t xml:space="preserve"> </w:t>
      </w:r>
      <w:r w:rsidR="00284FD0">
        <w:rPr>
          <w:rFonts w:ascii="Times New Roman" w:hAnsi="Times New Roman" w:cs="Times New Roman"/>
          <w:sz w:val="28"/>
          <w:szCs w:val="28"/>
          <w:lang w:val="kk-KZ"/>
        </w:rPr>
        <w:t xml:space="preserve">болмауы болып жатады. Бүгінде көптеген мүгедектер орта білімді арнайы </w:t>
      </w:r>
      <w:r w:rsidR="00F43992">
        <w:rPr>
          <w:rFonts w:ascii="Times New Roman" w:hAnsi="Times New Roman" w:cs="Times New Roman"/>
          <w:sz w:val="28"/>
          <w:szCs w:val="28"/>
          <w:lang w:val="kk-KZ"/>
        </w:rPr>
        <w:t xml:space="preserve"> </w:t>
      </w:r>
      <w:r w:rsidR="00284FD0">
        <w:rPr>
          <w:rFonts w:ascii="Times New Roman" w:hAnsi="Times New Roman" w:cs="Times New Roman"/>
          <w:sz w:val="28"/>
          <w:szCs w:val="28"/>
          <w:lang w:val="kk-KZ"/>
        </w:rPr>
        <w:t xml:space="preserve">мектептерде </w:t>
      </w:r>
      <w:r w:rsidR="00F43992">
        <w:rPr>
          <w:rFonts w:ascii="Times New Roman" w:hAnsi="Times New Roman" w:cs="Times New Roman"/>
          <w:sz w:val="28"/>
          <w:szCs w:val="28"/>
          <w:lang w:val="kk-KZ"/>
        </w:rPr>
        <w:t xml:space="preserve"> </w:t>
      </w:r>
      <w:r w:rsidR="00284FD0">
        <w:rPr>
          <w:rFonts w:ascii="Times New Roman" w:hAnsi="Times New Roman" w:cs="Times New Roman"/>
          <w:sz w:val="28"/>
          <w:szCs w:val="28"/>
          <w:lang w:val="kk-KZ"/>
        </w:rPr>
        <w:t>немесе интернаттарда</w:t>
      </w:r>
      <w:r w:rsidR="00F43992">
        <w:rPr>
          <w:rFonts w:ascii="Times New Roman" w:hAnsi="Times New Roman" w:cs="Times New Roman"/>
          <w:sz w:val="28"/>
          <w:szCs w:val="28"/>
          <w:lang w:val="kk-KZ"/>
        </w:rPr>
        <w:t>,</w:t>
      </w:r>
      <w:r w:rsidR="00284FD0">
        <w:rPr>
          <w:rFonts w:ascii="Times New Roman" w:hAnsi="Times New Roman" w:cs="Times New Roman"/>
          <w:sz w:val="28"/>
          <w:szCs w:val="28"/>
          <w:lang w:val="kk-KZ"/>
        </w:rPr>
        <w:t xml:space="preserve"> не болмаса үйде алып жатыр.  </w:t>
      </w:r>
    </w:p>
    <w:p w:rsidR="00284FD0" w:rsidRPr="00765AE0" w:rsidRDefault="00284FD0" w:rsidP="009834D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84FD0">
        <w:rPr>
          <w:rFonts w:ascii="Times New Roman" w:hAnsi="Times New Roman" w:cs="Times New Roman"/>
          <w:sz w:val="28"/>
          <w:szCs w:val="28"/>
          <w:lang w:val="kk-KZ"/>
        </w:rPr>
        <w:t>Инклюзив</w:t>
      </w:r>
      <w:r>
        <w:rPr>
          <w:rFonts w:ascii="Times New Roman" w:hAnsi="Times New Roman" w:cs="Times New Roman"/>
          <w:sz w:val="28"/>
          <w:szCs w:val="28"/>
          <w:lang w:val="kk-KZ"/>
        </w:rPr>
        <w:t xml:space="preserve">ті </w:t>
      </w:r>
      <w:r w:rsidR="00F439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білім беру </w:t>
      </w:r>
      <w:r w:rsidR="00F43992">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барлығына</w:t>
      </w:r>
      <w:r w:rsidR="00F439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арналған  қол </w:t>
      </w:r>
      <w:r w:rsidR="00F439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жетімді сапалы білім  алу </w:t>
      </w:r>
      <w:r w:rsidR="001F3E37">
        <w:rPr>
          <w:rFonts w:ascii="Times New Roman" w:hAnsi="Times New Roman" w:cs="Times New Roman"/>
          <w:sz w:val="28"/>
          <w:szCs w:val="28"/>
          <w:lang w:val="kk-KZ"/>
        </w:rPr>
        <w:t>жағдайын</w:t>
      </w:r>
      <w:r w:rsidR="00F43992">
        <w:rPr>
          <w:rFonts w:ascii="Times New Roman" w:hAnsi="Times New Roman" w:cs="Times New Roman"/>
          <w:sz w:val="28"/>
          <w:szCs w:val="28"/>
          <w:lang w:val="kk-KZ"/>
        </w:rPr>
        <w:t xml:space="preserve"> </w:t>
      </w:r>
      <w:r w:rsidR="001F3E37">
        <w:rPr>
          <w:rFonts w:ascii="Times New Roman" w:hAnsi="Times New Roman" w:cs="Times New Roman"/>
          <w:sz w:val="28"/>
          <w:szCs w:val="28"/>
          <w:lang w:val="kk-KZ"/>
        </w:rPr>
        <w:t xml:space="preserve"> қалыптастыруға бағытталған білім беру жүйесі трансформациясы үдерісінің бірі болып табылады. </w:t>
      </w:r>
      <w:r w:rsidR="001F3E37" w:rsidRPr="00284FD0">
        <w:rPr>
          <w:rFonts w:ascii="Times New Roman" w:hAnsi="Times New Roman" w:cs="Times New Roman"/>
          <w:sz w:val="28"/>
          <w:szCs w:val="28"/>
          <w:lang w:val="kk-KZ"/>
        </w:rPr>
        <w:t>Инклюзив</w:t>
      </w:r>
      <w:r w:rsidR="001F3E37">
        <w:rPr>
          <w:rFonts w:ascii="Times New Roman" w:hAnsi="Times New Roman" w:cs="Times New Roman"/>
          <w:sz w:val="28"/>
          <w:szCs w:val="28"/>
          <w:lang w:val="kk-KZ"/>
        </w:rPr>
        <w:t>ті білім беру ерекше білім беруді талап ететін балаларды  жалпы білім беру ортасына олардың дене, психикалық, интеллектуалды, мәдени-этникалық, тілдік және басқа да ерекшеліктеріне қарамастан, сапалы білім алу үшін барлық  кедергілерді жою, әлеуметте  әлеуметтік бейімделу мен интеграцияға қосуды болжайды.</w:t>
      </w:r>
    </w:p>
    <w:p w:rsidR="009834D7" w:rsidRPr="00CD672D" w:rsidRDefault="00A2007D" w:rsidP="009834D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34D7" w:rsidRPr="00A2007D">
        <w:rPr>
          <w:lang w:val="kk-KZ"/>
        </w:rPr>
        <w:t xml:space="preserve"> </w:t>
      </w:r>
      <w:r w:rsidR="00284FD0">
        <w:rPr>
          <w:rFonts w:ascii="Times New Roman" w:hAnsi="Times New Roman" w:cs="Times New Roman"/>
          <w:sz w:val="28"/>
          <w:szCs w:val="28"/>
          <w:lang w:val="kk-KZ"/>
        </w:rPr>
        <w:t xml:space="preserve"> </w:t>
      </w:r>
      <w:r w:rsidR="009834D7" w:rsidRPr="00284FD0">
        <w:rPr>
          <w:rFonts w:ascii="Times New Roman" w:hAnsi="Times New Roman" w:cs="Times New Roman"/>
          <w:sz w:val="28"/>
          <w:szCs w:val="28"/>
          <w:lang w:val="kk-KZ"/>
        </w:rPr>
        <w:t xml:space="preserve"> </w:t>
      </w:r>
      <w:r w:rsidR="00284FD0">
        <w:rPr>
          <w:rFonts w:ascii="Times New Roman" w:hAnsi="Times New Roman" w:cs="Times New Roman"/>
          <w:sz w:val="28"/>
          <w:szCs w:val="28"/>
          <w:lang w:val="kk-KZ"/>
        </w:rPr>
        <w:t xml:space="preserve"> </w:t>
      </w:r>
      <w:r w:rsidR="009834D7" w:rsidRPr="00284FD0">
        <w:rPr>
          <w:lang w:val="kk-KZ"/>
        </w:rPr>
        <w:t xml:space="preserve"> </w:t>
      </w:r>
      <w:r w:rsidR="001F3E37">
        <w:rPr>
          <w:rFonts w:ascii="Times New Roman" w:hAnsi="Times New Roman" w:cs="Times New Roman"/>
          <w:sz w:val="28"/>
          <w:szCs w:val="28"/>
          <w:lang w:val="kk-KZ"/>
        </w:rPr>
        <w:t xml:space="preserve"> </w:t>
      </w:r>
      <w:r w:rsidR="009834D7" w:rsidRPr="001F3E37">
        <w:rPr>
          <w:rFonts w:ascii="Times New Roman" w:hAnsi="Times New Roman" w:cs="Times New Roman"/>
          <w:sz w:val="28"/>
          <w:szCs w:val="28"/>
          <w:lang w:val="kk-KZ"/>
        </w:rPr>
        <w:t xml:space="preserve"> </w:t>
      </w:r>
      <w:r w:rsidR="00CD672D">
        <w:rPr>
          <w:rFonts w:ascii="Times New Roman" w:hAnsi="Times New Roman" w:cs="Times New Roman"/>
          <w:sz w:val="28"/>
          <w:szCs w:val="28"/>
          <w:lang w:val="kk-KZ"/>
        </w:rPr>
        <w:t xml:space="preserve">    </w:t>
      </w:r>
      <w:r w:rsidR="001F3E37">
        <w:rPr>
          <w:rFonts w:ascii="Times New Roman" w:hAnsi="Times New Roman" w:cs="Times New Roman"/>
          <w:sz w:val="28"/>
          <w:szCs w:val="28"/>
          <w:lang w:val="kk-KZ"/>
        </w:rPr>
        <w:t xml:space="preserve"> </w:t>
      </w:r>
      <w:r w:rsidR="00CD672D" w:rsidRPr="00284FD0">
        <w:rPr>
          <w:rFonts w:ascii="Times New Roman" w:hAnsi="Times New Roman" w:cs="Times New Roman"/>
          <w:sz w:val="28"/>
          <w:szCs w:val="28"/>
          <w:lang w:val="kk-KZ"/>
        </w:rPr>
        <w:t>Инклюзив</w:t>
      </w:r>
      <w:r w:rsidR="00CD672D">
        <w:rPr>
          <w:rFonts w:ascii="Times New Roman" w:hAnsi="Times New Roman" w:cs="Times New Roman"/>
          <w:sz w:val="28"/>
          <w:szCs w:val="28"/>
          <w:lang w:val="kk-KZ"/>
        </w:rPr>
        <w:t>ті білім беру  балаларға бағытталған методологияны және балалардың барлығы – оқытуда әртүрлі қажеттіліктері бар индивидумдар екенін  мойындауға тырысады.</w:t>
      </w:r>
      <w:r w:rsidR="00AA0181">
        <w:rPr>
          <w:rFonts w:ascii="Times New Roman" w:hAnsi="Times New Roman" w:cs="Times New Roman"/>
          <w:sz w:val="28"/>
          <w:szCs w:val="28"/>
          <w:lang w:val="kk-KZ"/>
        </w:rPr>
        <w:t xml:space="preserve">  </w:t>
      </w:r>
      <w:r w:rsidR="00AA0181" w:rsidRPr="00284FD0">
        <w:rPr>
          <w:rFonts w:ascii="Times New Roman" w:hAnsi="Times New Roman" w:cs="Times New Roman"/>
          <w:sz w:val="28"/>
          <w:szCs w:val="28"/>
          <w:lang w:val="kk-KZ"/>
        </w:rPr>
        <w:t>Инклюзив</w:t>
      </w:r>
      <w:r w:rsidR="00AA0181">
        <w:rPr>
          <w:rFonts w:ascii="Times New Roman" w:hAnsi="Times New Roman" w:cs="Times New Roman"/>
          <w:sz w:val="28"/>
          <w:szCs w:val="28"/>
          <w:lang w:val="kk-KZ"/>
        </w:rPr>
        <w:t>ті білім беру оқытуда әртүрлі қажеттіліктерді қанағаттандыруға арналған аса икемді</w:t>
      </w:r>
      <w:r w:rsidR="00FF777A">
        <w:rPr>
          <w:rFonts w:ascii="Times New Roman" w:hAnsi="Times New Roman" w:cs="Times New Roman"/>
          <w:sz w:val="28"/>
          <w:szCs w:val="28"/>
          <w:lang w:val="kk-KZ"/>
        </w:rPr>
        <w:t xml:space="preserve"> болатын оқытудағы </w:t>
      </w:r>
      <w:r w:rsidR="00FF777A">
        <w:rPr>
          <w:rFonts w:ascii="Times New Roman" w:hAnsi="Times New Roman" w:cs="Times New Roman"/>
          <w:sz w:val="28"/>
          <w:szCs w:val="28"/>
          <w:lang w:val="kk-KZ"/>
        </w:rPr>
        <w:lastRenderedPageBreak/>
        <w:t>тәсілді өңдеуге тырысуда. Егер  и</w:t>
      </w:r>
      <w:r w:rsidR="00FF777A" w:rsidRPr="00284FD0">
        <w:rPr>
          <w:rFonts w:ascii="Times New Roman" w:hAnsi="Times New Roman" w:cs="Times New Roman"/>
          <w:sz w:val="28"/>
          <w:szCs w:val="28"/>
          <w:lang w:val="kk-KZ"/>
        </w:rPr>
        <w:t>нклюзив</w:t>
      </w:r>
      <w:r w:rsidR="00FF777A">
        <w:rPr>
          <w:rFonts w:ascii="Times New Roman" w:hAnsi="Times New Roman" w:cs="Times New Roman"/>
          <w:sz w:val="28"/>
          <w:szCs w:val="28"/>
          <w:lang w:val="kk-KZ"/>
        </w:rPr>
        <w:t xml:space="preserve">ті білім беру енгізетін оқыту аса тиімді болатын болса, онда балалардың барлығына жақсы болады (ерекше қажеттіліктері </w:t>
      </w:r>
      <w:r w:rsidR="00F43992">
        <w:rPr>
          <w:rFonts w:ascii="Times New Roman" w:hAnsi="Times New Roman" w:cs="Times New Roman"/>
          <w:sz w:val="28"/>
          <w:szCs w:val="28"/>
          <w:lang w:val="kk-KZ"/>
        </w:rPr>
        <w:t xml:space="preserve"> </w:t>
      </w:r>
      <w:r w:rsidR="00FF777A">
        <w:rPr>
          <w:rFonts w:ascii="Times New Roman" w:hAnsi="Times New Roman" w:cs="Times New Roman"/>
          <w:sz w:val="28"/>
          <w:szCs w:val="28"/>
          <w:lang w:val="kk-KZ"/>
        </w:rPr>
        <w:t xml:space="preserve">бар балалар </w:t>
      </w:r>
      <w:r w:rsidR="00F43992">
        <w:rPr>
          <w:rFonts w:ascii="Times New Roman" w:hAnsi="Times New Roman" w:cs="Times New Roman"/>
          <w:sz w:val="28"/>
          <w:szCs w:val="28"/>
          <w:lang w:val="kk-KZ"/>
        </w:rPr>
        <w:t xml:space="preserve"> </w:t>
      </w:r>
      <w:r w:rsidR="00FF777A">
        <w:rPr>
          <w:rFonts w:ascii="Times New Roman" w:hAnsi="Times New Roman" w:cs="Times New Roman"/>
          <w:sz w:val="28"/>
          <w:szCs w:val="28"/>
          <w:lang w:val="kk-KZ"/>
        </w:rPr>
        <w:t>ғана</w:t>
      </w:r>
      <w:r w:rsidR="00F43992">
        <w:rPr>
          <w:rFonts w:ascii="Times New Roman" w:hAnsi="Times New Roman" w:cs="Times New Roman"/>
          <w:sz w:val="28"/>
          <w:szCs w:val="28"/>
          <w:lang w:val="kk-KZ"/>
        </w:rPr>
        <w:t xml:space="preserve"> </w:t>
      </w:r>
      <w:r w:rsidR="00FF777A">
        <w:rPr>
          <w:rFonts w:ascii="Times New Roman" w:hAnsi="Times New Roman" w:cs="Times New Roman"/>
          <w:sz w:val="28"/>
          <w:szCs w:val="28"/>
          <w:lang w:val="kk-KZ"/>
        </w:rPr>
        <w:t xml:space="preserve"> емес). </w:t>
      </w:r>
      <w:r w:rsidR="00D7688E">
        <w:rPr>
          <w:rFonts w:ascii="Times New Roman" w:hAnsi="Times New Roman" w:cs="Times New Roman"/>
          <w:sz w:val="28"/>
          <w:szCs w:val="28"/>
          <w:lang w:val="kk-KZ"/>
        </w:rPr>
        <w:t>И</w:t>
      </w:r>
      <w:r w:rsidR="00D7688E" w:rsidRPr="00284FD0">
        <w:rPr>
          <w:rFonts w:ascii="Times New Roman" w:hAnsi="Times New Roman" w:cs="Times New Roman"/>
          <w:sz w:val="28"/>
          <w:szCs w:val="28"/>
          <w:lang w:val="kk-KZ"/>
        </w:rPr>
        <w:t>нклюзив</w:t>
      </w:r>
      <w:r w:rsidR="00D7688E">
        <w:rPr>
          <w:rFonts w:ascii="Times New Roman" w:hAnsi="Times New Roman" w:cs="Times New Roman"/>
          <w:sz w:val="28"/>
          <w:szCs w:val="28"/>
          <w:lang w:val="kk-KZ"/>
        </w:rPr>
        <w:t xml:space="preserve">ті </w:t>
      </w:r>
      <w:r w:rsidR="00F43992">
        <w:rPr>
          <w:rFonts w:ascii="Times New Roman" w:hAnsi="Times New Roman" w:cs="Times New Roman"/>
          <w:sz w:val="28"/>
          <w:szCs w:val="28"/>
          <w:lang w:val="kk-KZ"/>
        </w:rPr>
        <w:t xml:space="preserve"> </w:t>
      </w:r>
      <w:r w:rsidR="00D7688E">
        <w:rPr>
          <w:rFonts w:ascii="Times New Roman" w:hAnsi="Times New Roman" w:cs="Times New Roman"/>
          <w:sz w:val="28"/>
          <w:szCs w:val="28"/>
          <w:lang w:val="kk-KZ"/>
        </w:rPr>
        <w:t>білім беруді  қазіргі кездегі ҚР жалпы білім беру жүйесін дамытудың стратегиялық міндеттерінің бірі</w:t>
      </w:r>
      <w:r w:rsidR="00F43992">
        <w:rPr>
          <w:rFonts w:ascii="Times New Roman" w:hAnsi="Times New Roman" w:cs="Times New Roman"/>
          <w:sz w:val="28"/>
          <w:szCs w:val="28"/>
          <w:lang w:val="kk-KZ"/>
        </w:rPr>
        <w:t xml:space="preserve"> </w:t>
      </w:r>
      <w:r w:rsidR="00D7688E">
        <w:rPr>
          <w:rFonts w:ascii="Times New Roman" w:hAnsi="Times New Roman" w:cs="Times New Roman"/>
          <w:sz w:val="28"/>
          <w:szCs w:val="28"/>
          <w:lang w:val="kk-KZ"/>
        </w:rPr>
        <w:t xml:space="preserve"> ретінде мойындай отыра, бұл тәсілді басқа да тәсілдермен жүзеге асырудың бірден-бір амалы ретінде қарастыру қажет (білім берудегі түзетуді ұйымдастыру). </w:t>
      </w:r>
    </w:p>
    <w:p w:rsidR="009834D7" w:rsidRPr="00466F51" w:rsidRDefault="009834D7" w:rsidP="00466F51">
      <w:pPr>
        <w:spacing w:after="0" w:line="240" w:lineRule="auto"/>
        <w:jc w:val="both"/>
        <w:rPr>
          <w:rFonts w:ascii="Times New Roman" w:hAnsi="Times New Roman" w:cs="Times New Roman"/>
          <w:sz w:val="28"/>
          <w:szCs w:val="28"/>
          <w:lang w:val="kk-KZ"/>
        </w:rPr>
      </w:pPr>
      <w:r w:rsidRPr="00CD672D">
        <w:rPr>
          <w:rFonts w:ascii="Times New Roman" w:hAnsi="Times New Roman" w:cs="Times New Roman"/>
          <w:sz w:val="28"/>
          <w:szCs w:val="28"/>
          <w:lang w:val="kk-KZ"/>
        </w:rPr>
        <w:t xml:space="preserve">            </w:t>
      </w:r>
      <w:r w:rsidR="00CD672D">
        <w:rPr>
          <w:rFonts w:ascii="Times New Roman" w:hAnsi="Times New Roman" w:cs="Times New Roman"/>
          <w:sz w:val="28"/>
          <w:szCs w:val="28"/>
          <w:lang w:val="kk-KZ"/>
        </w:rPr>
        <w:t xml:space="preserve"> </w:t>
      </w:r>
      <w:r w:rsidRPr="00AA0181">
        <w:rPr>
          <w:rFonts w:ascii="Times New Roman" w:hAnsi="Times New Roman" w:cs="Times New Roman"/>
          <w:sz w:val="28"/>
          <w:szCs w:val="28"/>
          <w:lang w:val="kk-KZ"/>
        </w:rPr>
        <w:t xml:space="preserve"> </w:t>
      </w:r>
      <w:r w:rsidR="00FF777A">
        <w:rPr>
          <w:rFonts w:ascii="Times New Roman" w:hAnsi="Times New Roman" w:cs="Times New Roman"/>
          <w:sz w:val="28"/>
          <w:szCs w:val="28"/>
          <w:lang w:val="kk-KZ"/>
        </w:rPr>
        <w:t xml:space="preserve"> </w:t>
      </w:r>
      <w:r w:rsidRPr="00FF777A">
        <w:rPr>
          <w:rFonts w:ascii="Times New Roman" w:hAnsi="Times New Roman" w:cs="Times New Roman"/>
          <w:sz w:val="28"/>
          <w:szCs w:val="28"/>
          <w:lang w:val="kk-KZ"/>
        </w:rPr>
        <w:t xml:space="preserve"> </w:t>
      </w:r>
      <w:r w:rsidR="00FF777A">
        <w:rPr>
          <w:rFonts w:ascii="Times New Roman" w:hAnsi="Times New Roman" w:cs="Times New Roman"/>
          <w:sz w:val="28"/>
          <w:szCs w:val="28"/>
          <w:lang w:val="kk-KZ"/>
        </w:rPr>
        <w:t xml:space="preserve"> </w:t>
      </w:r>
      <w:r w:rsidRPr="00D7688E">
        <w:rPr>
          <w:lang w:val="kk-KZ"/>
        </w:rPr>
        <w:t xml:space="preserve"> </w:t>
      </w:r>
      <w:r w:rsidR="00D7688E">
        <w:rPr>
          <w:rFonts w:ascii="Times New Roman" w:hAnsi="Times New Roman" w:cs="Times New Roman"/>
          <w:sz w:val="28"/>
          <w:szCs w:val="28"/>
          <w:lang w:val="kk-KZ"/>
        </w:rPr>
        <w:t xml:space="preserve"> </w:t>
      </w:r>
      <w:r w:rsidR="00466F51">
        <w:rPr>
          <w:rFonts w:ascii="Times New Roman" w:hAnsi="Times New Roman" w:cs="Times New Roman"/>
          <w:sz w:val="28"/>
          <w:szCs w:val="28"/>
          <w:lang w:val="kk-KZ"/>
        </w:rPr>
        <w:t xml:space="preserve">           И</w:t>
      </w:r>
      <w:r w:rsidR="00466F51" w:rsidRPr="00284FD0">
        <w:rPr>
          <w:rFonts w:ascii="Times New Roman" w:hAnsi="Times New Roman" w:cs="Times New Roman"/>
          <w:sz w:val="28"/>
          <w:szCs w:val="28"/>
          <w:lang w:val="kk-KZ"/>
        </w:rPr>
        <w:t>нклюзив</w:t>
      </w:r>
      <w:r w:rsidR="00466F51">
        <w:rPr>
          <w:rFonts w:ascii="Times New Roman" w:hAnsi="Times New Roman" w:cs="Times New Roman"/>
          <w:sz w:val="28"/>
          <w:szCs w:val="28"/>
          <w:lang w:val="kk-KZ"/>
        </w:rPr>
        <w:t>ті білім беру принциптері:</w:t>
      </w:r>
    </w:p>
    <w:p w:rsidR="00466F51" w:rsidRPr="00466F51" w:rsidRDefault="00466F51" w:rsidP="009834D7">
      <w:pPr>
        <w:pStyle w:val="af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 құндылығы оның қабілеті мен жетістіктеріне байланысты емес;</w:t>
      </w:r>
    </w:p>
    <w:p w:rsidR="009834D7" w:rsidRPr="00466F51" w:rsidRDefault="00466F51" w:rsidP="009834D7">
      <w:pPr>
        <w:pStyle w:val="af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 адам сез</w:t>
      </w:r>
      <w:r w:rsidR="00F43992">
        <w:rPr>
          <w:rFonts w:ascii="Times New Roman" w:hAnsi="Times New Roman" w:cs="Times New Roman"/>
          <w:sz w:val="28"/>
          <w:szCs w:val="28"/>
          <w:lang w:val="kk-KZ"/>
        </w:rPr>
        <w:t>у</w:t>
      </w:r>
      <w:r>
        <w:rPr>
          <w:rFonts w:ascii="Times New Roman" w:hAnsi="Times New Roman" w:cs="Times New Roman"/>
          <w:sz w:val="28"/>
          <w:szCs w:val="28"/>
          <w:lang w:val="kk-KZ"/>
        </w:rPr>
        <w:t xml:space="preserve"> мен ойлауға қабілетті;</w:t>
      </w:r>
    </w:p>
    <w:p w:rsidR="009834D7" w:rsidRPr="00466F51" w:rsidRDefault="00466F51" w:rsidP="009834D7">
      <w:pPr>
        <w:pStyle w:val="af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 адам</w:t>
      </w:r>
      <w:r w:rsidR="00F439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қарым-қатынас жасауға және пікірін айтуға құқылы:</w:t>
      </w:r>
    </w:p>
    <w:p w:rsidR="009834D7" w:rsidRPr="00466F51" w:rsidRDefault="00466F51" w:rsidP="009834D7">
      <w:pPr>
        <w:pStyle w:val="af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Адамдардың барлығы бір-біріне мұқтаж;</w:t>
      </w:r>
    </w:p>
    <w:p w:rsidR="009834D7" w:rsidRPr="003B744D" w:rsidRDefault="00466F51" w:rsidP="009834D7">
      <w:pPr>
        <w:pStyle w:val="af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B744D">
        <w:rPr>
          <w:rFonts w:ascii="Times New Roman" w:hAnsi="Times New Roman" w:cs="Times New Roman"/>
          <w:sz w:val="28"/>
          <w:szCs w:val="28"/>
          <w:lang w:val="kk-KZ"/>
        </w:rPr>
        <w:t>Нағыз білім беру тек шынайы ара қатынастар контексінде ғана жүзеге асырылады;</w:t>
      </w:r>
    </w:p>
    <w:p w:rsidR="009834D7" w:rsidRPr="00C40844" w:rsidRDefault="003B744D" w:rsidP="009834D7">
      <w:pPr>
        <w:pStyle w:val="af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Адамдардың барлығы </w:t>
      </w:r>
      <w:r w:rsidR="00C40844">
        <w:rPr>
          <w:rFonts w:ascii="Times New Roman" w:hAnsi="Times New Roman" w:cs="Times New Roman"/>
          <w:sz w:val="28"/>
          <w:szCs w:val="28"/>
          <w:lang w:val="kk-KZ"/>
        </w:rPr>
        <w:t>құрдастарының қолдау</w:t>
      </w:r>
      <w:r w:rsidR="00F43992">
        <w:rPr>
          <w:rFonts w:ascii="Times New Roman" w:hAnsi="Times New Roman" w:cs="Times New Roman"/>
          <w:sz w:val="28"/>
          <w:szCs w:val="28"/>
          <w:lang w:val="kk-KZ"/>
        </w:rPr>
        <w:t>ы</w:t>
      </w:r>
      <w:r w:rsidR="00C40844">
        <w:rPr>
          <w:rFonts w:ascii="Times New Roman" w:hAnsi="Times New Roman" w:cs="Times New Roman"/>
          <w:sz w:val="28"/>
          <w:szCs w:val="28"/>
          <w:lang w:val="kk-KZ"/>
        </w:rPr>
        <w:t xml:space="preserve"> мен достығына мұқтаж;</w:t>
      </w:r>
    </w:p>
    <w:p w:rsidR="009834D7" w:rsidRPr="00E84B30" w:rsidRDefault="00C40844" w:rsidP="009834D7">
      <w:pPr>
        <w:pStyle w:val="af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4B30">
        <w:rPr>
          <w:rFonts w:ascii="Times New Roman" w:hAnsi="Times New Roman" w:cs="Times New Roman"/>
          <w:sz w:val="28"/>
          <w:szCs w:val="28"/>
          <w:lang w:val="kk-KZ"/>
        </w:rPr>
        <w:t>Барлық оқушылар үшін прогреске қол жеткізу олардың істей алмайтындарына қарағанда істей алатындарында болуы мүмкін;</w:t>
      </w:r>
    </w:p>
    <w:p w:rsidR="009834D7" w:rsidRPr="00E84B30" w:rsidRDefault="00F43992" w:rsidP="009834D7">
      <w:pPr>
        <w:pStyle w:val="af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Жан-жақтылық адам өмірінің бар</w:t>
      </w:r>
      <w:r w:rsidR="00E84B30">
        <w:rPr>
          <w:rFonts w:ascii="Times New Roman" w:hAnsi="Times New Roman" w:cs="Times New Roman"/>
          <w:sz w:val="28"/>
          <w:szCs w:val="28"/>
          <w:lang w:val="kk-KZ"/>
        </w:rPr>
        <w:t>лық жақтарын күшейте түседі.</w:t>
      </w:r>
    </w:p>
    <w:p w:rsidR="009834D7" w:rsidRPr="00E84B30" w:rsidRDefault="009834D7" w:rsidP="00E84B30">
      <w:pPr>
        <w:spacing w:after="0" w:line="240" w:lineRule="auto"/>
        <w:ind w:left="360"/>
        <w:jc w:val="both"/>
        <w:rPr>
          <w:rFonts w:ascii="Times New Roman" w:hAnsi="Times New Roman" w:cs="Times New Roman"/>
          <w:sz w:val="28"/>
          <w:szCs w:val="28"/>
          <w:lang w:val="kk-KZ"/>
        </w:rPr>
      </w:pPr>
    </w:p>
    <w:p w:rsidR="00446F14" w:rsidRDefault="009834D7" w:rsidP="009834D7">
      <w:pPr>
        <w:spacing w:after="0" w:line="240" w:lineRule="auto"/>
        <w:jc w:val="both"/>
        <w:rPr>
          <w:rFonts w:ascii="Times New Roman" w:hAnsi="Times New Roman" w:cs="Times New Roman"/>
          <w:b/>
          <w:sz w:val="28"/>
          <w:szCs w:val="28"/>
          <w:lang w:val="kk-KZ"/>
        </w:rPr>
      </w:pPr>
      <w:r w:rsidRPr="00446F14">
        <w:rPr>
          <w:rFonts w:ascii="Times New Roman" w:hAnsi="Times New Roman" w:cs="Times New Roman"/>
          <w:b/>
          <w:sz w:val="28"/>
          <w:szCs w:val="28"/>
          <w:lang w:val="kk-KZ"/>
        </w:rPr>
        <w:t xml:space="preserve">            </w:t>
      </w:r>
      <w:r w:rsidR="00446F14">
        <w:rPr>
          <w:rFonts w:ascii="Times New Roman" w:hAnsi="Times New Roman" w:cs="Times New Roman"/>
          <w:sz w:val="28"/>
          <w:szCs w:val="28"/>
          <w:lang w:val="kk-KZ"/>
        </w:rPr>
        <w:t>И</w:t>
      </w:r>
      <w:r w:rsidR="00446F14" w:rsidRPr="00284FD0">
        <w:rPr>
          <w:rFonts w:ascii="Times New Roman" w:hAnsi="Times New Roman" w:cs="Times New Roman"/>
          <w:sz w:val="28"/>
          <w:szCs w:val="28"/>
          <w:lang w:val="kk-KZ"/>
        </w:rPr>
        <w:t>нклюзив</w:t>
      </w:r>
      <w:r w:rsidR="00446F14">
        <w:rPr>
          <w:rFonts w:ascii="Times New Roman" w:hAnsi="Times New Roman" w:cs="Times New Roman"/>
          <w:sz w:val="28"/>
          <w:szCs w:val="28"/>
          <w:lang w:val="kk-KZ"/>
        </w:rPr>
        <w:t>ті білім беру жүйесі келесі принциптер негізінде құрылады:</w:t>
      </w:r>
    </w:p>
    <w:p w:rsidR="00446F14" w:rsidRPr="00F934A8" w:rsidRDefault="00F934A8" w:rsidP="009834D7">
      <w:pPr>
        <w:pStyle w:val="af0"/>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берудің жүйелілігі мен үздіксіздігінен;</w:t>
      </w:r>
    </w:p>
    <w:p w:rsidR="009834D7" w:rsidRDefault="00F934A8" w:rsidP="009834D7">
      <w:pPr>
        <w:pStyle w:val="af0"/>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и</w:t>
      </w:r>
      <w:r w:rsidRPr="00284FD0">
        <w:rPr>
          <w:rFonts w:ascii="Times New Roman" w:hAnsi="Times New Roman" w:cs="Times New Roman"/>
          <w:sz w:val="28"/>
          <w:szCs w:val="28"/>
          <w:lang w:val="kk-KZ"/>
        </w:rPr>
        <w:t>нклюзив</w:t>
      </w:r>
      <w:r>
        <w:rPr>
          <w:rFonts w:ascii="Times New Roman" w:hAnsi="Times New Roman" w:cs="Times New Roman"/>
          <w:sz w:val="28"/>
          <w:szCs w:val="28"/>
          <w:lang w:val="kk-KZ"/>
        </w:rPr>
        <w:t>ті білім берудің баламалығынан;</w:t>
      </w:r>
    </w:p>
    <w:p w:rsidR="009834D7" w:rsidRDefault="00F934A8" w:rsidP="009834D7">
      <w:pPr>
        <w:pStyle w:val="af0"/>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и</w:t>
      </w:r>
      <w:r w:rsidRPr="00284FD0">
        <w:rPr>
          <w:rFonts w:ascii="Times New Roman" w:hAnsi="Times New Roman" w:cs="Times New Roman"/>
          <w:sz w:val="28"/>
          <w:szCs w:val="28"/>
          <w:lang w:val="kk-KZ"/>
        </w:rPr>
        <w:t>нклюзив</w:t>
      </w:r>
      <w:r>
        <w:rPr>
          <w:rFonts w:ascii="Times New Roman" w:hAnsi="Times New Roman" w:cs="Times New Roman"/>
          <w:sz w:val="28"/>
          <w:szCs w:val="28"/>
          <w:lang w:val="kk-KZ"/>
        </w:rPr>
        <w:t>ті білім берудің әртүрлі үлгілерін құрудан, оқытудан, тәрбиелеуден, дамытудан  және  ерекше білім беруді қажет ететін балаларды әлеуметтік оңалтудың әртүрлі әдістері мен тәсілдерін қолданудан;</w:t>
      </w:r>
    </w:p>
    <w:p w:rsidR="009834D7" w:rsidRPr="002A31B7" w:rsidRDefault="00F934A8" w:rsidP="009834D7">
      <w:pPr>
        <w:pStyle w:val="af0"/>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36BD">
        <w:rPr>
          <w:rFonts w:ascii="Times New Roman" w:hAnsi="Times New Roman" w:cs="Times New Roman"/>
          <w:sz w:val="28"/>
          <w:szCs w:val="28"/>
          <w:lang w:val="kk-KZ"/>
        </w:rPr>
        <w:t>Баланың ата-анасының</w:t>
      </w:r>
      <w:r w:rsidR="00F43992">
        <w:rPr>
          <w:rFonts w:ascii="Times New Roman" w:hAnsi="Times New Roman" w:cs="Times New Roman"/>
          <w:sz w:val="28"/>
          <w:szCs w:val="28"/>
          <w:lang w:val="kk-KZ"/>
        </w:rPr>
        <w:t xml:space="preserve"> </w:t>
      </w:r>
      <w:r w:rsidR="00AA36BD">
        <w:rPr>
          <w:rFonts w:ascii="Times New Roman" w:hAnsi="Times New Roman" w:cs="Times New Roman"/>
          <w:sz w:val="28"/>
          <w:szCs w:val="28"/>
          <w:lang w:val="kk-KZ"/>
        </w:rPr>
        <w:t xml:space="preserve"> білім</w:t>
      </w:r>
      <w:r w:rsidR="00F43992">
        <w:rPr>
          <w:rFonts w:ascii="Times New Roman" w:hAnsi="Times New Roman" w:cs="Times New Roman"/>
          <w:sz w:val="28"/>
          <w:szCs w:val="28"/>
          <w:lang w:val="kk-KZ"/>
        </w:rPr>
        <w:t xml:space="preserve"> </w:t>
      </w:r>
      <w:r w:rsidR="00AA36BD">
        <w:rPr>
          <w:rFonts w:ascii="Times New Roman" w:hAnsi="Times New Roman" w:cs="Times New Roman"/>
          <w:sz w:val="28"/>
          <w:szCs w:val="28"/>
          <w:lang w:val="kk-KZ"/>
        </w:rPr>
        <w:t xml:space="preserve"> беру ұйымын және оқытылу түрін баланың жеке қабілеті мен ерекшеліктерін ескеріп таңдаудағы еріктілік пен бостандығынан;</w:t>
      </w:r>
    </w:p>
    <w:p w:rsidR="009834D7" w:rsidRPr="004A6097" w:rsidRDefault="00AA36BD" w:rsidP="009834D7">
      <w:pPr>
        <w:pStyle w:val="af0"/>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Нысанды тәсіл мен әлеуметтік серіктестік;</w:t>
      </w:r>
    </w:p>
    <w:p w:rsidR="009834D7" w:rsidRPr="004A6097" w:rsidRDefault="00AA36BD" w:rsidP="009834D7">
      <w:pPr>
        <w:pStyle w:val="af0"/>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6097">
        <w:rPr>
          <w:rFonts w:ascii="Times New Roman" w:hAnsi="Times New Roman" w:cs="Times New Roman"/>
          <w:sz w:val="28"/>
          <w:szCs w:val="28"/>
          <w:lang w:val="kk-KZ"/>
        </w:rPr>
        <w:t>Кең көлемді медициналық, әлеуметтік және білім беру қызметтерін көрсету;</w:t>
      </w:r>
    </w:p>
    <w:p w:rsidR="009834D7" w:rsidRPr="004A6097" w:rsidRDefault="004A6097" w:rsidP="009834D7">
      <w:pPr>
        <w:pStyle w:val="af0"/>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Әртүрлі ведомстволардың үйлесімі мен  әлеуметтік институттардың өзара іс әрекеті. Қоғамдық және ата-аналар ұйымдарының жалпы білім беру жүйесіне ООП енгізудің айтарлықтай тиімділігі мақсатында</w:t>
      </w:r>
      <w:r w:rsidR="00386855">
        <w:rPr>
          <w:rFonts w:ascii="Times New Roman" w:hAnsi="Times New Roman" w:cs="Times New Roman"/>
          <w:sz w:val="28"/>
          <w:szCs w:val="28"/>
          <w:lang w:val="kk-KZ"/>
        </w:rPr>
        <w:t>;</w:t>
      </w:r>
    </w:p>
    <w:p w:rsidR="009834D7" w:rsidRDefault="004A6097" w:rsidP="009834D7">
      <w:pPr>
        <w:pStyle w:val="af0"/>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9834D7" w:rsidRPr="004A609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386855">
        <w:rPr>
          <w:rFonts w:ascii="Times New Roman" w:hAnsi="Times New Roman" w:cs="Times New Roman"/>
          <w:sz w:val="28"/>
          <w:szCs w:val="28"/>
          <w:lang w:val="kk-KZ"/>
        </w:rPr>
        <w:t>Жеке және дифференциалды тәсіл;</w:t>
      </w:r>
    </w:p>
    <w:p w:rsidR="000B1AFC" w:rsidRPr="00F43992" w:rsidRDefault="00386855" w:rsidP="000B1AFC">
      <w:pPr>
        <w:pStyle w:val="af0"/>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Инклюзивті білім берудің түзету-дамытушылық және әлеуметтік-бейімделушілік бағыты баланың күші мен потенциалды мүмкіндіктерін дамыту проблемаларына тірек бола отыра шешуді болжайды.</w:t>
      </w:r>
    </w:p>
    <w:p w:rsidR="009834D7" w:rsidRPr="000B1AFC" w:rsidRDefault="000B1AFC" w:rsidP="000B1AFC">
      <w:pPr>
        <w:spacing w:after="0" w:line="240" w:lineRule="auto"/>
        <w:ind w:left="720"/>
        <w:jc w:val="both"/>
        <w:rPr>
          <w:rFonts w:ascii="Times New Roman" w:hAnsi="Times New Roman" w:cs="Times New Roman"/>
          <w:b/>
          <w:sz w:val="28"/>
          <w:szCs w:val="28"/>
          <w:lang w:val="kk-KZ"/>
        </w:rPr>
      </w:pPr>
      <w:r w:rsidRPr="000B1AFC">
        <w:rPr>
          <w:rFonts w:ascii="Times New Roman" w:hAnsi="Times New Roman" w:cs="Times New Roman"/>
          <w:b/>
          <w:sz w:val="28"/>
          <w:szCs w:val="28"/>
          <w:lang w:val="kk-KZ"/>
        </w:rPr>
        <w:t>Ерекше білім беруді қажет ететін оқушыларға жалпы білім беру үдерісінде жағдайлар жасау  үшін:</w:t>
      </w:r>
    </w:p>
    <w:p w:rsidR="00F712B6" w:rsidRPr="00F712B6" w:rsidRDefault="00F712B6" w:rsidP="009834D7">
      <w:pPr>
        <w:pStyle w:val="af0"/>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ООП балаларды ертерек анықтап, оларға психолого-медико-педагогикалық кеңес беру, </w:t>
      </w:r>
      <w:r w:rsidRPr="00F712B6">
        <w:rPr>
          <w:rFonts w:ascii="Times New Roman" w:hAnsi="Times New Roman" w:cs="Times New Roman"/>
          <w:sz w:val="28"/>
          <w:szCs w:val="28"/>
          <w:lang w:val="kk-KZ"/>
        </w:rPr>
        <w:t>психолого– педагоги</w:t>
      </w:r>
      <w:r>
        <w:rPr>
          <w:rFonts w:ascii="Times New Roman" w:hAnsi="Times New Roman" w:cs="Times New Roman"/>
          <w:sz w:val="28"/>
          <w:szCs w:val="28"/>
          <w:lang w:val="kk-KZ"/>
        </w:rPr>
        <w:t xml:space="preserve">калық түзету мен инклюзивті білім беру кабинеттері, әлеуметтік қорғау және </w:t>
      </w:r>
      <w:r>
        <w:rPr>
          <w:rFonts w:ascii="Times New Roman" w:hAnsi="Times New Roman" w:cs="Times New Roman"/>
          <w:sz w:val="28"/>
          <w:szCs w:val="28"/>
          <w:lang w:val="kk-KZ"/>
        </w:rPr>
        <w:lastRenderedPageBreak/>
        <w:t>денсаулықсақтау</w:t>
      </w:r>
      <w:r w:rsidR="00F439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жүйелері </w:t>
      </w:r>
      <w:r w:rsidR="00F43992">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 уақытылы нысанды қолдау мен көмек көрсету;</w:t>
      </w:r>
    </w:p>
    <w:p w:rsidR="009834D7" w:rsidRPr="009D0A73" w:rsidRDefault="00F712B6" w:rsidP="009834D7">
      <w:pPr>
        <w:pStyle w:val="af0"/>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D0A73">
        <w:rPr>
          <w:rFonts w:ascii="Times New Roman" w:hAnsi="Times New Roman" w:cs="Times New Roman"/>
          <w:sz w:val="28"/>
          <w:szCs w:val="28"/>
          <w:lang w:val="kk-KZ"/>
        </w:rPr>
        <w:t>Кедергісіз ортаны құру, ООП балаларды  оқытудың  көмекші  техникалық құралдарымен қамтамасыз ету;</w:t>
      </w:r>
    </w:p>
    <w:p w:rsidR="009834D7" w:rsidRDefault="009D0A73" w:rsidP="009834D7">
      <w:pPr>
        <w:pStyle w:val="af0"/>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E5794D">
        <w:rPr>
          <w:rFonts w:ascii="Times New Roman" w:hAnsi="Times New Roman" w:cs="Times New Roman"/>
          <w:sz w:val="28"/>
          <w:szCs w:val="28"/>
          <w:lang w:val="kk-KZ"/>
        </w:rPr>
        <w:t>Кешенді қолдау қызметін ұйымдастыру;</w:t>
      </w:r>
    </w:p>
    <w:p w:rsidR="009834D7" w:rsidRDefault="00E5794D" w:rsidP="009834D7">
      <w:pPr>
        <w:pStyle w:val="af0"/>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B13291">
        <w:rPr>
          <w:rFonts w:ascii="Times New Roman" w:hAnsi="Times New Roman" w:cs="Times New Roman"/>
          <w:sz w:val="28"/>
          <w:szCs w:val="28"/>
          <w:lang w:val="kk-KZ"/>
        </w:rPr>
        <w:t>Ерекше білім беруді қажет ететін</w:t>
      </w:r>
      <w:r w:rsidR="00F43992">
        <w:rPr>
          <w:rFonts w:ascii="Times New Roman" w:hAnsi="Times New Roman" w:cs="Times New Roman"/>
          <w:sz w:val="28"/>
          <w:szCs w:val="28"/>
          <w:lang w:val="kk-KZ"/>
        </w:rPr>
        <w:t xml:space="preserve"> </w:t>
      </w:r>
      <w:r w:rsidR="00B13291">
        <w:rPr>
          <w:rFonts w:ascii="Times New Roman" w:hAnsi="Times New Roman" w:cs="Times New Roman"/>
          <w:sz w:val="28"/>
          <w:szCs w:val="28"/>
          <w:lang w:val="kk-KZ"/>
        </w:rPr>
        <w:t xml:space="preserve"> балаларға жалпы білім беру жүйесінде ерте кәсіби бағдар, профильалды және кәсіби дайындығына арналған жағдайларды қамтамасыз ету;</w:t>
      </w:r>
    </w:p>
    <w:p w:rsidR="009834D7" w:rsidRPr="002A31B7" w:rsidRDefault="00B13291" w:rsidP="009834D7">
      <w:pPr>
        <w:pStyle w:val="af0"/>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43992">
        <w:rPr>
          <w:rFonts w:ascii="Times New Roman" w:hAnsi="Times New Roman" w:cs="Times New Roman"/>
          <w:sz w:val="28"/>
          <w:szCs w:val="28"/>
          <w:lang w:val="kk-KZ"/>
        </w:rPr>
        <w:t>Ата-аналар  м</w:t>
      </w:r>
      <w:r w:rsidR="00894A76">
        <w:rPr>
          <w:rFonts w:ascii="Times New Roman" w:hAnsi="Times New Roman" w:cs="Times New Roman"/>
          <w:sz w:val="28"/>
          <w:szCs w:val="28"/>
          <w:lang w:val="kk-KZ"/>
        </w:rPr>
        <w:t xml:space="preserve">ен </w:t>
      </w:r>
      <w:r w:rsidR="00F43992">
        <w:rPr>
          <w:rFonts w:ascii="Times New Roman" w:hAnsi="Times New Roman" w:cs="Times New Roman"/>
          <w:sz w:val="28"/>
          <w:szCs w:val="28"/>
          <w:lang w:val="kk-KZ"/>
        </w:rPr>
        <w:t xml:space="preserve"> </w:t>
      </w:r>
      <w:r w:rsidR="00894A76">
        <w:rPr>
          <w:rFonts w:ascii="Times New Roman" w:hAnsi="Times New Roman" w:cs="Times New Roman"/>
          <w:sz w:val="28"/>
          <w:szCs w:val="28"/>
          <w:lang w:val="kk-KZ"/>
        </w:rPr>
        <w:t>қоғамдық ұйымдарды инклюзивті білім беруді дамыту үдерісіне</w:t>
      </w:r>
      <w:r w:rsidR="00F43992">
        <w:rPr>
          <w:rFonts w:ascii="Times New Roman" w:hAnsi="Times New Roman" w:cs="Times New Roman"/>
          <w:sz w:val="28"/>
          <w:szCs w:val="28"/>
          <w:lang w:val="kk-KZ"/>
        </w:rPr>
        <w:t xml:space="preserve"> </w:t>
      </w:r>
      <w:r w:rsidR="00894A76">
        <w:rPr>
          <w:rFonts w:ascii="Times New Roman" w:hAnsi="Times New Roman" w:cs="Times New Roman"/>
          <w:sz w:val="28"/>
          <w:szCs w:val="28"/>
          <w:lang w:val="kk-KZ"/>
        </w:rPr>
        <w:t xml:space="preserve"> белсенді түрде жұмылдыру.</w:t>
      </w:r>
    </w:p>
    <w:p w:rsidR="009834D7" w:rsidRPr="002A31B7" w:rsidRDefault="0019349E" w:rsidP="00894A76">
      <w:pPr>
        <w:pStyle w:val="af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Мектептегі инклюзивті  білім беруді дамытудың екі магистральды бағыты анықталды.</w:t>
      </w:r>
    </w:p>
    <w:p w:rsidR="009834D7" w:rsidRPr="0019349E" w:rsidRDefault="009834D7" w:rsidP="009834D7">
      <w:pPr>
        <w:spacing w:after="0" w:line="240" w:lineRule="auto"/>
        <w:jc w:val="both"/>
        <w:rPr>
          <w:rFonts w:ascii="Times New Roman" w:hAnsi="Times New Roman" w:cs="Times New Roman"/>
          <w:sz w:val="28"/>
          <w:szCs w:val="28"/>
          <w:lang w:val="kk-KZ"/>
        </w:rPr>
      </w:pPr>
      <w:r w:rsidRPr="002A31B7">
        <w:rPr>
          <w:rFonts w:ascii="Times New Roman" w:hAnsi="Times New Roman" w:cs="Times New Roman"/>
          <w:sz w:val="28"/>
          <w:szCs w:val="28"/>
          <w:lang w:val="kk-KZ"/>
        </w:rPr>
        <w:t xml:space="preserve">           </w:t>
      </w:r>
      <w:r w:rsidR="0019349E">
        <w:rPr>
          <w:rFonts w:ascii="Times New Roman" w:hAnsi="Times New Roman" w:cs="Times New Roman"/>
          <w:sz w:val="28"/>
          <w:szCs w:val="28"/>
          <w:lang w:val="kk-KZ"/>
        </w:rPr>
        <w:t xml:space="preserve"> Бірінші бағыты – бұл балалардың психофизикалық дамуындағы ақаулықтарды анықтау және түзету-педагогикалық жұмысты ұйымдастыру.</w:t>
      </w:r>
    </w:p>
    <w:p w:rsidR="009834D7" w:rsidRPr="0019349E" w:rsidRDefault="0019349E" w:rsidP="009834D7">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Екінші бағыты – </w:t>
      </w:r>
      <w:r w:rsidR="00531BE9">
        <w:rPr>
          <w:rFonts w:ascii="Times New Roman" w:hAnsi="Times New Roman" w:cs="Times New Roman"/>
          <w:sz w:val="28"/>
          <w:szCs w:val="28"/>
          <w:lang w:val="kk-KZ"/>
        </w:rPr>
        <w:t>м</w:t>
      </w:r>
      <w:r>
        <w:rPr>
          <w:rFonts w:ascii="Times New Roman" w:hAnsi="Times New Roman" w:cs="Times New Roman"/>
          <w:sz w:val="28"/>
          <w:szCs w:val="28"/>
          <w:lang w:val="kk-KZ"/>
        </w:rPr>
        <w:t xml:space="preserve">үмкіндіктері </w:t>
      </w:r>
      <w:r w:rsidR="00531B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шектеулі </w:t>
      </w:r>
      <w:r w:rsidR="00531B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балаларды </w:t>
      </w:r>
      <w:r w:rsidR="00531B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жалпы білім беру үдерісіне оларға кедергісіз ортаны, оқыту мен тәрбиелеуде олардың психофизикалық </w:t>
      </w:r>
      <w:r w:rsidR="00531B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ерекшеліктері </w:t>
      </w:r>
      <w:r w:rsidR="00531B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есебімен </w:t>
      </w:r>
      <w:r w:rsidR="00531BE9">
        <w:rPr>
          <w:rFonts w:ascii="Times New Roman" w:hAnsi="Times New Roman" w:cs="Times New Roman"/>
          <w:sz w:val="28"/>
          <w:szCs w:val="28"/>
          <w:lang w:val="kk-KZ"/>
        </w:rPr>
        <w:t xml:space="preserve"> </w:t>
      </w:r>
      <w:r>
        <w:rPr>
          <w:rFonts w:ascii="Times New Roman" w:hAnsi="Times New Roman" w:cs="Times New Roman"/>
          <w:sz w:val="28"/>
          <w:szCs w:val="28"/>
          <w:lang w:val="kk-KZ"/>
        </w:rPr>
        <w:t>вариативті</w:t>
      </w:r>
      <w:r w:rsidR="00531B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жағдайлар құру жолымен</w:t>
      </w:r>
      <w:r w:rsidR="00531B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жұмылдыру.</w:t>
      </w:r>
    </w:p>
    <w:p w:rsidR="009834D7" w:rsidRPr="0059680B" w:rsidRDefault="0019349E" w:rsidP="009834D7">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59680B" w:rsidRPr="0059680B">
        <w:rPr>
          <w:rFonts w:ascii="Times New Roman" w:hAnsi="Times New Roman" w:cs="Times New Roman"/>
          <w:sz w:val="28"/>
          <w:szCs w:val="28"/>
          <w:lang w:val="kk-KZ"/>
        </w:rPr>
        <w:t xml:space="preserve">Аталмыш </w:t>
      </w:r>
      <w:r w:rsidR="0059680B">
        <w:rPr>
          <w:rFonts w:ascii="Times New Roman" w:hAnsi="Times New Roman" w:cs="Times New Roman"/>
          <w:sz w:val="28"/>
          <w:szCs w:val="28"/>
          <w:lang w:val="kk-KZ"/>
        </w:rPr>
        <w:t xml:space="preserve"> дамыту</w:t>
      </w:r>
      <w:r w:rsidR="00531BE9">
        <w:rPr>
          <w:rFonts w:ascii="Times New Roman" w:hAnsi="Times New Roman" w:cs="Times New Roman"/>
          <w:sz w:val="28"/>
          <w:szCs w:val="28"/>
          <w:lang w:val="kk-KZ"/>
        </w:rPr>
        <w:t xml:space="preserve"> </w:t>
      </w:r>
      <w:r w:rsidR="0059680B">
        <w:rPr>
          <w:rFonts w:ascii="Times New Roman" w:hAnsi="Times New Roman" w:cs="Times New Roman"/>
          <w:sz w:val="28"/>
          <w:szCs w:val="28"/>
          <w:lang w:val="kk-KZ"/>
        </w:rPr>
        <w:t xml:space="preserve"> </w:t>
      </w:r>
      <w:r w:rsidR="0059680B" w:rsidRPr="0059680B">
        <w:rPr>
          <w:rFonts w:ascii="Times New Roman" w:hAnsi="Times New Roman" w:cs="Times New Roman"/>
          <w:sz w:val="28"/>
          <w:szCs w:val="28"/>
          <w:lang w:val="kk-KZ"/>
        </w:rPr>
        <w:t>бағдарлама</w:t>
      </w:r>
      <w:r w:rsidR="0059680B">
        <w:rPr>
          <w:rFonts w:ascii="Times New Roman" w:hAnsi="Times New Roman" w:cs="Times New Roman"/>
          <w:sz w:val="28"/>
          <w:szCs w:val="28"/>
          <w:lang w:val="kk-KZ"/>
        </w:rPr>
        <w:t>с</w:t>
      </w:r>
      <w:r w:rsidR="0059680B" w:rsidRPr="0059680B">
        <w:rPr>
          <w:rFonts w:ascii="Times New Roman" w:hAnsi="Times New Roman" w:cs="Times New Roman"/>
          <w:sz w:val="28"/>
          <w:szCs w:val="28"/>
          <w:lang w:val="kk-KZ"/>
        </w:rPr>
        <w:t>ы</w:t>
      </w:r>
      <w:r w:rsidR="0059680B">
        <w:rPr>
          <w:rFonts w:ascii="Times New Roman" w:hAnsi="Times New Roman" w:cs="Times New Roman"/>
          <w:sz w:val="28"/>
          <w:szCs w:val="28"/>
          <w:lang w:val="kk-KZ"/>
        </w:rPr>
        <w:t>н  өңдеу қажеттілігі  сыртқы сияқты ішкі факторлар әрекетімен</w:t>
      </w:r>
      <w:r w:rsidR="00531BE9">
        <w:rPr>
          <w:rFonts w:ascii="Times New Roman" w:hAnsi="Times New Roman" w:cs="Times New Roman"/>
          <w:sz w:val="28"/>
          <w:szCs w:val="28"/>
          <w:lang w:val="kk-KZ"/>
        </w:rPr>
        <w:t xml:space="preserve"> </w:t>
      </w:r>
      <w:r w:rsidR="0059680B">
        <w:rPr>
          <w:rFonts w:ascii="Times New Roman" w:hAnsi="Times New Roman" w:cs="Times New Roman"/>
          <w:sz w:val="28"/>
          <w:szCs w:val="28"/>
          <w:lang w:val="kk-KZ"/>
        </w:rPr>
        <w:t xml:space="preserve"> де анықталады.</w:t>
      </w:r>
    </w:p>
    <w:p w:rsidR="009834D7" w:rsidRPr="0059680B" w:rsidRDefault="009834D7" w:rsidP="009834D7">
      <w:pPr>
        <w:spacing w:after="0" w:line="240" w:lineRule="auto"/>
        <w:jc w:val="both"/>
        <w:rPr>
          <w:rFonts w:ascii="Times New Roman" w:hAnsi="Times New Roman" w:cs="Times New Roman"/>
          <w:sz w:val="28"/>
          <w:szCs w:val="28"/>
          <w:lang w:val="kk-KZ"/>
        </w:rPr>
      </w:pPr>
      <w:r w:rsidRPr="0059680B">
        <w:rPr>
          <w:rFonts w:ascii="Times New Roman" w:hAnsi="Times New Roman" w:cs="Times New Roman"/>
          <w:sz w:val="28"/>
          <w:szCs w:val="28"/>
          <w:lang w:val="kk-KZ"/>
        </w:rPr>
        <w:t xml:space="preserve">            </w:t>
      </w:r>
      <w:r w:rsidR="0059680B">
        <w:rPr>
          <w:rFonts w:ascii="Times New Roman" w:hAnsi="Times New Roman" w:cs="Times New Roman"/>
          <w:sz w:val="28"/>
          <w:szCs w:val="28"/>
          <w:lang w:val="kk-KZ"/>
        </w:rPr>
        <w:t xml:space="preserve"> Ішкі</w:t>
      </w:r>
      <w:r w:rsidR="00531BE9">
        <w:rPr>
          <w:rFonts w:ascii="Times New Roman" w:hAnsi="Times New Roman" w:cs="Times New Roman"/>
          <w:sz w:val="28"/>
          <w:szCs w:val="28"/>
          <w:lang w:val="kk-KZ"/>
        </w:rPr>
        <w:t xml:space="preserve"> </w:t>
      </w:r>
      <w:r w:rsidR="0059680B">
        <w:rPr>
          <w:rFonts w:ascii="Times New Roman" w:hAnsi="Times New Roman" w:cs="Times New Roman"/>
          <w:sz w:val="28"/>
          <w:szCs w:val="28"/>
          <w:lang w:val="kk-KZ"/>
        </w:rPr>
        <w:t xml:space="preserve"> факторларға елдің әлеуметтік, саяси және экономикалық өміріндегі  өзгерістерді </w:t>
      </w:r>
      <w:r w:rsidRPr="0059680B">
        <w:rPr>
          <w:rFonts w:ascii="Times New Roman" w:hAnsi="Times New Roman" w:cs="Times New Roman"/>
          <w:sz w:val="28"/>
          <w:szCs w:val="28"/>
          <w:lang w:val="kk-KZ"/>
        </w:rPr>
        <w:t xml:space="preserve">  </w:t>
      </w:r>
      <w:r w:rsidR="0059680B">
        <w:rPr>
          <w:rFonts w:ascii="Times New Roman" w:hAnsi="Times New Roman" w:cs="Times New Roman"/>
          <w:sz w:val="28"/>
          <w:szCs w:val="28"/>
          <w:lang w:val="kk-KZ"/>
        </w:rPr>
        <w:t>жатқызу қажет.</w:t>
      </w:r>
    </w:p>
    <w:p w:rsidR="009834D7" w:rsidRPr="008C3081" w:rsidRDefault="0059680B" w:rsidP="009834D7">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8C3081" w:rsidRPr="008C3081">
        <w:rPr>
          <w:rFonts w:ascii="Times New Roman" w:hAnsi="Times New Roman" w:cs="Times New Roman"/>
          <w:sz w:val="28"/>
          <w:szCs w:val="28"/>
          <w:lang w:val="kk-KZ"/>
        </w:rPr>
        <w:t>Олардың</w:t>
      </w:r>
      <w:r w:rsidR="00531BE9">
        <w:rPr>
          <w:rFonts w:ascii="Times New Roman" w:hAnsi="Times New Roman" w:cs="Times New Roman"/>
          <w:sz w:val="28"/>
          <w:szCs w:val="28"/>
          <w:lang w:val="kk-KZ"/>
        </w:rPr>
        <w:t xml:space="preserve"> </w:t>
      </w:r>
      <w:r w:rsidR="008C3081" w:rsidRPr="008C3081">
        <w:rPr>
          <w:rFonts w:ascii="Times New Roman" w:hAnsi="Times New Roman" w:cs="Times New Roman"/>
          <w:sz w:val="28"/>
          <w:szCs w:val="28"/>
          <w:lang w:val="kk-KZ"/>
        </w:rPr>
        <w:t xml:space="preserve"> ішіндегі аса маңыздыларға</w:t>
      </w:r>
      <w:r w:rsidR="00531BE9">
        <w:rPr>
          <w:rFonts w:ascii="Times New Roman" w:hAnsi="Times New Roman" w:cs="Times New Roman"/>
          <w:sz w:val="28"/>
          <w:szCs w:val="28"/>
          <w:lang w:val="kk-KZ"/>
        </w:rPr>
        <w:t xml:space="preserve"> </w:t>
      </w:r>
      <w:r w:rsidR="008C3081" w:rsidRPr="008C3081">
        <w:rPr>
          <w:rFonts w:ascii="Times New Roman" w:hAnsi="Times New Roman" w:cs="Times New Roman"/>
          <w:sz w:val="28"/>
          <w:szCs w:val="28"/>
          <w:lang w:val="kk-KZ"/>
        </w:rPr>
        <w:t xml:space="preserve"> </w:t>
      </w:r>
      <w:r w:rsidR="008C3081">
        <w:rPr>
          <w:rFonts w:ascii="Times New Roman" w:hAnsi="Times New Roman" w:cs="Times New Roman"/>
          <w:sz w:val="28"/>
          <w:szCs w:val="28"/>
          <w:lang w:val="kk-KZ"/>
        </w:rPr>
        <w:t>келесілерді жатқызуға</w:t>
      </w:r>
      <w:r w:rsidR="00531BE9">
        <w:rPr>
          <w:rFonts w:ascii="Times New Roman" w:hAnsi="Times New Roman" w:cs="Times New Roman"/>
          <w:sz w:val="28"/>
          <w:szCs w:val="28"/>
          <w:lang w:val="kk-KZ"/>
        </w:rPr>
        <w:t xml:space="preserve"> </w:t>
      </w:r>
      <w:r w:rsidR="008C3081">
        <w:rPr>
          <w:rFonts w:ascii="Times New Roman" w:hAnsi="Times New Roman" w:cs="Times New Roman"/>
          <w:sz w:val="28"/>
          <w:szCs w:val="28"/>
          <w:lang w:val="kk-KZ"/>
        </w:rPr>
        <w:t xml:space="preserve"> болады:</w:t>
      </w:r>
    </w:p>
    <w:p w:rsidR="008C3081" w:rsidRPr="008C3081" w:rsidRDefault="009834D7" w:rsidP="009834D7">
      <w:pPr>
        <w:spacing w:after="0" w:line="240" w:lineRule="auto"/>
        <w:jc w:val="both"/>
        <w:rPr>
          <w:rFonts w:ascii="Times New Roman" w:hAnsi="Times New Roman" w:cs="Times New Roman"/>
          <w:sz w:val="28"/>
          <w:szCs w:val="28"/>
          <w:lang w:val="kk-KZ"/>
        </w:rPr>
      </w:pPr>
      <w:r w:rsidRPr="008C3081">
        <w:rPr>
          <w:rFonts w:ascii="Times New Roman" w:hAnsi="Times New Roman" w:cs="Times New Roman"/>
          <w:sz w:val="28"/>
          <w:szCs w:val="28"/>
          <w:lang w:val="kk-KZ"/>
        </w:rPr>
        <w:t xml:space="preserve">            1. </w:t>
      </w:r>
      <w:r w:rsidR="00531BE9">
        <w:rPr>
          <w:rFonts w:ascii="Times New Roman" w:hAnsi="Times New Roman" w:cs="Times New Roman"/>
          <w:sz w:val="28"/>
          <w:szCs w:val="28"/>
          <w:lang w:val="kk-KZ"/>
        </w:rPr>
        <w:t>Е</w:t>
      </w:r>
      <w:r w:rsidR="008C3081">
        <w:rPr>
          <w:rFonts w:ascii="Times New Roman" w:hAnsi="Times New Roman" w:cs="Times New Roman"/>
          <w:sz w:val="28"/>
          <w:szCs w:val="28"/>
          <w:lang w:val="kk-KZ"/>
        </w:rPr>
        <w:t xml:space="preserve">лдің әлеуметтік </w:t>
      </w:r>
      <w:r w:rsidR="00531BE9">
        <w:rPr>
          <w:rFonts w:ascii="Times New Roman" w:hAnsi="Times New Roman" w:cs="Times New Roman"/>
          <w:sz w:val="28"/>
          <w:szCs w:val="28"/>
          <w:lang w:val="kk-KZ"/>
        </w:rPr>
        <w:t xml:space="preserve"> </w:t>
      </w:r>
      <w:r w:rsidR="008C3081">
        <w:rPr>
          <w:rFonts w:ascii="Times New Roman" w:hAnsi="Times New Roman" w:cs="Times New Roman"/>
          <w:sz w:val="28"/>
          <w:szCs w:val="28"/>
          <w:lang w:val="kk-KZ"/>
        </w:rPr>
        <w:t xml:space="preserve">өмірінің </w:t>
      </w:r>
      <w:r w:rsidR="00531BE9">
        <w:rPr>
          <w:rFonts w:ascii="Times New Roman" w:hAnsi="Times New Roman" w:cs="Times New Roman"/>
          <w:sz w:val="28"/>
          <w:szCs w:val="28"/>
          <w:lang w:val="kk-KZ"/>
        </w:rPr>
        <w:t xml:space="preserve"> </w:t>
      </w:r>
      <w:r w:rsidR="008C3081">
        <w:rPr>
          <w:rFonts w:ascii="Times New Roman" w:hAnsi="Times New Roman" w:cs="Times New Roman"/>
          <w:sz w:val="28"/>
          <w:szCs w:val="28"/>
          <w:lang w:val="kk-KZ"/>
        </w:rPr>
        <w:t xml:space="preserve">бағдары азаматтық қоғам құндылықтарына, оқушылардың </w:t>
      </w:r>
      <w:r w:rsidR="00531BE9">
        <w:rPr>
          <w:rFonts w:ascii="Times New Roman" w:hAnsi="Times New Roman" w:cs="Times New Roman"/>
          <w:sz w:val="28"/>
          <w:szCs w:val="28"/>
          <w:lang w:val="kk-KZ"/>
        </w:rPr>
        <w:t xml:space="preserve"> </w:t>
      </w:r>
      <w:r w:rsidR="008C3081">
        <w:rPr>
          <w:rFonts w:ascii="Times New Roman" w:hAnsi="Times New Roman" w:cs="Times New Roman"/>
          <w:sz w:val="28"/>
          <w:szCs w:val="28"/>
          <w:lang w:val="kk-KZ"/>
        </w:rPr>
        <w:t>әлеуметтік маңызды құндылықтары мен тәртіп нормаларын меңгеру мен қолдау қажеттіліктеріне.</w:t>
      </w:r>
    </w:p>
    <w:p w:rsidR="008C3081" w:rsidRPr="00476786" w:rsidRDefault="008C3081" w:rsidP="009834D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34D7" w:rsidRPr="00476786">
        <w:rPr>
          <w:rFonts w:ascii="Times New Roman" w:hAnsi="Times New Roman" w:cs="Times New Roman"/>
          <w:sz w:val="28"/>
          <w:szCs w:val="28"/>
          <w:lang w:val="kk-KZ"/>
        </w:rPr>
        <w:t xml:space="preserve">2. </w:t>
      </w:r>
      <w:r w:rsidR="00476786">
        <w:rPr>
          <w:rFonts w:ascii="Times New Roman" w:hAnsi="Times New Roman" w:cs="Times New Roman"/>
          <w:sz w:val="28"/>
          <w:szCs w:val="28"/>
          <w:lang w:val="kk-KZ"/>
        </w:rPr>
        <w:t xml:space="preserve">Ертеңгі </w:t>
      </w:r>
      <w:r w:rsidR="00531BE9">
        <w:rPr>
          <w:rFonts w:ascii="Times New Roman" w:hAnsi="Times New Roman" w:cs="Times New Roman"/>
          <w:sz w:val="28"/>
          <w:szCs w:val="28"/>
          <w:lang w:val="kk-KZ"/>
        </w:rPr>
        <w:t xml:space="preserve"> </w:t>
      </w:r>
      <w:r w:rsidR="00476786">
        <w:rPr>
          <w:rFonts w:ascii="Times New Roman" w:hAnsi="Times New Roman" w:cs="Times New Roman"/>
          <w:sz w:val="28"/>
          <w:szCs w:val="28"/>
          <w:lang w:val="kk-KZ"/>
        </w:rPr>
        <w:t>күн экономикасы – бұл білімнің, инвестициялық жобалар мен технологиялардың</w:t>
      </w:r>
      <w:r w:rsidR="00531BE9">
        <w:rPr>
          <w:rFonts w:ascii="Times New Roman" w:hAnsi="Times New Roman" w:cs="Times New Roman"/>
          <w:sz w:val="28"/>
          <w:szCs w:val="28"/>
          <w:lang w:val="kk-KZ"/>
        </w:rPr>
        <w:t xml:space="preserve"> </w:t>
      </w:r>
      <w:r w:rsidR="00476786">
        <w:rPr>
          <w:rFonts w:ascii="Times New Roman" w:hAnsi="Times New Roman" w:cs="Times New Roman"/>
          <w:sz w:val="28"/>
          <w:szCs w:val="28"/>
          <w:lang w:val="kk-KZ"/>
        </w:rPr>
        <w:t xml:space="preserve">  инновациялық экономикасы; технологиялардың жаңару қарқынының жылдамдығы. </w:t>
      </w:r>
    </w:p>
    <w:p w:rsidR="00476786" w:rsidRPr="001C4893" w:rsidRDefault="00476786" w:rsidP="009834D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34D7" w:rsidRPr="001C4893">
        <w:rPr>
          <w:rFonts w:ascii="Times New Roman" w:hAnsi="Times New Roman" w:cs="Times New Roman"/>
          <w:sz w:val="28"/>
          <w:szCs w:val="28"/>
          <w:lang w:val="kk-KZ"/>
        </w:rPr>
        <w:t xml:space="preserve">3. </w:t>
      </w:r>
      <w:r w:rsidR="001C4893">
        <w:rPr>
          <w:rFonts w:ascii="Times New Roman" w:hAnsi="Times New Roman" w:cs="Times New Roman"/>
          <w:sz w:val="28"/>
          <w:szCs w:val="28"/>
          <w:lang w:val="kk-KZ"/>
        </w:rPr>
        <w:t xml:space="preserve">Әлемдік </w:t>
      </w:r>
      <w:r w:rsidR="00531BE9">
        <w:rPr>
          <w:rFonts w:ascii="Times New Roman" w:hAnsi="Times New Roman" w:cs="Times New Roman"/>
          <w:sz w:val="28"/>
          <w:szCs w:val="28"/>
          <w:lang w:val="kk-KZ"/>
        </w:rPr>
        <w:t xml:space="preserve"> </w:t>
      </w:r>
      <w:r w:rsidR="001C4893">
        <w:rPr>
          <w:rFonts w:ascii="Times New Roman" w:hAnsi="Times New Roman" w:cs="Times New Roman"/>
          <w:sz w:val="28"/>
          <w:szCs w:val="28"/>
          <w:lang w:val="kk-KZ"/>
        </w:rPr>
        <w:t xml:space="preserve">қоғамдастықтың </w:t>
      </w:r>
      <w:r w:rsidR="00531BE9">
        <w:rPr>
          <w:rFonts w:ascii="Times New Roman" w:hAnsi="Times New Roman" w:cs="Times New Roman"/>
          <w:sz w:val="28"/>
          <w:szCs w:val="28"/>
          <w:lang w:val="kk-KZ"/>
        </w:rPr>
        <w:t xml:space="preserve"> </w:t>
      </w:r>
      <w:r w:rsidR="001C4893">
        <w:rPr>
          <w:rFonts w:ascii="Times New Roman" w:hAnsi="Times New Roman" w:cs="Times New Roman"/>
          <w:sz w:val="28"/>
          <w:szCs w:val="28"/>
          <w:lang w:val="kk-KZ"/>
        </w:rPr>
        <w:t>ақпараттандырылуы</w:t>
      </w:r>
      <w:r w:rsidR="00531BE9">
        <w:rPr>
          <w:rFonts w:ascii="Times New Roman" w:hAnsi="Times New Roman" w:cs="Times New Roman"/>
          <w:sz w:val="28"/>
          <w:szCs w:val="28"/>
          <w:lang w:val="kk-KZ"/>
        </w:rPr>
        <w:t xml:space="preserve"> </w:t>
      </w:r>
      <w:r w:rsidR="001C4893">
        <w:rPr>
          <w:rFonts w:ascii="Times New Roman" w:hAnsi="Times New Roman" w:cs="Times New Roman"/>
          <w:sz w:val="28"/>
          <w:szCs w:val="28"/>
          <w:lang w:val="kk-KZ"/>
        </w:rPr>
        <w:t xml:space="preserve"> ақпараттық білім беру ортасын құру, білім беру үдерісінде, іс жүргізу мен мектепті басқаруда  ИК  технологияларын  қолдану қажеттілігін қамтамасыз етеді.</w:t>
      </w:r>
    </w:p>
    <w:p w:rsidR="009834D7" w:rsidRPr="00C41C88" w:rsidRDefault="001C4893" w:rsidP="009834D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34D7" w:rsidRPr="002A31B7">
        <w:rPr>
          <w:rFonts w:ascii="Times New Roman" w:hAnsi="Times New Roman" w:cs="Times New Roman"/>
          <w:sz w:val="28"/>
          <w:szCs w:val="28"/>
          <w:lang w:val="kk-KZ"/>
        </w:rPr>
        <w:t xml:space="preserve">4. </w:t>
      </w:r>
      <w:r w:rsidR="00C41C88">
        <w:rPr>
          <w:rFonts w:ascii="Times New Roman" w:hAnsi="Times New Roman" w:cs="Times New Roman"/>
          <w:sz w:val="28"/>
          <w:szCs w:val="28"/>
          <w:lang w:val="kk-KZ"/>
        </w:rPr>
        <w:t xml:space="preserve">Компьютерлік </w:t>
      </w:r>
      <w:r w:rsidR="007D781C">
        <w:rPr>
          <w:rFonts w:ascii="Times New Roman" w:hAnsi="Times New Roman" w:cs="Times New Roman"/>
          <w:sz w:val="28"/>
          <w:szCs w:val="28"/>
          <w:lang w:val="kk-KZ"/>
        </w:rPr>
        <w:t xml:space="preserve"> </w:t>
      </w:r>
      <w:r w:rsidR="00C41C88">
        <w:rPr>
          <w:rFonts w:ascii="Times New Roman" w:hAnsi="Times New Roman" w:cs="Times New Roman"/>
          <w:sz w:val="28"/>
          <w:szCs w:val="28"/>
          <w:lang w:val="kk-KZ"/>
        </w:rPr>
        <w:t xml:space="preserve">бағдарламаларды </w:t>
      </w:r>
      <w:r w:rsidR="007D781C">
        <w:rPr>
          <w:rFonts w:ascii="Times New Roman" w:hAnsi="Times New Roman" w:cs="Times New Roman"/>
          <w:sz w:val="28"/>
          <w:szCs w:val="28"/>
          <w:lang w:val="kk-KZ"/>
        </w:rPr>
        <w:t xml:space="preserve"> </w:t>
      </w:r>
      <w:r w:rsidR="00C41C88">
        <w:rPr>
          <w:rFonts w:ascii="Times New Roman" w:hAnsi="Times New Roman" w:cs="Times New Roman"/>
          <w:sz w:val="28"/>
          <w:szCs w:val="28"/>
          <w:lang w:val="kk-KZ"/>
        </w:rPr>
        <w:t xml:space="preserve">қолдану. ООП балаларды оқытуда кормпьютерді </w:t>
      </w:r>
      <w:r w:rsidR="007D781C">
        <w:rPr>
          <w:rFonts w:ascii="Times New Roman" w:hAnsi="Times New Roman" w:cs="Times New Roman"/>
          <w:sz w:val="28"/>
          <w:szCs w:val="28"/>
          <w:lang w:val="kk-KZ"/>
        </w:rPr>
        <w:t xml:space="preserve"> </w:t>
      </w:r>
      <w:r w:rsidR="00C41C88">
        <w:rPr>
          <w:rFonts w:ascii="Times New Roman" w:hAnsi="Times New Roman" w:cs="Times New Roman"/>
          <w:sz w:val="28"/>
          <w:szCs w:val="28"/>
          <w:lang w:val="kk-KZ"/>
        </w:rPr>
        <w:t xml:space="preserve">қолданумен </w:t>
      </w:r>
      <w:r w:rsidR="007D781C">
        <w:rPr>
          <w:rFonts w:ascii="Times New Roman" w:hAnsi="Times New Roman" w:cs="Times New Roman"/>
          <w:sz w:val="28"/>
          <w:szCs w:val="28"/>
          <w:lang w:val="kk-KZ"/>
        </w:rPr>
        <w:t xml:space="preserve"> </w:t>
      </w:r>
      <w:r w:rsidR="00C41C88">
        <w:rPr>
          <w:rFonts w:ascii="Times New Roman" w:hAnsi="Times New Roman" w:cs="Times New Roman"/>
          <w:sz w:val="28"/>
          <w:szCs w:val="28"/>
          <w:lang w:val="kk-KZ"/>
        </w:rPr>
        <w:t>байланысты</w:t>
      </w:r>
      <w:r w:rsidR="007D781C">
        <w:rPr>
          <w:rFonts w:ascii="Times New Roman" w:hAnsi="Times New Roman" w:cs="Times New Roman"/>
          <w:sz w:val="28"/>
          <w:szCs w:val="28"/>
          <w:lang w:val="kk-KZ"/>
        </w:rPr>
        <w:t xml:space="preserve"> </w:t>
      </w:r>
      <w:r w:rsidR="00C41C88">
        <w:rPr>
          <w:rFonts w:ascii="Times New Roman" w:hAnsi="Times New Roman" w:cs="Times New Roman"/>
          <w:sz w:val="28"/>
          <w:szCs w:val="28"/>
          <w:lang w:val="kk-KZ"/>
        </w:rPr>
        <w:t xml:space="preserve"> проблема жаңалық емес, дегенмен, бұл проблеманы шешуде қазіргі уақытта аталмыш санаттағы балалардың қоғамдағы әрі қарай интеграциясы мен әлеуметтендірілуі үшін қажет болып табылады.</w:t>
      </w:r>
    </w:p>
    <w:p w:rsidR="009834D7" w:rsidRDefault="00C41C88" w:rsidP="009834D7">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kk-KZ"/>
        </w:rPr>
        <w:t>Ішкі факторларға келесілер жатады</w:t>
      </w:r>
      <w:r w:rsidR="009834D7">
        <w:rPr>
          <w:rFonts w:ascii="Times New Roman" w:hAnsi="Times New Roman" w:cs="Times New Roman"/>
          <w:sz w:val="28"/>
          <w:szCs w:val="28"/>
        </w:rPr>
        <w:t xml:space="preserve">:  </w:t>
      </w:r>
    </w:p>
    <w:p w:rsidR="002A31B7" w:rsidRPr="007D781C" w:rsidRDefault="007967AC" w:rsidP="002A31B7">
      <w:pPr>
        <w:pStyle w:val="af0"/>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Дамуында</w:t>
      </w:r>
      <w:r w:rsidR="007D78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ақаулығы</w:t>
      </w:r>
      <w:r w:rsidR="007D78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бар баланың  дамуы қоғам мүшесі секілді, өмірі мен денсаулығын қорғауға</w:t>
      </w:r>
      <w:r w:rsidRPr="007967AC">
        <w:rPr>
          <w:rFonts w:ascii="Times New Roman" w:hAnsi="Times New Roman" w:cs="Times New Roman"/>
          <w:sz w:val="28"/>
          <w:szCs w:val="28"/>
          <w:lang w:val="kk-KZ"/>
        </w:rPr>
        <w:t xml:space="preserve"> </w:t>
      </w:r>
      <w:r>
        <w:rPr>
          <w:rFonts w:ascii="Times New Roman" w:hAnsi="Times New Roman" w:cs="Times New Roman"/>
          <w:sz w:val="28"/>
          <w:szCs w:val="28"/>
          <w:lang w:val="kk-KZ"/>
        </w:rPr>
        <w:t>концептуалды құқығы;</w:t>
      </w:r>
    </w:p>
    <w:p w:rsidR="002A31B7" w:rsidRDefault="002A31B7" w:rsidP="002A31B7">
      <w:pPr>
        <w:pStyle w:val="af0"/>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ООП балаларды бар білім мен ұғымдар негізінде оқытуға, тәрбиелеуге, дамыуға деген дифференциалды тәсілді жүзеге асыру.</w:t>
      </w:r>
    </w:p>
    <w:p w:rsidR="007D781C" w:rsidRDefault="007D781C" w:rsidP="007D781C">
      <w:pPr>
        <w:spacing w:after="0" w:line="240" w:lineRule="auto"/>
        <w:jc w:val="both"/>
        <w:rPr>
          <w:rFonts w:ascii="Times New Roman" w:hAnsi="Times New Roman" w:cs="Times New Roman"/>
          <w:sz w:val="28"/>
          <w:szCs w:val="28"/>
          <w:lang w:val="kk-KZ"/>
        </w:rPr>
      </w:pPr>
    </w:p>
    <w:p w:rsidR="007D781C" w:rsidRDefault="007D781C" w:rsidP="007D781C">
      <w:pPr>
        <w:spacing w:after="0" w:line="240" w:lineRule="auto"/>
        <w:jc w:val="both"/>
        <w:rPr>
          <w:rFonts w:ascii="Times New Roman" w:hAnsi="Times New Roman" w:cs="Times New Roman"/>
          <w:sz w:val="28"/>
          <w:szCs w:val="28"/>
          <w:lang w:val="kk-KZ"/>
        </w:rPr>
      </w:pPr>
    </w:p>
    <w:p w:rsidR="007D781C" w:rsidRPr="007D781C" w:rsidRDefault="007D781C" w:rsidP="007D781C">
      <w:pPr>
        <w:spacing w:after="0" w:line="240" w:lineRule="auto"/>
        <w:jc w:val="both"/>
        <w:rPr>
          <w:rFonts w:ascii="Times New Roman" w:hAnsi="Times New Roman" w:cs="Times New Roman"/>
          <w:sz w:val="28"/>
          <w:szCs w:val="28"/>
          <w:lang w:val="kk-KZ"/>
        </w:rPr>
      </w:pPr>
    </w:p>
    <w:p w:rsidR="002A31B7" w:rsidRPr="00B428C5" w:rsidRDefault="002A31B7" w:rsidP="002A31B7">
      <w:pPr>
        <w:spacing w:after="0" w:line="240" w:lineRule="auto"/>
        <w:jc w:val="center"/>
        <w:rPr>
          <w:rFonts w:ascii="Times New Roman" w:hAnsi="Times New Roman" w:cs="Times New Roman"/>
          <w:b/>
          <w:sz w:val="28"/>
          <w:szCs w:val="28"/>
          <w:lang w:val="kk-KZ"/>
        </w:rPr>
      </w:pPr>
      <w:r w:rsidRPr="00500CFB">
        <w:rPr>
          <w:rFonts w:ascii="Times New Roman" w:hAnsi="Times New Roman" w:cs="Times New Roman"/>
          <w:b/>
          <w:sz w:val="28"/>
          <w:szCs w:val="28"/>
          <w:lang w:val="kk-KZ"/>
        </w:rPr>
        <w:t xml:space="preserve">1.1 </w:t>
      </w:r>
      <w:r>
        <w:rPr>
          <w:rFonts w:ascii="Times New Roman" w:hAnsi="Times New Roman" w:cs="Times New Roman"/>
          <w:b/>
          <w:sz w:val="28"/>
          <w:szCs w:val="28"/>
          <w:lang w:val="kk-KZ"/>
        </w:rPr>
        <w:t>Мектепті дамыту  бағдарламасның концептуалды негізі</w:t>
      </w:r>
    </w:p>
    <w:p w:rsidR="002A31B7" w:rsidRDefault="002A31B7" w:rsidP="002A31B7">
      <w:pPr>
        <w:spacing w:after="0" w:line="240" w:lineRule="auto"/>
        <w:ind w:firstLine="360"/>
        <w:jc w:val="both"/>
        <w:rPr>
          <w:rFonts w:ascii="Times New Roman" w:hAnsi="Times New Roman" w:cs="Times New Roman"/>
          <w:sz w:val="28"/>
          <w:szCs w:val="28"/>
          <w:lang w:val="kk-KZ"/>
        </w:rPr>
      </w:pPr>
      <w:r w:rsidRPr="00B428C5">
        <w:rPr>
          <w:rFonts w:ascii="Times New Roman" w:hAnsi="Times New Roman" w:cs="Times New Roman"/>
          <w:sz w:val="28"/>
          <w:szCs w:val="28"/>
          <w:lang w:val="kk-KZ"/>
        </w:rPr>
        <w:t xml:space="preserve">       </w:t>
      </w:r>
      <w:r>
        <w:rPr>
          <w:rFonts w:ascii="Times New Roman" w:hAnsi="Times New Roman" w:cs="Times New Roman"/>
          <w:sz w:val="28"/>
          <w:szCs w:val="28"/>
          <w:lang w:val="kk-KZ"/>
        </w:rPr>
        <w:t>Концепция білім беру құндылықтарының заманауи педагогикада танылған негізінде құрылады.</w:t>
      </w:r>
      <w:r w:rsidRPr="00B428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Мектептің  міндеті «ООП балаларды оқыту; мемлекеттік білім беру стандарттарын </w:t>
      </w:r>
      <w:r w:rsidR="007D781C">
        <w:rPr>
          <w:rFonts w:ascii="Times New Roman" w:hAnsi="Times New Roman" w:cs="Times New Roman"/>
          <w:sz w:val="28"/>
          <w:szCs w:val="28"/>
          <w:lang w:val="kk-KZ"/>
        </w:rPr>
        <w:t xml:space="preserve"> </w:t>
      </w:r>
      <w:r>
        <w:rPr>
          <w:rFonts w:ascii="Times New Roman" w:hAnsi="Times New Roman" w:cs="Times New Roman"/>
          <w:sz w:val="28"/>
          <w:szCs w:val="28"/>
          <w:lang w:val="kk-KZ"/>
        </w:rPr>
        <w:t>меңгеру үшін арнайы түзету-дамтушы</w:t>
      </w:r>
      <w:r w:rsidR="007D781C">
        <w:rPr>
          <w:rFonts w:ascii="Times New Roman" w:hAnsi="Times New Roman" w:cs="Times New Roman"/>
          <w:sz w:val="28"/>
          <w:szCs w:val="28"/>
          <w:lang w:val="kk-KZ"/>
        </w:rPr>
        <w:t>л</w:t>
      </w:r>
      <w:r>
        <w:rPr>
          <w:rFonts w:ascii="Times New Roman" w:hAnsi="Times New Roman" w:cs="Times New Roman"/>
          <w:sz w:val="28"/>
          <w:szCs w:val="28"/>
          <w:lang w:val="kk-KZ"/>
        </w:rPr>
        <w:t>ық білім беру ортасын құру; тәрбиелеу мен оқыту; сөйлеу ақаулықтарын түзет</w:t>
      </w:r>
      <w:r w:rsidR="007D781C">
        <w:rPr>
          <w:rFonts w:ascii="Times New Roman" w:hAnsi="Times New Roman" w:cs="Times New Roman"/>
          <w:sz w:val="28"/>
          <w:szCs w:val="28"/>
          <w:lang w:val="kk-KZ"/>
        </w:rPr>
        <w:t>у</w:t>
      </w:r>
      <w:r>
        <w:rPr>
          <w:rFonts w:ascii="Times New Roman" w:hAnsi="Times New Roman" w:cs="Times New Roman"/>
          <w:sz w:val="28"/>
          <w:szCs w:val="28"/>
          <w:lang w:val="kk-KZ"/>
        </w:rPr>
        <w:t xml:space="preserve">; әлеуметтік </w:t>
      </w:r>
      <w:r w:rsidR="007D781C">
        <w:rPr>
          <w:rFonts w:ascii="Times New Roman" w:hAnsi="Times New Roman" w:cs="Times New Roman"/>
          <w:sz w:val="28"/>
          <w:szCs w:val="28"/>
          <w:lang w:val="kk-KZ"/>
        </w:rPr>
        <w:t xml:space="preserve"> </w:t>
      </w:r>
      <w:r>
        <w:rPr>
          <w:rFonts w:ascii="Times New Roman" w:hAnsi="Times New Roman" w:cs="Times New Roman"/>
          <w:sz w:val="28"/>
          <w:szCs w:val="28"/>
          <w:lang w:val="kk-KZ"/>
        </w:rPr>
        <w:t>бейімделу» сияқты анықталады. Педагогикалқ</w:t>
      </w:r>
      <w:r w:rsidR="007D78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ұжым «ООП балаларға </w:t>
      </w:r>
      <w:r w:rsidR="007D781C">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арнаған</w:t>
      </w:r>
      <w:r w:rsidR="007D78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әлеуметтендіру мектебі», «Әрбір оқуш</w:t>
      </w:r>
      <w:r w:rsidR="007D781C">
        <w:rPr>
          <w:rFonts w:ascii="Times New Roman" w:hAnsi="Times New Roman" w:cs="Times New Roman"/>
          <w:sz w:val="28"/>
          <w:szCs w:val="28"/>
          <w:lang w:val="kk-KZ"/>
        </w:rPr>
        <w:t>ы</w:t>
      </w:r>
      <w:r>
        <w:rPr>
          <w:rFonts w:ascii="Times New Roman" w:hAnsi="Times New Roman" w:cs="Times New Roman"/>
          <w:sz w:val="28"/>
          <w:szCs w:val="28"/>
          <w:lang w:val="kk-KZ"/>
        </w:rPr>
        <w:t xml:space="preserve"> үшін жеке бағдарламаны жо</w:t>
      </w:r>
      <w:r w:rsidR="007D781C">
        <w:rPr>
          <w:rFonts w:ascii="Times New Roman" w:hAnsi="Times New Roman" w:cs="Times New Roman"/>
          <w:sz w:val="28"/>
          <w:szCs w:val="28"/>
          <w:lang w:val="kk-KZ"/>
        </w:rPr>
        <w:t>б</w:t>
      </w:r>
      <w:r>
        <w:rPr>
          <w:rFonts w:ascii="Times New Roman" w:hAnsi="Times New Roman" w:cs="Times New Roman"/>
          <w:sz w:val="28"/>
          <w:szCs w:val="28"/>
          <w:lang w:val="kk-KZ"/>
        </w:rPr>
        <w:t xml:space="preserve">алау», «Оқушылардың функционалдық сауаттылығын қалыптатыру», «Мұғалімнің  жаңартылған мазмұндағы </w:t>
      </w:r>
      <w:r w:rsidR="007D781C">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беру</w:t>
      </w:r>
      <w:r w:rsidR="007D78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және инклюзивті білім беруді енгізу жағдайында кәсіби құзыреттілігін қалыптастыру» атты жобаларын жүзеге асыруға бағытталған.</w:t>
      </w:r>
    </w:p>
    <w:p w:rsidR="002A31B7" w:rsidRPr="00396793" w:rsidRDefault="002A31B7" w:rsidP="002A31B7">
      <w:pPr>
        <w:spacing w:after="0" w:line="240" w:lineRule="auto"/>
        <w:ind w:firstLine="36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B428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428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Әлеуметендіру мектебі – бұл  жеке тұлғаның тиімді, әлеуметтік </w:t>
      </w:r>
      <w:r w:rsidR="000A1833">
        <w:rPr>
          <w:rFonts w:ascii="Times New Roman" w:hAnsi="Times New Roman" w:cs="Times New Roman"/>
          <w:sz w:val="28"/>
          <w:szCs w:val="28"/>
          <w:lang w:val="kk-KZ"/>
        </w:rPr>
        <w:t>б</w:t>
      </w:r>
      <w:r>
        <w:rPr>
          <w:rFonts w:ascii="Times New Roman" w:hAnsi="Times New Roman" w:cs="Times New Roman"/>
          <w:sz w:val="28"/>
          <w:szCs w:val="28"/>
          <w:lang w:val="kk-KZ"/>
        </w:rPr>
        <w:t>ейімделуін</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қамтамасыз ететін тәрбиелеу орта</w:t>
      </w:r>
      <w:r w:rsidR="000A1833">
        <w:rPr>
          <w:rFonts w:ascii="Times New Roman" w:hAnsi="Times New Roman" w:cs="Times New Roman"/>
          <w:sz w:val="28"/>
          <w:szCs w:val="28"/>
          <w:lang w:val="kk-KZ"/>
        </w:rPr>
        <w:t>с</w:t>
      </w:r>
      <w:r>
        <w:rPr>
          <w:rFonts w:ascii="Times New Roman" w:hAnsi="Times New Roman" w:cs="Times New Roman"/>
          <w:sz w:val="28"/>
          <w:szCs w:val="28"/>
          <w:lang w:val="kk-KZ"/>
        </w:rPr>
        <w:t xml:space="preserve">ын және қоғамдық қатынастарды ұйымдатыру, оның әлеуметтік </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белсенділігін анықтау. Бұл үшін ерекше білім беруді талап ететін балаға (ООП) өзін білім алуда, еңбек қызметінде, мәдени дамуында, сондай-ақ, ООП балаға</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қоршаған </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әлеуметте нық байланыс орнатуға, оның кеңдігі мен көптүрлілігін қамтамасыз етіп, өмірлік құзыреттілікті </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қалыптастыруға</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көмек</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көрсететін</w:t>
      </w:r>
      <w:r w:rsidRPr="00E959B0">
        <w:rPr>
          <w:rFonts w:ascii="Times New Roman" w:hAnsi="Times New Roman" w:cs="Times New Roman"/>
          <w:sz w:val="28"/>
          <w:szCs w:val="28"/>
          <w:lang w:val="kk-KZ"/>
        </w:rPr>
        <w:t xml:space="preserve"> </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тиімді </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пдагогикалық</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жағдайлар </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құру </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қажет. ООП блаларды әлеуметтендірудегі басты </w:t>
      </w:r>
      <w:r w:rsidR="000A1833">
        <w:rPr>
          <w:rFonts w:ascii="Times New Roman" w:hAnsi="Times New Roman" w:cs="Times New Roman"/>
          <w:sz w:val="28"/>
          <w:szCs w:val="28"/>
          <w:lang w:val="kk-KZ"/>
        </w:rPr>
        <w:t xml:space="preserve">буын </w:t>
      </w:r>
      <w:r>
        <w:rPr>
          <w:rFonts w:ascii="Times New Roman" w:hAnsi="Times New Roman" w:cs="Times New Roman"/>
          <w:sz w:val="28"/>
          <w:szCs w:val="28"/>
          <w:lang w:val="kk-KZ"/>
        </w:rPr>
        <w:t xml:space="preserve"> отбасын</w:t>
      </w:r>
      <w:r w:rsidR="000A183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тәрбиеге және оның мектеп қ</w:t>
      </w:r>
      <w:r w:rsidR="000A1833">
        <w:rPr>
          <w:rFonts w:ascii="Times New Roman" w:hAnsi="Times New Roman" w:cs="Times New Roman"/>
          <w:sz w:val="28"/>
          <w:szCs w:val="28"/>
          <w:lang w:val="kk-KZ"/>
        </w:rPr>
        <w:t>ы</w:t>
      </w:r>
      <w:r>
        <w:rPr>
          <w:rFonts w:ascii="Times New Roman" w:hAnsi="Times New Roman" w:cs="Times New Roman"/>
          <w:sz w:val="28"/>
          <w:szCs w:val="28"/>
          <w:lang w:val="kk-KZ"/>
        </w:rPr>
        <w:t>зметіне т</w:t>
      </w:r>
      <w:r w:rsidR="000A1833">
        <w:rPr>
          <w:rFonts w:ascii="Times New Roman" w:hAnsi="Times New Roman" w:cs="Times New Roman"/>
          <w:sz w:val="28"/>
          <w:szCs w:val="28"/>
          <w:lang w:val="kk-KZ"/>
        </w:rPr>
        <w:t>о</w:t>
      </w:r>
      <w:r>
        <w:rPr>
          <w:rFonts w:ascii="Times New Roman" w:hAnsi="Times New Roman" w:cs="Times New Roman"/>
          <w:sz w:val="28"/>
          <w:szCs w:val="28"/>
          <w:lang w:val="kk-KZ"/>
        </w:rPr>
        <w:t>лық құқықты  түрде қатысуға тарту болып табылады.</w:t>
      </w:r>
    </w:p>
    <w:p w:rsidR="002A31B7" w:rsidRPr="000331C6" w:rsidRDefault="002A31B7" w:rsidP="002A31B7">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«Әрбір оқушыға арналған жеке бағдарамаы жобалау» </w:t>
      </w:r>
      <w:r>
        <w:rPr>
          <w:rFonts w:ascii="Times New Roman" w:hAnsi="Times New Roman" w:cs="Times New Roman"/>
          <w:sz w:val="28"/>
          <w:szCs w:val="28"/>
          <w:lang w:val="kk-KZ"/>
        </w:rPr>
        <w:t xml:space="preserve">Білім беру жүйесі алдында тұрған жаңа мінеттер </w:t>
      </w:r>
      <w:r w:rsidRPr="000331C6">
        <w:rPr>
          <w:rFonts w:ascii="Times New Roman" w:hAnsi="Times New Roman" w:cs="Times New Roman"/>
          <w:spacing w:val="-10"/>
          <w:sz w:val="28"/>
          <w:szCs w:val="28"/>
          <w:lang w:val="kk-KZ"/>
        </w:rPr>
        <w:t>психолого-педагоги</w:t>
      </w:r>
      <w:r>
        <w:rPr>
          <w:rFonts w:ascii="Times New Roman" w:hAnsi="Times New Roman" w:cs="Times New Roman"/>
          <w:spacing w:val="-10"/>
          <w:sz w:val="28"/>
          <w:szCs w:val="28"/>
          <w:lang w:val="kk-KZ"/>
        </w:rPr>
        <w:t>калық ғылым мен практикадағы соңғы жетістктермен байлансты ерекше өзектілікке ие болады. Аталмыш  проблеманың себептері – бұл білім беру кеңістігі құрылымының  жеке тәсілге сәйкес келмеуі, білім берудің дәстүрлі түрлері, әр баланың жеке тұлғалық ерекшеліктері, келесілерге байланысты оқудағы  қиыншылықтар: денсаулық жағдайына, отбасындағы жағымсыз жағдайлар, басқа да себептер. Біз педагогтың педагогикалық қолдауға мұқтаж балалармен жұмысындағы шешілуге тиіс проблемалар квадрат</w:t>
      </w:r>
      <w:r w:rsidR="00143DFF">
        <w:rPr>
          <w:rFonts w:ascii="Times New Roman" w:hAnsi="Times New Roman" w:cs="Times New Roman"/>
          <w:spacing w:val="-10"/>
          <w:sz w:val="28"/>
          <w:szCs w:val="28"/>
          <w:lang w:val="kk-KZ"/>
        </w:rPr>
        <w:t>пе</w:t>
      </w:r>
      <w:r>
        <w:rPr>
          <w:rFonts w:ascii="Times New Roman" w:hAnsi="Times New Roman" w:cs="Times New Roman"/>
          <w:spacing w:val="-10"/>
          <w:sz w:val="28"/>
          <w:szCs w:val="28"/>
          <w:lang w:val="kk-KZ"/>
        </w:rPr>
        <w:t>н белгіледік.</w:t>
      </w:r>
    </w:p>
    <w:p w:rsidR="002A31B7" w:rsidRPr="00500CFB" w:rsidRDefault="002A31B7" w:rsidP="002A31B7">
      <w:pPr>
        <w:shd w:val="clear" w:color="auto" w:fill="FFFFFF"/>
        <w:spacing w:after="0" w:line="240" w:lineRule="auto"/>
        <w:ind w:right="68" w:firstLine="561"/>
        <w:jc w:val="both"/>
        <w:rPr>
          <w:rFonts w:ascii="Times New Roman" w:hAnsi="Times New Roman" w:cs="Times New Roman"/>
          <w:i/>
          <w:iCs/>
          <w:spacing w:val="-10"/>
          <w:sz w:val="28"/>
          <w:szCs w:val="28"/>
          <w:lang w:val="kk-KZ"/>
        </w:rPr>
      </w:pPr>
      <w:r>
        <w:rPr>
          <w:rFonts w:ascii="Times New Roman" w:hAnsi="Times New Roman" w:cs="Times New Roman"/>
          <w:spacing w:val="-1"/>
          <w:sz w:val="28"/>
          <w:szCs w:val="28"/>
          <w:lang w:val="kk-KZ"/>
        </w:rPr>
        <w:t xml:space="preserve"> </w:t>
      </w:r>
    </w:p>
    <w:p w:rsidR="002A31B7" w:rsidRPr="000331C6" w:rsidRDefault="002A31B7" w:rsidP="002A31B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Оқушының проблемалар к</w:t>
      </w:r>
      <w:proofErr w:type="spellStart"/>
      <w:r>
        <w:rPr>
          <w:rFonts w:ascii="Times New Roman" w:hAnsi="Times New Roman" w:cs="Times New Roman"/>
          <w:b/>
          <w:sz w:val="28"/>
          <w:szCs w:val="28"/>
        </w:rPr>
        <w:t>вадрат</w:t>
      </w:r>
      <w:proofErr w:type="spellEnd"/>
      <w:r>
        <w:rPr>
          <w:rFonts w:ascii="Times New Roman" w:hAnsi="Times New Roman" w:cs="Times New Roman"/>
          <w:b/>
          <w:sz w:val="28"/>
          <w:szCs w:val="28"/>
          <w:lang w:val="kk-KZ"/>
        </w:rPr>
        <w:t>ы</w:t>
      </w:r>
    </w:p>
    <w:tbl>
      <w:tblPr>
        <w:tblW w:w="46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64"/>
        <w:gridCol w:w="2313"/>
      </w:tblGrid>
      <w:tr w:rsidR="002A31B7" w:rsidTr="00A02824">
        <w:trPr>
          <w:jc w:val="center"/>
        </w:trPr>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0331C6" w:rsidRDefault="002A31B7" w:rsidP="00A02824">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rPr>
              <w:t>М</w: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1937385</wp:posOffset>
                      </wp:positionH>
                      <wp:positionV relativeFrom="paragraph">
                        <wp:posOffset>340360</wp:posOffset>
                      </wp:positionV>
                      <wp:extent cx="366395" cy="366395"/>
                      <wp:effectExtent l="0" t="0" r="33655" b="33655"/>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66395"/>
                              </a:xfrm>
                              <a:custGeom>
                                <a:avLst/>
                                <a:gdLst/>
                                <a:ahLst/>
                                <a:cxnLst/>
                                <a:rect l="0" t="0" r="r" b="b"/>
                                <a:pathLst>
                                  <a:path w="24301" h="16201">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152.55pt;margin-top:26.8pt;width:28.8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01,1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" path="m16200,10800v,-2983,-2418,-5400,-5400,-5400c7817,5400,5400,7817,5400,10800l,10800c,4835,4835,,10800,v5964,,10799,4835,10800,10799l21600,10800r2700,l18900,16200,13500,10800r2700,e" strokeweight=".26mm">
                      <v:stroke joinstyle="miter"/>
                      <v:path arrowok="t"/>
                    </v:shape>
                  </w:pict>
                </mc:Fallback>
              </mc:AlternateContent>
            </w:r>
            <w:r>
              <w:rPr>
                <w:rFonts w:ascii="Times New Roman" w:hAnsi="Times New Roman" w:cs="Times New Roman"/>
                <w:sz w:val="28"/>
                <w:szCs w:val="28"/>
              </w:rPr>
              <w:t>едицин</w:t>
            </w:r>
            <w:r>
              <w:rPr>
                <w:rFonts w:ascii="Times New Roman" w:hAnsi="Times New Roman" w:cs="Times New Roman"/>
                <w:sz w:val="28"/>
                <w:szCs w:val="28"/>
                <w:lang w:val="kk-KZ"/>
              </w:rPr>
              <w:t>алық</w:t>
            </w:r>
          </w:p>
          <w:p w:rsidR="002A31B7" w:rsidRDefault="002A31B7" w:rsidP="00A02824">
            <w:pPr>
              <w:spacing w:after="0" w:line="240" w:lineRule="auto"/>
              <w:jc w:val="center"/>
              <w:rPr>
                <w:rFonts w:ascii="Times New Roman" w:hAnsi="Times New Roman" w:cs="Times New Roman"/>
                <w:sz w:val="28"/>
                <w:szCs w:val="28"/>
              </w:rPr>
            </w:pP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0331C6" w:rsidRDefault="002A31B7" w:rsidP="00A02824">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rPr>
              <w:t>П</w:t>
            </w:r>
            <w:r>
              <w:rPr>
                <w:rFonts w:ascii="Times New Roman" w:hAnsi="Times New Roman" w:cs="Times New Roman"/>
                <w:sz w:val="28"/>
                <w:szCs w:val="28"/>
              </w:rPr>
              <w:t>сихологи</w:t>
            </w:r>
            <w:r>
              <w:rPr>
                <w:rFonts w:ascii="Times New Roman" w:hAnsi="Times New Roman" w:cs="Times New Roman"/>
                <w:sz w:val="28"/>
                <w:szCs w:val="28"/>
                <w:lang w:val="kk-KZ"/>
              </w:rPr>
              <w:t>ялық</w:t>
            </w:r>
          </w:p>
        </w:tc>
      </w:tr>
      <w:tr w:rsidR="002A31B7" w:rsidTr="00A02824">
        <w:trPr>
          <w:jc w:val="center"/>
        </w:trPr>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0331C6" w:rsidRDefault="002A31B7" w:rsidP="00A02824">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rPr>
              <w:t>И</w:t>
            </w:r>
            <w:r>
              <w:rPr>
                <w:rFonts w:ascii="Times New Roman" w:hAnsi="Times New Roman" w:cs="Times New Roman"/>
                <w:sz w:val="28"/>
                <w:szCs w:val="28"/>
              </w:rPr>
              <w:t>нтеллектуал</w:t>
            </w:r>
            <w:r>
              <w:rPr>
                <w:rFonts w:ascii="Times New Roman" w:hAnsi="Times New Roman" w:cs="Times New Roman"/>
                <w:sz w:val="28"/>
                <w:szCs w:val="28"/>
                <w:lang w:val="kk-KZ"/>
              </w:rPr>
              <w:t>дық</w:t>
            </w:r>
          </w:p>
          <w:p w:rsidR="002A31B7" w:rsidRDefault="002A31B7" w:rsidP="00A02824">
            <w:pPr>
              <w:spacing w:after="0" w:line="240" w:lineRule="auto"/>
              <w:jc w:val="center"/>
              <w:rPr>
                <w:rFonts w:ascii="Times New Roman" w:hAnsi="Times New Roman" w:cs="Times New Roman"/>
                <w:sz w:val="28"/>
                <w:szCs w:val="28"/>
              </w:rPr>
            </w:pPr>
          </w:p>
        </w:tc>
        <w:tc>
          <w:tcPr>
            <w:tcW w:w="23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0331C6" w:rsidRDefault="002A31B7" w:rsidP="00A02824">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Әлеуметтік</w:t>
            </w:r>
          </w:p>
        </w:tc>
      </w:tr>
    </w:tbl>
    <w:p w:rsidR="002A31B7" w:rsidRDefault="002A31B7" w:rsidP="002A31B7">
      <w:pPr>
        <w:spacing w:after="0" w:line="240" w:lineRule="auto"/>
        <w:rPr>
          <w:rFonts w:ascii="Times New Roman" w:hAnsi="Times New Roman" w:cs="Times New Roman"/>
          <w:i/>
          <w:sz w:val="28"/>
          <w:szCs w:val="28"/>
        </w:rPr>
      </w:pPr>
      <w:r>
        <w:rPr>
          <w:rFonts w:ascii="Times New Roman" w:hAnsi="Times New Roman" w:cs="Times New Roman"/>
          <w:sz w:val="28"/>
          <w:szCs w:val="28"/>
          <w:lang w:val="kk-KZ"/>
        </w:rPr>
        <w:t>М</w:t>
      </w:r>
      <w:proofErr w:type="spellStart"/>
      <w:r>
        <w:rPr>
          <w:rFonts w:ascii="Times New Roman" w:hAnsi="Times New Roman" w:cs="Times New Roman"/>
          <w:sz w:val="28"/>
          <w:szCs w:val="28"/>
        </w:rPr>
        <w:t>едицин</w:t>
      </w:r>
      <w:proofErr w:type="spellEnd"/>
      <w:r>
        <w:rPr>
          <w:rFonts w:ascii="Times New Roman" w:hAnsi="Times New Roman" w:cs="Times New Roman"/>
          <w:sz w:val="28"/>
          <w:szCs w:val="28"/>
          <w:lang w:val="kk-KZ"/>
        </w:rPr>
        <w:t xml:space="preserve">алық </w:t>
      </w:r>
      <w:r>
        <w:rPr>
          <w:rFonts w:ascii="Times New Roman" w:hAnsi="Times New Roman" w:cs="Times New Roman"/>
          <w:sz w:val="28"/>
          <w:szCs w:val="28"/>
        </w:rPr>
        <w:t xml:space="preserve"> проблема</w:t>
      </w:r>
      <w:r>
        <w:rPr>
          <w:rFonts w:ascii="Times New Roman" w:hAnsi="Times New Roman" w:cs="Times New Roman"/>
          <w:sz w:val="28"/>
          <w:szCs w:val="28"/>
          <w:lang w:val="kk-KZ"/>
        </w:rPr>
        <w:t xml:space="preserve">ларға </w:t>
      </w:r>
      <w:r>
        <w:rPr>
          <w:rFonts w:ascii="Times New Roman" w:hAnsi="Times New Roman" w:cs="Times New Roman"/>
          <w:sz w:val="28"/>
          <w:szCs w:val="28"/>
        </w:rPr>
        <w:t xml:space="preserve"> </w:t>
      </w:r>
      <w:r>
        <w:rPr>
          <w:rFonts w:ascii="Times New Roman" w:hAnsi="Times New Roman" w:cs="Times New Roman"/>
          <w:sz w:val="28"/>
          <w:szCs w:val="28"/>
          <w:lang w:val="kk-KZ"/>
        </w:rPr>
        <w:t>келесілерді жатқызу</w:t>
      </w:r>
      <w:r w:rsidR="007839D9">
        <w:rPr>
          <w:rFonts w:ascii="Times New Roman" w:hAnsi="Times New Roman" w:cs="Times New Roman"/>
          <w:sz w:val="28"/>
          <w:szCs w:val="28"/>
          <w:lang w:val="kk-KZ"/>
        </w:rPr>
        <w:t>ғ</w:t>
      </w:r>
      <w:r>
        <w:rPr>
          <w:rFonts w:ascii="Times New Roman" w:hAnsi="Times New Roman" w:cs="Times New Roman"/>
          <w:sz w:val="28"/>
          <w:szCs w:val="28"/>
          <w:lang w:val="kk-KZ"/>
        </w:rPr>
        <w:t>а болады</w:t>
      </w:r>
      <w:r>
        <w:rPr>
          <w:rFonts w:ascii="Times New Roman" w:hAnsi="Times New Roman" w:cs="Times New Roman"/>
          <w:sz w:val="28"/>
          <w:szCs w:val="28"/>
        </w:rPr>
        <w:t>:</w:t>
      </w:r>
    </w:p>
    <w:p w:rsidR="002A31B7" w:rsidRDefault="002A31B7" w:rsidP="00E8761D">
      <w:pPr>
        <w:numPr>
          <w:ilvl w:val="0"/>
          <w:numId w:val="9"/>
        </w:numPr>
        <w:tabs>
          <w:tab w:val="left" w:pos="720"/>
        </w:tabs>
        <w:spacing w:after="0" w:line="240" w:lineRule="auto"/>
        <w:ind w:left="720"/>
        <w:rPr>
          <w:rFonts w:ascii="Times New Roman" w:hAnsi="Times New Roman" w:cs="Times New Roman"/>
          <w:i/>
          <w:sz w:val="28"/>
          <w:szCs w:val="28"/>
        </w:rPr>
      </w:pPr>
      <w:proofErr w:type="spellStart"/>
      <w:r>
        <w:rPr>
          <w:rFonts w:ascii="Times New Roman" w:hAnsi="Times New Roman" w:cs="Times New Roman"/>
          <w:sz w:val="28"/>
          <w:szCs w:val="28"/>
        </w:rPr>
        <w:t>психосомати</w:t>
      </w:r>
      <w:proofErr w:type="spellEnd"/>
      <w:r w:rsidR="007839D9">
        <w:rPr>
          <w:rFonts w:ascii="Times New Roman" w:hAnsi="Times New Roman" w:cs="Times New Roman"/>
          <w:sz w:val="28"/>
          <w:szCs w:val="28"/>
          <w:lang w:val="kk-KZ"/>
        </w:rPr>
        <w:t>ка</w:t>
      </w:r>
      <w:r>
        <w:rPr>
          <w:rFonts w:ascii="Times New Roman" w:hAnsi="Times New Roman" w:cs="Times New Roman"/>
          <w:sz w:val="28"/>
          <w:szCs w:val="28"/>
          <w:lang w:val="kk-KZ"/>
        </w:rPr>
        <w:t>лық</w:t>
      </w:r>
    </w:p>
    <w:p w:rsidR="002A31B7" w:rsidRDefault="002A31B7" w:rsidP="00E8761D">
      <w:pPr>
        <w:numPr>
          <w:ilvl w:val="0"/>
          <w:numId w:val="9"/>
        </w:numPr>
        <w:tabs>
          <w:tab w:val="left" w:pos="720"/>
        </w:tabs>
        <w:spacing w:after="0" w:line="240" w:lineRule="auto"/>
        <w:ind w:left="720"/>
        <w:rPr>
          <w:rFonts w:ascii="Times New Roman" w:hAnsi="Times New Roman" w:cs="Times New Roman"/>
          <w:i/>
          <w:sz w:val="28"/>
          <w:szCs w:val="28"/>
        </w:rPr>
      </w:pPr>
      <w:proofErr w:type="spellStart"/>
      <w:r>
        <w:rPr>
          <w:rFonts w:ascii="Times New Roman" w:hAnsi="Times New Roman" w:cs="Times New Roman"/>
          <w:sz w:val="28"/>
          <w:szCs w:val="28"/>
        </w:rPr>
        <w:t>сомати</w:t>
      </w:r>
      <w:proofErr w:type="spellEnd"/>
      <w:r>
        <w:rPr>
          <w:rFonts w:ascii="Times New Roman" w:hAnsi="Times New Roman" w:cs="Times New Roman"/>
          <w:sz w:val="28"/>
          <w:szCs w:val="28"/>
          <w:lang w:val="kk-KZ"/>
        </w:rPr>
        <w:t>калық</w:t>
      </w:r>
    </w:p>
    <w:p w:rsidR="002A31B7" w:rsidRDefault="002A31B7" w:rsidP="00E8761D">
      <w:pPr>
        <w:numPr>
          <w:ilvl w:val="0"/>
          <w:numId w:val="9"/>
        </w:numPr>
        <w:tabs>
          <w:tab w:val="left" w:pos="720"/>
        </w:tabs>
        <w:spacing w:after="0" w:line="240" w:lineRule="auto"/>
        <w:ind w:left="720"/>
        <w:rPr>
          <w:rFonts w:ascii="Times New Roman" w:hAnsi="Times New Roman" w:cs="Times New Roman"/>
          <w:i/>
          <w:sz w:val="28"/>
          <w:szCs w:val="28"/>
        </w:rPr>
      </w:pPr>
      <w:r>
        <w:rPr>
          <w:rFonts w:ascii="Times New Roman" w:hAnsi="Times New Roman" w:cs="Times New Roman"/>
          <w:sz w:val="28"/>
          <w:szCs w:val="28"/>
          <w:lang w:val="kk-KZ"/>
        </w:rPr>
        <w:t>дене дамуы</w:t>
      </w:r>
    </w:p>
    <w:p w:rsidR="002A31B7" w:rsidRDefault="002A31B7" w:rsidP="00E8761D">
      <w:pPr>
        <w:numPr>
          <w:ilvl w:val="0"/>
          <w:numId w:val="9"/>
        </w:numPr>
        <w:tabs>
          <w:tab w:val="left" w:pos="720"/>
        </w:tabs>
        <w:spacing w:after="0" w:line="240" w:lineRule="auto"/>
        <w:ind w:left="720"/>
        <w:rPr>
          <w:rFonts w:ascii="Times New Roman" w:hAnsi="Times New Roman" w:cs="Times New Roman"/>
          <w:i/>
          <w:sz w:val="28"/>
          <w:szCs w:val="28"/>
        </w:rPr>
      </w:pPr>
      <w:r>
        <w:rPr>
          <w:rFonts w:ascii="Times New Roman" w:hAnsi="Times New Roman" w:cs="Times New Roman"/>
          <w:sz w:val="28"/>
          <w:szCs w:val="28"/>
          <w:lang w:val="kk-KZ"/>
        </w:rPr>
        <w:t>әлеуметтік маңыздағы аурулар</w:t>
      </w:r>
    </w:p>
    <w:p w:rsidR="002A31B7" w:rsidRDefault="002A31B7" w:rsidP="002A31B7">
      <w:pPr>
        <w:spacing w:after="0" w:line="240" w:lineRule="auto"/>
        <w:rPr>
          <w:rFonts w:ascii="Times New Roman" w:hAnsi="Times New Roman" w:cs="Times New Roman"/>
          <w:i/>
          <w:sz w:val="28"/>
          <w:szCs w:val="28"/>
        </w:rPr>
      </w:pPr>
      <w:r>
        <w:rPr>
          <w:rFonts w:ascii="Times New Roman" w:hAnsi="Times New Roman" w:cs="Times New Roman"/>
          <w:sz w:val="28"/>
          <w:szCs w:val="28"/>
          <w:lang w:val="kk-KZ"/>
        </w:rPr>
        <w:lastRenderedPageBreak/>
        <w:t>И</w:t>
      </w:r>
      <w:proofErr w:type="spellStart"/>
      <w:r>
        <w:rPr>
          <w:rFonts w:ascii="Times New Roman" w:hAnsi="Times New Roman" w:cs="Times New Roman"/>
          <w:sz w:val="28"/>
          <w:szCs w:val="28"/>
        </w:rPr>
        <w:t>нтеллектуал</w:t>
      </w:r>
      <w:proofErr w:type="spellEnd"/>
      <w:r>
        <w:rPr>
          <w:rFonts w:ascii="Times New Roman" w:hAnsi="Times New Roman" w:cs="Times New Roman"/>
          <w:sz w:val="28"/>
          <w:szCs w:val="28"/>
          <w:lang w:val="kk-KZ"/>
        </w:rPr>
        <w:t xml:space="preserve">ды </w:t>
      </w:r>
      <w:r>
        <w:rPr>
          <w:rFonts w:ascii="Times New Roman" w:hAnsi="Times New Roman" w:cs="Times New Roman"/>
          <w:sz w:val="28"/>
          <w:szCs w:val="28"/>
        </w:rPr>
        <w:t xml:space="preserve"> проблема</w:t>
      </w:r>
      <w:r>
        <w:rPr>
          <w:rFonts w:ascii="Times New Roman" w:hAnsi="Times New Roman" w:cs="Times New Roman"/>
          <w:sz w:val="28"/>
          <w:szCs w:val="28"/>
          <w:lang w:val="kk-KZ"/>
        </w:rPr>
        <w:t>ларға келесілерді жатқызуға болады</w:t>
      </w:r>
      <w:r>
        <w:rPr>
          <w:rFonts w:ascii="Times New Roman" w:hAnsi="Times New Roman" w:cs="Times New Roman"/>
          <w:sz w:val="28"/>
          <w:szCs w:val="28"/>
        </w:rPr>
        <w:t>:</w:t>
      </w:r>
    </w:p>
    <w:p w:rsidR="002A31B7" w:rsidRDefault="002A31B7" w:rsidP="00E8761D">
      <w:pPr>
        <w:numPr>
          <w:ilvl w:val="0"/>
          <w:numId w:val="9"/>
        </w:numPr>
        <w:tabs>
          <w:tab w:val="left" w:pos="720"/>
        </w:tabs>
        <w:spacing w:after="0" w:line="240" w:lineRule="auto"/>
        <w:ind w:left="720"/>
        <w:rPr>
          <w:rFonts w:ascii="Times New Roman" w:hAnsi="Times New Roman" w:cs="Times New Roman"/>
          <w:i/>
          <w:sz w:val="28"/>
          <w:szCs w:val="28"/>
        </w:rPr>
      </w:pPr>
      <w:r>
        <w:rPr>
          <w:rFonts w:ascii="Times New Roman" w:hAnsi="Times New Roman" w:cs="Times New Roman"/>
          <w:sz w:val="28"/>
          <w:szCs w:val="28"/>
          <w:lang w:val="kk-KZ"/>
        </w:rPr>
        <w:t xml:space="preserve">сабақтағы   нашар үлгерім  </w:t>
      </w:r>
      <w:r>
        <w:rPr>
          <w:rFonts w:ascii="Times New Roman" w:hAnsi="Times New Roman" w:cs="Times New Roman"/>
          <w:sz w:val="28"/>
          <w:szCs w:val="28"/>
        </w:rPr>
        <w:t>проблем</w:t>
      </w:r>
      <w:r>
        <w:rPr>
          <w:rFonts w:ascii="Times New Roman" w:hAnsi="Times New Roman" w:cs="Times New Roman"/>
          <w:sz w:val="28"/>
          <w:szCs w:val="28"/>
          <w:lang w:val="kk-KZ"/>
        </w:rPr>
        <w:t>алар</w:t>
      </w:r>
      <w:r>
        <w:rPr>
          <w:rFonts w:ascii="Times New Roman" w:hAnsi="Times New Roman" w:cs="Times New Roman"/>
          <w:sz w:val="28"/>
          <w:szCs w:val="28"/>
        </w:rPr>
        <w:t xml:space="preserve">ы, </w:t>
      </w:r>
      <w:r>
        <w:rPr>
          <w:rFonts w:ascii="Times New Roman" w:hAnsi="Times New Roman" w:cs="Times New Roman"/>
          <w:sz w:val="28"/>
          <w:szCs w:val="28"/>
          <w:lang w:val="kk-KZ"/>
        </w:rPr>
        <w:t xml:space="preserve">белгілі бір </w:t>
      </w:r>
      <w:r>
        <w:rPr>
          <w:rFonts w:ascii="Times New Roman" w:hAnsi="Times New Roman" w:cs="Times New Roman"/>
          <w:sz w:val="28"/>
          <w:szCs w:val="28"/>
        </w:rPr>
        <w:t xml:space="preserve"> материал</w:t>
      </w:r>
      <w:r>
        <w:rPr>
          <w:rFonts w:ascii="Times New Roman" w:hAnsi="Times New Roman" w:cs="Times New Roman"/>
          <w:sz w:val="28"/>
          <w:szCs w:val="28"/>
          <w:lang w:val="kk-KZ"/>
        </w:rPr>
        <w:t>ды меңгере алмауы.</w:t>
      </w:r>
    </w:p>
    <w:p w:rsidR="002A31B7" w:rsidRDefault="002A31B7" w:rsidP="00E8761D">
      <w:pPr>
        <w:numPr>
          <w:ilvl w:val="0"/>
          <w:numId w:val="9"/>
        </w:numPr>
        <w:tabs>
          <w:tab w:val="left" w:pos="720"/>
        </w:tabs>
        <w:spacing w:after="0" w:line="240" w:lineRule="auto"/>
        <w:ind w:left="720"/>
        <w:rPr>
          <w:rFonts w:ascii="Times New Roman" w:hAnsi="Times New Roman" w:cs="Times New Roman"/>
          <w:i/>
          <w:sz w:val="28"/>
          <w:szCs w:val="28"/>
        </w:rPr>
      </w:pPr>
      <w:r>
        <w:rPr>
          <w:rFonts w:ascii="Times New Roman" w:hAnsi="Times New Roman" w:cs="Times New Roman"/>
          <w:sz w:val="28"/>
          <w:szCs w:val="28"/>
        </w:rPr>
        <w:t>Талант</w:t>
      </w:r>
      <w:r>
        <w:rPr>
          <w:rFonts w:ascii="Times New Roman" w:hAnsi="Times New Roman" w:cs="Times New Roman"/>
          <w:sz w:val="28"/>
          <w:szCs w:val="28"/>
          <w:lang w:val="kk-KZ"/>
        </w:rPr>
        <w:t>ты баланың прблемасы.</w:t>
      </w:r>
    </w:p>
    <w:p w:rsidR="002A31B7" w:rsidRDefault="002A31B7" w:rsidP="002A31B7">
      <w:pPr>
        <w:spacing w:after="0" w:line="240" w:lineRule="auto"/>
        <w:rPr>
          <w:rFonts w:ascii="Times New Roman" w:hAnsi="Times New Roman" w:cs="Times New Roman"/>
          <w:i/>
          <w:sz w:val="28"/>
          <w:szCs w:val="28"/>
        </w:rPr>
      </w:pPr>
      <w:r>
        <w:rPr>
          <w:rFonts w:ascii="Times New Roman" w:hAnsi="Times New Roman" w:cs="Times New Roman"/>
          <w:sz w:val="28"/>
          <w:szCs w:val="28"/>
          <w:lang w:val="kk-KZ"/>
        </w:rPr>
        <w:t>Әлеуметтік проблемаларға келесілер жатады</w:t>
      </w:r>
      <w:r>
        <w:rPr>
          <w:rFonts w:ascii="Times New Roman" w:hAnsi="Times New Roman" w:cs="Times New Roman"/>
          <w:sz w:val="28"/>
          <w:szCs w:val="28"/>
        </w:rPr>
        <w:t>:</w:t>
      </w:r>
    </w:p>
    <w:p w:rsidR="002A31B7" w:rsidRDefault="002A31B7" w:rsidP="00E8761D">
      <w:pPr>
        <w:numPr>
          <w:ilvl w:val="0"/>
          <w:numId w:val="9"/>
        </w:numPr>
        <w:tabs>
          <w:tab w:val="left" w:pos="720"/>
        </w:tabs>
        <w:spacing w:after="0" w:line="240" w:lineRule="auto"/>
        <w:ind w:left="720"/>
        <w:rPr>
          <w:rFonts w:ascii="Times New Roman" w:hAnsi="Times New Roman" w:cs="Times New Roman"/>
          <w:i/>
          <w:sz w:val="28"/>
          <w:szCs w:val="28"/>
        </w:rPr>
      </w:pPr>
      <w:r>
        <w:rPr>
          <w:rFonts w:ascii="Times New Roman" w:hAnsi="Times New Roman" w:cs="Times New Roman"/>
          <w:sz w:val="28"/>
          <w:szCs w:val="28"/>
          <w:lang w:val="kk-KZ"/>
        </w:rPr>
        <w:t xml:space="preserve">Жағымсыз </w:t>
      </w:r>
      <w:r w:rsidR="007839D9">
        <w:rPr>
          <w:rFonts w:ascii="Times New Roman" w:hAnsi="Times New Roman" w:cs="Times New Roman"/>
          <w:sz w:val="28"/>
          <w:szCs w:val="28"/>
          <w:lang w:val="kk-KZ"/>
        </w:rPr>
        <w:t xml:space="preserve"> ә</w:t>
      </w:r>
      <w:r>
        <w:rPr>
          <w:rFonts w:ascii="Times New Roman" w:hAnsi="Times New Roman" w:cs="Times New Roman"/>
          <w:sz w:val="28"/>
          <w:szCs w:val="28"/>
          <w:lang w:val="kk-KZ"/>
        </w:rPr>
        <w:t xml:space="preserve">леуметтік </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жағдайлар.</w:t>
      </w:r>
    </w:p>
    <w:p w:rsidR="002A31B7" w:rsidRDefault="002A31B7" w:rsidP="00E8761D">
      <w:pPr>
        <w:numPr>
          <w:ilvl w:val="0"/>
          <w:numId w:val="9"/>
        </w:numPr>
        <w:tabs>
          <w:tab w:val="left" w:pos="720"/>
        </w:tabs>
        <w:spacing w:after="0" w:line="240" w:lineRule="auto"/>
        <w:ind w:left="720"/>
        <w:rPr>
          <w:rFonts w:ascii="Times New Roman" w:hAnsi="Times New Roman" w:cs="Times New Roman"/>
          <w:i/>
          <w:sz w:val="28"/>
          <w:szCs w:val="28"/>
        </w:rPr>
      </w:pPr>
      <w:proofErr w:type="spellStart"/>
      <w:r>
        <w:rPr>
          <w:rFonts w:ascii="Times New Roman" w:hAnsi="Times New Roman" w:cs="Times New Roman"/>
          <w:sz w:val="28"/>
          <w:szCs w:val="28"/>
        </w:rPr>
        <w:t>Асоциал</w:t>
      </w:r>
      <w:proofErr w:type="spellEnd"/>
      <w:r>
        <w:rPr>
          <w:rFonts w:ascii="Times New Roman" w:hAnsi="Times New Roman" w:cs="Times New Roman"/>
          <w:sz w:val="28"/>
          <w:szCs w:val="28"/>
          <w:lang w:val="kk-KZ"/>
        </w:rPr>
        <w:t xml:space="preserve">ды </w:t>
      </w:r>
      <w:r>
        <w:rPr>
          <w:rFonts w:ascii="Times New Roman" w:hAnsi="Times New Roman" w:cs="Times New Roman"/>
          <w:sz w:val="28"/>
          <w:szCs w:val="28"/>
        </w:rPr>
        <w:t xml:space="preserve"> </w:t>
      </w:r>
      <w:r>
        <w:rPr>
          <w:rFonts w:ascii="Times New Roman" w:hAnsi="Times New Roman" w:cs="Times New Roman"/>
          <w:sz w:val="28"/>
          <w:szCs w:val="28"/>
          <w:lang w:val="kk-KZ"/>
        </w:rPr>
        <w:t>тәрті</w:t>
      </w:r>
      <w:proofErr w:type="gramStart"/>
      <w:r>
        <w:rPr>
          <w:rFonts w:ascii="Times New Roman" w:hAnsi="Times New Roman" w:cs="Times New Roman"/>
          <w:sz w:val="28"/>
          <w:szCs w:val="28"/>
          <w:lang w:val="kk-KZ"/>
        </w:rPr>
        <w:t>п</w:t>
      </w:r>
      <w:proofErr w:type="gramEnd"/>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қарсылық</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білдіру</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түрі </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секілді.</w:t>
      </w:r>
    </w:p>
    <w:p w:rsidR="002A31B7" w:rsidRDefault="002A31B7" w:rsidP="002A31B7">
      <w:pPr>
        <w:spacing w:after="0" w:line="240" w:lineRule="auto"/>
        <w:rPr>
          <w:rFonts w:ascii="Times New Roman" w:hAnsi="Times New Roman" w:cs="Times New Roman"/>
          <w:i/>
          <w:sz w:val="28"/>
          <w:szCs w:val="28"/>
        </w:rPr>
      </w:pPr>
      <w:r>
        <w:rPr>
          <w:rFonts w:ascii="Times New Roman" w:hAnsi="Times New Roman" w:cs="Times New Roman"/>
          <w:sz w:val="28"/>
          <w:szCs w:val="28"/>
          <w:lang w:val="kk-KZ"/>
        </w:rPr>
        <w:t>П</w:t>
      </w:r>
      <w:proofErr w:type="spellStart"/>
      <w:r>
        <w:rPr>
          <w:rFonts w:ascii="Times New Roman" w:hAnsi="Times New Roman" w:cs="Times New Roman"/>
          <w:sz w:val="28"/>
          <w:szCs w:val="28"/>
        </w:rPr>
        <w:t>сихологи</w:t>
      </w:r>
      <w:proofErr w:type="spellEnd"/>
      <w:r>
        <w:rPr>
          <w:rFonts w:ascii="Times New Roman" w:hAnsi="Times New Roman" w:cs="Times New Roman"/>
          <w:sz w:val="28"/>
          <w:szCs w:val="28"/>
          <w:lang w:val="kk-KZ"/>
        </w:rPr>
        <w:t xml:space="preserve">ялық </w:t>
      </w:r>
      <w:r>
        <w:rPr>
          <w:rFonts w:ascii="Times New Roman" w:hAnsi="Times New Roman" w:cs="Times New Roman"/>
          <w:sz w:val="28"/>
          <w:szCs w:val="28"/>
        </w:rPr>
        <w:t xml:space="preserve"> проблема</w:t>
      </w:r>
      <w:r>
        <w:rPr>
          <w:rFonts w:ascii="Times New Roman" w:hAnsi="Times New Roman" w:cs="Times New Roman"/>
          <w:sz w:val="28"/>
          <w:szCs w:val="28"/>
          <w:lang w:val="kk-KZ"/>
        </w:rPr>
        <w:t xml:space="preserve">ларға келесілер </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жатады</w:t>
      </w:r>
      <w:r>
        <w:rPr>
          <w:rFonts w:ascii="Times New Roman" w:hAnsi="Times New Roman" w:cs="Times New Roman"/>
          <w:sz w:val="28"/>
          <w:szCs w:val="28"/>
        </w:rPr>
        <w:t>:</w:t>
      </w:r>
    </w:p>
    <w:p w:rsidR="002A31B7" w:rsidRDefault="002A31B7" w:rsidP="00E8761D">
      <w:pPr>
        <w:numPr>
          <w:ilvl w:val="0"/>
          <w:numId w:val="9"/>
        </w:numPr>
        <w:tabs>
          <w:tab w:val="left" w:pos="720"/>
        </w:tabs>
        <w:spacing w:after="0" w:line="240" w:lineRule="auto"/>
        <w:ind w:left="720"/>
        <w:rPr>
          <w:rFonts w:ascii="Times New Roman" w:hAnsi="Times New Roman" w:cs="Times New Roman"/>
          <w:i/>
          <w:sz w:val="28"/>
          <w:szCs w:val="28"/>
        </w:rPr>
      </w:pPr>
      <w:r>
        <w:rPr>
          <w:rFonts w:ascii="Times New Roman" w:hAnsi="Times New Roman" w:cs="Times New Roman"/>
          <w:sz w:val="28"/>
          <w:szCs w:val="28"/>
          <w:lang w:val="kk-KZ"/>
        </w:rPr>
        <w:t xml:space="preserve">Мектеп, мұғалім алдындағы қорқыныш.  </w:t>
      </w:r>
    </w:p>
    <w:p w:rsidR="002A31B7" w:rsidRPr="00CF63DD" w:rsidRDefault="002A31B7" w:rsidP="00E8761D">
      <w:pPr>
        <w:numPr>
          <w:ilvl w:val="0"/>
          <w:numId w:val="9"/>
        </w:numPr>
        <w:tabs>
          <w:tab w:val="left" w:pos="720"/>
        </w:tabs>
        <w:spacing w:after="0" w:line="240" w:lineRule="auto"/>
        <w:ind w:left="720"/>
        <w:rPr>
          <w:rFonts w:ascii="Times New Roman" w:hAnsi="Times New Roman" w:cs="Times New Roman"/>
          <w:i/>
          <w:sz w:val="28"/>
          <w:szCs w:val="28"/>
        </w:rPr>
      </w:pPr>
      <w:proofErr w:type="spellStart"/>
      <w:r>
        <w:rPr>
          <w:rFonts w:ascii="Times New Roman" w:hAnsi="Times New Roman" w:cs="Times New Roman"/>
          <w:sz w:val="28"/>
          <w:szCs w:val="28"/>
        </w:rPr>
        <w:t>Коммуникаци</w:t>
      </w:r>
      <w:proofErr w:type="spellEnd"/>
      <w:r>
        <w:rPr>
          <w:rFonts w:ascii="Times New Roman" w:hAnsi="Times New Roman" w:cs="Times New Roman"/>
          <w:sz w:val="28"/>
          <w:szCs w:val="28"/>
          <w:lang w:val="kk-KZ"/>
        </w:rPr>
        <w:t>ялардың бұзылуы.</w:t>
      </w:r>
    </w:p>
    <w:p w:rsidR="002A31B7" w:rsidRDefault="002A31B7" w:rsidP="002A31B7">
      <w:pPr>
        <w:tabs>
          <w:tab w:val="left" w:pos="720"/>
        </w:tabs>
        <w:spacing w:after="0" w:line="240" w:lineRule="auto"/>
        <w:ind w:left="720"/>
        <w:rPr>
          <w:rFonts w:ascii="Times New Roman" w:hAnsi="Times New Roman" w:cs="Times New Roman"/>
          <w:i/>
          <w:sz w:val="28"/>
          <w:szCs w:val="28"/>
        </w:rPr>
      </w:pPr>
      <w:r>
        <w:rPr>
          <w:rFonts w:ascii="Times New Roman" w:hAnsi="Times New Roman" w:cs="Times New Roman"/>
          <w:sz w:val="28"/>
          <w:szCs w:val="28"/>
          <w:lang w:val="kk-KZ"/>
        </w:rPr>
        <w:t>«Оқушылардың функционалық сауаттылығын қалыптастыру»</w:t>
      </w:r>
    </w:p>
    <w:p w:rsidR="002A31B7" w:rsidRPr="008B7049" w:rsidRDefault="002A31B7" w:rsidP="002A31B7">
      <w:pPr>
        <w:shd w:val="clear" w:color="auto" w:fill="FFFFFF"/>
        <w:spacing w:after="0" w:line="240" w:lineRule="auto"/>
        <w:ind w:right="40" w:firstLine="709"/>
        <w:jc w:val="both"/>
        <w:rPr>
          <w:rFonts w:ascii="Times New Roman" w:hAnsi="Times New Roman" w:cs="Times New Roman"/>
          <w:sz w:val="28"/>
          <w:szCs w:val="28"/>
          <w:lang w:val="kk-KZ"/>
        </w:rPr>
      </w:pPr>
      <w:r w:rsidRPr="008B7049">
        <w:rPr>
          <w:rFonts w:ascii="Times New Roman" w:hAnsi="Times New Roman" w:cs="Times New Roman"/>
          <w:sz w:val="28"/>
          <w:szCs w:val="28"/>
          <w:lang w:val="kk-KZ"/>
        </w:rPr>
        <w:t xml:space="preserve"> Бүгінде </w:t>
      </w:r>
      <w:r>
        <w:rPr>
          <w:rFonts w:ascii="Times New Roman" w:hAnsi="Times New Roman" w:cs="Times New Roman"/>
          <w:sz w:val="28"/>
          <w:szCs w:val="28"/>
          <w:lang w:val="kk-KZ"/>
        </w:rPr>
        <w:t>оқушылардың функционалдық сауаттылығын қа</w:t>
      </w:r>
      <w:r w:rsidR="007839D9">
        <w:rPr>
          <w:rFonts w:ascii="Times New Roman" w:hAnsi="Times New Roman" w:cs="Times New Roman"/>
          <w:sz w:val="28"/>
          <w:szCs w:val="28"/>
          <w:lang w:val="kk-KZ"/>
        </w:rPr>
        <w:t>лы</w:t>
      </w:r>
      <w:r>
        <w:rPr>
          <w:rFonts w:ascii="Times New Roman" w:hAnsi="Times New Roman" w:cs="Times New Roman"/>
          <w:sz w:val="28"/>
          <w:szCs w:val="28"/>
          <w:lang w:val="kk-KZ"/>
        </w:rPr>
        <w:t xml:space="preserve">птастыру, білім беру сапасының критерилерін жаңартылған мазмұндағы  білім беруге сәйкес нықтау қажеттілігі туындап отыр.  Қызметтің жаңа жүйесі негізінде педагогтардың жаңартылған мазмұндағы білім беру, сондай-ақ, педагогтардың білім беру үдерсінде жеке-тұлғалық технологиялармен практикалық жабдықталуы болуы тиіс. </w:t>
      </w:r>
    </w:p>
    <w:p w:rsidR="002A31B7" w:rsidRPr="00FC2A1D" w:rsidRDefault="002A31B7" w:rsidP="002A31B7">
      <w:pPr>
        <w:shd w:val="clear" w:color="auto" w:fill="FFFFFF"/>
        <w:spacing w:after="0" w:line="240" w:lineRule="auto"/>
        <w:ind w:right="40" w:firstLine="709"/>
        <w:jc w:val="both"/>
        <w:rPr>
          <w:rFonts w:ascii="Times New Roman" w:hAnsi="Times New Roman" w:cs="Times New Roman"/>
          <w:b/>
          <w:sz w:val="28"/>
          <w:szCs w:val="28"/>
          <w:lang w:val="kk-KZ"/>
        </w:rPr>
      </w:pPr>
      <w:r w:rsidRPr="00FC2A1D">
        <w:rPr>
          <w:rFonts w:ascii="Times New Roman" w:hAnsi="Times New Roman" w:cs="Times New Roman"/>
          <w:b/>
          <w:spacing w:val="-1"/>
          <w:sz w:val="28"/>
          <w:szCs w:val="28"/>
          <w:lang w:val="kk-KZ"/>
        </w:rPr>
        <w:t xml:space="preserve"> Мұғалімдердің жаңартылған</w:t>
      </w:r>
      <w:r w:rsidR="007839D9">
        <w:rPr>
          <w:rFonts w:ascii="Times New Roman" w:hAnsi="Times New Roman" w:cs="Times New Roman"/>
          <w:b/>
          <w:spacing w:val="-1"/>
          <w:sz w:val="28"/>
          <w:szCs w:val="28"/>
          <w:lang w:val="kk-KZ"/>
        </w:rPr>
        <w:t xml:space="preserve"> </w:t>
      </w:r>
      <w:r w:rsidRPr="00FC2A1D">
        <w:rPr>
          <w:rFonts w:ascii="Times New Roman" w:hAnsi="Times New Roman" w:cs="Times New Roman"/>
          <w:b/>
          <w:spacing w:val="-1"/>
          <w:sz w:val="28"/>
          <w:szCs w:val="28"/>
          <w:lang w:val="kk-KZ"/>
        </w:rPr>
        <w:t xml:space="preserve"> мазмұндағы</w:t>
      </w:r>
      <w:r w:rsidR="007839D9">
        <w:rPr>
          <w:rFonts w:ascii="Times New Roman" w:hAnsi="Times New Roman" w:cs="Times New Roman"/>
          <w:b/>
          <w:spacing w:val="-1"/>
          <w:sz w:val="28"/>
          <w:szCs w:val="28"/>
          <w:lang w:val="kk-KZ"/>
        </w:rPr>
        <w:t xml:space="preserve"> </w:t>
      </w:r>
      <w:r w:rsidRPr="00FC2A1D">
        <w:rPr>
          <w:rFonts w:ascii="Times New Roman" w:hAnsi="Times New Roman" w:cs="Times New Roman"/>
          <w:b/>
          <w:spacing w:val="-1"/>
          <w:sz w:val="28"/>
          <w:szCs w:val="28"/>
          <w:lang w:val="kk-KZ"/>
        </w:rPr>
        <w:t xml:space="preserve"> білім беру мен инклюзивті білім беруді енгізу жағдайындағы кәсіби құзыреттілігін қалыптастыру.</w:t>
      </w:r>
    </w:p>
    <w:p w:rsidR="002A31B7" w:rsidRPr="00500CFB" w:rsidRDefault="002A31B7" w:rsidP="007839D9">
      <w:pPr>
        <w:shd w:val="clear" w:color="auto" w:fill="FFFFFF"/>
        <w:spacing w:after="0" w:line="240" w:lineRule="auto"/>
        <w:ind w:right="4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Құзыреттілік және онымен байланысты түсінік педагогтың кәсіби сипаты контексінде кеңінен қолданылуда. Өздігінен әрекет етуге мүмкіндік беретін және  белгілі бір еңбек функцияларын орындай алу қабілетін меңгеруге, жеке тұлғаның білімі мен жалпы мәдениеті және педагогикалық қызметті жүзеге асыруға деген теориялық және практикалық дайындық, теориялық  білім мен пракикалық тәжіри</w:t>
      </w:r>
      <w:r w:rsidR="007839D9">
        <w:rPr>
          <w:rFonts w:ascii="Times New Roman" w:hAnsi="Times New Roman" w:cs="Times New Roman"/>
          <w:sz w:val="28"/>
          <w:szCs w:val="28"/>
          <w:lang w:val="kk-KZ"/>
        </w:rPr>
        <w:t>б</w:t>
      </w:r>
      <w:r>
        <w:rPr>
          <w:rFonts w:ascii="Times New Roman" w:hAnsi="Times New Roman" w:cs="Times New Roman"/>
          <w:sz w:val="28"/>
          <w:szCs w:val="28"/>
          <w:lang w:val="kk-KZ"/>
        </w:rPr>
        <w:t>енің интеграциясы және де пеагог үшін маңызды жеке қасиет  психикалық жағдай болып табылады.</w:t>
      </w:r>
    </w:p>
    <w:p w:rsidR="007839D9" w:rsidRPr="001A177D" w:rsidRDefault="002A31B7" w:rsidP="007839D9">
      <w:pPr>
        <w:shd w:val="clear" w:color="auto" w:fill="FFFFFF"/>
        <w:spacing w:after="0" w:line="240" w:lineRule="auto"/>
        <w:jc w:val="center"/>
        <w:rPr>
          <w:rFonts w:ascii="Times New Roman" w:hAnsi="Times New Roman" w:cs="Times New Roman"/>
          <w:b/>
          <w:bCs/>
          <w:spacing w:val="1"/>
          <w:sz w:val="28"/>
          <w:szCs w:val="28"/>
          <w:lang w:val="kk-KZ"/>
        </w:rPr>
      </w:pPr>
      <w:r w:rsidRPr="00500CFB">
        <w:rPr>
          <w:rFonts w:ascii="Times New Roman" w:hAnsi="Times New Roman" w:cs="Times New Roman"/>
          <w:b/>
          <w:bCs/>
          <w:spacing w:val="1"/>
          <w:sz w:val="28"/>
          <w:szCs w:val="28"/>
          <w:lang w:val="kk-KZ"/>
        </w:rPr>
        <w:t>1.2 М</w:t>
      </w:r>
      <w:r>
        <w:rPr>
          <w:rFonts w:ascii="Times New Roman" w:hAnsi="Times New Roman" w:cs="Times New Roman"/>
          <w:b/>
          <w:bCs/>
          <w:spacing w:val="1"/>
          <w:sz w:val="28"/>
          <w:szCs w:val="28"/>
          <w:lang w:val="kk-KZ"/>
        </w:rPr>
        <w:t>ектептің міндеті</w:t>
      </w:r>
    </w:p>
    <w:p w:rsidR="002A31B7" w:rsidRDefault="002A31B7" w:rsidP="002A31B7">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п</w:t>
      </w:r>
      <w:r w:rsidRPr="004C25C6">
        <w:rPr>
          <w:rFonts w:ascii="Times New Roman" w:hAnsi="Times New Roman" w:cs="Times New Roman"/>
          <w:sz w:val="28"/>
          <w:szCs w:val="28"/>
          <w:lang w:val="kk-KZ"/>
        </w:rPr>
        <w:t>едагоги</w:t>
      </w:r>
      <w:r>
        <w:rPr>
          <w:rFonts w:ascii="Times New Roman" w:hAnsi="Times New Roman" w:cs="Times New Roman"/>
          <w:sz w:val="28"/>
          <w:szCs w:val="28"/>
          <w:lang w:val="kk-KZ"/>
        </w:rPr>
        <w:t>калық  ұжымы  өз міндеттерін оқушылардың табысты және жауапты өмірлік ұстанымдарын қаптастыруға, олардың әлеуметтік белсенділігін дамытуға,  бір-бірімен сынып, мектеп және басқа да жобаларды  жүзеге асыру барысында, ұжымдық шығармашылық істерді, мерекелер мен шараларды ұйымдастыра білуді, өзара әрекет ете білуді үйретуге, бағытталған қызметінен</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көреді.</w:t>
      </w:r>
    </w:p>
    <w:p w:rsidR="002A31B7" w:rsidRDefault="002A31B7" w:rsidP="007839D9">
      <w:pPr>
        <w:spacing w:after="0" w:line="240" w:lineRule="auto"/>
        <w:ind w:firstLine="720"/>
        <w:jc w:val="both"/>
        <w:rPr>
          <w:rFonts w:ascii="Times New Roman" w:hAnsi="Times New Roman" w:cs="Times New Roman"/>
          <w:sz w:val="28"/>
          <w:szCs w:val="28"/>
          <w:lang w:val="kk-KZ"/>
        </w:rPr>
      </w:pPr>
      <w:r w:rsidRPr="004C25C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Мектептің міндеті - </w:t>
      </w:r>
      <w:r w:rsidRPr="00081449">
        <w:rPr>
          <w:rFonts w:ascii="Times New Roman" w:hAnsi="Times New Roman" w:cs="Times New Roman"/>
          <w:sz w:val="28"/>
          <w:szCs w:val="28"/>
          <w:lang w:val="kk-KZ"/>
        </w:rPr>
        <w:t xml:space="preserve"> </w:t>
      </w:r>
      <w:r>
        <w:rPr>
          <w:rFonts w:ascii="Times New Roman" w:hAnsi="Times New Roman" w:cs="Times New Roman"/>
          <w:sz w:val="28"/>
          <w:szCs w:val="28"/>
          <w:lang w:val="kk-KZ"/>
        </w:rPr>
        <w:t>ООП  және танымдылық белсенділігі  басым балалардың дамуы мен  әртүрлі қабілеттерін анықтау үшін, олардың зерттеушілік</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қызметін</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жүзеге </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асырудағы</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құзыреттілігін қалыптастыруға және олардың өздерін анықтап, әлеуметтенуі мақсатында же</w:t>
      </w:r>
      <w:r w:rsidR="007839D9">
        <w:rPr>
          <w:rFonts w:ascii="Times New Roman" w:hAnsi="Times New Roman" w:cs="Times New Roman"/>
          <w:sz w:val="28"/>
          <w:szCs w:val="28"/>
          <w:lang w:val="kk-KZ"/>
        </w:rPr>
        <w:t>к</w:t>
      </w:r>
      <w:r>
        <w:rPr>
          <w:rFonts w:ascii="Times New Roman" w:hAnsi="Times New Roman" w:cs="Times New Roman"/>
          <w:sz w:val="28"/>
          <w:szCs w:val="28"/>
          <w:lang w:val="kk-KZ"/>
        </w:rPr>
        <w:t>е өмірлік стратегияларын</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қалыптастыруға</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барынша  мүмкіндік </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жасау</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болып табылады.</w:t>
      </w:r>
    </w:p>
    <w:p w:rsidR="007839D9" w:rsidRPr="00A14678" w:rsidRDefault="007839D9" w:rsidP="007839D9">
      <w:pPr>
        <w:spacing w:after="0" w:line="240" w:lineRule="auto"/>
        <w:ind w:firstLine="720"/>
        <w:jc w:val="both"/>
        <w:rPr>
          <w:rFonts w:ascii="Times New Roman" w:hAnsi="Times New Roman" w:cs="Times New Roman"/>
          <w:sz w:val="28"/>
          <w:szCs w:val="28"/>
          <w:lang w:val="kk-KZ"/>
        </w:rPr>
      </w:pPr>
    </w:p>
    <w:p w:rsidR="002A31B7" w:rsidRDefault="002A31B7" w:rsidP="002A31B7">
      <w:pPr>
        <w:spacing w:after="0" w:line="240" w:lineRule="auto"/>
        <w:ind w:firstLine="720"/>
        <w:jc w:val="center"/>
        <w:rPr>
          <w:rFonts w:ascii="Times New Roman" w:hAnsi="Times New Roman" w:cs="Times New Roman"/>
          <w:b/>
          <w:sz w:val="28"/>
          <w:szCs w:val="28"/>
          <w:lang w:val="kk-KZ"/>
        </w:rPr>
      </w:pPr>
      <w:r w:rsidRPr="002E68F8">
        <w:rPr>
          <w:rFonts w:ascii="Times New Roman" w:hAnsi="Times New Roman" w:cs="Times New Roman"/>
          <w:b/>
          <w:sz w:val="28"/>
          <w:szCs w:val="28"/>
          <w:lang w:val="kk-KZ"/>
        </w:rPr>
        <w:t xml:space="preserve">1.3. </w:t>
      </w:r>
      <w:r>
        <w:rPr>
          <w:rFonts w:ascii="Times New Roman" w:hAnsi="Times New Roman" w:cs="Times New Roman"/>
          <w:b/>
          <w:sz w:val="28"/>
          <w:szCs w:val="28"/>
          <w:lang w:val="kk-KZ"/>
        </w:rPr>
        <w:t xml:space="preserve">Мектепті дамыту концепциясы мен бағдарламасы </w:t>
      </w:r>
    </w:p>
    <w:p w:rsidR="002A31B7" w:rsidRPr="002E68F8" w:rsidRDefault="002A31B7" w:rsidP="002A31B7">
      <w:pPr>
        <w:spacing w:after="0" w:line="240" w:lineRule="auto"/>
        <w:ind w:firstLine="720"/>
        <w:jc w:val="center"/>
        <w:rPr>
          <w:rFonts w:ascii="Times New Roman" w:hAnsi="Times New Roman" w:cs="Times New Roman"/>
          <w:b/>
          <w:sz w:val="28"/>
          <w:szCs w:val="28"/>
          <w:lang w:val="kk-KZ"/>
        </w:rPr>
      </w:pPr>
      <w:r>
        <w:rPr>
          <w:rFonts w:ascii="Times New Roman" w:hAnsi="Times New Roman" w:cs="Times New Roman"/>
          <w:b/>
          <w:sz w:val="28"/>
          <w:szCs w:val="28"/>
          <w:lang w:val="kk-KZ"/>
        </w:rPr>
        <w:t>өңдеулерінің нормативті базасы</w:t>
      </w:r>
    </w:p>
    <w:p w:rsidR="002A31B7" w:rsidRPr="002E68F8" w:rsidRDefault="002A31B7" w:rsidP="002A31B7">
      <w:pPr>
        <w:spacing w:after="0" w:line="240" w:lineRule="auto"/>
        <w:ind w:firstLine="720"/>
        <w:jc w:val="center"/>
        <w:rPr>
          <w:rFonts w:ascii="Times New Roman" w:hAnsi="Times New Roman" w:cs="Times New Roman"/>
          <w:b/>
          <w:iCs/>
          <w:sz w:val="28"/>
          <w:szCs w:val="28"/>
          <w:lang w:val="kk-KZ"/>
        </w:rPr>
      </w:pPr>
      <w:r>
        <w:rPr>
          <w:rFonts w:ascii="Times New Roman" w:hAnsi="Times New Roman" w:cs="Times New Roman"/>
          <w:b/>
          <w:sz w:val="28"/>
          <w:szCs w:val="28"/>
          <w:lang w:val="kk-KZ"/>
        </w:rPr>
        <w:t xml:space="preserve"> </w:t>
      </w:r>
    </w:p>
    <w:p w:rsidR="002A31B7" w:rsidRDefault="002A31B7" w:rsidP="002A31B7">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Аталмыш ереже бүгінде білім беруде негіз қалаушы құжатты жүзеге асырумен жақсы сәйкес келеді. Онда қазіргі заманғы жалпы білім беретін ұйымдар қызметіне  келесі сипаттардың қосылу маңыздылығы  көрінеді:</w:t>
      </w:r>
    </w:p>
    <w:p w:rsidR="002A31B7" w:rsidRPr="002E68F8" w:rsidRDefault="002A31B7" w:rsidP="00E8761D">
      <w:pPr>
        <w:widowControl w:val="0"/>
        <w:numPr>
          <w:ilvl w:val="1"/>
          <w:numId w:val="10"/>
        </w:numPr>
        <w:tabs>
          <w:tab w:val="left" w:pos="993"/>
        </w:tabs>
        <w:spacing w:after="0" w:line="240" w:lineRule="auto"/>
        <w:ind w:left="709"/>
        <w:jc w:val="both"/>
        <w:rPr>
          <w:rFonts w:ascii="Times New Roman" w:hAnsi="Times New Roman" w:cs="Times New Roman"/>
          <w:iCs/>
          <w:sz w:val="28"/>
          <w:szCs w:val="28"/>
          <w:lang w:val="kk-KZ"/>
        </w:rPr>
      </w:pPr>
      <w:r w:rsidRPr="002E68F8">
        <w:rPr>
          <w:rFonts w:ascii="Times New Roman" w:hAnsi="Times New Roman" w:cs="Times New Roman"/>
          <w:iCs/>
          <w:sz w:val="28"/>
          <w:szCs w:val="28"/>
          <w:lang w:val="kk-KZ"/>
        </w:rPr>
        <w:t xml:space="preserve">Білім </w:t>
      </w:r>
      <w:r w:rsidR="007839D9">
        <w:rPr>
          <w:rFonts w:ascii="Times New Roman" w:hAnsi="Times New Roman" w:cs="Times New Roman"/>
          <w:iCs/>
          <w:sz w:val="28"/>
          <w:szCs w:val="28"/>
          <w:lang w:val="kk-KZ"/>
        </w:rPr>
        <w:t>б</w:t>
      </w:r>
      <w:r w:rsidRPr="002E68F8">
        <w:rPr>
          <w:rFonts w:ascii="Times New Roman" w:hAnsi="Times New Roman" w:cs="Times New Roman"/>
          <w:iCs/>
          <w:sz w:val="28"/>
          <w:szCs w:val="28"/>
          <w:lang w:val="kk-KZ"/>
        </w:rPr>
        <w:t>еру үдерсі</w:t>
      </w:r>
      <w:r>
        <w:rPr>
          <w:rFonts w:ascii="Times New Roman" w:hAnsi="Times New Roman" w:cs="Times New Roman"/>
          <w:iCs/>
          <w:sz w:val="28"/>
          <w:szCs w:val="28"/>
          <w:lang w:val="kk-KZ"/>
        </w:rPr>
        <w:t xml:space="preserve"> мен нәтижесін жүзеге асырудағы  құзыреттілік пен жүйелік-қызметтік тәсілдер;</w:t>
      </w:r>
    </w:p>
    <w:p w:rsidR="002A31B7" w:rsidRPr="00F712FF" w:rsidRDefault="002A31B7" w:rsidP="00E8761D">
      <w:pPr>
        <w:widowControl w:val="0"/>
        <w:numPr>
          <w:ilvl w:val="1"/>
          <w:numId w:val="10"/>
        </w:numPr>
        <w:tabs>
          <w:tab w:val="left" w:pos="993"/>
        </w:tabs>
        <w:spacing w:after="0" w:line="240" w:lineRule="auto"/>
        <w:ind w:left="709"/>
        <w:jc w:val="both"/>
        <w:rPr>
          <w:rFonts w:ascii="Times New Roman" w:hAnsi="Times New Roman" w:cs="Times New Roman"/>
          <w:i/>
          <w:iCs/>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Құзыреттілік тәсілді жүзеге асыруға  және оқушының жеке-тұлғалық  дамуына бағытталған жаңа білім беру технологияларын енгізу;</w:t>
      </w:r>
    </w:p>
    <w:p w:rsidR="002A31B7" w:rsidRPr="00F712FF" w:rsidRDefault="002A31B7" w:rsidP="00E8761D">
      <w:pPr>
        <w:widowControl w:val="0"/>
        <w:numPr>
          <w:ilvl w:val="1"/>
          <w:numId w:val="10"/>
        </w:numPr>
        <w:tabs>
          <w:tab w:val="left" w:pos="993"/>
        </w:tabs>
        <w:spacing w:after="0" w:line="240" w:lineRule="auto"/>
        <w:ind w:left="709"/>
        <w:jc w:val="both"/>
        <w:rPr>
          <w:rFonts w:ascii="Times New Roman" w:hAnsi="Times New Roman" w:cs="Times New Roman"/>
          <w:i/>
          <w:iCs/>
          <w:sz w:val="28"/>
          <w:szCs w:val="28"/>
          <w:lang w:val="kk-KZ"/>
        </w:rPr>
      </w:pPr>
      <w:r>
        <w:rPr>
          <w:rFonts w:ascii="Times New Roman" w:hAnsi="Times New Roman" w:cs="Times New Roman"/>
          <w:sz w:val="28"/>
          <w:szCs w:val="28"/>
          <w:lang w:val="kk-KZ"/>
        </w:rPr>
        <w:t xml:space="preserve"> Мектептегі тәрбие жұмысының деңгейін арттыру.</w:t>
      </w:r>
    </w:p>
    <w:p w:rsidR="002A31B7" w:rsidRDefault="002A31B7" w:rsidP="002A31B7">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Жаңартылған мазмұндағы білім беру міндеттері мен бағыттары келесідей белгіленген: оқушылардың барлығын сапалы түрде оқытуға, тәрбиелеуге бағдар жасау;</w:t>
      </w:r>
      <w:r w:rsidR="007839D9">
        <w:rPr>
          <w:rFonts w:ascii="Times New Roman" w:hAnsi="Times New Roman" w:cs="Times New Roman"/>
          <w:sz w:val="28"/>
          <w:szCs w:val="28"/>
          <w:lang w:val="kk-KZ"/>
        </w:rPr>
        <w:t xml:space="preserve"> </w:t>
      </w:r>
      <w:r>
        <w:rPr>
          <w:rFonts w:ascii="Times New Roman" w:hAnsi="Times New Roman" w:cs="Times New Roman"/>
          <w:sz w:val="28"/>
          <w:szCs w:val="28"/>
          <w:lang w:val="kk-KZ"/>
        </w:rPr>
        <w:t>функционалды сауаттылықты қалыптастыру; әрбір оқушының  қабілетіни барынша дамыту; оқытылу кезеңдерінде шығармашылық өзін-өзі дамыту элементерін біртіндеп меңгерту,әлеуметтік өзін-өзі анықтау мен өзін-өзі  жетілдіру үшін негі</w:t>
      </w:r>
      <w:r w:rsidR="007839D9">
        <w:rPr>
          <w:rFonts w:ascii="Times New Roman" w:hAnsi="Times New Roman" w:cs="Times New Roman"/>
          <w:sz w:val="28"/>
          <w:szCs w:val="28"/>
          <w:lang w:val="kk-KZ"/>
        </w:rPr>
        <w:t>з</w:t>
      </w:r>
      <w:r>
        <w:rPr>
          <w:rFonts w:ascii="Times New Roman" w:hAnsi="Times New Roman" w:cs="Times New Roman"/>
          <w:sz w:val="28"/>
          <w:szCs w:val="28"/>
          <w:lang w:val="kk-KZ"/>
        </w:rPr>
        <w:t xml:space="preserve"> қалыптастыру, өзінің дамуын жобалауға дайындау, өзін-өзі жетілдіріп, адекватты түрде </w:t>
      </w:r>
      <w:r w:rsidR="007839D9">
        <w:rPr>
          <w:rFonts w:ascii="Times New Roman" w:hAnsi="Times New Roman" w:cs="Times New Roman"/>
          <w:sz w:val="28"/>
          <w:szCs w:val="28"/>
          <w:lang w:val="kk-KZ"/>
        </w:rPr>
        <w:t>б</w:t>
      </w:r>
      <w:r>
        <w:rPr>
          <w:rFonts w:ascii="Times New Roman" w:hAnsi="Times New Roman" w:cs="Times New Roman"/>
          <w:sz w:val="28"/>
          <w:szCs w:val="28"/>
          <w:lang w:val="kk-KZ"/>
        </w:rPr>
        <w:t>ағалауға тәрбиелеу.</w:t>
      </w:r>
    </w:p>
    <w:p w:rsidR="002A31B7" w:rsidRPr="00A82FB1" w:rsidRDefault="002A31B7" w:rsidP="002A31B7">
      <w:pPr>
        <w:shd w:val="clear" w:color="auto" w:fill="FFFFFF"/>
        <w:spacing w:after="0" w:line="240" w:lineRule="auto"/>
        <w:ind w:firstLine="567"/>
        <w:jc w:val="both"/>
        <w:rPr>
          <w:rFonts w:ascii="Times New Roman" w:hAnsi="Times New Roman" w:cs="Times New Roman"/>
          <w:i/>
          <w:iCs/>
          <w:sz w:val="28"/>
          <w:szCs w:val="28"/>
          <w:lang w:val="kk-KZ"/>
        </w:rPr>
      </w:pPr>
      <w:r w:rsidRPr="001C6E0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Білім беру тиімділігінің </w:t>
      </w:r>
      <w:r w:rsidR="00C425C3">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 критерилері қатарында оқыту тиімділігі ған</w:t>
      </w:r>
      <w:r w:rsidR="00C425C3">
        <w:rPr>
          <w:rFonts w:ascii="Times New Roman" w:hAnsi="Times New Roman" w:cs="Times New Roman"/>
          <w:sz w:val="28"/>
          <w:szCs w:val="28"/>
          <w:lang w:val="kk-KZ"/>
        </w:rPr>
        <w:t>а</w:t>
      </w:r>
      <w:r>
        <w:rPr>
          <w:rFonts w:ascii="Times New Roman" w:hAnsi="Times New Roman" w:cs="Times New Roman"/>
          <w:sz w:val="28"/>
          <w:szCs w:val="28"/>
          <w:lang w:val="kk-KZ"/>
        </w:rPr>
        <w:t xml:space="preserve"> емес (мек</w:t>
      </w:r>
      <w:r w:rsidR="00C425C3">
        <w:rPr>
          <w:rFonts w:ascii="Times New Roman" w:hAnsi="Times New Roman" w:cs="Times New Roman"/>
          <w:sz w:val="28"/>
          <w:szCs w:val="28"/>
          <w:lang w:val="kk-KZ"/>
        </w:rPr>
        <w:t xml:space="preserve">теп бітіруші түлектердің </w:t>
      </w:r>
      <w:r>
        <w:rPr>
          <w:rFonts w:ascii="Times New Roman" w:hAnsi="Times New Roman" w:cs="Times New Roman"/>
          <w:sz w:val="28"/>
          <w:szCs w:val="28"/>
          <w:lang w:val="kk-KZ"/>
        </w:rPr>
        <w:t>білім сапасы, білімін жалғастыруға және өндіріс саласына қатысуға дайындық), сонымен қатар, әлеуметтік тиімділік те көрсетілген (оқу бітіруші түлектердің шығармашылық түрде өзін-өзі дамыту</w:t>
      </w:r>
      <w:r w:rsidR="00C425C3">
        <w:rPr>
          <w:rFonts w:ascii="Times New Roman" w:hAnsi="Times New Roman" w:cs="Times New Roman"/>
          <w:sz w:val="28"/>
          <w:szCs w:val="28"/>
          <w:lang w:val="kk-KZ"/>
        </w:rPr>
        <w:t>ы</w:t>
      </w:r>
      <w:r>
        <w:rPr>
          <w:rFonts w:ascii="Times New Roman" w:hAnsi="Times New Roman" w:cs="Times New Roman"/>
          <w:sz w:val="28"/>
          <w:szCs w:val="28"/>
          <w:lang w:val="kk-KZ"/>
        </w:rPr>
        <w:t>).</w:t>
      </w:r>
    </w:p>
    <w:p w:rsidR="002A31B7" w:rsidRPr="00500CFB" w:rsidRDefault="002A31B7" w:rsidP="002A31B7">
      <w:pPr>
        <w:widowControl w:val="0"/>
        <w:shd w:val="clear" w:color="auto" w:fill="FFFFFF"/>
        <w:spacing w:after="0" w:line="240" w:lineRule="auto"/>
        <w:ind w:left="1429" w:right="-74"/>
        <w:jc w:val="both"/>
        <w:rPr>
          <w:rFonts w:ascii="Times New Roman" w:hAnsi="Times New Roman" w:cs="Times New Roman"/>
          <w:b/>
          <w:spacing w:val="1"/>
          <w:sz w:val="28"/>
          <w:szCs w:val="28"/>
          <w:lang w:val="kk-KZ"/>
        </w:rPr>
      </w:pPr>
    </w:p>
    <w:p w:rsidR="002A31B7" w:rsidRPr="00C425C3" w:rsidRDefault="002A31B7" w:rsidP="00C425C3">
      <w:pPr>
        <w:widowControl w:val="0"/>
        <w:shd w:val="clear" w:color="auto" w:fill="FFFFFF"/>
        <w:spacing w:after="0" w:line="240" w:lineRule="auto"/>
        <w:ind w:left="1429" w:right="-74"/>
        <w:jc w:val="both"/>
        <w:rPr>
          <w:rFonts w:ascii="Times New Roman" w:hAnsi="Times New Roman" w:cs="Times New Roman"/>
          <w:b/>
          <w:iCs/>
          <w:spacing w:val="1"/>
          <w:sz w:val="28"/>
          <w:szCs w:val="28"/>
          <w:lang w:val="kk-KZ"/>
        </w:rPr>
      </w:pPr>
      <w:r w:rsidRPr="00500CFB">
        <w:rPr>
          <w:rFonts w:ascii="Times New Roman" w:hAnsi="Times New Roman" w:cs="Times New Roman"/>
          <w:b/>
          <w:spacing w:val="1"/>
          <w:sz w:val="28"/>
          <w:szCs w:val="28"/>
          <w:lang w:val="kk-KZ"/>
        </w:rPr>
        <w:t xml:space="preserve">1.4  </w:t>
      </w:r>
      <w:r>
        <w:rPr>
          <w:rFonts w:ascii="Times New Roman" w:hAnsi="Times New Roman" w:cs="Times New Roman"/>
          <w:b/>
          <w:spacing w:val="1"/>
          <w:sz w:val="28"/>
          <w:szCs w:val="28"/>
          <w:lang w:val="kk-KZ"/>
        </w:rPr>
        <w:t xml:space="preserve">Мектепті дамытудың басты бағыттары  </w:t>
      </w:r>
    </w:p>
    <w:p w:rsidR="002A31B7" w:rsidRDefault="002A31B7" w:rsidP="002A31B7">
      <w:pPr>
        <w:shd w:val="clear" w:color="auto" w:fill="FFFFFF"/>
        <w:spacing w:after="0" w:line="240" w:lineRule="auto"/>
        <w:ind w:right="-74"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Осылайша, мектептің жақын жылдарға даму бағарламасының ба</w:t>
      </w:r>
      <w:r w:rsidR="00C425C3">
        <w:rPr>
          <w:rFonts w:ascii="Times New Roman" w:hAnsi="Times New Roman" w:cs="Times New Roman"/>
          <w:spacing w:val="1"/>
          <w:sz w:val="28"/>
          <w:szCs w:val="28"/>
          <w:lang w:val="kk-KZ"/>
        </w:rPr>
        <w:t>с</w:t>
      </w:r>
      <w:r>
        <w:rPr>
          <w:rFonts w:ascii="Times New Roman" w:hAnsi="Times New Roman" w:cs="Times New Roman"/>
          <w:spacing w:val="1"/>
          <w:sz w:val="28"/>
          <w:szCs w:val="28"/>
          <w:lang w:val="kk-KZ"/>
        </w:rPr>
        <w:t>ты бағыттары анықталды:</w:t>
      </w:r>
    </w:p>
    <w:p w:rsidR="002A31B7" w:rsidRPr="00447992" w:rsidRDefault="002A31B7" w:rsidP="00E8761D">
      <w:pPr>
        <w:numPr>
          <w:ilvl w:val="0"/>
          <w:numId w:val="11"/>
        </w:numPr>
        <w:shd w:val="clear" w:color="auto" w:fill="FFFFFF"/>
        <w:spacing w:after="0" w:line="240" w:lineRule="auto"/>
        <w:ind w:left="1134" w:right="11" w:hanging="567"/>
        <w:jc w:val="both"/>
        <w:rPr>
          <w:rFonts w:ascii="Times New Roman" w:hAnsi="Times New Roman" w:cs="Times New Roman"/>
          <w:spacing w:val="-1"/>
          <w:sz w:val="28"/>
          <w:szCs w:val="28"/>
        </w:rPr>
      </w:pPr>
      <w:r>
        <w:rPr>
          <w:rFonts w:ascii="Times New Roman" w:hAnsi="Times New Roman" w:cs="Times New Roman"/>
          <w:spacing w:val="-1"/>
          <w:sz w:val="28"/>
          <w:szCs w:val="28"/>
          <w:lang w:val="kk-KZ"/>
        </w:rPr>
        <w:t>Мектептің тәрбие жүйесін құру;</w:t>
      </w:r>
    </w:p>
    <w:p w:rsidR="002A31B7" w:rsidRDefault="002A31B7" w:rsidP="00E8761D">
      <w:pPr>
        <w:numPr>
          <w:ilvl w:val="0"/>
          <w:numId w:val="11"/>
        </w:numPr>
        <w:shd w:val="clear" w:color="auto" w:fill="FFFFFF"/>
        <w:spacing w:after="0" w:line="240" w:lineRule="auto"/>
        <w:ind w:left="1134" w:right="11" w:hanging="567"/>
        <w:jc w:val="both"/>
        <w:rPr>
          <w:rFonts w:ascii="Times New Roman" w:hAnsi="Times New Roman" w:cs="Times New Roman"/>
          <w:spacing w:val="-1"/>
          <w:sz w:val="28"/>
          <w:szCs w:val="28"/>
        </w:rPr>
      </w:pPr>
      <w:r>
        <w:rPr>
          <w:rFonts w:ascii="Times New Roman" w:hAnsi="Times New Roman" w:cs="Times New Roman"/>
          <w:sz w:val="28"/>
          <w:szCs w:val="28"/>
          <w:lang w:val="kk-KZ"/>
        </w:rPr>
        <w:t>Педагогтың мекепте жа</w:t>
      </w:r>
      <w:r w:rsidR="00C425C3">
        <w:rPr>
          <w:rFonts w:ascii="Times New Roman" w:hAnsi="Times New Roman" w:cs="Times New Roman"/>
          <w:sz w:val="28"/>
          <w:szCs w:val="28"/>
          <w:lang w:val="kk-KZ"/>
        </w:rPr>
        <w:t>ң</w:t>
      </w:r>
      <w:r>
        <w:rPr>
          <w:rFonts w:ascii="Times New Roman" w:hAnsi="Times New Roman" w:cs="Times New Roman"/>
          <w:sz w:val="28"/>
          <w:szCs w:val="28"/>
          <w:lang w:val="kk-KZ"/>
        </w:rPr>
        <w:t>арт</w:t>
      </w:r>
      <w:r w:rsidR="00C425C3">
        <w:rPr>
          <w:rFonts w:ascii="Times New Roman" w:hAnsi="Times New Roman" w:cs="Times New Roman"/>
          <w:sz w:val="28"/>
          <w:szCs w:val="28"/>
          <w:lang w:val="kk-KZ"/>
        </w:rPr>
        <w:t>ы</w:t>
      </w:r>
      <w:r>
        <w:rPr>
          <w:rFonts w:ascii="Times New Roman" w:hAnsi="Times New Roman" w:cs="Times New Roman"/>
          <w:sz w:val="28"/>
          <w:szCs w:val="28"/>
          <w:lang w:val="kk-KZ"/>
        </w:rPr>
        <w:t>лға</w:t>
      </w:r>
      <w:r w:rsidR="00C425C3">
        <w:rPr>
          <w:rFonts w:ascii="Times New Roman" w:hAnsi="Times New Roman" w:cs="Times New Roman"/>
          <w:sz w:val="28"/>
          <w:szCs w:val="28"/>
          <w:lang w:val="kk-KZ"/>
        </w:rPr>
        <w:t>н</w:t>
      </w:r>
      <w:r>
        <w:rPr>
          <w:rFonts w:ascii="Times New Roman" w:hAnsi="Times New Roman" w:cs="Times New Roman"/>
          <w:sz w:val="28"/>
          <w:szCs w:val="28"/>
          <w:lang w:val="kk-KZ"/>
        </w:rPr>
        <w:t xml:space="preserve"> мазмұндағы білім беру </w:t>
      </w:r>
      <w:r w:rsidR="00C425C3">
        <w:rPr>
          <w:rFonts w:ascii="Times New Roman" w:hAnsi="Times New Roman" w:cs="Times New Roman"/>
          <w:sz w:val="28"/>
          <w:szCs w:val="28"/>
          <w:lang w:val="kk-KZ"/>
        </w:rPr>
        <w:t>ж</w:t>
      </w:r>
      <w:r>
        <w:rPr>
          <w:rFonts w:ascii="Times New Roman" w:hAnsi="Times New Roman" w:cs="Times New Roman"/>
          <w:sz w:val="28"/>
          <w:szCs w:val="28"/>
          <w:lang w:val="kk-KZ"/>
        </w:rPr>
        <w:t>ағдайындағы қызметінің жаңа жүйесін қалыптастыру;</w:t>
      </w:r>
    </w:p>
    <w:p w:rsidR="002A31B7" w:rsidRPr="00500CFB" w:rsidRDefault="002A31B7" w:rsidP="00E8761D">
      <w:pPr>
        <w:numPr>
          <w:ilvl w:val="0"/>
          <w:numId w:val="11"/>
        </w:numPr>
        <w:shd w:val="clear" w:color="auto" w:fill="FFFFFF"/>
        <w:spacing w:after="0" w:line="240" w:lineRule="auto"/>
        <w:ind w:left="1134" w:right="11" w:hanging="567"/>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 xml:space="preserve"> Мектептің функционалдық сауаттылығын құрастыратын білім бру ортасын құру (білім беру, денсаулықсақтау, ақпараттық-коммуникациялық технологияларды енгізу);</w:t>
      </w:r>
    </w:p>
    <w:p w:rsidR="002A31B7" w:rsidRPr="00500CFB" w:rsidRDefault="002A31B7" w:rsidP="00E8761D">
      <w:pPr>
        <w:numPr>
          <w:ilvl w:val="0"/>
          <w:numId w:val="11"/>
        </w:numPr>
        <w:shd w:val="clear" w:color="auto" w:fill="FFFFFF"/>
        <w:spacing w:after="0" w:line="240" w:lineRule="auto"/>
        <w:ind w:left="1134" w:right="11" w:hanging="567"/>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 xml:space="preserve"> Оқушыларға білім беру сапасын құзыреттілік тәсілге сүйене отыра криттерилі бағалау;</w:t>
      </w:r>
    </w:p>
    <w:p w:rsidR="002A31B7" w:rsidRPr="00500CFB" w:rsidRDefault="002A31B7" w:rsidP="00E8761D">
      <w:pPr>
        <w:numPr>
          <w:ilvl w:val="0"/>
          <w:numId w:val="11"/>
        </w:numPr>
        <w:shd w:val="clear" w:color="auto" w:fill="FFFFFF"/>
        <w:spacing w:after="0" w:line="240" w:lineRule="auto"/>
        <w:ind w:left="1134" w:right="11" w:hanging="567"/>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 xml:space="preserve">Педагогикалық </w:t>
      </w:r>
      <w:r w:rsidR="00C425C3">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қолдауға</w:t>
      </w:r>
      <w:r w:rsidR="00C425C3">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 xml:space="preserve"> мұқтаж ООП оқушылардың табысты түрде оқуларына жағдайлар жасау.</w:t>
      </w:r>
    </w:p>
    <w:p w:rsidR="002A31B7" w:rsidRDefault="002A31B7" w:rsidP="002A31B7">
      <w:pPr>
        <w:pStyle w:val="af1"/>
        <w:spacing w:after="0"/>
        <w:jc w:val="center"/>
        <w:rPr>
          <w:b/>
          <w:i w:val="0"/>
          <w:sz w:val="28"/>
          <w:szCs w:val="28"/>
          <w:lang w:val="kk-KZ"/>
        </w:rPr>
      </w:pPr>
      <w:r w:rsidRPr="00500CFB">
        <w:rPr>
          <w:b/>
          <w:i w:val="0"/>
          <w:sz w:val="28"/>
          <w:szCs w:val="28"/>
          <w:lang w:val="kk-KZ"/>
        </w:rPr>
        <w:t xml:space="preserve">1.5 </w:t>
      </w:r>
      <w:r>
        <w:rPr>
          <w:b/>
          <w:i w:val="0"/>
          <w:sz w:val="28"/>
          <w:szCs w:val="28"/>
          <w:lang w:val="kk-KZ"/>
        </w:rPr>
        <w:t xml:space="preserve">Жаңартылған мазмұндағы білім беруді </w:t>
      </w:r>
    </w:p>
    <w:p w:rsidR="002A31B7" w:rsidRPr="00774F27" w:rsidRDefault="002A31B7" w:rsidP="002A31B7">
      <w:pPr>
        <w:pStyle w:val="af1"/>
        <w:spacing w:after="0"/>
        <w:jc w:val="center"/>
        <w:rPr>
          <w:b/>
          <w:i w:val="0"/>
          <w:sz w:val="28"/>
          <w:szCs w:val="28"/>
          <w:lang w:val="kk-KZ"/>
        </w:rPr>
      </w:pPr>
      <w:r>
        <w:rPr>
          <w:b/>
          <w:i w:val="0"/>
          <w:sz w:val="28"/>
          <w:szCs w:val="28"/>
          <w:lang w:val="kk-KZ"/>
        </w:rPr>
        <w:t>жүзеге асыру принциптері</w:t>
      </w:r>
    </w:p>
    <w:p w:rsidR="002A31B7" w:rsidRPr="00C425C3" w:rsidRDefault="002A31B7" w:rsidP="00C425C3">
      <w:pPr>
        <w:pStyle w:val="af1"/>
        <w:widowControl/>
        <w:numPr>
          <w:ilvl w:val="0"/>
          <w:numId w:val="12"/>
        </w:numPr>
        <w:spacing w:after="0"/>
        <w:jc w:val="both"/>
        <w:rPr>
          <w:i w:val="0"/>
          <w:sz w:val="28"/>
          <w:szCs w:val="28"/>
          <w:lang w:val="kk-KZ"/>
        </w:rPr>
      </w:pPr>
      <w:r>
        <w:rPr>
          <w:i w:val="0"/>
          <w:sz w:val="28"/>
          <w:szCs w:val="28"/>
          <w:lang w:val="kk-KZ"/>
        </w:rPr>
        <w:t>Білім беруді гуманизациялау принципі  адамды қалыптастырушы функциялар үдерісіндегі педагогикалық  процестің барлық компонентерін</w:t>
      </w:r>
      <w:r w:rsidR="00C425C3">
        <w:rPr>
          <w:i w:val="0"/>
          <w:sz w:val="28"/>
          <w:szCs w:val="28"/>
          <w:lang w:val="kk-KZ"/>
        </w:rPr>
        <w:t xml:space="preserve"> </w:t>
      </w:r>
      <w:r>
        <w:rPr>
          <w:i w:val="0"/>
          <w:sz w:val="28"/>
          <w:szCs w:val="28"/>
          <w:lang w:val="kk-KZ"/>
        </w:rPr>
        <w:t xml:space="preserve"> қарастыратын</w:t>
      </w:r>
      <w:r w:rsidR="00C425C3">
        <w:rPr>
          <w:i w:val="0"/>
          <w:sz w:val="28"/>
          <w:szCs w:val="28"/>
          <w:lang w:val="kk-KZ"/>
        </w:rPr>
        <w:t xml:space="preserve"> </w:t>
      </w:r>
      <w:r>
        <w:rPr>
          <w:i w:val="0"/>
          <w:sz w:val="28"/>
          <w:szCs w:val="28"/>
          <w:lang w:val="kk-KZ"/>
        </w:rPr>
        <w:t xml:space="preserve"> негіз </w:t>
      </w:r>
      <w:r w:rsidR="00C425C3">
        <w:rPr>
          <w:i w:val="0"/>
          <w:sz w:val="28"/>
          <w:szCs w:val="28"/>
          <w:lang w:val="kk-KZ"/>
        </w:rPr>
        <w:t xml:space="preserve"> </w:t>
      </w:r>
      <w:r>
        <w:rPr>
          <w:i w:val="0"/>
          <w:sz w:val="28"/>
          <w:szCs w:val="28"/>
          <w:lang w:val="kk-KZ"/>
        </w:rPr>
        <w:t xml:space="preserve">қалаушы принципі болып табылады. </w:t>
      </w:r>
    </w:p>
    <w:p w:rsidR="002A31B7" w:rsidRPr="00262829" w:rsidRDefault="002A31B7" w:rsidP="00E8761D">
      <w:pPr>
        <w:pStyle w:val="af1"/>
        <w:widowControl/>
        <w:numPr>
          <w:ilvl w:val="0"/>
          <w:numId w:val="12"/>
        </w:numPr>
        <w:spacing w:after="0"/>
        <w:ind w:left="799" w:hanging="374"/>
        <w:jc w:val="both"/>
        <w:rPr>
          <w:i w:val="0"/>
          <w:sz w:val="28"/>
          <w:szCs w:val="28"/>
          <w:lang w:val="kk-KZ"/>
        </w:rPr>
      </w:pPr>
      <w:r>
        <w:rPr>
          <w:i w:val="0"/>
          <w:sz w:val="28"/>
          <w:szCs w:val="28"/>
          <w:lang w:val="kk-KZ"/>
        </w:rPr>
        <w:t>Дамытушылық</w:t>
      </w:r>
      <w:r w:rsidR="00C425C3">
        <w:rPr>
          <w:i w:val="0"/>
          <w:sz w:val="28"/>
          <w:szCs w:val="28"/>
          <w:lang w:val="kk-KZ"/>
        </w:rPr>
        <w:t xml:space="preserve"> </w:t>
      </w:r>
      <w:r>
        <w:rPr>
          <w:i w:val="0"/>
          <w:sz w:val="28"/>
          <w:szCs w:val="28"/>
          <w:lang w:val="kk-KZ"/>
        </w:rPr>
        <w:t xml:space="preserve"> оқыту</w:t>
      </w:r>
      <w:r w:rsidR="00C425C3">
        <w:rPr>
          <w:i w:val="0"/>
          <w:sz w:val="28"/>
          <w:szCs w:val="28"/>
          <w:lang w:val="kk-KZ"/>
        </w:rPr>
        <w:t xml:space="preserve"> </w:t>
      </w:r>
      <w:r>
        <w:rPr>
          <w:i w:val="0"/>
          <w:sz w:val="28"/>
          <w:szCs w:val="28"/>
          <w:lang w:val="kk-KZ"/>
        </w:rPr>
        <w:t xml:space="preserve"> принципі. Қаз</w:t>
      </w:r>
      <w:r w:rsidR="00C425C3">
        <w:rPr>
          <w:i w:val="0"/>
          <w:sz w:val="28"/>
          <w:szCs w:val="28"/>
          <w:lang w:val="kk-KZ"/>
        </w:rPr>
        <w:t>і</w:t>
      </w:r>
      <w:r>
        <w:rPr>
          <w:i w:val="0"/>
          <w:sz w:val="28"/>
          <w:szCs w:val="28"/>
          <w:lang w:val="kk-KZ"/>
        </w:rPr>
        <w:t xml:space="preserve">ргі </w:t>
      </w:r>
      <w:r w:rsidR="00C425C3">
        <w:rPr>
          <w:i w:val="0"/>
          <w:sz w:val="28"/>
          <w:szCs w:val="28"/>
          <w:lang w:val="kk-KZ"/>
        </w:rPr>
        <w:t xml:space="preserve"> </w:t>
      </w:r>
      <w:r>
        <w:rPr>
          <w:i w:val="0"/>
          <w:sz w:val="28"/>
          <w:szCs w:val="28"/>
          <w:lang w:val="kk-KZ"/>
        </w:rPr>
        <w:t xml:space="preserve">психологиялық ғылым баланың дамуын екі деңгейге бөледі: өзекті және жақын арада даму аймағы. Мектептегі дамытушылық оқыту жақын арадағы даму аймағыына сүйене отырып дамудың </w:t>
      </w:r>
      <w:r w:rsidR="00C425C3">
        <w:rPr>
          <w:i w:val="0"/>
          <w:sz w:val="28"/>
          <w:szCs w:val="28"/>
          <w:lang w:val="kk-KZ"/>
        </w:rPr>
        <w:t>ж</w:t>
      </w:r>
      <w:r>
        <w:rPr>
          <w:i w:val="0"/>
          <w:sz w:val="28"/>
          <w:szCs w:val="28"/>
          <w:lang w:val="kk-KZ"/>
        </w:rPr>
        <w:t>еделдетуіне мүмкііндік береді.</w:t>
      </w:r>
    </w:p>
    <w:p w:rsidR="002A31B7" w:rsidRPr="001276D7" w:rsidRDefault="002A31B7" w:rsidP="00E8761D">
      <w:pPr>
        <w:pStyle w:val="af1"/>
        <w:widowControl/>
        <w:numPr>
          <w:ilvl w:val="0"/>
          <w:numId w:val="12"/>
        </w:numPr>
        <w:spacing w:after="0"/>
        <w:ind w:left="799" w:hanging="374"/>
        <w:jc w:val="both"/>
        <w:rPr>
          <w:i w:val="0"/>
          <w:sz w:val="28"/>
          <w:szCs w:val="28"/>
          <w:lang w:val="kk-KZ"/>
        </w:rPr>
      </w:pPr>
      <w:r>
        <w:rPr>
          <w:b/>
          <w:i w:val="0"/>
          <w:sz w:val="28"/>
          <w:szCs w:val="28"/>
          <w:lang w:val="kk-KZ"/>
        </w:rPr>
        <w:lastRenderedPageBreak/>
        <w:t xml:space="preserve"> Оқытуды жекешелендіру принципі. </w:t>
      </w:r>
      <w:r>
        <w:rPr>
          <w:i w:val="0"/>
          <w:sz w:val="28"/>
          <w:szCs w:val="28"/>
          <w:lang w:val="kk-KZ"/>
        </w:rPr>
        <w:t>Оқытуды жекешелендіру әр оқушының дамуы мен қабілеті деңгейінің  жан-жақты есебін, осы негіздегі жеке жоспар мен дамуды және оқытуды, ынталандыру бағдарламасы мен қабіл</w:t>
      </w:r>
      <w:r w:rsidR="00140E38">
        <w:rPr>
          <w:i w:val="0"/>
          <w:sz w:val="28"/>
          <w:szCs w:val="28"/>
          <w:lang w:val="kk-KZ"/>
        </w:rPr>
        <w:t>е</w:t>
      </w:r>
      <w:r>
        <w:rPr>
          <w:i w:val="0"/>
          <w:sz w:val="28"/>
          <w:szCs w:val="28"/>
          <w:lang w:val="kk-KZ"/>
        </w:rPr>
        <w:t>тті дамытуды түзетуді қалыптастыруды білдіреді.</w:t>
      </w:r>
    </w:p>
    <w:p w:rsidR="002A31B7" w:rsidRPr="009A67B1" w:rsidRDefault="002A31B7" w:rsidP="00E8761D">
      <w:pPr>
        <w:pStyle w:val="af1"/>
        <w:widowControl/>
        <w:numPr>
          <w:ilvl w:val="0"/>
          <w:numId w:val="12"/>
        </w:numPr>
        <w:spacing w:after="0"/>
        <w:ind w:left="799" w:hanging="374"/>
        <w:jc w:val="both"/>
        <w:rPr>
          <w:i w:val="0"/>
          <w:sz w:val="28"/>
          <w:szCs w:val="28"/>
          <w:lang w:val="kk-KZ"/>
        </w:rPr>
      </w:pPr>
      <w:r>
        <w:rPr>
          <w:b/>
          <w:i w:val="0"/>
          <w:sz w:val="28"/>
          <w:szCs w:val="28"/>
          <w:lang w:val="kk-KZ"/>
        </w:rPr>
        <w:t xml:space="preserve"> Оқытудың дифференциялау принципі. </w:t>
      </w:r>
      <w:r>
        <w:rPr>
          <w:i w:val="0"/>
          <w:sz w:val="28"/>
          <w:szCs w:val="28"/>
          <w:lang w:val="kk-KZ"/>
        </w:rPr>
        <w:t xml:space="preserve">Дифференциалды оқыту дегеніміз оқушының </w:t>
      </w:r>
      <w:r w:rsidR="00140E38">
        <w:rPr>
          <w:i w:val="0"/>
          <w:sz w:val="28"/>
          <w:szCs w:val="28"/>
          <w:lang w:val="kk-KZ"/>
        </w:rPr>
        <w:t xml:space="preserve"> </w:t>
      </w:r>
      <w:r>
        <w:rPr>
          <w:i w:val="0"/>
          <w:sz w:val="28"/>
          <w:szCs w:val="28"/>
          <w:lang w:val="kk-KZ"/>
        </w:rPr>
        <w:t>жеке қабілеті  толығымен ескеріліп, олардың бірігіп оқуы мен дамуы үшін топтар құру кездегі мектеп құрылымы болып табылады.</w:t>
      </w:r>
    </w:p>
    <w:p w:rsidR="002A31B7" w:rsidRPr="00F90829" w:rsidRDefault="002A31B7" w:rsidP="00E8761D">
      <w:pPr>
        <w:pStyle w:val="af1"/>
        <w:widowControl/>
        <w:numPr>
          <w:ilvl w:val="0"/>
          <w:numId w:val="12"/>
        </w:numPr>
        <w:spacing w:after="0"/>
        <w:ind w:left="799" w:hanging="374"/>
        <w:jc w:val="both"/>
        <w:rPr>
          <w:i w:val="0"/>
          <w:sz w:val="28"/>
          <w:szCs w:val="28"/>
          <w:lang w:val="kk-KZ"/>
        </w:rPr>
      </w:pPr>
      <w:r>
        <w:rPr>
          <w:b/>
          <w:i w:val="0"/>
          <w:sz w:val="28"/>
          <w:szCs w:val="28"/>
          <w:lang w:val="kk-KZ"/>
        </w:rPr>
        <w:t xml:space="preserve"> Білім берудің тұтастығы принцпі. </w:t>
      </w:r>
      <w:r>
        <w:rPr>
          <w:i w:val="0"/>
          <w:sz w:val="28"/>
          <w:szCs w:val="28"/>
          <w:lang w:val="kk-KZ"/>
        </w:rPr>
        <w:t>Мектептегі білім беру тұтастығы болып  оқушыларды дамыту, оқыту мен тәрбиелеу үдерістерінің бірлігі, педагогикалық</w:t>
      </w:r>
      <w:r w:rsidR="00140E38">
        <w:rPr>
          <w:i w:val="0"/>
          <w:sz w:val="28"/>
          <w:szCs w:val="28"/>
          <w:lang w:val="kk-KZ"/>
        </w:rPr>
        <w:t xml:space="preserve"> </w:t>
      </w:r>
      <w:r>
        <w:rPr>
          <w:i w:val="0"/>
          <w:sz w:val="28"/>
          <w:szCs w:val="28"/>
          <w:lang w:val="kk-KZ"/>
        </w:rPr>
        <w:t xml:space="preserve"> технологиялардың </w:t>
      </w:r>
      <w:r w:rsidR="00140E38">
        <w:rPr>
          <w:i w:val="0"/>
          <w:sz w:val="28"/>
          <w:szCs w:val="28"/>
          <w:lang w:val="kk-KZ"/>
        </w:rPr>
        <w:t xml:space="preserve"> </w:t>
      </w:r>
      <w:r>
        <w:rPr>
          <w:i w:val="0"/>
          <w:sz w:val="28"/>
          <w:szCs w:val="28"/>
          <w:lang w:val="kk-KZ"/>
        </w:rPr>
        <w:t>оқытудың</w:t>
      </w:r>
      <w:r w:rsidR="00140E38">
        <w:rPr>
          <w:i w:val="0"/>
          <w:sz w:val="28"/>
          <w:szCs w:val="28"/>
          <w:lang w:val="kk-KZ"/>
        </w:rPr>
        <w:t xml:space="preserve"> </w:t>
      </w:r>
      <w:r>
        <w:rPr>
          <w:i w:val="0"/>
          <w:sz w:val="28"/>
          <w:szCs w:val="28"/>
          <w:lang w:val="kk-KZ"/>
        </w:rPr>
        <w:t xml:space="preserve"> мазмұны мен  міндеттеріне деген тиістілігі болып табылады.</w:t>
      </w:r>
    </w:p>
    <w:p w:rsidR="002A31B7" w:rsidRPr="00C31D5E" w:rsidRDefault="002A31B7" w:rsidP="00E8761D">
      <w:pPr>
        <w:pStyle w:val="af1"/>
        <w:widowControl/>
        <w:numPr>
          <w:ilvl w:val="0"/>
          <w:numId w:val="12"/>
        </w:numPr>
        <w:spacing w:after="0"/>
        <w:jc w:val="both"/>
        <w:rPr>
          <w:i w:val="0"/>
          <w:sz w:val="28"/>
          <w:szCs w:val="28"/>
          <w:lang w:val="kk-KZ"/>
        </w:rPr>
      </w:pPr>
      <w:r>
        <w:rPr>
          <w:b/>
          <w:i w:val="0"/>
          <w:sz w:val="28"/>
          <w:szCs w:val="28"/>
          <w:lang w:val="kk-KZ"/>
        </w:rPr>
        <w:t xml:space="preserve"> Гуманитаризациялау  принципі </w:t>
      </w:r>
      <w:r>
        <w:rPr>
          <w:i w:val="0"/>
          <w:sz w:val="28"/>
          <w:szCs w:val="28"/>
          <w:lang w:val="kk-KZ"/>
        </w:rPr>
        <w:t>оқушылардың адамзаттың ғасырлар бойындағы рухани дамуының тұтастығы мен динамикасын қалыптастыруға мүмкіндік береді.</w:t>
      </w:r>
    </w:p>
    <w:p w:rsidR="002A31B7" w:rsidRPr="00140E38" w:rsidRDefault="002A31B7" w:rsidP="00140E38">
      <w:pPr>
        <w:pStyle w:val="af1"/>
        <w:widowControl/>
        <w:numPr>
          <w:ilvl w:val="0"/>
          <w:numId w:val="12"/>
        </w:numPr>
        <w:spacing w:after="0"/>
        <w:jc w:val="both"/>
        <w:rPr>
          <w:i w:val="0"/>
          <w:sz w:val="28"/>
          <w:szCs w:val="28"/>
          <w:lang w:val="kk-KZ"/>
        </w:rPr>
      </w:pPr>
      <w:r>
        <w:rPr>
          <w:b/>
          <w:i w:val="0"/>
          <w:sz w:val="28"/>
          <w:szCs w:val="28"/>
          <w:lang w:val="kk-KZ"/>
        </w:rPr>
        <w:t xml:space="preserve"> Үздіксіздік принципі. </w:t>
      </w:r>
      <w:r>
        <w:rPr>
          <w:i w:val="0"/>
          <w:sz w:val="28"/>
          <w:szCs w:val="28"/>
          <w:lang w:val="kk-KZ"/>
        </w:rPr>
        <w:t>Білім</w:t>
      </w:r>
      <w:r w:rsidR="00140E38">
        <w:rPr>
          <w:i w:val="0"/>
          <w:sz w:val="28"/>
          <w:szCs w:val="28"/>
          <w:lang w:val="kk-KZ"/>
        </w:rPr>
        <w:t xml:space="preserve"> </w:t>
      </w:r>
      <w:r>
        <w:rPr>
          <w:i w:val="0"/>
          <w:sz w:val="28"/>
          <w:szCs w:val="28"/>
          <w:lang w:val="kk-KZ"/>
        </w:rPr>
        <w:t xml:space="preserve"> берудің</w:t>
      </w:r>
      <w:r w:rsidR="00140E38">
        <w:rPr>
          <w:i w:val="0"/>
          <w:sz w:val="28"/>
          <w:szCs w:val="28"/>
          <w:lang w:val="kk-KZ"/>
        </w:rPr>
        <w:t xml:space="preserve"> </w:t>
      </w:r>
      <w:r>
        <w:rPr>
          <w:i w:val="0"/>
          <w:sz w:val="28"/>
          <w:szCs w:val="28"/>
          <w:lang w:val="kk-KZ"/>
        </w:rPr>
        <w:t xml:space="preserve"> үздіксіздік</w:t>
      </w:r>
      <w:r w:rsidR="00140E38">
        <w:rPr>
          <w:i w:val="0"/>
          <w:sz w:val="28"/>
          <w:szCs w:val="28"/>
          <w:lang w:val="kk-KZ"/>
        </w:rPr>
        <w:t xml:space="preserve"> </w:t>
      </w:r>
      <w:r>
        <w:rPr>
          <w:i w:val="0"/>
          <w:sz w:val="28"/>
          <w:szCs w:val="28"/>
          <w:lang w:val="kk-KZ"/>
        </w:rPr>
        <w:t xml:space="preserve"> принципі білім берудің тұтастық  жүйесінің  фундаменталды негізі сияқты әрекет етеді.</w:t>
      </w:r>
      <w:r w:rsidRPr="00140E38">
        <w:rPr>
          <w:i w:val="0"/>
          <w:color w:val="00000A"/>
          <w:sz w:val="28"/>
          <w:szCs w:val="28"/>
          <w:lang w:val="kk-KZ"/>
        </w:rPr>
        <w:t xml:space="preserve">  </w:t>
      </w:r>
    </w:p>
    <w:p w:rsidR="002A31B7" w:rsidRPr="00531EAC" w:rsidRDefault="002A31B7" w:rsidP="002A31B7">
      <w:pPr>
        <w:pStyle w:val="2"/>
        <w:keepLines w:val="0"/>
        <w:widowControl/>
        <w:tabs>
          <w:tab w:val="left" w:pos="576"/>
        </w:tabs>
        <w:spacing w:before="0"/>
        <w:ind w:left="576" w:hanging="576"/>
        <w:jc w:val="both"/>
        <w:rPr>
          <w:rFonts w:ascii="Times New Roman" w:hAnsi="Times New Roman" w:cs="Times New Roman"/>
          <w:i w:val="0"/>
          <w:color w:val="00000A"/>
          <w:sz w:val="28"/>
          <w:szCs w:val="28"/>
          <w:lang w:val="kk-KZ"/>
        </w:rPr>
      </w:pPr>
      <w:r w:rsidRPr="00531EAC">
        <w:rPr>
          <w:rFonts w:ascii="Times New Roman" w:hAnsi="Times New Roman" w:cs="Times New Roman"/>
          <w:i w:val="0"/>
          <w:color w:val="00000A"/>
          <w:sz w:val="28"/>
          <w:szCs w:val="28"/>
          <w:lang w:val="kk-KZ"/>
        </w:rPr>
        <w:t xml:space="preserve">            1.6   </w:t>
      </w:r>
      <w:r>
        <w:rPr>
          <w:rFonts w:ascii="Times New Roman" w:hAnsi="Times New Roman" w:cs="Times New Roman"/>
          <w:i w:val="0"/>
          <w:color w:val="00000A"/>
          <w:sz w:val="28"/>
          <w:szCs w:val="28"/>
          <w:lang w:val="kk-KZ"/>
        </w:rPr>
        <w:t xml:space="preserve">Құзыретті тәсіл оқытудың негізгі нәтижесі </w:t>
      </w:r>
      <w:r w:rsidR="00140E38">
        <w:rPr>
          <w:rFonts w:ascii="Times New Roman" w:hAnsi="Times New Roman" w:cs="Times New Roman"/>
          <w:i w:val="0"/>
          <w:color w:val="00000A"/>
          <w:sz w:val="28"/>
          <w:szCs w:val="28"/>
          <w:lang w:val="kk-KZ"/>
        </w:rPr>
        <w:t>ретінде</w:t>
      </w:r>
    </w:p>
    <w:p w:rsidR="002A31B7" w:rsidRPr="0088084E" w:rsidRDefault="002A31B7" w:rsidP="002A31B7">
      <w:pPr>
        <w:pStyle w:val="2"/>
        <w:keepLines w:val="0"/>
        <w:widowControl/>
        <w:tabs>
          <w:tab w:val="left" w:pos="576"/>
        </w:tabs>
        <w:spacing w:before="0"/>
        <w:jc w:val="both"/>
        <w:rPr>
          <w:rFonts w:ascii="Times New Roman" w:hAnsi="Times New Roman" w:cs="Times New Roman"/>
          <w:b w:val="0"/>
          <w:i w:val="0"/>
          <w:color w:val="00000A"/>
          <w:sz w:val="28"/>
          <w:szCs w:val="28"/>
          <w:lang w:val="kk-KZ"/>
        </w:rPr>
      </w:pPr>
      <w:r w:rsidRPr="0088084E">
        <w:rPr>
          <w:rFonts w:ascii="Times New Roman" w:hAnsi="Times New Roman" w:cs="Times New Roman"/>
          <w:b w:val="0"/>
          <w:i w:val="0"/>
          <w:color w:val="00000A"/>
          <w:sz w:val="28"/>
          <w:szCs w:val="28"/>
          <w:lang w:val="kk-KZ"/>
        </w:rPr>
        <w:t>Жаңартылған</w:t>
      </w:r>
      <w:r>
        <w:rPr>
          <w:rFonts w:ascii="Times New Roman" w:hAnsi="Times New Roman" w:cs="Times New Roman"/>
          <w:i w:val="0"/>
          <w:color w:val="00000A"/>
          <w:sz w:val="28"/>
          <w:szCs w:val="28"/>
          <w:lang w:val="kk-KZ"/>
        </w:rPr>
        <w:t xml:space="preserve"> </w:t>
      </w:r>
      <w:r>
        <w:rPr>
          <w:rFonts w:ascii="Times New Roman" w:hAnsi="Times New Roman" w:cs="Times New Roman"/>
          <w:b w:val="0"/>
          <w:i w:val="0"/>
          <w:color w:val="00000A"/>
          <w:sz w:val="28"/>
          <w:szCs w:val="28"/>
          <w:lang w:val="kk-KZ"/>
        </w:rPr>
        <w:t>б</w:t>
      </w:r>
      <w:r w:rsidRPr="0088084E">
        <w:rPr>
          <w:rFonts w:ascii="Times New Roman" w:hAnsi="Times New Roman" w:cs="Times New Roman"/>
          <w:b w:val="0"/>
          <w:i w:val="0"/>
          <w:color w:val="00000A"/>
          <w:sz w:val="28"/>
          <w:szCs w:val="28"/>
          <w:lang w:val="kk-KZ"/>
        </w:rPr>
        <w:t xml:space="preserve">ілім </w:t>
      </w:r>
      <w:r>
        <w:rPr>
          <w:rFonts w:ascii="Times New Roman" w:hAnsi="Times New Roman" w:cs="Times New Roman"/>
          <w:b w:val="0"/>
          <w:i w:val="0"/>
          <w:color w:val="00000A"/>
          <w:sz w:val="28"/>
          <w:szCs w:val="28"/>
          <w:lang w:val="kk-KZ"/>
        </w:rPr>
        <w:t>беру мазмұнының мақсатты белгілері: оқытудың негізгі нәтижесі компетенциялардың жалпыланған амалдарын меңгеру және оқушылардың жеке тұлғаларын дамытудың жаңа  деңгейіне қол жеткізу болады.</w:t>
      </w:r>
    </w:p>
    <w:p w:rsidR="002A31B7" w:rsidRPr="0088084E" w:rsidRDefault="002A31B7" w:rsidP="002A31B7">
      <w:pPr>
        <w:spacing w:after="0" w:line="240" w:lineRule="auto"/>
        <w:ind w:firstLine="54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Білім беру сапасының проблемаларын қарастыра отырып, оқушылардың баға </w:t>
      </w:r>
      <w:r w:rsidR="00AB3F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парадигмасынан  білімі, дағдыларынан құзыретті тәсілдерге </w:t>
      </w:r>
      <w:r w:rsidR="00AB3F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көшуі қажетті деп санаймыз. Құзыреттілік тәсіл білім беру саласындағы модернизацияның мәнін нақтырақ көрсетеді. Құзыреттілік тәсілдің негізгі түсінігі оқушыардың жеке жетістіктері үшін психолого-педагогикалық жағдайлар құру болып табылады. </w:t>
      </w:r>
      <w:r w:rsidR="00AB3FCA">
        <w:rPr>
          <w:rFonts w:ascii="Times New Roman" w:hAnsi="Times New Roman" w:cs="Times New Roman"/>
          <w:sz w:val="28"/>
          <w:szCs w:val="28"/>
          <w:lang w:val="kk-KZ"/>
        </w:rPr>
        <w:t>М</w:t>
      </w:r>
      <w:r>
        <w:rPr>
          <w:rFonts w:ascii="Times New Roman" w:hAnsi="Times New Roman" w:cs="Times New Roman"/>
          <w:sz w:val="28"/>
          <w:szCs w:val="28"/>
          <w:lang w:val="kk-KZ"/>
        </w:rPr>
        <w:t xml:space="preserve">ектептің мақсатты бағытын оқушының, мұғалімнің, ата-аналардың, басқарушылық командасының басты құзыреттіліктерін қалыптастырумен, жағдайлар жасалуымен, мектептің құзыретті тәсілге көшуімен  байланыстырамыз (мотивациялық, әдістемелік, басқарушылық және басқалар). </w:t>
      </w:r>
    </w:p>
    <w:p w:rsidR="002A31B7" w:rsidRPr="00F062D8" w:rsidRDefault="002A31B7" w:rsidP="002A31B7">
      <w:pPr>
        <w:spacing w:after="0" w:line="240" w:lineRule="auto"/>
        <w:ind w:firstLine="540"/>
        <w:jc w:val="both"/>
        <w:rPr>
          <w:rFonts w:ascii="Times New Roman" w:hAnsi="Times New Roman" w:cs="Times New Roman"/>
          <w:b/>
          <w:i/>
          <w:sz w:val="28"/>
          <w:szCs w:val="28"/>
          <w:lang w:val="kk-KZ"/>
        </w:rPr>
      </w:pPr>
      <w:r>
        <w:rPr>
          <w:rFonts w:ascii="Times New Roman" w:hAnsi="Times New Roman" w:cs="Times New Roman"/>
          <w:sz w:val="28"/>
          <w:szCs w:val="28"/>
          <w:lang w:val="kk-KZ"/>
        </w:rPr>
        <w:t>Мақсаттарға</w:t>
      </w:r>
      <w:r w:rsidR="00AB3F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қол жеткізудегі тәсілдерді іздеуді келесі міндеттерді шешуден көреміз:  </w:t>
      </w:r>
      <w:r w:rsidRPr="008D075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D075B">
        <w:rPr>
          <w:rFonts w:ascii="Times New Roman" w:hAnsi="Times New Roman" w:cs="Times New Roman"/>
          <w:sz w:val="28"/>
          <w:szCs w:val="28"/>
          <w:lang w:val="kk-KZ"/>
        </w:rPr>
        <w:t xml:space="preserve"> </w:t>
      </w:r>
    </w:p>
    <w:p w:rsidR="002A31B7" w:rsidRPr="00F062D8" w:rsidRDefault="002A31B7" w:rsidP="00E8761D">
      <w:pPr>
        <w:numPr>
          <w:ilvl w:val="0"/>
          <w:numId w:val="13"/>
        </w:numPr>
        <w:spacing w:after="0" w:line="240" w:lineRule="auto"/>
        <w:ind w:left="180"/>
        <w:jc w:val="both"/>
        <w:rPr>
          <w:rFonts w:ascii="Times New Roman" w:hAnsi="Times New Roman" w:cs="Times New Roman"/>
          <w:i/>
          <w:sz w:val="28"/>
          <w:szCs w:val="28"/>
          <w:lang w:val="kk-KZ"/>
        </w:rPr>
      </w:pPr>
      <w:r>
        <w:rPr>
          <w:rFonts w:ascii="Times New Roman" w:hAnsi="Times New Roman" w:cs="Times New Roman"/>
          <w:sz w:val="28"/>
          <w:szCs w:val="28"/>
          <w:lang w:val="kk-KZ"/>
        </w:rPr>
        <w:t>Құзыреттілік тәсілге бағдарланған нормативті құжатпен танысу.</w:t>
      </w:r>
    </w:p>
    <w:p w:rsidR="002A31B7" w:rsidRPr="002825A5" w:rsidRDefault="002A31B7" w:rsidP="00E8761D">
      <w:pPr>
        <w:numPr>
          <w:ilvl w:val="0"/>
          <w:numId w:val="13"/>
        </w:numPr>
        <w:spacing w:after="0" w:line="240" w:lineRule="auto"/>
        <w:ind w:left="18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Кең спектрлі  басты компетенциялар мен дағдылардың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00D602E6">
        <w:rPr>
          <w:rFonts w:ascii="Times New Roman" w:hAnsi="Times New Roman" w:cs="Times New Roman"/>
          <w:sz w:val="28"/>
          <w:szCs w:val="28"/>
          <w:lang w:val="kk-KZ"/>
        </w:rPr>
        <w:t>ұ</w:t>
      </w:r>
      <w:r>
        <w:rPr>
          <w:rFonts w:ascii="Times New Roman" w:hAnsi="Times New Roman" w:cs="Times New Roman"/>
          <w:sz w:val="28"/>
          <w:szCs w:val="28"/>
          <w:lang w:val="kk-KZ"/>
        </w:rPr>
        <w:t>ранысқа ие деңгейін анықтау бойынша әлеуметтік зерттеулер жүргізу;</w:t>
      </w:r>
    </w:p>
    <w:p w:rsidR="002A31B7" w:rsidRPr="002825A5" w:rsidRDefault="002A31B7" w:rsidP="00E8761D">
      <w:pPr>
        <w:numPr>
          <w:ilvl w:val="0"/>
          <w:numId w:val="13"/>
        </w:numPr>
        <w:spacing w:after="0" w:line="240" w:lineRule="auto"/>
        <w:ind w:left="18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Педагогикалық ұжымның аталмыш проблема бойынша оқыту жүйесін ұйымдастыру;</w:t>
      </w:r>
    </w:p>
    <w:p w:rsidR="002A31B7" w:rsidRPr="00034F51" w:rsidRDefault="002A31B7" w:rsidP="00E8761D">
      <w:pPr>
        <w:numPr>
          <w:ilvl w:val="0"/>
          <w:numId w:val="13"/>
        </w:numPr>
        <w:spacing w:after="0" w:line="240" w:lineRule="auto"/>
        <w:ind w:left="18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Педагогтардың шығармашылық тобында білім беру технологиялары мен диагностикалық инструментаридің апробациясы;</w:t>
      </w:r>
    </w:p>
    <w:p w:rsidR="002A31B7" w:rsidRDefault="002A31B7" w:rsidP="00E8761D">
      <w:pPr>
        <w:numPr>
          <w:ilvl w:val="0"/>
          <w:numId w:val="13"/>
        </w:numPr>
        <w:spacing w:after="0" w:line="240" w:lineRule="auto"/>
        <w:ind w:left="180"/>
        <w:jc w:val="both"/>
        <w:rPr>
          <w:rFonts w:ascii="Times New Roman" w:hAnsi="Times New Roman" w:cs="Times New Roman"/>
          <w:i/>
          <w:sz w:val="28"/>
          <w:szCs w:val="28"/>
        </w:rPr>
      </w:pPr>
      <w:r>
        <w:rPr>
          <w:rFonts w:ascii="Times New Roman" w:hAnsi="Times New Roman" w:cs="Times New Roman"/>
          <w:sz w:val="28"/>
          <w:szCs w:val="28"/>
          <w:lang w:val="kk-KZ"/>
        </w:rPr>
        <w:t xml:space="preserve"> Проблема бойынша семинар-практикум өткізу;</w:t>
      </w:r>
    </w:p>
    <w:p w:rsidR="002A31B7" w:rsidRDefault="002A31B7" w:rsidP="00E8761D">
      <w:pPr>
        <w:numPr>
          <w:ilvl w:val="0"/>
          <w:numId w:val="13"/>
        </w:numPr>
        <w:spacing w:after="0" w:line="240" w:lineRule="auto"/>
        <w:ind w:left="180"/>
        <w:jc w:val="both"/>
        <w:rPr>
          <w:rFonts w:ascii="Times New Roman" w:hAnsi="Times New Roman" w:cs="Times New Roman"/>
          <w:i/>
          <w:sz w:val="28"/>
          <w:szCs w:val="28"/>
        </w:rPr>
      </w:pPr>
      <w:r>
        <w:rPr>
          <w:rFonts w:ascii="Times New Roman" w:hAnsi="Times New Roman" w:cs="Times New Roman"/>
          <w:sz w:val="28"/>
          <w:szCs w:val="28"/>
          <w:lang w:val="kk-KZ"/>
        </w:rPr>
        <w:lastRenderedPageBreak/>
        <w:t>Ғылыми-практикалық конференция өткізу;</w:t>
      </w:r>
    </w:p>
    <w:p w:rsidR="002A31B7" w:rsidRDefault="002A31B7" w:rsidP="00E8761D">
      <w:pPr>
        <w:numPr>
          <w:ilvl w:val="0"/>
          <w:numId w:val="13"/>
        </w:numPr>
        <w:spacing w:after="0" w:line="240" w:lineRule="auto"/>
        <w:ind w:left="180"/>
        <w:jc w:val="both"/>
        <w:rPr>
          <w:rFonts w:ascii="Times New Roman" w:hAnsi="Times New Roman" w:cs="Times New Roman"/>
          <w:i/>
          <w:sz w:val="28"/>
          <w:szCs w:val="28"/>
        </w:rPr>
      </w:pPr>
      <w:r>
        <w:rPr>
          <w:rFonts w:ascii="Times New Roman" w:hAnsi="Times New Roman" w:cs="Times New Roman"/>
          <w:sz w:val="28"/>
          <w:szCs w:val="28"/>
          <w:lang w:val="kk-KZ"/>
        </w:rPr>
        <w:t xml:space="preserve"> Педагогтардың әдістемелік жұмыстарын басып шығару;</w:t>
      </w:r>
    </w:p>
    <w:p w:rsidR="002A31B7" w:rsidRPr="00500CFB" w:rsidRDefault="002A31B7" w:rsidP="00E8761D">
      <w:pPr>
        <w:numPr>
          <w:ilvl w:val="0"/>
          <w:numId w:val="13"/>
        </w:numPr>
        <w:spacing w:after="0" w:line="240" w:lineRule="auto"/>
        <w:ind w:left="18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Білім беру үдерісінің барлық қатысушыларының  проблема бойынша жұмыс тәжірибелерін  практикаға енгізу;</w:t>
      </w:r>
    </w:p>
    <w:p w:rsidR="002A31B7" w:rsidRPr="00500CFB" w:rsidRDefault="002A31B7" w:rsidP="00E8761D">
      <w:pPr>
        <w:numPr>
          <w:ilvl w:val="0"/>
          <w:numId w:val="13"/>
        </w:numPr>
        <w:spacing w:after="0" w:line="240" w:lineRule="auto"/>
        <w:ind w:left="18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Адамның барлық өмір саласындағы </w:t>
      </w:r>
      <w:r w:rsidR="00D602E6">
        <w:rPr>
          <w:rFonts w:ascii="Times New Roman" w:hAnsi="Times New Roman" w:cs="Times New Roman"/>
          <w:sz w:val="28"/>
          <w:szCs w:val="28"/>
          <w:lang w:val="kk-KZ"/>
        </w:rPr>
        <w:t>к</w:t>
      </w:r>
      <w:r>
        <w:rPr>
          <w:rFonts w:ascii="Times New Roman" w:hAnsi="Times New Roman" w:cs="Times New Roman"/>
          <w:sz w:val="28"/>
          <w:szCs w:val="28"/>
          <w:lang w:val="kk-KZ"/>
        </w:rPr>
        <w:t>омпетенцияларын қалыптастыру үшін оқушыларға отбасының, құрдастарының, әлеуметтік ортаның, шағын әлеуметтің кәсіби ортасын, әлеуметтік мәдени кеңістіктің әсерін күшейту.</w:t>
      </w:r>
    </w:p>
    <w:p w:rsidR="002A31B7" w:rsidRPr="00500CFB" w:rsidRDefault="002A31B7" w:rsidP="002A31B7">
      <w:pPr>
        <w:shd w:val="clear" w:color="auto" w:fill="FFFFFF"/>
        <w:spacing w:after="0" w:line="240" w:lineRule="auto"/>
        <w:ind w:right="-74" w:firstLine="709"/>
        <w:jc w:val="both"/>
        <w:rPr>
          <w:rFonts w:ascii="Times New Roman" w:hAnsi="Times New Roman" w:cs="Times New Roman"/>
          <w:iCs/>
          <w:spacing w:val="1"/>
          <w:sz w:val="28"/>
          <w:szCs w:val="28"/>
          <w:lang w:val="kk-KZ"/>
        </w:rPr>
      </w:pPr>
    </w:p>
    <w:p w:rsidR="002A31B7" w:rsidRPr="00500CFB" w:rsidRDefault="002A31B7" w:rsidP="00D602E6">
      <w:pPr>
        <w:spacing w:after="0" w:line="240" w:lineRule="auto"/>
        <w:ind w:left="180"/>
        <w:jc w:val="center"/>
        <w:rPr>
          <w:rFonts w:ascii="Times New Roman" w:hAnsi="Times New Roman" w:cs="Times New Roman"/>
          <w:b/>
          <w:sz w:val="28"/>
          <w:szCs w:val="28"/>
          <w:lang w:val="kk-KZ"/>
        </w:rPr>
      </w:pPr>
      <w:r w:rsidRPr="00500CFB">
        <w:rPr>
          <w:rFonts w:ascii="Times New Roman" w:hAnsi="Times New Roman" w:cs="Times New Roman"/>
          <w:b/>
          <w:sz w:val="28"/>
          <w:szCs w:val="28"/>
          <w:lang w:val="kk-KZ"/>
        </w:rPr>
        <w:t xml:space="preserve">1.7    </w:t>
      </w:r>
      <w:r>
        <w:rPr>
          <w:rFonts w:ascii="Times New Roman" w:hAnsi="Times New Roman" w:cs="Times New Roman"/>
          <w:b/>
          <w:sz w:val="28"/>
          <w:szCs w:val="28"/>
          <w:lang w:val="kk-KZ"/>
        </w:rPr>
        <w:t xml:space="preserve">Жүйелік-қызметтік тәсіл </w:t>
      </w:r>
      <w:r w:rsidRPr="00500CFB">
        <w:rPr>
          <w:rFonts w:ascii="Times New Roman" w:hAnsi="Times New Roman" w:cs="Times New Roman"/>
          <w:b/>
          <w:sz w:val="28"/>
          <w:szCs w:val="28"/>
          <w:lang w:val="kk-KZ"/>
        </w:rPr>
        <w:t>(</w:t>
      </w:r>
      <w:r>
        <w:rPr>
          <w:rFonts w:ascii="Times New Roman" w:hAnsi="Times New Roman" w:cs="Times New Roman"/>
          <w:b/>
          <w:sz w:val="28"/>
          <w:szCs w:val="28"/>
          <w:lang w:val="kk-KZ"/>
        </w:rPr>
        <w:t>ЖҚТ</w:t>
      </w:r>
      <w:r w:rsidR="00D602E6">
        <w:rPr>
          <w:rFonts w:ascii="Times New Roman" w:hAnsi="Times New Roman" w:cs="Times New Roman"/>
          <w:b/>
          <w:sz w:val="28"/>
          <w:szCs w:val="28"/>
          <w:lang w:val="kk-KZ"/>
        </w:rPr>
        <w:t>)</w:t>
      </w:r>
    </w:p>
    <w:p w:rsidR="002A31B7" w:rsidRPr="008F1E75" w:rsidRDefault="002A31B7" w:rsidP="002A31B7">
      <w:pPr>
        <w:spacing w:after="0" w:line="240" w:lineRule="auto"/>
        <w:ind w:left="180"/>
        <w:jc w:val="both"/>
        <w:rPr>
          <w:rFonts w:ascii="Times New Roman" w:hAnsi="Times New Roman" w:cs="Times New Roman"/>
          <w:sz w:val="28"/>
          <w:szCs w:val="28"/>
          <w:lang w:val="kk-KZ"/>
        </w:rPr>
      </w:pPr>
      <w:r>
        <w:rPr>
          <w:rFonts w:ascii="Times New Roman" w:hAnsi="Times New Roman" w:cs="Times New Roman"/>
          <w:sz w:val="28"/>
          <w:szCs w:val="28"/>
          <w:lang w:val="kk-KZ"/>
        </w:rPr>
        <w:t>Жүйелік-қызметтік тәсіл (ЖҚТ) негізгі нәтижеге – баланың жеке тұлғасын оқу барысы негізінд</w:t>
      </w:r>
      <w:r w:rsidR="00D602E6">
        <w:rPr>
          <w:rFonts w:ascii="Times New Roman" w:hAnsi="Times New Roman" w:cs="Times New Roman"/>
          <w:sz w:val="28"/>
          <w:szCs w:val="28"/>
          <w:lang w:val="kk-KZ"/>
        </w:rPr>
        <w:t xml:space="preserve">е </w:t>
      </w:r>
      <w:r>
        <w:rPr>
          <w:rFonts w:ascii="Times New Roman" w:hAnsi="Times New Roman" w:cs="Times New Roman"/>
          <w:sz w:val="28"/>
          <w:szCs w:val="28"/>
          <w:lang w:val="kk-KZ"/>
        </w:rPr>
        <w:t xml:space="preserve"> дамытуға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қол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жеткізуге бағытталған. ЖҚТ  «Нені үйрету?» моделінен (жаңартылған мазмұндағы) «Қалай оқыту керек?» (оқыту құралдарын жаңарту) моделіне ауысуды жобалайды. Жаңа жағдайда қалай оқыту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қажет,  балалардың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өмірде</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табысты</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болуына</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көмектесу  үшін  оларға қалай оқу керек екендігін қалай үйрету керек. </w:t>
      </w:r>
      <w:r w:rsidRPr="008F1E75">
        <w:rPr>
          <w:rFonts w:ascii="Times New Roman" w:hAnsi="Times New Roman" w:cs="Times New Roman"/>
          <w:sz w:val="28"/>
          <w:szCs w:val="28"/>
          <w:lang w:val="kk-KZ"/>
        </w:rPr>
        <w:t>Л.С. Выготский</w:t>
      </w:r>
      <w:r>
        <w:rPr>
          <w:rFonts w:ascii="Times New Roman" w:hAnsi="Times New Roman" w:cs="Times New Roman"/>
          <w:sz w:val="28"/>
          <w:szCs w:val="28"/>
          <w:lang w:val="kk-KZ"/>
        </w:rPr>
        <w:t xml:space="preserve"> атап өткендей, қабілет қызмет кезінде ашылып, сол жерде қалыптасады. Демек, бүгінгі оқу үдерісі «қызметтілік» болуы тиіс, балалар дайын білімді алмай, оларды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қызметтерінде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табулары қажет. Осы кезде  балалардың беленділігі ғана маңызды емес, ал осындай білім беру процесі маң</w:t>
      </w:r>
      <w:r w:rsidR="00D602E6">
        <w:rPr>
          <w:rFonts w:ascii="Times New Roman" w:hAnsi="Times New Roman" w:cs="Times New Roman"/>
          <w:sz w:val="28"/>
          <w:szCs w:val="28"/>
          <w:lang w:val="kk-KZ"/>
        </w:rPr>
        <w:t>ы</w:t>
      </w:r>
      <w:r>
        <w:rPr>
          <w:rFonts w:ascii="Times New Roman" w:hAnsi="Times New Roman" w:cs="Times New Roman"/>
          <w:sz w:val="28"/>
          <w:szCs w:val="28"/>
          <w:lang w:val="kk-KZ"/>
        </w:rPr>
        <w:t>зды болады, оның барысында  оларда  мақсат қоя білу, таңдау жасай білу, шеш</w:t>
      </w:r>
      <w:r w:rsidR="00D602E6">
        <w:rPr>
          <w:rFonts w:ascii="Times New Roman" w:hAnsi="Times New Roman" w:cs="Times New Roman"/>
          <w:sz w:val="28"/>
          <w:szCs w:val="28"/>
          <w:lang w:val="kk-KZ"/>
        </w:rPr>
        <w:t>і</w:t>
      </w:r>
      <w:r>
        <w:rPr>
          <w:rFonts w:ascii="Times New Roman" w:hAnsi="Times New Roman" w:cs="Times New Roman"/>
          <w:sz w:val="28"/>
          <w:szCs w:val="28"/>
          <w:lang w:val="kk-KZ"/>
        </w:rPr>
        <w:t>м қабылдау және оларды жүзеге асыру сияқты компетенциялары мен қабілеттері қалыптасады немесе басқаша айтқанда</w:t>
      </w:r>
      <w:r w:rsidR="00D602E6">
        <w:rPr>
          <w:rFonts w:ascii="Times New Roman" w:hAnsi="Times New Roman" w:cs="Times New Roman"/>
          <w:sz w:val="28"/>
          <w:szCs w:val="28"/>
          <w:lang w:val="kk-KZ"/>
        </w:rPr>
        <w:t>,</w:t>
      </w:r>
      <w:r>
        <w:rPr>
          <w:rFonts w:ascii="Times New Roman" w:hAnsi="Times New Roman" w:cs="Times New Roman"/>
          <w:sz w:val="28"/>
          <w:szCs w:val="28"/>
          <w:lang w:val="kk-KZ"/>
        </w:rPr>
        <w:t xml:space="preserve">  олардың оқуға деген, өздерін өзгерте алу, өздерін дамыту  қабілеттері қалыптаса түседі.</w:t>
      </w:r>
    </w:p>
    <w:p w:rsidR="002A31B7" w:rsidRPr="002562CE" w:rsidRDefault="002A31B7" w:rsidP="002A31B7">
      <w:pPr>
        <w:spacing w:after="0" w:line="240" w:lineRule="auto"/>
        <w:ind w:left="1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C069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C069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F1E7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562C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Қазіргі кезде оқыту технологияларының  кең спектрі, негізінен қызметтілік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спектрі  өңделуде. Қызметтілік</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әдіс технологиясы оқу қызметінің басты құрылымы негізінде құрылады және оған оссы қызметтің барлық компоненттері кіреді.</w:t>
      </w:r>
    </w:p>
    <w:p w:rsidR="002A31B7" w:rsidRPr="00F86F00" w:rsidRDefault="002A31B7" w:rsidP="002A31B7">
      <w:pPr>
        <w:spacing w:after="0" w:line="240" w:lineRule="auto"/>
        <w:ind w:left="1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Оқыту қызметі – бұл оқушы қызметі, оның мәні  қоғамның мәдени құндылықтарын меңгеру үшін қажетті  өзінің қабілетін</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дамытуда. </w:t>
      </w:r>
    </w:p>
    <w:p w:rsidR="002A31B7" w:rsidRPr="00F86F00" w:rsidRDefault="002A31B7" w:rsidP="002A31B7">
      <w:pPr>
        <w:spacing w:after="0" w:line="240" w:lineRule="auto"/>
        <w:ind w:left="180"/>
        <w:jc w:val="both"/>
        <w:rPr>
          <w:rFonts w:ascii="Times New Roman" w:hAnsi="Times New Roman" w:cs="Times New Roman"/>
          <w:sz w:val="28"/>
          <w:szCs w:val="28"/>
          <w:lang w:val="kk-KZ"/>
        </w:rPr>
      </w:pPr>
      <w:r w:rsidRPr="00F86F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w:t>
      </w:r>
      <w:r w:rsidR="00D602E6">
        <w:rPr>
          <w:rFonts w:ascii="Times New Roman" w:hAnsi="Times New Roman" w:cs="Times New Roman"/>
          <w:sz w:val="28"/>
          <w:szCs w:val="28"/>
          <w:lang w:val="kk-KZ"/>
        </w:rPr>
        <w:t>д</w:t>
      </w:r>
      <w:r>
        <w:rPr>
          <w:rFonts w:ascii="Times New Roman" w:hAnsi="Times New Roman" w:cs="Times New Roman"/>
          <w:sz w:val="28"/>
          <w:szCs w:val="28"/>
          <w:lang w:val="kk-KZ"/>
        </w:rPr>
        <w:t>ам бір нәрсені қалай үйренеді? Бұл процестің методологиялық түсініктемесі арнайы</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әдебиетте</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берілген. Біз</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оқушылардың  өздерінің</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жалпы са</w:t>
      </w:r>
      <w:r w:rsidR="00D602E6">
        <w:rPr>
          <w:rFonts w:ascii="Times New Roman" w:hAnsi="Times New Roman" w:cs="Times New Roman"/>
          <w:sz w:val="28"/>
          <w:szCs w:val="28"/>
          <w:lang w:val="kk-KZ"/>
        </w:rPr>
        <w:t>б</w:t>
      </w:r>
      <w:r>
        <w:rPr>
          <w:rFonts w:ascii="Times New Roman" w:hAnsi="Times New Roman" w:cs="Times New Roman"/>
          <w:sz w:val="28"/>
          <w:szCs w:val="28"/>
          <w:lang w:val="kk-KZ"/>
        </w:rPr>
        <w:t>ақты білуінің  жүйелік қалыптасуы үшін оқушылардың сабақта өтуге</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тиіс жолындағы оқыту қызметінің құрылымын қарасырамыз. Оқушы бір нәрсені</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үйренуі үшін алдына мақсат қоюы керек. Бл қашан болуы мүмкін? Оқушы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 нәрсені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білмесе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немесе жасай алмайтын болса. Бірақ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бұл «білмейтінді білу» адам бір нәрсені жасап көріп, үйренген кезде ғана туындауы мүмкін. Бірақ ол қиындыққа тап болады – әйтпесе ол барлығын соңына</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дейін жеткізіп  жасай алар еді және оған ешқандай жаңа мақсат қойып керегі де болмайтын еді. Осылайша, біз оқыту қызметіндегі келесі қадамға жетеміз.</w:t>
      </w:r>
    </w:p>
    <w:p w:rsidR="002A31B7" w:rsidRPr="00740071" w:rsidRDefault="002A31B7" w:rsidP="002A31B7">
      <w:pPr>
        <w:spacing w:after="0" w:line="240" w:lineRule="auto"/>
        <w:ind w:left="180"/>
        <w:jc w:val="both"/>
        <w:rPr>
          <w:rFonts w:ascii="Times New Roman" w:hAnsi="Times New Roman" w:cs="Times New Roman"/>
          <w:sz w:val="28"/>
          <w:szCs w:val="28"/>
          <w:lang w:val="kk-KZ"/>
        </w:rPr>
      </w:pPr>
      <w:r w:rsidRPr="00D74DF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E0ED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E0ED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2A31B7" w:rsidRPr="00537963" w:rsidRDefault="002A31B7" w:rsidP="002A31B7">
      <w:pPr>
        <w:spacing w:after="0" w:line="240" w:lineRule="auto"/>
        <w:ind w:left="18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500CFB">
        <w:rPr>
          <w:rFonts w:ascii="Times New Roman" w:hAnsi="Times New Roman" w:cs="Times New Roman"/>
          <w:b/>
          <w:sz w:val="28"/>
          <w:szCs w:val="28"/>
          <w:lang w:val="kk-KZ"/>
        </w:rPr>
        <w:t xml:space="preserve">Байқау                      Қиындық                Мақсат           Әрекет  </w:t>
      </w:r>
    </w:p>
    <w:p w:rsidR="002A31B7" w:rsidRDefault="002A31B7" w:rsidP="002A31B7">
      <w:pPr>
        <w:spacing w:after="0" w:line="240" w:lineRule="auto"/>
        <w:ind w:left="180"/>
        <w:jc w:val="both"/>
        <w:rPr>
          <w:rFonts w:ascii="Times New Roman" w:hAnsi="Times New Roman" w:cs="Times New Roman"/>
          <w:sz w:val="28"/>
          <w:szCs w:val="28"/>
          <w:lang w:val="kk-KZ"/>
        </w:rPr>
      </w:pPr>
    </w:p>
    <w:p w:rsidR="002A31B7" w:rsidRPr="00500CFB" w:rsidRDefault="002A31B7" w:rsidP="002A31B7">
      <w:pPr>
        <w:spacing w:after="0" w:line="240" w:lineRule="auto"/>
        <w:ind w:left="18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Бірақ адам бір әрекетке деген ынтасы пайда болған кезде ғана бір нәрсе жасауды бастайды. Сондықтан тағы бір қадам бастаймыз.</w:t>
      </w:r>
    </w:p>
    <w:p w:rsidR="002A31B7" w:rsidRDefault="002A31B7" w:rsidP="002A31B7">
      <w:pPr>
        <w:spacing w:after="0" w:line="240" w:lineRule="auto"/>
        <w:ind w:left="180"/>
        <w:jc w:val="both"/>
        <w:rPr>
          <w:rFonts w:ascii="Times New Roman" w:hAnsi="Times New Roman" w:cs="Times New Roman"/>
          <w:sz w:val="28"/>
          <w:szCs w:val="28"/>
          <w:lang w:val="kk-KZ"/>
        </w:rPr>
      </w:pPr>
    </w:p>
    <w:p w:rsidR="002A31B7" w:rsidRPr="00537963" w:rsidRDefault="002A31B7" w:rsidP="002A31B7">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500CFB">
        <w:rPr>
          <w:rFonts w:ascii="Times New Roman" w:hAnsi="Times New Roman" w:cs="Times New Roman"/>
          <w:b/>
          <w:sz w:val="28"/>
          <w:szCs w:val="28"/>
          <w:lang w:val="kk-KZ"/>
        </w:rPr>
        <w:t xml:space="preserve">Байқау                      Қиындық                Мақсат           Әрекет  </w:t>
      </w:r>
    </w:p>
    <w:p w:rsidR="002A31B7" w:rsidRPr="00500CFB" w:rsidRDefault="002A31B7" w:rsidP="002A31B7">
      <w:pPr>
        <w:spacing w:after="0" w:line="240" w:lineRule="auto"/>
        <w:ind w:left="18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2A31B7" w:rsidRPr="00500CFB" w:rsidRDefault="002A31B7" w:rsidP="002A31B7">
      <w:pPr>
        <w:spacing w:after="0" w:line="240" w:lineRule="auto"/>
        <w:ind w:left="1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оқушымыз бір нәрсені білуге деген мақсат қояды алдына. Онда қиындық туындады. Әрі қарай қалай әрекер ету керек?</w:t>
      </w:r>
    </w:p>
    <w:p w:rsidR="002A31B7" w:rsidRPr="00EC4C1D" w:rsidRDefault="002A31B7" w:rsidP="002A31B7">
      <w:pPr>
        <w:spacing w:after="0" w:line="240" w:lineRule="auto"/>
        <w:ind w:left="180"/>
        <w:jc w:val="both"/>
        <w:rPr>
          <w:rFonts w:ascii="Times New Roman" w:hAnsi="Times New Roman" w:cs="Times New Roman"/>
          <w:sz w:val="28"/>
          <w:szCs w:val="28"/>
          <w:lang w:val="kk-KZ"/>
        </w:rPr>
      </w:pPr>
      <w:r w:rsidRPr="00EC4C1D">
        <w:rPr>
          <w:rFonts w:ascii="Times New Roman" w:hAnsi="Times New Roman" w:cs="Times New Roman"/>
          <w:sz w:val="28"/>
          <w:szCs w:val="28"/>
          <w:lang w:val="kk-KZ"/>
        </w:rPr>
        <w:t xml:space="preserve">           </w:t>
      </w:r>
      <w:r>
        <w:rPr>
          <w:rFonts w:ascii="Times New Roman" w:hAnsi="Times New Roman" w:cs="Times New Roman"/>
          <w:sz w:val="28"/>
          <w:szCs w:val="28"/>
          <w:lang w:val="kk-KZ"/>
        </w:rPr>
        <w:t>Қиындықтан тиімді түрде шығу үшін келесі әрекеттерді жасау қажет болады:</w:t>
      </w:r>
    </w:p>
    <w:p w:rsidR="002A31B7" w:rsidRPr="00EC4C1D" w:rsidRDefault="002A31B7" w:rsidP="002A31B7">
      <w:pPr>
        <w:spacing w:after="0" w:line="240" w:lineRule="auto"/>
        <w:ind w:left="1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 (  қиындық қай жерде туындағанына талдау жасау).</w:t>
      </w:r>
    </w:p>
    <w:p w:rsidR="002A31B7" w:rsidRPr="00EC4C1D" w:rsidRDefault="002A31B7" w:rsidP="002A31B7">
      <w:pPr>
        <w:spacing w:after="0" w:line="240" w:lineRule="auto"/>
        <w:ind w:left="1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Сын (қандай себептен қиындық туындады).</w:t>
      </w:r>
    </w:p>
    <w:p w:rsidR="002A31B7" w:rsidRPr="00EC4C1D" w:rsidRDefault="002A31B7" w:rsidP="002A31B7">
      <w:pPr>
        <w:spacing w:after="0" w:line="240" w:lineRule="auto"/>
        <w:ind w:left="1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Жоба (алдыңа мақсат қойып, жоспарды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D602E6">
        <w:rPr>
          <w:rFonts w:ascii="Times New Roman" w:hAnsi="Times New Roman" w:cs="Times New Roman"/>
          <w:sz w:val="28"/>
          <w:szCs w:val="28"/>
          <w:lang w:val="kk-KZ"/>
        </w:rPr>
        <w:t>ұ</w:t>
      </w:r>
      <w:r>
        <w:rPr>
          <w:rFonts w:ascii="Times New Roman" w:hAnsi="Times New Roman" w:cs="Times New Roman"/>
          <w:sz w:val="28"/>
          <w:szCs w:val="28"/>
          <w:lang w:val="kk-KZ"/>
        </w:rPr>
        <w:t>ратын</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жоба</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құрастырып, мақсатқа жету үшін</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тәсіл мен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құралды анықтау).</w:t>
      </w:r>
    </w:p>
    <w:p w:rsidR="002A31B7" w:rsidRPr="00EC4C1D" w:rsidRDefault="002A31B7" w:rsidP="002A31B7">
      <w:pPr>
        <w:spacing w:after="0" w:line="240" w:lineRule="auto"/>
        <w:ind w:left="1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Өз-өзін үйрету (нәтижені мақсатпен сәйкестендіру) мен өзін-өзі бақылау  (анықтаумен: қойылған </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мақсатқа</w:t>
      </w:r>
      <w:r w:rsidR="00D602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қол жеткізілді мен және қан</w:t>
      </w:r>
      <w:r w:rsidR="00D602E6">
        <w:rPr>
          <w:rFonts w:ascii="Times New Roman" w:hAnsi="Times New Roman" w:cs="Times New Roman"/>
          <w:sz w:val="28"/>
          <w:szCs w:val="28"/>
          <w:lang w:val="kk-KZ"/>
        </w:rPr>
        <w:t>да</w:t>
      </w:r>
      <w:r>
        <w:rPr>
          <w:rFonts w:ascii="Times New Roman" w:hAnsi="Times New Roman" w:cs="Times New Roman"/>
          <w:sz w:val="28"/>
          <w:szCs w:val="28"/>
          <w:lang w:val="kk-KZ"/>
        </w:rPr>
        <w:t xml:space="preserve">й кезеңде) жолы аяқталады. </w:t>
      </w:r>
    </w:p>
    <w:p w:rsidR="002A31B7" w:rsidRPr="00537963" w:rsidRDefault="002A31B7" w:rsidP="002A31B7">
      <w:pPr>
        <w:shd w:val="clear" w:color="auto" w:fill="FFFFFF"/>
        <w:spacing w:after="0" w:line="240" w:lineRule="auto"/>
        <w:ind w:right="-74" w:firstLine="709"/>
        <w:jc w:val="both"/>
        <w:rPr>
          <w:rFonts w:ascii="Times New Roman" w:hAnsi="Times New Roman" w:cs="Times New Roman"/>
          <w:iCs/>
          <w:spacing w:val="1"/>
          <w:sz w:val="28"/>
          <w:szCs w:val="28"/>
          <w:lang w:val="kk-KZ"/>
        </w:rPr>
      </w:pPr>
    </w:p>
    <w:p w:rsidR="002A31B7" w:rsidRPr="0096041B" w:rsidRDefault="002A31B7" w:rsidP="0096041B">
      <w:pPr>
        <w:pStyle w:val="af1"/>
        <w:spacing w:after="0"/>
        <w:ind w:firstLine="426"/>
        <w:jc w:val="center"/>
        <w:rPr>
          <w:b/>
          <w:i w:val="0"/>
          <w:sz w:val="28"/>
          <w:szCs w:val="28"/>
          <w:lang w:val="kk-KZ"/>
        </w:rPr>
      </w:pPr>
      <w:r w:rsidRPr="00537963">
        <w:rPr>
          <w:b/>
          <w:i w:val="0"/>
          <w:sz w:val="28"/>
          <w:szCs w:val="28"/>
          <w:lang w:val="kk-KZ"/>
        </w:rPr>
        <w:t xml:space="preserve">1.8 </w:t>
      </w:r>
      <w:r>
        <w:rPr>
          <w:b/>
          <w:i w:val="0"/>
          <w:sz w:val="28"/>
          <w:szCs w:val="28"/>
          <w:lang w:val="kk-KZ"/>
        </w:rPr>
        <w:t xml:space="preserve">Мектеп бітіруші моделі </w:t>
      </w:r>
      <w:r w:rsidRPr="00537963">
        <w:rPr>
          <w:b/>
          <w:i w:val="0"/>
          <w:sz w:val="28"/>
          <w:szCs w:val="28"/>
          <w:lang w:val="kk-KZ"/>
        </w:rPr>
        <w:t>(</w:t>
      </w:r>
      <w:r>
        <w:rPr>
          <w:b/>
          <w:i w:val="0"/>
          <w:sz w:val="28"/>
          <w:szCs w:val="28"/>
          <w:lang w:val="kk-KZ"/>
        </w:rPr>
        <w:t xml:space="preserve">құзыреттілік тәсіл негізінде)  </w:t>
      </w:r>
    </w:p>
    <w:p w:rsidR="002A31B7" w:rsidRDefault="002A31B7" w:rsidP="002A31B7">
      <w:pPr>
        <w:pStyle w:val="af1"/>
        <w:spacing w:after="0"/>
        <w:ind w:left="284" w:firstLine="425"/>
        <w:jc w:val="both"/>
        <w:rPr>
          <w:i w:val="0"/>
          <w:sz w:val="28"/>
          <w:szCs w:val="28"/>
          <w:lang w:val="kk-KZ"/>
        </w:rPr>
      </w:pPr>
      <w:r>
        <w:rPr>
          <w:i w:val="0"/>
          <w:sz w:val="28"/>
          <w:szCs w:val="28"/>
          <w:lang w:val="kk-KZ"/>
        </w:rPr>
        <w:t xml:space="preserve">Қазіргі заманғы қоғам ақпараттық жаңалықпен, ғылыми-техникалық революциямен, әлеуметтік өмірдің жаһандануымен, мәдениеттердің өзара әрекетінің күшеюімен сипатталады. Осындай жағдайларда мектептен оқушыларға  жаратылыстану </w:t>
      </w:r>
      <w:r w:rsidR="0096041B">
        <w:rPr>
          <w:i w:val="0"/>
          <w:sz w:val="28"/>
          <w:szCs w:val="28"/>
          <w:lang w:val="kk-KZ"/>
        </w:rPr>
        <w:t xml:space="preserve"> </w:t>
      </w:r>
      <w:r>
        <w:rPr>
          <w:i w:val="0"/>
          <w:sz w:val="28"/>
          <w:szCs w:val="28"/>
          <w:lang w:val="kk-KZ"/>
        </w:rPr>
        <w:t>мен</w:t>
      </w:r>
      <w:r w:rsidR="0096041B">
        <w:rPr>
          <w:i w:val="0"/>
          <w:sz w:val="28"/>
          <w:szCs w:val="28"/>
          <w:lang w:val="kk-KZ"/>
        </w:rPr>
        <w:t xml:space="preserve"> </w:t>
      </w:r>
      <w:r>
        <w:rPr>
          <w:i w:val="0"/>
          <w:sz w:val="28"/>
          <w:szCs w:val="28"/>
          <w:lang w:val="kk-KZ"/>
        </w:rPr>
        <w:t xml:space="preserve"> гуманитарлық саладағы жаңа білімді  беріп қана қоймай,  басты компетенцияларда көрсетілген функционалдық сауаттылықтың қалыптасуына қамтамасыз ететін ақпаратты өздігімен таба білу</w:t>
      </w:r>
      <w:r w:rsidR="0096041B">
        <w:rPr>
          <w:i w:val="0"/>
          <w:sz w:val="28"/>
          <w:szCs w:val="28"/>
          <w:lang w:val="kk-KZ"/>
        </w:rPr>
        <w:t xml:space="preserve"> </w:t>
      </w:r>
      <w:r>
        <w:rPr>
          <w:i w:val="0"/>
          <w:sz w:val="28"/>
          <w:szCs w:val="28"/>
          <w:lang w:val="kk-KZ"/>
        </w:rPr>
        <w:t>қабіле</w:t>
      </w:r>
      <w:r w:rsidR="0096041B">
        <w:rPr>
          <w:i w:val="0"/>
          <w:sz w:val="28"/>
          <w:szCs w:val="28"/>
          <w:lang w:val="kk-KZ"/>
        </w:rPr>
        <w:t>тім</w:t>
      </w:r>
      <w:r>
        <w:rPr>
          <w:i w:val="0"/>
          <w:sz w:val="28"/>
          <w:szCs w:val="28"/>
          <w:lang w:val="kk-KZ"/>
        </w:rPr>
        <w:t xml:space="preserve">ен қамту  да талап етіледі. </w:t>
      </w:r>
    </w:p>
    <w:p w:rsidR="002A31B7" w:rsidRPr="00652BB7" w:rsidRDefault="002A31B7" w:rsidP="002A31B7">
      <w:pPr>
        <w:pStyle w:val="af1"/>
        <w:spacing w:after="0"/>
        <w:ind w:left="284" w:firstLine="425"/>
        <w:jc w:val="both"/>
        <w:rPr>
          <w:i w:val="0"/>
          <w:sz w:val="28"/>
          <w:szCs w:val="28"/>
          <w:lang w:val="kk-KZ"/>
        </w:rPr>
      </w:pPr>
      <w:r>
        <w:rPr>
          <w:i w:val="0"/>
          <w:sz w:val="28"/>
          <w:szCs w:val="28"/>
          <w:lang w:val="kk-KZ"/>
        </w:rPr>
        <w:t xml:space="preserve"> </w:t>
      </w:r>
      <w:r w:rsidRPr="00A03482">
        <w:rPr>
          <w:i w:val="0"/>
          <w:sz w:val="28"/>
          <w:szCs w:val="28"/>
          <w:lang w:val="kk-KZ"/>
        </w:rPr>
        <w:t xml:space="preserve"> </w:t>
      </w:r>
      <w:r>
        <w:rPr>
          <w:i w:val="0"/>
          <w:sz w:val="28"/>
          <w:szCs w:val="28"/>
          <w:lang w:val="kk-KZ"/>
        </w:rPr>
        <w:t xml:space="preserve"> Сондықтан оқушылардың ойлау және психологиялық дайындықтарының, олардың өмір кеңістігіндегі дағдылары жоғары және нақты болуы тиіс. </w:t>
      </w:r>
    </w:p>
    <w:p w:rsidR="002A31B7" w:rsidRPr="009C5878" w:rsidRDefault="002A31B7" w:rsidP="002A31B7">
      <w:pPr>
        <w:pStyle w:val="af1"/>
        <w:spacing w:after="0"/>
        <w:ind w:left="284" w:firstLine="425"/>
        <w:jc w:val="both"/>
        <w:rPr>
          <w:i w:val="0"/>
          <w:sz w:val="28"/>
          <w:szCs w:val="28"/>
          <w:lang w:val="kk-KZ"/>
        </w:rPr>
      </w:pPr>
      <w:r>
        <w:rPr>
          <w:i w:val="0"/>
          <w:sz w:val="28"/>
          <w:szCs w:val="28"/>
          <w:lang w:val="kk-KZ"/>
        </w:rPr>
        <w:t xml:space="preserve"> Бұл үшін білім берудің әрбір сатысында мектеп бітіруші түлектің ой-өрісі  дамуының белгілі бір деңгейі, әртүрлі дағдылары және қалыптасқан компетенциялары, бірқатар жеке қасиеттері болы қажет.</w:t>
      </w:r>
    </w:p>
    <w:p w:rsidR="002A31B7" w:rsidRPr="009C5878" w:rsidRDefault="002A31B7" w:rsidP="002A31B7">
      <w:pPr>
        <w:pStyle w:val="af1"/>
        <w:spacing w:after="0"/>
        <w:ind w:left="284" w:firstLine="425"/>
        <w:jc w:val="both"/>
        <w:rPr>
          <w:i w:val="0"/>
          <w:sz w:val="28"/>
          <w:szCs w:val="28"/>
          <w:lang w:val="kk-KZ"/>
        </w:rPr>
      </w:pPr>
      <w:r>
        <w:rPr>
          <w:i w:val="0"/>
          <w:sz w:val="28"/>
          <w:szCs w:val="28"/>
          <w:lang w:val="kk-KZ"/>
        </w:rPr>
        <w:t>Мектеп бітіруші түлек моделін біз білім беру қызметінен күтілетін нәтиже деп түсінеміз.</w:t>
      </w:r>
    </w:p>
    <w:p w:rsidR="002A31B7" w:rsidRPr="009C5878" w:rsidRDefault="002A31B7" w:rsidP="002A31B7">
      <w:pPr>
        <w:pStyle w:val="af1"/>
        <w:spacing w:after="0"/>
        <w:ind w:firstLine="426"/>
        <w:jc w:val="center"/>
        <w:rPr>
          <w:i w:val="0"/>
          <w:sz w:val="28"/>
          <w:szCs w:val="28"/>
          <w:lang w:val="kk-KZ"/>
        </w:rPr>
      </w:pPr>
    </w:p>
    <w:p w:rsidR="002A31B7" w:rsidRPr="009C5878" w:rsidRDefault="002A31B7" w:rsidP="002A31B7">
      <w:pPr>
        <w:pStyle w:val="af1"/>
        <w:spacing w:after="0"/>
        <w:ind w:firstLine="426"/>
        <w:jc w:val="center"/>
        <w:rPr>
          <w:i w:val="0"/>
          <w:sz w:val="28"/>
          <w:szCs w:val="28"/>
          <w:lang w:val="kk-KZ"/>
        </w:rPr>
      </w:pPr>
      <w:r>
        <w:rPr>
          <w:b/>
          <w:i w:val="0"/>
          <w:sz w:val="28"/>
          <w:szCs w:val="28"/>
          <w:lang w:val="kk-KZ"/>
        </w:rPr>
        <w:t>І-</w:t>
      </w:r>
      <w:r w:rsidR="00DC6610">
        <w:rPr>
          <w:b/>
          <w:i w:val="0"/>
          <w:sz w:val="28"/>
          <w:szCs w:val="28"/>
          <w:lang w:val="kk-KZ"/>
        </w:rPr>
        <w:t xml:space="preserve"> </w:t>
      </w:r>
      <w:r>
        <w:rPr>
          <w:b/>
          <w:i w:val="0"/>
          <w:sz w:val="28"/>
          <w:szCs w:val="28"/>
          <w:lang w:val="kk-KZ"/>
        </w:rPr>
        <w:t>сатылы мектеп</w:t>
      </w:r>
      <w:r w:rsidR="00DC6610">
        <w:rPr>
          <w:b/>
          <w:i w:val="0"/>
          <w:sz w:val="28"/>
          <w:szCs w:val="28"/>
          <w:lang w:val="kk-KZ"/>
        </w:rPr>
        <w:t xml:space="preserve"> </w:t>
      </w:r>
      <w:r>
        <w:rPr>
          <w:b/>
          <w:i w:val="0"/>
          <w:sz w:val="28"/>
          <w:szCs w:val="28"/>
          <w:lang w:val="kk-KZ"/>
        </w:rPr>
        <w:t xml:space="preserve"> бітірушінің моделі  </w:t>
      </w:r>
    </w:p>
    <w:p w:rsidR="002A31B7" w:rsidRPr="009C5878" w:rsidRDefault="002A31B7" w:rsidP="002A31B7">
      <w:pPr>
        <w:pStyle w:val="af1"/>
        <w:spacing w:after="0"/>
        <w:ind w:firstLine="426"/>
        <w:rPr>
          <w:i w:val="0"/>
          <w:sz w:val="28"/>
          <w:szCs w:val="28"/>
          <w:lang w:val="kk-KZ"/>
        </w:rPr>
      </w:pPr>
      <w:r>
        <w:rPr>
          <w:i w:val="0"/>
          <w:sz w:val="28"/>
          <w:szCs w:val="28"/>
          <w:lang w:val="kk-KZ"/>
        </w:rPr>
        <w:t>Бастауыш мектеп түлегі</w:t>
      </w:r>
      <w:r w:rsidRPr="00537963">
        <w:rPr>
          <w:i w:val="0"/>
          <w:sz w:val="28"/>
          <w:szCs w:val="28"/>
          <w:lang w:val="kk-KZ"/>
        </w:rPr>
        <w:t>:</w:t>
      </w:r>
    </w:p>
    <w:p w:rsidR="002A31B7" w:rsidRPr="009C5878" w:rsidRDefault="002A31B7" w:rsidP="00E8761D">
      <w:pPr>
        <w:pStyle w:val="af1"/>
        <w:numPr>
          <w:ilvl w:val="0"/>
          <w:numId w:val="14"/>
        </w:numPr>
        <w:spacing w:after="0"/>
        <w:jc w:val="both"/>
        <w:rPr>
          <w:i w:val="0"/>
          <w:sz w:val="28"/>
          <w:szCs w:val="28"/>
          <w:lang w:val="kk-KZ"/>
        </w:rPr>
      </w:pPr>
      <w:r>
        <w:rPr>
          <w:i w:val="0"/>
          <w:sz w:val="28"/>
          <w:szCs w:val="28"/>
          <w:lang w:val="kk-KZ"/>
        </w:rPr>
        <w:t xml:space="preserve">Оқу жоспарындағы пәндер бойынша жалпы білім беру бағдарламаларын  негізгі  жалпы </w:t>
      </w:r>
      <w:r w:rsidRPr="009C5878">
        <w:rPr>
          <w:i w:val="0"/>
          <w:sz w:val="28"/>
          <w:szCs w:val="28"/>
          <w:lang w:val="kk-KZ"/>
        </w:rPr>
        <w:t xml:space="preserve"> </w:t>
      </w:r>
      <w:r>
        <w:rPr>
          <w:i w:val="0"/>
          <w:sz w:val="28"/>
          <w:szCs w:val="28"/>
          <w:lang w:val="kk-KZ"/>
        </w:rPr>
        <w:t>білім беру сатысындағы тиісті деңгейде меңгеруі тиіс (яғни, оқу әрекеттері  оқып білу негізі сияқты қалыптасуы керек;</w:t>
      </w:r>
    </w:p>
    <w:p w:rsidR="002A31B7" w:rsidRPr="00E66660" w:rsidRDefault="002A31B7" w:rsidP="00E8761D">
      <w:pPr>
        <w:pStyle w:val="af1"/>
        <w:numPr>
          <w:ilvl w:val="0"/>
          <w:numId w:val="14"/>
        </w:numPr>
        <w:spacing w:after="0"/>
        <w:jc w:val="both"/>
        <w:rPr>
          <w:i w:val="0"/>
          <w:sz w:val="28"/>
          <w:szCs w:val="28"/>
          <w:lang w:val="kk-KZ"/>
        </w:rPr>
      </w:pPr>
      <w:r>
        <w:rPr>
          <w:i w:val="0"/>
          <w:sz w:val="28"/>
          <w:szCs w:val="28"/>
          <w:lang w:val="kk-KZ"/>
        </w:rPr>
        <w:t xml:space="preserve"> Оқу әретеріне, тәртіп пен сөйлеудегі мәдениетіне өздігінен бақылау жасаудың қарапайым дағдыларын игеруі тиіс;</w:t>
      </w:r>
    </w:p>
    <w:p w:rsidR="002A31B7" w:rsidRPr="000A0C08" w:rsidRDefault="002A31B7" w:rsidP="00E8761D">
      <w:pPr>
        <w:pStyle w:val="af1"/>
        <w:numPr>
          <w:ilvl w:val="0"/>
          <w:numId w:val="14"/>
        </w:numPr>
        <w:spacing w:after="0"/>
        <w:jc w:val="both"/>
        <w:rPr>
          <w:i w:val="0"/>
          <w:sz w:val="28"/>
          <w:szCs w:val="28"/>
          <w:lang w:val="kk-KZ"/>
        </w:rPr>
      </w:pPr>
      <w:r>
        <w:rPr>
          <w:i w:val="0"/>
          <w:sz w:val="28"/>
          <w:szCs w:val="28"/>
          <w:lang w:val="kk-KZ"/>
        </w:rPr>
        <w:t xml:space="preserve"> Қызмет тәсілдері меңгеру</w:t>
      </w:r>
      <w:r w:rsidR="00DC6610">
        <w:rPr>
          <w:i w:val="0"/>
          <w:sz w:val="28"/>
          <w:szCs w:val="28"/>
          <w:lang w:val="kk-KZ"/>
        </w:rPr>
        <w:t xml:space="preserve">і </w:t>
      </w:r>
      <w:r>
        <w:rPr>
          <w:i w:val="0"/>
          <w:sz w:val="28"/>
          <w:szCs w:val="28"/>
          <w:lang w:val="kk-KZ"/>
        </w:rPr>
        <w:t xml:space="preserve">тиіс (танымдық, сөйлеу, ақпаратпен жұмыс істеу алгоритмі, қызметті ұйымдастыру тәртібі: әрекетті </w:t>
      </w:r>
      <w:r>
        <w:rPr>
          <w:i w:val="0"/>
          <w:sz w:val="28"/>
          <w:szCs w:val="28"/>
          <w:lang w:val="kk-KZ"/>
        </w:rPr>
        <w:lastRenderedPageBreak/>
        <w:t>кезектілігін орнату, нұсқаулықтарды орындау, бақылау тәсілдерін анықтау, пайда болған қиындықтар себептерін анықтау, қателер мен т.б. тауып, өздігінен түзете білу).</w:t>
      </w:r>
    </w:p>
    <w:p w:rsidR="002A31B7" w:rsidRPr="00E46CB2" w:rsidRDefault="002A31B7" w:rsidP="00E8761D">
      <w:pPr>
        <w:pStyle w:val="af1"/>
        <w:numPr>
          <w:ilvl w:val="0"/>
          <w:numId w:val="14"/>
        </w:numPr>
        <w:spacing w:after="0"/>
        <w:jc w:val="both"/>
        <w:rPr>
          <w:i w:val="0"/>
          <w:sz w:val="28"/>
          <w:szCs w:val="28"/>
          <w:lang w:val="kk-KZ"/>
        </w:rPr>
      </w:pPr>
      <w:r>
        <w:rPr>
          <w:i w:val="0"/>
          <w:sz w:val="28"/>
          <w:szCs w:val="28"/>
          <w:lang w:val="kk-KZ"/>
        </w:rPr>
        <w:t xml:space="preserve"> Оқу қызметінің  негізгі дағдыларын, сыни ой эелементтері  меңгеру.</w:t>
      </w:r>
    </w:p>
    <w:p w:rsidR="002A31B7" w:rsidRPr="00E46CB2" w:rsidRDefault="002A31B7" w:rsidP="00E8761D">
      <w:pPr>
        <w:pStyle w:val="af1"/>
        <w:numPr>
          <w:ilvl w:val="0"/>
          <w:numId w:val="14"/>
        </w:numPr>
        <w:spacing w:after="0"/>
        <w:jc w:val="both"/>
        <w:rPr>
          <w:i w:val="0"/>
          <w:sz w:val="28"/>
          <w:szCs w:val="28"/>
          <w:lang w:val="kk-KZ"/>
        </w:rPr>
      </w:pPr>
      <w:r>
        <w:rPr>
          <w:i w:val="0"/>
          <w:sz w:val="28"/>
          <w:szCs w:val="28"/>
          <w:lang w:val="kk-KZ"/>
        </w:rPr>
        <w:t xml:space="preserve"> Өздігінен оқуды, оқуға деген ынтаны, сыртқы өмірмен өзара байланысты түсінуді қалыптастыру.</w:t>
      </w:r>
    </w:p>
    <w:p w:rsidR="002A31B7" w:rsidRDefault="002A31B7" w:rsidP="00E8761D">
      <w:pPr>
        <w:pStyle w:val="af1"/>
        <w:numPr>
          <w:ilvl w:val="0"/>
          <w:numId w:val="14"/>
        </w:numPr>
        <w:spacing w:after="0"/>
        <w:jc w:val="both"/>
        <w:rPr>
          <w:i w:val="0"/>
          <w:sz w:val="28"/>
          <w:szCs w:val="28"/>
        </w:rPr>
      </w:pPr>
      <w:r>
        <w:rPr>
          <w:i w:val="0"/>
          <w:sz w:val="28"/>
          <w:szCs w:val="28"/>
          <w:lang w:val="kk-KZ"/>
        </w:rPr>
        <w:t xml:space="preserve"> Жеке гигиена мен салауатты өмір салты негіздерін игеру.</w:t>
      </w:r>
    </w:p>
    <w:p w:rsidR="002A31B7" w:rsidRDefault="002A31B7" w:rsidP="002A31B7">
      <w:pPr>
        <w:pStyle w:val="af1"/>
        <w:spacing w:after="0"/>
        <w:ind w:left="0"/>
        <w:jc w:val="both"/>
        <w:rPr>
          <w:i w:val="0"/>
          <w:sz w:val="28"/>
          <w:szCs w:val="28"/>
        </w:rPr>
      </w:pPr>
    </w:p>
    <w:p w:rsidR="002A31B7" w:rsidRPr="00E46CB2" w:rsidRDefault="002A31B7" w:rsidP="002A31B7">
      <w:pPr>
        <w:pStyle w:val="af1"/>
        <w:spacing w:after="0"/>
        <w:ind w:firstLine="426"/>
        <w:jc w:val="center"/>
        <w:rPr>
          <w:b/>
          <w:i w:val="0"/>
          <w:sz w:val="28"/>
          <w:szCs w:val="28"/>
          <w:lang w:val="kk-KZ"/>
        </w:rPr>
      </w:pPr>
      <w:r>
        <w:rPr>
          <w:b/>
          <w:i w:val="0"/>
          <w:sz w:val="28"/>
          <w:szCs w:val="28"/>
          <w:lang w:val="kk-KZ"/>
        </w:rPr>
        <w:t>ІІ-</w:t>
      </w:r>
      <w:r w:rsidR="00DC6610">
        <w:rPr>
          <w:b/>
          <w:i w:val="0"/>
          <w:sz w:val="28"/>
          <w:szCs w:val="28"/>
          <w:lang w:val="kk-KZ"/>
        </w:rPr>
        <w:t xml:space="preserve"> </w:t>
      </w:r>
      <w:r>
        <w:rPr>
          <w:b/>
          <w:i w:val="0"/>
          <w:sz w:val="28"/>
          <w:szCs w:val="28"/>
          <w:lang w:val="kk-KZ"/>
        </w:rPr>
        <w:t xml:space="preserve">сатыдағы мектеп бітіруші моделі  </w:t>
      </w:r>
    </w:p>
    <w:p w:rsidR="002A31B7" w:rsidRDefault="002A31B7" w:rsidP="002A31B7">
      <w:pPr>
        <w:pStyle w:val="af1"/>
        <w:spacing w:after="0"/>
        <w:ind w:left="0"/>
        <w:rPr>
          <w:i w:val="0"/>
          <w:sz w:val="28"/>
          <w:szCs w:val="28"/>
        </w:rPr>
      </w:pPr>
    </w:p>
    <w:p w:rsidR="002A31B7" w:rsidRDefault="002A31B7" w:rsidP="002A31B7">
      <w:pPr>
        <w:pStyle w:val="af1"/>
        <w:spacing w:after="0"/>
        <w:ind w:firstLine="426"/>
        <w:rPr>
          <w:i w:val="0"/>
          <w:sz w:val="28"/>
          <w:szCs w:val="28"/>
        </w:rPr>
      </w:pPr>
      <w:r>
        <w:rPr>
          <w:i w:val="0"/>
          <w:sz w:val="28"/>
          <w:szCs w:val="28"/>
          <w:lang w:val="kk-KZ"/>
        </w:rPr>
        <w:t>Негізгі мектеп түлегі</w:t>
      </w:r>
      <w:r>
        <w:rPr>
          <w:i w:val="0"/>
          <w:sz w:val="28"/>
          <w:szCs w:val="28"/>
        </w:rPr>
        <w:t>:</w:t>
      </w:r>
    </w:p>
    <w:p w:rsidR="002A31B7" w:rsidRDefault="002A31B7" w:rsidP="002A31B7">
      <w:pPr>
        <w:pStyle w:val="af1"/>
        <w:spacing w:after="0"/>
        <w:ind w:firstLine="426"/>
        <w:rPr>
          <w:i w:val="0"/>
          <w:sz w:val="28"/>
          <w:szCs w:val="28"/>
        </w:rPr>
      </w:pPr>
    </w:p>
    <w:p w:rsidR="002A31B7" w:rsidRPr="00537963" w:rsidRDefault="002A31B7" w:rsidP="00E8761D">
      <w:pPr>
        <w:pStyle w:val="af1"/>
        <w:numPr>
          <w:ilvl w:val="0"/>
          <w:numId w:val="15"/>
        </w:numPr>
        <w:spacing w:after="0"/>
        <w:jc w:val="both"/>
        <w:rPr>
          <w:i w:val="0"/>
          <w:sz w:val="28"/>
          <w:szCs w:val="28"/>
          <w:lang w:val="kk-KZ"/>
        </w:rPr>
      </w:pPr>
      <w:r>
        <w:rPr>
          <w:i w:val="0"/>
          <w:sz w:val="28"/>
          <w:szCs w:val="28"/>
          <w:lang w:val="kk-KZ"/>
        </w:rPr>
        <w:t xml:space="preserve"> Мектептік оқу жоспарының пәндері бойынша мемлекеттік бағдарламалардың талаптары деңгейіндегі оқу материалын меңгеру.</w:t>
      </w:r>
    </w:p>
    <w:p w:rsidR="002A31B7" w:rsidRPr="00537963" w:rsidRDefault="002A31B7" w:rsidP="00E8761D">
      <w:pPr>
        <w:pStyle w:val="af1"/>
        <w:numPr>
          <w:ilvl w:val="0"/>
          <w:numId w:val="15"/>
        </w:numPr>
        <w:spacing w:after="0"/>
        <w:jc w:val="both"/>
        <w:rPr>
          <w:i w:val="0"/>
          <w:sz w:val="28"/>
          <w:szCs w:val="28"/>
          <w:lang w:val="kk-KZ"/>
        </w:rPr>
      </w:pPr>
      <w:r>
        <w:rPr>
          <w:i w:val="0"/>
          <w:sz w:val="28"/>
          <w:szCs w:val="28"/>
          <w:lang w:val="kk-KZ"/>
        </w:rPr>
        <w:t xml:space="preserve"> Қоғамдағы әлеуметтік және мәдени өмір нормаларының қажетті </w:t>
      </w:r>
      <w:r w:rsidR="00DC6610">
        <w:rPr>
          <w:i w:val="0"/>
          <w:sz w:val="28"/>
          <w:szCs w:val="28"/>
          <w:lang w:val="kk-KZ"/>
        </w:rPr>
        <w:t>б</w:t>
      </w:r>
      <w:r>
        <w:rPr>
          <w:i w:val="0"/>
          <w:sz w:val="28"/>
          <w:szCs w:val="28"/>
          <w:lang w:val="kk-KZ"/>
        </w:rPr>
        <w:t>ілімдері мен дағдыларын меңгер</w:t>
      </w:r>
      <w:r w:rsidR="00DC6610">
        <w:rPr>
          <w:i w:val="0"/>
          <w:sz w:val="28"/>
          <w:szCs w:val="28"/>
          <w:lang w:val="kk-KZ"/>
        </w:rPr>
        <w:t>у</w:t>
      </w:r>
      <w:r>
        <w:rPr>
          <w:i w:val="0"/>
          <w:sz w:val="28"/>
          <w:szCs w:val="28"/>
          <w:lang w:val="kk-KZ"/>
        </w:rPr>
        <w:t>ге тиіс;</w:t>
      </w:r>
    </w:p>
    <w:p w:rsidR="002A31B7" w:rsidRPr="00537963" w:rsidRDefault="002A31B7" w:rsidP="00E8761D">
      <w:pPr>
        <w:pStyle w:val="af1"/>
        <w:numPr>
          <w:ilvl w:val="0"/>
          <w:numId w:val="15"/>
        </w:numPr>
        <w:spacing w:after="0"/>
        <w:jc w:val="both"/>
        <w:rPr>
          <w:i w:val="0"/>
          <w:sz w:val="28"/>
          <w:szCs w:val="28"/>
          <w:lang w:val="kk-KZ"/>
        </w:rPr>
      </w:pPr>
      <w:r>
        <w:rPr>
          <w:i w:val="0"/>
          <w:sz w:val="28"/>
          <w:szCs w:val="28"/>
          <w:lang w:val="kk-KZ"/>
        </w:rPr>
        <w:t xml:space="preserve"> Мамандықтар туралы қарапайым білімді меңгеруі тиіс.</w:t>
      </w:r>
    </w:p>
    <w:p w:rsidR="002A31B7" w:rsidRDefault="002A31B7" w:rsidP="00E8761D">
      <w:pPr>
        <w:pStyle w:val="af1"/>
        <w:numPr>
          <w:ilvl w:val="0"/>
          <w:numId w:val="15"/>
        </w:numPr>
        <w:spacing w:after="0"/>
        <w:jc w:val="both"/>
        <w:rPr>
          <w:i w:val="0"/>
          <w:sz w:val="28"/>
          <w:szCs w:val="28"/>
        </w:rPr>
      </w:pPr>
      <w:r w:rsidRPr="00537963">
        <w:rPr>
          <w:i w:val="0"/>
          <w:sz w:val="28"/>
          <w:szCs w:val="28"/>
          <w:lang w:val="kk-KZ"/>
        </w:rPr>
        <w:t xml:space="preserve"> </w:t>
      </w:r>
      <w:r>
        <w:rPr>
          <w:i w:val="0"/>
          <w:sz w:val="28"/>
          <w:szCs w:val="28"/>
          <w:lang w:val="kk-KZ"/>
        </w:rPr>
        <w:t xml:space="preserve"> Басты компетенцияларды алғаш рет меңгеруге:</w:t>
      </w:r>
      <w:r>
        <w:rPr>
          <w:i w:val="0"/>
          <w:sz w:val="28"/>
          <w:szCs w:val="28"/>
        </w:rPr>
        <w:t xml:space="preserve"> </w:t>
      </w:r>
    </w:p>
    <w:p w:rsidR="002A31B7" w:rsidRPr="00E9068C" w:rsidRDefault="002A31B7" w:rsidP="002A31B7">
      <w:pPr>
        <w:pStyle w:val="af1"/>
        <w:spacing w:after="0"/>
        <w:ind w:left="0"/>
        <w:jc w:val="both"/>
        <w:rPr>
          <w:i w:val="0"/>
          <w:sz w:val="28"/>
          <w:szCs w:val="28"/>
          <w:lang w:val="kk-KZ"/>
        </w:rPr>
      </w:pPr>
      <w:r>
        <w:rPr>
          <w:i w:val="0"/>
          <w:sz w:val="28"/>
          <w:szCs w:val="28"/>
        </w:rPr>
        <w:t xml:space="preserve">                   - </w:t>
      </w:r>
      <w:r>
        <w:rPr>
          <w:i w:val="0"/>
          <w:sz w:val="28"/>
          <w:szCs w:val="28"/>
          <w:lang w:val="kk-KZ"/>
        </w:rPr>
        <w:t>оқыту еңбегі мәдениет меңгеру;</w:t>
      </w:r>
    </w:p>
    <w:p w:rsidR="002A31B7" w:rsidRPr="00E9068C" w:rsidRDefault="002A31B7" w:rsidP="002A31B7">
      <w:pPr>
        <w:pStyle w:val="af1"/>
        <w:spacing w:after="0"/>
        <w:ind w:left="1429"/>
        <w:jc w:val="both"/>
        <w:rPr>
          <w:i w:val="0"/>
          <w:sz w:val="28"/>
          <w:szCs w:val="28"/>
          <w:lang w:val="kk-KZ"/>
        </w:rPr>
      </w:pPr>
      <w:r>
        <w:rPr>
          <w:i w:val="0"/>
          <w:sz w:val="28"/>
          <w:szCs w:val="28"/>
        </w:rPr>
        <w:t xml:space="preserve">- </w:t>
      </w:r>
      <w:r>
        <w:rPr>
          <w:i w:val="0"/>
          <w:sz w:val="28"/>
          <w:szCs w:val="28"/>
          <w:lang w:val="kk-KZ"/>
        </w:rPr>
        <w:t>ақпараттық-коммуникациялық қызметті меңгеру;</w:t>
      </w:r>
    </w:p>
    <w:p w:rsidR="002A31B7" w:rsidRPr="00E9068C" w:rsidRDefault="002A31B7" w:rsidP="002A31B7">
      <w:pPr>
        <w:pStyle w:val="af1"/>
        <w:spacing w:after="0"/>
        <w:ind w:left="1429"/>
        <w:jc w:val="both"/>
        <w:rPr>
          <w:i w:val="0"/>
          <w:sz w:val="28"/>
          <w:szCs w:val="28"/>
          <w:lang w:val="kk-KZ"/>
        </w:rPr>
      </w:pPr>
      <w:r w:rsidRPr="00E9068C">
        <w:rPr>
          <w:i w:val="0"/>
          <w:sz w:val="28"/>
          <w:szCs w:val="28"/>
          <w:lang w:val="kk-KZ"/>
        </w:rPr>
        <w:t xml:space="preserve">- </w:t>
      </w:r>
      <w:r>
        <w:rPr>
          <w:i w:val="0"/>
          <w:sz w:val="28"/>
          <w:szCs w:val="28"/>
          <w:lang w:val="kk-KZ"/>
        </w:rPr>
        <w:t>рефлексивті қызметті меңгеру;</w:t>
      </w:r>
    </w:p>
    <w:p w:rsidR="002A31B7" w:rsidRPr="00E9068C" w:rsidRDefault="002A31B7" w:rsidP="002A31B7">
      <w:pPr>
        <w:pStyle w:val="af1"/>
        <w:spacing w:after="0"/>
        <w:ind w:left="1429"/>
        <w:jc w:val="both"/>
        <w:rPr>
          <w:i w:val="0"/>
          <w:sz w:val="28"/>
          <w:szCs w:val="28"/>
          <w:lang w:val="kk-KZ"/>
        </w:rPr>
      </w:pPr>
      <w:r w:rsidRPr="00E9068C">
        <w:rPr>
          <w:i w:val="0"/>
          <w:sz w:val="28"/>
          <w:szCs w:val="28"/>
          <w:lang w:val="kk-KZ"/>
        </w:rPr>
        <w:t xml:space="preserve">- </w:t>
      </w:r>
      <w:r>
        <w:rPr>
          <w:i w:val="0"/>
          <w:sz w:val="28"/>
          <w:szCs w:val="28"/>
          <w:lang w:val="kk-KZ"/>
        </w:rPr>
        <w:t>әлеуметпен диалог жүргізіп, өзара әрекет жасау (ұжыммен, отбасымен достарымен);</w:t>
      </w:r>
    </w:p>
    <w:p w:rsidR="002A31B7" w:rsidRPr="00E9068C" w:rsidRDefault="002A31B7" w:rsidP="002A31B7">
      <w:pPr>
        <w:pStyle w:val="af1"/>
        <w:spacing w:after="0"/>
        <w:ind w:left="1429"/>
        <w:jc w:val="both"/>
        <w:rPr>
          <w:i w:val="0"/>
          <w:sz w:val="28"/>
          <w:szCs w:val="28"/>
          <w:lang w:val="kk-KZ"/>
        </w:rPr>
      </w:pPr>
      <w:r w:rsidRPr="00E9068C">
        <w:rPr>
          <w:i w:val="0"/>
          <w:sz w:val="28"/>
          <w:szCs w:val="28"/>
          <w:lang w:val="kk-KZ"/>
        </w:rPr>
        <w:t xml:space="preserve">- </w:t>
      </w:r>
      <w:r>
        <w:rPr>
          <w:i w:val="0"/>
          <w:sz w:val="28"/>
          <w:szCs w:val="28"/>
          <w:lang w:val="kk-KZ"/>
        </w:rPr>
        <w:t>салауатты өмір салтын ұстану қабілеті</w:t>
      </w:r>
    </w:p>
    <w:p w:rsidR="002A31B7" w:rsidRDefault="002A31B7" w:rsidP="002A31B7">
      <w:pPr>
        <w:pStyle w:val="af1"/>
        <w:spacing w:after="0"/>
        <w:ind w:left="1429"/>
        <w:jc w:val="both"/>
        <w:rPr>
          <w:i w:val="0"/>
          <w:sz w:val="28"/>
          <w:szCs w:val="28"/>
          <w:lang w:val="kk-KZ"/>
        </w:rPr>
      </w:pPr>
      <w:r w:rsidRPr="00E9068C">
        <w:rPr>
          <w:i w:val="0"/>
          <w:sz w:val="28"/>
          <w:szCs w:val="28"/>
          <w:lang w:val="kk-KZ"/>
        </w:rPr>
        <w:t xml:space="preserve">- </w:t>
      </w:r>
      <w:r>
        <w:rPr>
          <w:i w:val="0"/>
          <w:sz w:val="28"/>
          <w:szCs w:val="28"/>
          <w:lang w:val="kk-KZ"/>
        </w:rPr>
        <w:t xml:space="preserve">өзін жеке тұлға ретінде ойлай білуі; </w:t>
      </w:r>
    </w:p>
    <w:p w:rsidR="002A31B7" w:rsidRPr="00E9068C" w:rsidRDefault="002A31B7" w:rsidP="002A31B7">
      <w:pPr>
        <w:pStyle w:val="af1"/>
        <w:spacing w:after="0"/>
        <w:ind w:left="1429"/>
        <w:jc w:val="both"/>
        <w:rPr>
          <w:i w:val="0"/>
          <w:sz w:val="28"/>
          <w:szCs w:val="28"/>
          <w:lang w:val="kk-KZ"/>
        </w:rPr>
      </w:pPr>
      <w:r w:rsidRPr="00E9068C">
        <w:rPr>
          <w:i w:val="0"/>
          <w:sz w:val="28"/>
          <w:szCs w:val="28"/>
          <w:lang w:val="kk-KZ"/>
        </w:rPr>
        <w:t xml:space="preserve">- </w:t>
      </w:r>
      <w:r>
        <w:rPr>
          <w:i w:val="0"/>
          <w:sz w:val="28"/>
          <w:szCs w:val="28"/>
          <w:lang w:val="kk-KZ"/>
        </w:rPr>
        <w:t>проблемалық жағдайларды шеше білу және жауапкершілікке</w:t>
      </w:r>
      <w:r w:rsidR="00DC6610">
        <w:rPr>
          <w:i w:val="0"/>
          <w:sz w:val="28"/>
          <w:szCs w:val="28"/>
          <w:lang w:val="kk-KZ"/>
        </w:rPr>
        <w:t xml:space="preserve"> </w:t>
      </w:r>
      <w:r>
        <w:rPr>
          <w:i w:val="0"/>
          <w:sz w:val="28"/>
          <w:szCs w:val="28"/>
          <w:lang w:val="kk-KZ"/>
        </w:rPr>
        <w:t xml:space="preserve"> ие болу;</w:t>
      </w:r>
    </w:p>
    <w:p w:rsidR="002A31B7" w:rsidRDefault="002A31B7" w:rsidP="002A31B7">
      <w:pPr>
        <w:pStyle w:val="af1"/>
        <w:spacing w:after="0"/>
        <w:ind w:left="1429"/>
        <w:jc w:val="both"/>
        <w:rPr>
          <w:i w:val="0"/>
          <w:sz w:val="28"/>
          <w:szCs w:val="28"/>
          <w:lang w:val="kk-KZ"/>
        </w:rPr>
      </w:pPr>
      <w:r w:rsidRPr="00537963">
        <w:rPr>
          <w:i w:val="0"/>
          <w:sz w:val="28"/>
          <w:szCs w:val="28"/>
          <w:lang w:val="kk-KZ"/>
        </w:rPr>
        <w:t xml:space="preserve">- </w:t>
      </w:r>
      <w:r>
        <w:rPr>
          <w:i w:val="0"/>
          <w:sz w:val="28"/>
          <w:szCs w:val="28"/>
          <w:lang w:val="kk-KZ"/>
        </w:rPr>
        <w:t xml:space="preserve">белсенді өмір ұстанымы болуы.  </w:t>
      </w:r>
    </w:p>
    <w:p w:rsidR="002A31B7" w:rsidRPr="00E9068C" w:rsidRDefault="002A31B7" w:rsidP="002A31B7">
      <w:pPr>
        <w:pStyle w:val="af1"/>
        <w:spacing w:after="0"/>
        <w:ind w:left="1429"/>
        <w:jc w:val="both"/>
        <w:rPr>
          <w:i w:val="0"/>
          <w:sz w:val="28"/>
          <w:szCs w:val="28"/>
          <w:lang w:val="kk-KZ"/>
        </w:rPr>
      </w:pPr>
    </w:p>
    <w:p w:rsidR="002A31B7" w:rsidRPr="00DC6610" w:rsidRDefault="002A31B7" w:rsidP="00DC6610">
      <w:pPr>
        <w:pStyle w:val="af1"/>
        <w:spacing w:after="0"/>
        <w:ind w:firstLine="426"/>
        <w:jc w:val="center"/>
        <w:rPr>
          <w:b/>
          <w:i w:val="0"/>
          <w:sz w:val="28"/>
          <w:szCs w:val="28"/>
          <w:lang w:val="kk-KZ"/>
        </w:rPr>
      </w:pPr>
      <w:r>
        <w:rPr>
          <w:b/>
          <w:i w:val="0"/>
          <w:sz w:val="28"/>
          <w:szCs w:val="28"/>
          <w:lang w:val="kk-KZ"/>
        </w:rPr>
        <w:t>ІІІ-</w:t>
      </w:r>
      <w:r w:rsidR="00DC6610">
        <w:rPr>
          <w:b/>
          <w:i w:val="0"/>
          <w:sz w:val="28"/>
          <w:szCs w:val="28"/>
          <w:lang w:val="kk-KZ"/>
        </w:rPr>
        <w:t xml:space="preserve"> </w:t>
      </w:r>
      <w:r>
        <w:rPr>
          <w:b/>
          <w:i w:val="0"/>
          <w:sz w:val="28"/>
          <w:szCs w:val="28"/>
          <w:lang w:val="kk-KZ"/>
        </w:rPr>
        <w:t>сатылы мектеп бітіруші м</w:t>
      </w:r>
      <w:r w:rsidRPr="00613EC5">
        <w:rPr>
          <w:b/>
          <w:i w:val="0"/>
          <w:sz w:val="28"/>
          <w:szCs w:val="28"/>
          <w:lang w:val="kk-KZ"/>
        </w:rPr>
        <w:t>одел</w:t>
      </w:r>
      <w:r>
        <w:rPr>
          <w:b/>
          <w:i w:val="0"/>
          <w:sz w:val="28"/>
          <w:szCs w:val="28"/>
          <w:lang w:val="kk-KZ"/>
        </w:rPr>
        <w:t>і</w:t>
      </w:r>
    </w:p>
    <w:p w:rsidR="002A31B7" w:rsidRPr="00613EC5" w:rsidRDefault="002A31B7" w:rsidP="002A31B7">
      <w:pPr>
        <w:pStyle w:val="af1"/>
        <w:spacing w:after="0"/>
        <w:ind w:firstLine="426"/>
        <w:rPr>
          <w:i w:val="0"/>
          <w:sz w:val="28"/>
          <w:szCs w:val="28"/>
          <w:lang w:val="kk-KZ"/>
        </w:rPr>
      </w:pPr>
      <w:r>
        <w:rPr>
          <w:i w:val="0"/>
          <w:sz w:val="28"/>
          <w:szCs w:val="28"/>
          <w:lang w:val="kk-KZ"/>
        </w:rPr>
        <w:t>Орта мектептің мектеп бітіруші түлегі:</w:t>
      </w:r>
    </w:p>
    <w:p w:rsidR="002A31B7" w:rsidRPr="00613EC5" w:rsidRDefault="002A31B7" w:rsidP="00E8761D">
      <w:pPr>
        <w:pStyle w:val="af1"/>
        <w:numPr>
          <w:ilvl w:val="0"/>
          <w:numId w:val="16"/>
        </w:numPr>
        <w:spacing w:after="0"/>
        <w:jc w:val="both"/>
        <w:rPr>
          <w:i w:val="0"/>
          <w:sz w:val="28"/>
          <w:szCs w:val="28"/>
          <w:lang w:val="kk-KZ"/>
        </w:rPr>
      </w:pPr>
      <w:r>
        <w:rPr>
          <w:i w:val="0"/>
          <w:sz w:val="28"/>
          <w:szCs w:val="28"/>
          <w:lang w:val="kk-KZ"/>
        </w:rPr>
        <w:t>Мектептік оқу жоспарының пәндері бойынша барлық бағдарламаны табысты түрде меңгере білуі тиіс;</w:t>
      </w:r>
    </w:p>
    <w:p w:rsidR="002A31B7" w:rsidRPr="00613EC5" w:rsidRDefault="002A31B7" w:rsidP="00E8761D">
      <w:pPr>
        <w:pStyle w:val="af1"/>
        <w:numPr>
          <w:ilvl w:val="0"/>
          <w:numId w:val="16"/>
        </w:numPr>
        <w:spacing w:after="0"/>
        <w:jc w:val="both"/>
        <w:rPr>
          <w:i w:val="0"/>
          <w:sz w:val="28"/>
          <w:szCs w:val="28"/>
          <w:lang w:val="kk-KZ"/>
        </w:rPr>
      </w:pPr>
      <w:r>
        <w:rPr>
          <w:i w:val="0"/>
          <w:sz w:val="28"/>
          <w:szCs w:val="28"/>
          <w:lang w:val="kk-KZ"/>
        </w:rPr>
        <w:t>Әртүрлі өмі</w:t>
      </w:r>
      <w:r w:rsidR="00DC6610">
        <w:rPr>
          <w:i w:val="0"/>
          <w:sz w:val="28"/>
          <w:szCs w:val="28"/>
          <w:lang w:val="kk-KZ"/>
        </w:rPr>
        <w:t>р</w:t>
      </w:r>
      <w:r>
        <w:rPr>
          <w:i w:val="0"/>
          <w:sz w:val="28"/>
          <w:szCs w:val="28"/>
          <w:lang w:val="kk-KZ"/>
        </w:rPr>
        <w:t xml:space="preserve"> жағдайындағы қызмет түрлерін игеруі тиіс:</w:t>
      </w:r>
    </w:p>
    <w:p w:rsidR="002A31B7" w:rsidRPr="00613EC5" w:rsidRDefault="002A31B7" w:rsidP="00E8761D">
      <w:pPr>
        <w:pStyle w:val="af1"/>
        <w:numPr>
          <w:ilvl w:val="0"/>
          <w:numId w:val="16"/>
        </w:numPr>
        <w:spacing w:after="0"/>
        <w:jc w:val="both"/>
        <w:rPr>
          <w:i w:val="0"/>
          <w:sz w:val="28"/>
          <w:szCs w:val="28"/>
          <w:lang w:val="kk-KZ"/>
        </w:rPr>
      </w:pPr>
      <w:r>
        <w:rPr>
          <w:i w:val="0"/>
          <w:sz w:val="28"/>
          <w:szCs w:val="28"/>
          <w:lang w:val="kk-KZ"/>
        </w:rPr>
        <w:t xml:space="preserve">Еңбек, оқу, ойын, танымдық, сондай-ақ, келесі қызмет құралдары мен тәсілдерін:жоспарлау, жобалау, модельдеу, талдау жасау, зерттеуді меңгеруі тиіс;  </w:t>
      </w:r>
      <w:r w:rsidRPr="00613EC5">
        <w:rPr>
          <w:i w:val="0"/>
          <w:sz w:val="28"/>
          <w:szCs w:val="28"/>
          <w:lang w:val="kk-KZ"/>
        </w:rPr>
        <w:t xml:space="preserve"> </w:t>
      </w:r>
      <w:r>
        <w:rPr>
          <w:i w:val="0"/>
          <w:sz w:val="28"/>
          <w:szCs w:val="28"/>
          <w:lang w:val="kk-KZ"/>
        </w:rPr>
        <w:t xml:space="preserve"> </w:t>
      </w:r>
    </w:p>
    <w:p w:rsidR="002A31B7" w:rsidRPr="00DC6610" w:rsidRDefault="002A31B7" w:rsidP="00DC6610">
      <w:pPr>
        <w:pStyle w:val="af1"/>
        <w:numPr>
          <w:ilvl w:val="0"/>
          <w:numId w:val="16"/>
        </w:numPr>
        <w:spacing w:after="0"/>
        <w:jc w:val="both"/>
        <w:rPr>
          <w:i w:val="0"/>
          <w:sz w:val="28"/>
          <w:szCs w:val="28"/>
        </w:rPr>
      </w:pPr>
      <w:r>
        <w:rPr>
          <w:i w:val="0"/>
          <w:sz w:val="28"/>
          <w:szCs w:val="28"/>
          <w:lang w:val="kk-KZ"/>
        </w:rPr>
        <w:t xml:space="preserve">Функционалдық </w:t>
      </w:r>
      <w:r w:rsidR="00DC6610">
        <w:rPr>
          <w:i w:val="0"/>
          <w:sz w:val="28"/>
          <w:szCs w:val="28"/>
          <w:lang w:val="kk-KZ"/>
        </w:rPr>
        <w:t xml:space="preserve"> </w:t>
      </w:r>
      <w:r>
        <w:rPr>
          <w:i w:val="0"/>
          <w:sz w:val="28"/>
          <w:szCs w:val="28"/>
          <w:lang w:val="kk-KZ"/>
        </w:rPr>
        <w:t>сауаттылықты, басты</w:t>
      </w:r>
      <w:r w:rsidR="00DC6610">
        <w:rPr>
          <w:i w:val="0"/>
          <w:sz w:val="28"/>
          <w:szCs w:val="28"/>
          <w:lang w:val="kk-KZ"/>
        </w:rPr>
        <w:t xml:space="preserve"> </w:t>
      </w:r>
      <w:r>
        <w:rPr>
          <w:i w:val="0"/>
          <w:sz w:val="28"/>
          <w:szCs w:val="28"/>
          <w:lang w:val="kk-KZ"/>
        </w:rPr>
        <w:t xml:space="preserve"> компетенцияларды </w:t>
      </w:r>
      <w:r w:rsidR="00DC6610">
        <w:rPr>
          <w:i w:val="0"/>
          <w:sz w:val="28"/>
          <w:szCs w:val="28"/>
          <w:lang w:val="kk-KZ"/>
        </w:rPr>
        <w:t xml:space="preserve"> </w:t>
      </w:r>
      <w:r>
        <w:rPr>
          <w:i w:val="0"/>
          <w:sz w:val="28"/>
          <w:szCs w:val="28"/>
          <w:lang w:val="kk-KZ"/>
        </w:rPr>
        <w:t>меңгеру</w:t>
      </w:r>
      <w:r w:rsidR="00DC6610">
        <w:rPr>
          <w:i w:val="0"/>
          <w:sz w:val="28"/>
          <w:szCs w:val="28"/>
          <w:lang w:val="kk-KZ"/>
        </w:rPr>
        <w:t xml:space="preserve">і </w:t>
      </w:r>
      <w:r>
        <w:rPr>
          <w:i w:val="0"/>
          <w:sz w:val="28"/>
          <w:szCs w:val="28"/>
          <w:lang w:val="kk-KZ"/>
        </w:rPr>
        <w:t xml:space="preserve"> тиіс.</w:t>
      </w:r>
    </w:p>
    <w:p w:rsidR="002A31B7" w:rsidRPr="00E02432" w:rsidRDefault="002A31B7" w:rsidP="002A31B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1.9</w:t>
      </w:r>
      <w:proofErr w:type="gramStart"/>
      <w:r>
        <w:rPr>
          <w:rFonts w:ascii="Times New Roman" w:hAnsi="Times New Roman" w:cs="Times New Roman"/>
          <w:b/>
          <w:sz w:val="28"/>
          <w:szCs w:val="28"/>
        </w:rPr>
        <w:t xml:space="preserve">  </w:t>
      </w:r>
      <w:r>
        <w:rPr>
          <w:rFonts w:ascii="Times New Roman" w:hAnsi="Times New Roman" w:cs="Times New Roman"/>
          <w:b/>
          <w:sz w:val="28"/>
          <w:szCs w:val="28"/>
          <w:lang w:val="kk-KZ"/>
        </w:rPr>
        <w:t>Т</w:t>
      </w:r>
      <w:proofErr w:type="gramEnd"/>
      <w:r>
        <w:rPr>
          <w:rFonts w:ascii="Times New Roman" w:hAnsi="Times New Roman" w:cs="Times New Roman"/>
          <w:b/>
          <w:sz w:val="28"/>
          <w:szCs w:val="28"/>
          <w:lang w:val="kk-KZ"/>
        </w:rPr>
        <w:t>әрбие жұмысының компетенциясы</w:t>
      </w:r>
    </w:p>
    <w:p w:rsidR="002A31B7" w:rsidRPr="00C15C8F" w:rsidRDefault="002A31B7" w:rsidP="002A31B7">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заманғы жағдайда білім беру жүйесін қайта құрудің кезекті инновациялық-технологиялық </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кезеңінде </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білім </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беру мазмұны мен </w:t>
      </w:r>
      <w:r>
        <w:rPr>
          <w:rFonts w:ascii="Times New Roman" w:hAnsi="Times New Roman" w:cs="Times New Roman"/>
          <w:sz w:val="28"/>
          <w:szCs w:val="28"/>
          <w:lang w:val="kk-KZ"/>
        </w:rPr>
        <w:lastRenderedPageBreak/>
        <w:t xml:space="preserve">тәрбиелеудің жаңа стратегиялық мақсаттары мен тенденциялары қалыптастырылуда. Тәрбие жұмысы адамгершілік әлеуметтік қолдану құндылықтары </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азаматтық </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тәртіп</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үлгілерін қалыптастыру мен қабылдауды мақұлдайтын арнайы </w:t>
      </w:r>
      <w:r w:rsidR="00DC6610">
        <w:rPr>
          <w:rFonts w:ascii="Times New Roman" w:hAnsi="Times New Roman" w:cs="Times New Roman"/>
          <w:sz w:val="28"/>
          <w:szCs w:val="28"/>
          <w:lang w:val="kk-KZ"/>
        </w:rPr>
        <w:t>ұ</w:t>
      </w:r>
      <w:r>
        <w:rPr>
          <w:rFonts w:ascii="Times New Roman" w:hAnsi="Times New Roman" w:cs="Times New Roman"/>
          <w:sz w:val="28"/>
          <w:szCs w:val="28"/>
          <w:lang w:val="kk-KZ"/>
        </w:rPr>
        <w:t>йымдастырылған үдеріс болуы қажет. Мектеп балалардың «әр балаға қызықты болатын, жайлы, жақсы екінші үйі болуы тиіс»</w:t>
      </w:r>
      <w:r w:rsidRPr="00C15C8F">
        <w:rPr>
          <w:rFonts w:ascii="Times New Roman" w:hAnsi="Times New Roman" w:cs="Times New Roman"/>
          <w:sz w:val="28"/>
          <w:szCs w:val="28"/>
          <w:lang w:val="kk-KZ"/>
        </w:rPr>
        <w:t xml:space="preserve"> (Ш.А.Амонашвили).</w:t>
      </w:r>
      <w:r>
        <w:rPr>
          <w:rFonts w:ascii="Times New Roman" w:hAnsi="Times New Roman" w:cs="Times New Roman"/>
          <w:sz w:val="28"/>
          <w:szCs w:val="28"/>
          <w:lang w:val="kk-KZ"/>
        </w:rPr>
        <w:t xml:space="preserve"> Аталмыш проблеманың шешіміне қоғамның болашақ интеллектуалды потенциалы болатын  дарынды және  талантты жастарды</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іздеу, іріктеу, оқыту </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мен тәрбиелеуде,  қол жеткізу негізінде табысты түрде қол жеткізуге болады.</w:t>
      </w:r>
    </w:p>
    <w:p w:rsidR="002A31B7" w:rsidRDefault="002A31B7" w:rsidP="002A31B7">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337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15C8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15C8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2A31B7" w:rsidRDefault="002A31B7" w:rsidP="002A31B7">
      <w:pPr>
        <w:spacing w:after="0" w:line="240" w:lineRule="auto"/>
        <w:ind w:firstLine="426"/>
        <w:jc w:val="both"/>
        <w:rPr>
          <w:rFonts w:ascii="Times New Roman" w:hAnsi="Times New Roman" w:cs="Times New Roman"/>
          <w:sz w:val="28"/>
          <w:szCs w:val="28"/>
          <w:lang w:val="kk-KZ"/>
        </w:rPr>
      </w:pPr>
    </w:p>
    <w:p w:rsidR="002A31B7" w:rsidRDefault="002A31B7" w:rsidP="002A31B7">
      <w:pPr>
        <w:spacing w:after="0" w:line="240" w:lineRule="auto"/>
        <w:ind w:firstLine="426"/>
        <w:jc w:val="both"/>
        <w:rPr>
          <w:rFonts w:ascii="Times New Roman" w:hAnsi="Times New Roman" w:cs="Times New Roman"/>
          <w:sz w:val="28"/>
          <w:szCs w:val="28"/>
          <w:lang w:val="kk-KZ"/>
        </w:rPr>
      </w:pPr>
    </w:p>
    <w:p w:rsidR="002A31B7" w:rsidRDefault="002A31B7" w:rsidP="002A31B7">
      <w:pPr>
        <w:spacing w:after="0" w:line="240" w:lineRule="auto"/>
        <w:ind w:firstLine="426"/>
        <w:jc w:val="both"/>
        <w:rPr>
          <w:rFonts w:ascii="Times New Roman" w:hAnsi="Times New Roman" w:cs="Times New Roman"/>
          <w:sz w:val="28"/>
          <w:szCs w:val="28"/>
          <w:lang w:val="kk-KZ"/>
        </w:rPr>
      </w:pPr>
    </w:p>
    <w:p w:rsidR="002A31B7" w:rsidRDefault="002A31B7" w:rsidP="002A31B7">
      <w:pPr>
        <w:spacing w:after="0" w:line="240" w:lineRule="auto"/>
        <w:ind w:firstLine="426"/>
        <w:jc w:val="both"/>
        <w:rPr>
          <w:rFonts w:ascii="Times New Roman" w:hAnsi="Times New Roman" w:cs="Times New Roman"/>
          <w:sz w:val="28"/>
          <w:szCs w:val="28"/>
          <w:lang w:val="kk-KZ"/>
        </w:rPr>
      </w:pPr>
    </w:p>
    <w:p w:rsidR="002A31B7" w:rsidRDefault="002A31B7" w:rsidP="002A31B7">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Сынып</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жетекшісі қызметінің концептуалды негізі к</w:t>
      </w:r>
      <w:r w:rsidR="00DC6610">
        <w:rPr>
          <w:rFonts w:ascii="Times New Roman" w:hAnsi="Times New Roman" w:cs="Times New Roman"/>
          <w:sz w:val="28"/>
          <w:szCs w:val="28"/>
          <w:lang w:val="kk-KZ"/>
        </w:rPr>
        <w:t>елесіден  к</w:t>
      </w:r>
      <w:r>
        <w:rPr>
          <w:rFonts w:ascii="Times New Roman" w:hAnsi="Times New Roman" w:cs="Times New Roman"/>
          <w:sz w:val="28"/>
          <w:szCs w:val="28"/>
          <w:lang w:val="kk-KZ"/>
        </w:rPr>
        <w:t>өрінеді:</w:t>
      </w:r>
    </w:p>
    <w:p w:rsidR="002A31B7" w:rsidRDefault="002A31B7" w:rsidP="00E8761D">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Мектеп компете</w:t>
      </w:r>
      <w:proofErr w:type="spellStart"/>
      <w:r>
        <w:rPr>
          <w:rFonts w:ascii="Times New Roman" w:hAnsi="Times New Roman" w:cs="Times New Roman"/>
          <w:sz w:val="28"/>
          <w:szCs w:val="28"/>
        </w:rPr>
        <w:t>нци</w:t>
      </w:r>
      <w:proofErr w:type="spellEnd"/>
      <w:r>
        <w:rPr>
          <w:rFonts w:ascii="Times New Roman" w:hAnsi="Times New Roman" w:cs="Times New Roman"/>
          <w:sz w:val="28"/>
          <w:szCs w:val="28"/>
          <w:lang w:val="kk-KZ"/>
        </w:rPr>
        <w:t>ясынан</w:t>
      </w:r>
      <w:r>
        <w:rPr>
          <w:rFonts w:ascii="Times New Roman" w:hAnsi="Times New Roman" w:cs="Times New Roman"/>
          <w:sz w:val="28"/>
          <w:szCs w:val="28"/>
        </w:rPr>
        <w:t>;</w:t>
      </w:r>
    </w:p>
    <w:p w:rsidR="002A31B7" w:rsidRDefault="002A31B7" w:rsidP="00E8761D">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Мектептің перспективті дамуы бағдарламасынан</w:t>
      </w:r>
      <w:r>
        <w:rPr>
          <w:rFonts w:ascii="Times New Roman" w:hAnsi="Times New Roman" w:cs="Times New Roman"/>
          <w:sz w:val="28"/>
          <w:szCs w:val="28"/>
        </w:rPr>
        <w:t>;</w:t>
      </w:r>
    </w:p>
    <w:p w:rsidR="002A31B7" w:rsidRDefault="002A31B7" w:rsidP="00E8761D">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Мектеп бітіруші түлектің п</w:t>
      </w:r>
      <w:proofErr w:type="spellStart"/>
      <w:r>
        <w:rPr>
          <w:rFonts w:ascii="Times New Roman" w:hAnsi="Times New Roman" w:cs="Times New Roman"/>
          <w:sz w:val="28"/>
          <w:szCs w:val="28"/>
        </w:rPr>
        <w:t>едагоги</w:t>
      </w:r>
      <w:proofErr w:type="spellEnd"/>
      <w:r>
        <w:rPr>
          <w:rFonts w:ascii="Times New Roman" w:hAnsi="Times New Roman" w:cs="Times New Roman"/>
          <w:sz w:val="28"/>
          <w:szCs w:val="28"/>
          <w:lang w:val="kk-KZ"/>
        </w:rPr>
        <w:t>калық идеалынан</w:t>
      </w:r>
      <w:r>
        <w:rPr>
          <w:rFonts w:ascii="Times New Roman" w:hAnsi="Times New Roman" w:cs="Times New Roman"/>
          <w:sz w:val="28"/>
          <w:szCs w:val="28"/>
        </w:rPr>
        <w:t>;</w:t>
      </w:r>
    </w:p>
    <w:p w:rsidR="002A31B7" w:rsidRPr="00341871" w:rsidRDefault="002A31B7" w:rsidP="00E8761D">
      <w:pPr>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Сынып жетекшісінің психологпен бірлескен ӘБ әзірленген тәрбие  жұмысының  психолого-педагогикалық  қызметінің  негізгі ережелерінен. </w:t>
      </w:r>
    </w:p>
    <w:p w:rsidR="002A31B7" w:rsidRPr="00E35D9C" w:rsidRDefault="002A31B7" w:rsidP="002A31B7">
      <w:pPr>
        <w:pStyle w:val="22"/>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Тәрбиенің басты </w:t>
      </w:r>
      <w:r>
        <w:rPr>
          <w:rFonts w:ascii="Times New Roman" w:hAnsi="Times New Roman" w:cs="Times New Roman"/>
          <w:sz w:val="28"/>
          <w:szCs w:val="28"/>
          <w:lang w:val="kk-KZ"/>
        </w:rPr>
        <w:t>шығармашылық қызметті және   адамгершілік тәртіпті құруға дайын</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еркін, талантты, функционалды сауатты, адам табиғаты туралы ғылыми білімі бай тұлғаны</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тәрбиелеу мен дамыту болып табылады.</w:t>
      </w:r>
    </w:p>
    <w:p w:rsidR="002A31B7" w:rsidRDefault="002A31B7" w:rsidP="002A31B7">
      <w:pPr>
        <w:keepNext/>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lang w:val="kk-KZ"/>
        </w:rPr>
        <w:t>Тәрбие міндеттері</w:t>
      </w:r>
      <w:r>
        <w:rPr>
          <w:rFonts w:ascii="Times New Roman" w:hAnsi="Times New Roman" w:cs="Times New Roman"/>
          <w:b/>
          <w:sz w:val="28"/>
          <w:szCs w:val="28"/>
        </w:rPr>
        <w:t>:</w:t>
      </w:r>
    </w:p>
    <w:p w:rsidR="002A31B7" w:rsidRPr="00E35D9C" w:rsidRDefault="002A31B7" w:rsidP="00E8761D">
      <w:pPr>
        <w:numPr>
          <w:ilvl w:val="0"/>
          <w:numId w:val="20"/>
        </w:numPr>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 xml:space="preserve">Оқушыларға мектеп өмірінің атмосферасын, шағын топтар мүшелері арасындағы </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қарым-қатынасты  тәрбиелеудің </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ішкі</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және сыртқы</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жағдайларына сай келетін  бірыңғай</w:t>
      </w:r>
      <w:r w:rsidR="00DC66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тәрбие кеңістігін ұйымдастыру;</w:t>
      </w:r>
    </w:p>
    <w:p w:rsidR="002A31B7" w:rsidRPr="00D82F1F" w:rsidRDefault="002A31B7" w:rsidP="00E8761D">
      <w:pPr>
        <w:numPr>
          <w:ilvl w:val="0"/>
          <w:numId w:val="20"/>
        </w:numPr>
        <w:tabs>
          <w:tab w:val="left" w:pos="0"/>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Оқушылардың өзін-өзі басқаруын, оларға мектепті басқыруға, әртүрлі бағыттардағы шығармашылық және қоғамдық бірлестіктер қызметіне қатысудың шынайы мүмкіндігін ұсыну.</w:t>
      </w:r>
    </w:p>
    <w:p w:rsidR="002A31B7" w:rsidRPr="00D82F1F" w:rsidRDefault="002A31B7" w:rsidP="00E8761D">
      <w:pPr>
        <w:numPr>
          <w:ilvl w:val="0"/>
          <w:numId w:val="20"/>
        </w:numPr>
        <w:tabs>
          <w:tab w:val="left" w:pos="0"/>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Оқушылардың өз өміріне, денсаулығына, сонымен қатар, айналадағы адамдардың өмірі мен денсаулығына деген саналы қарым-қатынасының қалыптасуына көмектесу;</w:t>
      </w:r>
    </w:p>
    <w:p w:rsidR="002A31B7" w:rsidRPr="00D82F1F" w:rsidRDefault="002A31B7" w:rsidP="00E8761D">
      <w:pPr>
        <w:numPr>
          <w:ilvl w:val="0"/>
          <w:numId w:val="20"/>
        </w:numPr>
        <w:tabs>
          <w:tab w:val="left" w:pos="0"/>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 тұлғаның өзін-өзі жетілдіруін қамтамасы ету мақсатында қосымша білім беру жүйесіне жұмылдыру; </w:t>
      </w:r>
    </w:p>
    <w:p w:rsidR="002A31B7" w:rsidRPr="00D82F1F" w:rsidRDefault="002A31B7" w:rsidP="00E8761D">
      <w:pPr>
        <w:numPr>
          <w:ilvl w:val="0"/>
          <w:numId w:val="20"/>
        </w:numPr>
        <w:tabs>
          <w:tab w:val="left" w:pos="0"/>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Оқушылардың отбасыларын тәрбие үдерісіне, ата-аналардың қоғамдық бірлестіктерін</w:t>
      </w:r>
      <w:r w:rsidR="00F504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дамытуға, ата-аналар қоғамдастығы белсенділігін арттыруға, ата-аналар қоғамдастығының белсенділігін арттыруға; ата-аналар қоғамдастығын </w:t>
      </w:r>
      <w:r w:rsidR="00F5040C">
        <w:rPr>
          <w:rFonts w:ascii="Times New Roman" w:hAnsi="Times New Roman" w:cs="Times New Roman"/>
          <w:sz w:val="28"/>
          <w:szCs w:val="28"/>
          <w:lang w:val="kk-KZ"/>
        </w:rPr>
        <w:t xml:space="preserve"> </w:t>
      </w:r>
      <w:r>
        <w:rPr>
          <w:rFonts w:ascii="Times New Roman" w:hAnsi="Times New Roman" w:cs="Times New Roman"/>
          <w:sz w:val="28"/>
          <w:szCs w:val="28"/>
          <w:lang w:val="kk-KZ"/>
        </w:rPr>
        <w:t>мектепті өздігінен басқаруға</w:t>
      </w:r>
      <w:r w:rsidR="00F504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қатысуға тарту үшін жағдайлар жасау;</w:t>
      </w:r>
    </w:p>
    <w:p w:rsidR="002A31B7" w:rsidRPr="00D82F1F" w:rsidRDefault="002A31B7" w:rsidP="00E8761D">
      <w:pPr>
        <w:numPr>
          <w:ilvl w:val="0"/>
          <w:numId w:val="20"/>
        </w:numPr>
        <w:tabs>
          <w:tab w:val="left" w:pos="0"/>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Азаматтық</w:t>
      </w:r>
      <w:r w:rsidR="00F504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жауапкершілікті, құқықтық және патриоттықты тәрбиелеу:</w:t>
      </w:r>
    </w:p>
    <w:p w:rsidR="002A31B7" w:rsidRPr="00D82F1F" w:rsidRDefault="002A31B7" w:rsidP="002A31B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Тәрбиелеу </w:t>
      </w:r>
      <w:r w:rsidR="00F504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жүйесінің </w:t>
      </w:r>
      <w:r w:rsidR="00F5040C">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орталығына</w:t>
      </w:r>
      <w:r w:rsidR="00F504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біз баланы қойып, оның жеке тұлғасына әсер ететін келесі приоритетті бағыттарды анықтадық:</w:t>
      </w:r>
    </w:p>
    <w:p w:rsidR="002A31B7" w:rsidRPr="00D82F1F" w:rsidRDefault="002A31B7" w:rsidP="00E8761D">
      <w:pPr>
        <w:numPr>
          <w:ilvl w:val="0"/>
          <w:numId w:val="21"/>
        </w:numPr>
        <w:tabs>
          <w:tab w:val="left" w:pos="0"/>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Өзіңді өзіңе және басқаларға деген  құнды қарым-қатынасты қалыптастыру арқылы </w:t>
      </w:r>
      <w:r w:rsidR="00F504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интеллектуалды, адамгершілік, </w:t>
      </w:r>
      <w:r w:rsidR="00F5040C">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 еркін</w:t>
      </w:r>
      <w:r w:rsidR="00F504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және шығармашыл тұлға ретінде таны;</w:t>
      </w:r>
    </w:p>
    <w:p w:rsidR="002A31B7" w:rsidRPr="00D82F1F" w:rsidRDefault="002A31B7" w:rsidP="00E8761D">
      <w:pPr>
        <w:numPr>
          <w:ilvl w:val="0"/>
          <w:numId w:val="21"/>
        </w:numPr>
        <w:tabs>
          <w:tab w:val="left" w:pos="0"/>
        </w:tabs>
        <w:spacing w:after="0" w:line="240" w:lineRule="auto"/>
        <w:ind w:left="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Pr="00D82F1F">
        <w:rPr>
          <w:rFonts w:ascii="Times New Roman" w:hAnsi="Times New Roman" w:cs="Times New Roman"/>
          <w:bCs/>
          <w:sz w:val="28"/>
          <w:szCs w:val="28"/>
          <w:lang w:val="kk-KZ"/>
        </w:rPr>
        <w:t xml:space="preserve">Өзіңді </w:t>
      </w:r>
      <w:r>
        <w:rPr>
          <w:rFonts w:ascii="Times New Roman" w:hAnsi="Times New Roman" w:cs="Times New Roman"/>
          <w:bCs/>
          <w:sz w:val="28"/>
          <w:szCs w:val="28"/>
          <w:lang w:val="kk-KZ"/>
        </w:rPr>
        <w:t xml:space="preserve"> құнды бағдарларды меңгеру арқылы, ұрпақтар позициясы мен тәжірибесі арқылы, мектептен тыс қызметте әртүрлі білімді меңгеру арқылы адамгершіл, талантты, шығармашыл, еңбекқор  адам ретінде таба біл;</w:t>
      </w:r>
    </w:p>
    <w:p w:rsidR="002A31B7" w:rsidRPr="000A4505" w:rsidRDefault="002A31B7" w:rsidP="00E8761D">
      <w:pPr>
        <w:numPr>
          <w:ilvl w:val="0"/>
          <w:numId w:val="21"/>
        </w:numPr>
        <w:tabs>
          <w:tab w:val="left" w:pos="0"/>
        </w:tabs>
        <w:spacing w:after="0" w:line="240" w:lineRule="auto"/>
        <w:ind w:left="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 xml:space="preserve">Өзіңді - әлеуметтік белсенді тұлғаның, азаматтық позицияның құрылуы арқылы әлеуметтік мобильді субъект – жолдас, дос, отбасы мүшесі, қоғам мүшесі, ел азаматы ретінде дамыт.  </w:t>
      </w:r>
    </w:p>
    <w:p w:rsidR="002A31B7" w:rsidRPr="00BF330B" w:rsidRDefault="002A31B7" w:rsidP="002A31B7">
      <w:pPr>
        <w:spacing w:after="0" w:line="240" w:lineRule="auto"/>
        <w:ind w:firstLine="425"/>
        <w:jc w:val="both"/>
        <w:rPr>
          <w:rFonts w:ascii="Times New Roman" w:hAnsi="Times New Roman" w:cs="Times New Roman"/>
          <w:b/>
          <w:bCs/>
          <w:sz w:val="28"/>
          <w:szCs w:val="28"/>
          <w:lang w:val="kk-KZ"/>
        </w:rPr>
      </w:pPr>
      <w:r w:rsidRPr="00BF330B">
        <w:rPr>
          <w:rFonts w:ascii="Times New Roman" w:hAnsi="Times New Roman" w:cs="Times New Roman"/>
          <w:bCs/>
          <w:sz w:val="28"/>
          <w:szCs w:val="28"/>
          <w:lang w:val="kk-KZ"/>
        </w:rPr>
        <w:t>Сынып жетекшісінің</w:t>
      </w:r>
      <w:r>
        <w:rPr>
          <w:rFonts w:ascii="Times New Roman" w:hAnsi="Times New Roman" w:cs="Times New Roman"/>
          <w:b/>
          <w:bCs/>
          <w:sz w:val="28"/>
          <w:szCs w:val="28"/>
          <w:lang w:val="kk-KZ"/>
        </w:rPr>
        <w:t xml:space="preserve"> </w:t>
      </w:r>
      <w:r w:rsidRPr="00BF330B">
        <w:rPr>
          <w:rFonts w:ascii="Times New Roman" w:hAnsi="Times New Roman" w:cs="Times New Roman"/>
          <w:sz w:val="28"/>
          <w:szCs w:val="28"/>
          <w:lang w:val="kk-KZ"/>
        </w:rPr>
        <w:t>психолого-педагоги</w:t>
      </w:r>
      <w:r>
        <w:rPr>
          <w:rFonts w:ascii="Times New Roman" w:hAnsi="Times New Roman" w:cs="Times New Roman"/>
          <w:sz w:val="28"/>
          <w:szCs w:val="28"/>
          <w:lang w:val="kk-KZ"/>
        </w:rPr>
        <w:t>калық қызметінің критерилері келесілер болып табылады:</w:t>
      </w:r>
    </w:p>
    <w:p w:rsidR="002A31B7" w:rsidRPr="0098343A" w:rsidRDefault="002A31B7" w:rsidP="00E8761D">
      <w:pPr>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Оқушылармен  жеке  тұлғаға деген  құрмет, эмпатикалық өзара түсінушілік негізіндегі же</w:t>
      </w:r>
      <w:r w:rsidR="00F5040C">
        <w:rPr>
          <w:rFonts w:ascii="Times New Roman" w:hAnsi="Times New Roman" w:cs="Times New Roman"/>
          <w:sz w:val="28"/>
          <w:szCs w:val="28"/>
          <w:lang w:val="kk-KZ"/>
        </w:rPr>
        <w:t>к</w:t>
      </w:r>
      <w:r>
        <w:rPr>
          <w:rFonts w:ascii="Times New Roman" w:hAnsi="Times New Roman" w:cs="Times New Roman"/>
          <w:sz w:val="28"/>
          <w:szCs w:val="28"/>
          <w:lang w:val="kk-KZ"/>
        </w:rPr>
        <w:t xml:space="preserve">е </w:t>
      </w:r>
      <w:r w:rsidR="00F5040C">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жұмыстар;</w:t>
      </w:r>
    </w:p>
    <w:p w:rsidR="002A31B7" w:rsidRPr="0098343A" w:rsidRDefault="002A31B7" w:rsidP="00E8761D">
      <w:pPr>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Жасөспірім-бозбала кезеңіндегі жас психологиясы негіздерін білу және оқушылардың денсаулық жағдайы;</w:t>
      </w:r>
    </w:p>
    <w:p w:rsidR="002A31B7" w:rsidRPr="0098343A" w:rsidRDefault="002A31B7" w:rsidP="00E8761D">
      <w:pPr>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 баланың қызығушылығын, алаңдаушылығын білу;</w:t>
      </w:r>
    </w:p>
    <w:p w:rsidR="002A31B7" w:rsidRPr="0098343A" w:rsidRDefault="002A31B7" w:rsidP="00E8761D">
      <w:pPr>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Қарым-қатынас жасау психологясы негіздерін, коммуникациялары ережелерін, дағдыларын меңгеруі, тәртіпті бақылау;</w:t>
      </w:r>
    </w:p>
    <w:p w:rsidR="002A31B7" w:rsidRPr="0098343A" w:rsidRDefault="002A31B7" w:rsidP="00E8761D">
      <w:pPr>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Ұжым мен жеке тұлғаны диагностикалаудің психолого-педагогикалық әдістемесін меңгеруі;</w:t>
      </w:r>
    </w:p>
    <w:p w:rsidR="002A31B7" w:rsidRPr="006737E0" w:rsidRDefault="002A31B7" w:rsidP="00E8761D">
      <w:pPr>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Өзін-өзі басқару үдерісіндегі қызметке  жүйелі түрдегі  рефлексивті талдаудағы ішкі қажеттілікті қалыптастыру;</w:t>
      </w:r>
    </w:p>
    <w:p w:rsidR="002A31B7" w:rsidRPr="00353DD5" w:rsidRDefault="002A31B7" w:rsidP="00E8761D">
      <w:pPr>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Үнемі шығармашылыққа, адекватты  эмоционалды түрдегі өзін-өзі бағалауға, жеке тұлғаның кәсіби маңыздағы тиімді критерилерін қалыптастыруға талпынуы; </w:t>
      </w:r>
    </w:p>
    <w:p w:rsidR="002A31B7" w:rsidRPr="00353DD5" w:rsidRDefault="002A31B7" w:rsidP="00E8761D">
      <w:pPr>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 жұмысының  әртүрлі формаларын, құралдары аен әдістерін қолдану. </w:t>
      </w:r>
    </w:p>
    <w:p w:rsidR="002A31B7" w:rsidRDefault="002A31B7" w:rsidP="002A31B7">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Аталмыш принциптерді жүзеге асыру мектептің басты міндеттерін  тиімді түрде шешуге – жеке тұлғаны тәрбиелеу ортасын құруға мүмкіндік жасайды. Тәрбиелеу ортасы адамдар арасындағы адамгершілік қатынастар болып табылады: </w:t>
      </w:r>
    </w:p>
    <w:p w:rsidR="002A31B7" w:rsidRPr="00CA0EEF" w:rsidRDefault="002A31B7" w:rsidP="00E8761D">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Ұл балалар мен қыздардың арасындағы өзара қарым-қатынастар.</w:t>
      </w:r>
    </w:p>
    <w:p w:rsidR="002A31B7" w:rsidRPr="00CA0EEF" w:rsidRDefault="002A31B7" w:rsidP="00E8761D">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Сынып және мектеп ұжымының, балалар мен ересектердің, оқушы мен ата-ананың, мұғалім мен ата-ананың арасындағы өзара қарым-қатынастар.</w:t>
      </w:r>
    </w:p>
    <w:p w:rsidR="002A31B7" w:rsidRPr="00CA0EEF" w:rsidRDefault="002A31B7" w:rsidP="00E8761D">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Сабырлық пен сезімі эмоцияларын білдіре білу.</w:t>
      </w:r>
    </w:p>
    <w:p w:rsidR="002A31B7" w:rsidRPr="006A0E87" w:rsidRDefault="002A31B7" w:rsidP="00E8761D">
      <w:pPr>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Әлемге, адамдарға деген жағымды бағдар.</w:t>
      </w:r>
    </w:p>
    <w:p w:rsidR="002A31B7" w:rsidRPr="006A0E87" w:rsidRDefault="002A31B7" w:rsidP="002A31B7">
      <w:pPr>
        <w:pStyle w:val="af1"/>
        <w:spacing w:after="0"/>
        <w:jc w:val="center"/>
        <w:rPr>
          <w:b/>
          <w:sz w:val="28"/>
          <w:szCs w:val="28"/>
          <w:lang w:val="kk-KZ"/>
        </w:rPr>
      </w:pPr>
    </w:p>
    <w:p w:rsidR="002A31B7" w:rsidRPr="00EF63F9" w:rsidRDefault="002A31B7" w:rsidP="002A31B7">
      <w:pPr>
        <w:pStyle w:val="af1"/>
        <w:spacing w:after="0"/>
        <w:jc w:val="center"/>
        <w:rPr>
          <w:b/>
          <w:sz w:val="28"/>
          <w:szCs w:val="28"/>
          <w:lang w:val="kk-KZ"/>
        </w:rPr>
      </w:pPr>
      <w:r w:rsidRPr="00903198">
        <w:rPr>
          <w:b/>
          <w:sz w:val="28"/>
          <w:szCs w:val="28"/>
          <w:lang w:val="kk-KZ"/>
        </w:rPr>
        <w:t xml:space="preserve">1.10 </w:t>
      </w:r>
      <w:r>
        <w:rPr>
          <w:b/>
          <w:sz w:val="28"/>
          <w:szCs w:val="28"/>
          <w:lang w:val="kk-KZ"/>
        </w:rPr>
        <w:t>Басқару жүйесі мен механизмдері</w:t>
      </w:r>
    </w:p>
    <w:p w:rsidR="002A31B7" w:rsidRDefault="002A31B7" w:rsidP="002A31B7">
      <w:pPr>
        <w:pStyle w:val="af1"/>
        <w:spacing w:after="0"/>
        <w:ind w:firstLine="143"/>
        <w:jc w:val="both"/>
        <w:rPr>
          <w:i w:val="0"/>
          <w:sz w:val="28"/>
          <w:szCs w:val="28"/>
          <w:lang w:val="kk-KZ"/>
        </w:rPr>
      </w:pPr>
      <w:r>
        <w:rPr>
          <w:i w:val="0"/>
          <w:sz w:val="28"/>
          <w:szCs w:val="28"/>
          <w:lang w:val="kk-KZ"/>
        </w:rPr>
        <w:t>Басқарушылық жүйесі құрылымын ұйымдастыруды қалыптастыру барысында</w:t>
      </w:r>
      <w:r w:rsidR="00F5040C">
        <w:rPr>
          <w:i w:val="0"/>
          <w:sz w:val="28"/>
          <w:szCs w:val="28"/>
          <w:lang w:val="kk-KZ"/>
        </w:rPr>
        <w:t xml:space="preserve"> </w:t>
      </w:r>
      <w:r>
        <w:rPr>
          <w:i w:val="0"/>
          <w:sz w:val="28"/>
          <w:szCs w:val="28"/>
          <w:lang w:val="kk-KZ"/>
        </w:rPr>
        <w:t xml:space="preserve"> ме</w:t>
      </w:r>
      <w:r w:rsidR="00F5040C">
        <w:rPr>
          <w:i w:val="0"/>
          <w:sz w:val="28"/>
          <w:szCs w:val="28"/>
          <w:lang w:val="kk-KZ"/>
        </w:rPr>
        <w:t>к</w:t>
      </w:r>
      <w:r>
        <w:rPr>
          <w:i w:val="0"/>
          <w:sz w:val="28"/>
          <w:szCs w:val="28"/>
          <w:lang w:val="kk-KZ"/>
        </w:rPr>
        <w:t>теп ө</w:t>
      </w:r>
      <w:r w:rsidR="00F5040C">
        <w:rPr>
          <w:i w:val="0"/>
          <w:sz w:val="28"/>
          <w:szCs w:val="28"/>
          <w:lang w:val="kk-KZ"/>
        </w:rPr>
        <w:t xml:space="preserve"> </w:t>
      </w:r>
      <w:r>
        <w:rPr>
          <w:i w:val="0"/>
          <w:sz w:val="28"/>
          <w:szCs w:val="28"/>
          <w:lang w:val="kk-KZ"/>
        </w:rPr>
        <w:t xml:space="preserve">з құрылымы </w:t>
      </w:r>
      <w:r w:rsidR="00F5040C">
        <w:rPr>
          <w:i w:val="0"/>
          <w:sz w:val="28"/>
          <w:szCs w:val="28"/>
          <w:lang w:val="kk-KZ"/>
        </w:rPr>
        <w:t xml:space="preserve"> </w:t>
      </w:r>
      <w:r>
        <w:rPr>
          <w:i w:val="0"/>
          <w:sz w:val="28"/>
          <w:szCs w:val="28"/>
          <w:lang w:val="kk-KZ"/>
        </w:rPr>
        <w:t xml:space="preserve">бар, мақсаттарды қалыптастыратын, оларға қол жеткізудің стратегиялары мен тәсілдерін </w:t>
      </w:r>
      <w:r w:rsidR="00F5040C">
        <w:rPr>
          <w:i w:val="0"/>
          <w:sz w:val="28"/>
          <w:szCs w:val="28"/>
          <w:lang w:val="kk-KZ"/>
        </w:rPr>
        <w:t xml:space="preserve"> </w:t>
      </w:r>
      <w:r>
        <w:rPr>
          <w:i w:val="0"/>
          <w:sz w:val="28"/>
          <w:szCs w:val="28"/>
          <w:lang w:val="kk-KZ"/>
        </w:rPr>
        <w:t>әзірлейтін</w:t>
      </w:r>
      <w:r w:rsidRPr="00903198">
        <w:rPr>
          <w:i w:val="0"/>
          <w:sz w:val="28"/>
          <w:szCs w:val="28"/>
          <w:lang w:val="kk-KZ"/>
        </w:rPr>
        <w:t xml:space="preserve">  </w:t>
      </w:r>
      <w:r>
        <w:rPr>
          <w:i w:val="0"/>
          <w:sz w:val="28"/>
          <w:szCs w:val="28"/>
          <w:lang w:val="kk-KZ"/>
        </w:rPr>
        <w:t>әлеуметтік ұйым ретінде қарастырылады.  Мектепті басқарудың соңғы мақсаты концепци</w:t>
      </w:r>
      <w:r w:rsidR="00F5040C">
        <w:rPr>
          <w:i w:val="0"/>
          <w:sz w:val="28"/>
          <w:szCs w:val="28"/>
          <w:lang w:val="kk-KZ"/>
        </w:rPr>
        <w:t>я</w:t>
      </w:r>
      <w:r>
        <w:rPr>
          <w:i w:val="0"/>
          <w:sz w:val="28"/>
          <w:szCs w:val="28"/>
          <w:lang w:val="kk-KZ"/>
        </w:rPr>
        <w:t xml:space="preserve">мен анықталады және мектептің білім беру ортасының </w:t>
      </w:r>
      <w:r>
        <w:rPr>
          <w:i w:val="0"/>
          <w:sz w:val="28"/>
          <w:szCs w:val="28"/>
          <w:lang w:val="kk-KZ"/>
        </w:rPr>
        <w:lastRenderedPageBreak/>
        <w:t xml:space="preserve">мүмкіндіктеріне сәйкес келетін, яғни </w:t>
      </w:r>
    </w:p>
    <w:p w:rsidR="002A31B7" w:rsidRDefault="002A31B7" w:rsidP="00E8761D">
      <w:pPr>
        <w:pStyle w:val="af1"/>
        <w:numPr>
          <w:ilvl w:val="0"/>
          <w:numId w:val="22"/>
        </w:numPr>
        <w:spacing w:after="0"/>
        <w:jc w:val="both"/>
        <w:rPr>
          <w:i w:val="0"/>
          <w:sz w:val="28"/>
          <w:szCs w:val="28"/>
          <w:lang w:val="kk-KZ"/>
        </w:rPr>
      </w:pPr>
      <w:r>
        <w:rPr>
          <w:i w:val="0"/>
          <w:sz w:val="28"/>
          <w:szCs w:val="28"/>
          <w:lang w:val="kk-KZ"/>
        </w:rPr>
        <w:t>нақты болатын күтілетін нәтиже түрінде – мектеп бітіруші түлектің моделінен көрінеді.</w:t>
      </w:r>
      <w:r w:rsidRPr="00903198">
        <w:rPr>
          <w:i w:val="0"/>
          <w:sz w:val="28"/>
          <w:szCs w:val="28"/>
          <w:lang w:val="kk-KZ"/>
        </w:rPr>
        <w:t xml:space="preserve">    </w:t>
      </w:r>
    </w:p>
    <w:p w:rsidR="002A31B7" w:rsidRPr="00903198" w:rsidRDefault="002A31B7" w:rsidP="00E8761D">
      <w:pPr>
        <w:pStyle w:val="af1"/>
        <w:widowControl/>
        <w:numPr>
          <w:ilvl w:val="0"/>
          <w:numId w:val="22"/>
        </w:numPr>
        <w:spacing w:after="0"/>
        <w:jc w:val="both"/>
        <w:rPr>
          <w:i w:val="0"/>
          <w:sz w:val="28"/>
          <w:szCs w:val="28"/>
          <w:lang w:val="kk-KZ"/>
        </w:rPr>
      </w:pPr>
      <w:r>
        <w:rPr>
          <w:i w:val="0"/>
          <w:sz w:val="28"/>
          <w:szCs w:val="28"/>
          <w:lang w:val="kk-KZ"/>
        </w:rPr>
        <w:t>Педагогикалық ұжымды оған қол жеткізу бағытында әрекет етуге итермелейді.</w:t>
      </w:r>
    </w:p>
    <w:p w:rsidR="002A31B7" w:rsidRPr="00903198" w:rsidRDefault="002A31B7" w:rsidP="00E8761D">
      <w:pPr>
        <w:pStyle w:val="af1"/>
        <w:widowControl/>
        <w:numPr>
          <w:ilvl w:val="0"/>
          <w:numId w:val="22"/>
        </w:numPr>
        <w:spacing w:after="0"/>
        <w:jc w:val="both"/>
        <w:rPr>
          <w:i w:val="0"/>
          <w:sz w:val="28"/>
          <w:szCs w:val="28"/>
          <w:lang w:val="kk-KZ"/>
        </w:rPr>
      </w:pPr>
      <w:r>
        <w:rPr>
          <w:i w:val="0"/>
          <w:sz w:val="28"/>
          <w:szCs w:val="28"/>
          <w:lang w:val="kk-KZ"/>
        </w:rPr>
        <w:t xml:space="preserve"> Нақты түрде алынған нәтижені күтілетін нәтижемен салыстыруға мүмкіндік береді.</w:t>
      </w:r>
    </w:p>
    <w:p w:rsidR="002A31B7" w:rsidRDefault="002A31B7" w:rsidP="00E8761D">
      <w:pPr>
        <w:pStyle w:val="af1"/>
        <w:widowControl/>
        <w:numPr>
          <w:ilvl w:val="0"/>
          <w:numId w:val="22"/>
        </w:numPr>
        <w:spacing w:after="0"/>
        <w:jc w:val="both"/>
        <w:rPr>
          <w:i w:val="0"/>
          <w:sz w:val="28"/>
          <w:szCs w:val="28"/>
        </w:rPr>
      </w:pPr>
      <w:r>
        <w:rPr>
          <w:i w:val="0"/>
          <w:sz w:val="28"/>
          <w:szCs w:val="28"/>
          <w:lang w:val="kk-KZ"/>
        </w:rPr>
        <w:t xml:space="preserve"> Оның құрамында диагностикалық компоненттер болады.</w:t>
      </w:r>
    </w:p>
    <w:p w:rsidR="002A31B7" w:rsidRDefault="002A31B7" w:rsidP="002A31B7">
      <w:pPr>
        <w:pStyle w:val="af1"/>
        <w:widowControl/>
        <w:spacing w:after="0"/>
        <w:ind w:left="426"/>
        <w:jc w:val="both"/>
        <w:rPr>
          <w:i w:val="0"/>
          <w:sz w:val="28"/>
          <w:szCs w:val="28"/>
        </w:rPr>
      </w:pPr>
      <w:r>
        <w:rPr>
          <w:i w:val="0"/>
          <w:sz w:val="28"/>
          <w:szCs w:val="28"/>
          <w:lang w:val="kk-KZ"/>
        </w:rPr>
        <w:t xml:space="preserve">Мектепті басқару жүйесінің ерекшеліктері оның қызметі оқушылардың                   ой-санасын, эмоционалды-ерігін және адамгершілігін дамытуға арналған барынша жағымды жағдайды қамтамасыз ететін педагогикалық жүйені құруға бағытталуында болып табылады. </w:t>
      </w:r>
    </w:p>
    <w:p w:rsidR="002A31B7" w:rsidRDefault="002A31B7" w:rsidP="002A31B7">
      <w:pPr>
        <w:pStyle w:val="af1"/>
        <w:spacing w:after="0"/>
        <w:ind w:firstLine="426"/>
        <w:jc w:val="both"/>
        <w:rPr>
          <w:i w:val="0"/>
          <w:sz w:val="28"/>
          <w:szCs w:val="28"/>
          <w:lang w:val="kk-KZ"/>
        </w:rPr>
      </w:pPr>
      <w:r>
        <w:rPr>
          <w:i w:val="0"/>
          <w:sz w:val="28"/>
          <w:szCs w:val="28"/>
          <w:lang w:val="kk-KZ"/>
        </w:rPr>
        <w:t xml:space="preserve"> Жаңартылған мазмұндағы білім беру үдерісіне  және педагогикалық технологияларға бақылау жасау үшін мектепте құрамына пәндер ӘБ басшылары, психолог, директордың орынбасарлары кіретін ғылыми-әдістемелік </w:t>
      </w:r>
      <w:r w:rsidR="00F5040C">
        <w:rPr>
          <w:i w:val="0"/>
          <w:sz w:val="28"/>
          <w:szCs w:val="28"/>
          <w:lang w:val="kk-KZ"/>
        </w:rPr>
        <w:t xml:space="preserve"> </w:t>
      </w:r>
      <w:r>
        <w:rPr>
          <w:i w:val="0"/>
          <w:sz w:val="28"/>
          <w:szCs w:val="28"/>
          <w:lang w:val="kk-KZ"/>
        </w:rPr>
        <w:t xml:space="preserve">кеңес құрылды. Мектептің әдістемелік бірлестігі ӘБ деп аталады, өйткені, педагогтар өз жұмысында жаңа сапалы сатыға көшті: дәстүрлі-әдістемелік жұмысқа  нәтижелері бағдарламалар әзірлемелері, әдістемелік құралдарды  жариялауға  дайындық  болған ғылыми-эксперименталды </w:t>
      </w:r>
      <w:r w:rsidR="00F5040C">
        <w:rPr>
          <w:i w:val="0"/>
          <w:sz w:val="28"/>
          <w:szCs w:val="28"/>
          <w:lang w:val="kk-KZ"/>
        </w:rPr>
        <w:t xml:space="preserve"> </w:t>
      </w:r>
      <w:r>
        <w:rPr>
          <w:i w:val="0"/>
          <w:sz w:val="28"/>
          <w:szCs w:val="28"/>
          <w:lang w:val="kk-KZ"/>
        </w:rPr>
        <w:t xml:space="preserve">қызмет қосылды. ӘБ бұл жұмысына  ӘБ меңгерушілері деп аталатын мектептің компетентті педагогтары басшылық жасайды.  </w:t>
      </w:r>
    </w:p>
    <w:p w:rsidR="002A31B7" w:rsidRPr="00F42180" w:rsidRDefault="002A31B7" w:rsidP="002A31B7">
      <w:pPr>
        <w:pStyle w:val="af1"/>
        <w:spacing w:after="0"/>
        <w:ind w:firstLine="426"/>
        <w:jc w:val="both"/>
        <w:rPr>
          <w:i w:val="0"/>
          <w:sz w:val="28"/>
          <w:szCs w:val="28"/>
          <w:lang w:val="kk-KZ"/>
        </w:rPr>
      </w:pPr>
      <w:r>
        <w:rPr>
          <w:i w:val="0"/>
          <w:sz w:val="28"/>
          <w:szCs w:val="28"/>
          <w:lang w:val="kk-KZ"/>
        </w:rPr>
        <w:t xml:space="preserve">Басқару құрылымына талдау жасай отыра (мектепті басқарудың құрылымдық схемасына қара), оның басқарудың негізгі элементтерін айқындайтындықтан, мектеп үшін тиімді екенін </w:t>
      </w:r>
      <w:r w:rsidR="00F5040C">
        <w:rPr>
          <w:i w:val="0"/>
          <w:sz w:val="28"/>
          <w:szCs w:val="28"/>
          <w:lang w:val="kk-KZ"/>
        </w:rPr>
        <w:t xml:space="preserve"> </w:t>
      </w:r>
      <w:r>
        <w:rPr>
          <w:i w:val="0"/>
          <w:sz w:val="28"/>
          <w:szCs w:val="28"/>
          <w:lang w:val="kk-KZ"/>
        </w:rPr>
        <w:t>анықтауға болады.</w:t>
      </w:r>
    </w:p>
    <w:p w:rsidR="002A31B7" w:rsidRPr="00E14494" w:rsidRDefault="002A31B7" w:rsidP="002A31B7">
      <w:pPr>
        <w:pStyle w:val="af1"/>
        <w:spacing w:after="0"/>
        <w:ind w:firstLine="426"/>
        <w:jc w:val="both"/>
        <w:rPr>
          <w:i w:val="0"/>
          <w:sz w:val="28"/>
          <w:szCs w:val="28"/>
          <w:lang w:val="kk-KZ"/>
        </w:rPr>
      </w:pPr>
      <w:r>
        <w:rPr>
          <w:i w:val="0"/>
          <w:sz w:val="28"/>
          <w:szCs w:val="28"/>
          <w:lang w:val="kk-KZ"/>
        </w:rPr>
        <w:t xml:space="preserve"> Басқару жүйесі әрқайсысының өз міндеті бар төрт кезеңге бөлінеді.</w:t>
      </w:r>
    </w:p>
    <w:p w:rsidR="002A31B7" w:rsidRPr="0071493F" w:rsidRDefault="002A31B7" w:rsidP="002A31B7">
      <w:pPr>
        <w:pStyle w:val="af1"/>
        <w:spacing w:after="0"/>
        <w:ind w:firstLine="426"/>
        <w:jc w:val="both"/>
        <w:rPr>
          <w:i w:val="0"/>
          <w:sz w:val="28"/>
          <w:szCs w:val="28"/>
          <w:lang w:val="kk-KZ"/>
        </w:rPr>
      </w:pPr>
      <w:r>
        <w:rPr>
          <w:i w:val="0"/>
          <w:sz w:val="28"/>
          <w:szCs w:val="28"/>
          <w:u w:val="single"/>
          <w:lang w:val="kk-KZ"/>
        </w:rPr>
        <w:t>Бірінші деңгей</w:t>
      </w:r>
      <w:r w:rsidRPr="0071493F">
        <w:rPr>
          <w:i w:val="0"/>
          <w:sz w:val="28"/>
          <w:szCs w:val="28"/>
          <w:lang w:val="kk-KZ"/>
        </w:rPr>
        <w:t xml:space="preserve"> – </w:t>
      </w:r>
      <w:r>
        <w:rPr>
          <w:i w:val="0"/>
          <w:sz w:val="28"/>
          <w:szCs w:val="28"/>
          <w:lang w:val="kk-KZ"/>
        </w:rPr>
        <w:t xml:space="preserve">мектеп </w:t>
      </w:r>
      <w:r w:rsidRPr="0071493F">
        <w:rPr>
          <w:i w:val="0"/>
          <w:sz w:val="28"/>
          <w:szCs w:val="28"/>
          <w:lang w:val="kk-KZ"/>
        </w:rPr>
        <w:t xml:space="preserve">директоры, </w:t>
      </w:r>
      <w:r>
        <w:rPr>
          <w:i w:val="0"/>
          <w:sz w:val="28"/>
          <w:szCs w:val="28"/>
          <w:lang w:val="kk-KZ"/>
        </w:rPr>
        <w:t>ғылыми-әдістемелік кеңес</w:t>
      </w:r>
      <w:r w:rsidRPr="0071493F">
        <w:rPr>
          <w:i w:val="0"/>
          <w:sz w:val="28"/>
          <w:szCs w:val="28"/>
          <w:lang w:val="kk-KZ"/>
        </w:rPr>
        <w:t>, педагоги</w:t>
      </w:r>
      <w:r>
        <w:rPr>
          <w:i w:val="0"/>
          <w:sz w:val="28"/>
          <w:szCs w:val="28"/>
          <w:lang w:val="kk-KZ"/>
        </w:rPr>
        <w:t>калық кеңес</w:t>
      </w:r>
      <w:r w:rsidRPr="0071493F">
        <w:rPr>
          <w:i w:val="0"/>
          <w:sz w:val="28"/>
          <w:szCs w:val="28"/>
          <w:lang w:val="kk-KZ"/>
        </w:rPr>
        <w:t xml:space="preserve">– </w:t>
      </w:r>
      <w:r>
        <w:rPr>
          <w:i w:val="0"/>
          <w:sz w:val="28"/>
          <w:szCs w:val="28"/>
          <w:lang w:val="kk-KZ"/>
        </w:rPr>
        <w:t>мектепті дамытудың</w:t>
      </w:r>
      <w:r w:rsidR="00F5040C">
        <w:rPr>
          <w:i w:val="0"/>
          <w:sz w:val="28"/>
          <w:szCs w:val="28"/>
          <w:lang w:val="kk-KZ"/>
        </w:rPr>
        <w:t xml:space="preserve"> </w:t>
      </w:r>
      <w:r>
        <w:rPr>
          <w:i w:val="0"/>
          <w:sz w:val="28"/>
          <w:szCs w:val="28"/>
          <w:lang w:val="kk-KZ"/>
        </w:rPr>
        <w:t xml:space="preserve"> стратегиялық бағыты үшін жауап береді.  </w:t>
      </w:r>
    </w:p>
    <w:p w:rsidR="002A31B7" w:rsidRPr="00D85C97" w:rsidRDefault="002A31B7" w:rsidP="002A31B7">
      <w:pPr>
        <w:pStyle w:val="af1"/>
        <w:spacing w:after="0"/>
        <w:ind w:firstLine="426"/>
        <w:jc w:val="both"/>
        <w:rPr>
          <w:i w:val="0"/>
          <w:sz w:val="28"/>
          <w:szCs w:val="28"/>
          <w:lang w:val="kk-KZ"/>
        </w:rPr>
      </w:pPr>
      <w:r>
        <w:rPr>
          <w:i w:val="0"/>
          <w:sz w:val="28"/>
          <w:szCs w:val="28"/>
          <w:u w:val="single"/>
          <w:lang w:val="kk-KZ"/>
        </w:rPr>
        <w:t>Екінші деңгей</w:t>
      </w:r>
      <w:r w:rsidRPr="00D85C97">
        <w:rPr>
          <w:i w:val="0"/>
          <w:sz w:val="28"/>
          <w:szCs w:val="28"/>
          <w:lang w:val="kk-KZ"/>
        </w:rPr>
        <w:t xml:space="preserve"> – </w:t>
      </w:r>
      <w:r>
        <w:rPr>
          <w:i w:val="0"/>
          <w:sz w:val="28"/>
          <w:szCs w:val="28"/>
          <w:lang w:val="kk-KZ"/>
        </w:rPr>
        <w:t xml:space="preserve">мектепті дамыту тактикасын өңдеп, жүзеге асырады, яғни, мектепті </w:t>
      </w:r>
      <w:r w:rsidR="00F5040C">
        <w:rPr>
          <w:i w:val="0"/>
          <w:sz w:val="28"/>
          <w:szCs w:val="28"/>
          <w:lang w:val="kk-KZ"/>
        </w:rPr>
        <w:t xml:space="preserve"> </w:t>
      </w:r>
      <w:r>
        <w:rPr>
          <w:i w:val="0"/>
          <w:sz w:val="28"/>
          <w:szCs w:val="28"/>
          <w:lang w:val="kk-KZ"/>
        </w:rPr>
        <w:t xml:space="preserve">жаңарту мен </w:t>
      </w:r>
      <w:r w:rsidR="00F5040C">
        <w:rPr>
          <w:i w:val="0"/>
          <w:sz w:val="28"/>
          <w:szCs w:val="28"/>
          <w:lang w:val="kk-KZ"/>
        </w:rPr>
        <w:t xml:space="preserve"> </w:t>
      </w:r>
      <w:r>
        <w:rPr>
          <w:i w:val="0"/>
          <w:sz w:val="28"/>
          <w:szCs w:val="28"/>
          <w:lang w:val="kk-KZ"/>
        </w:rPr>
        <w:t>функцияландырудың негізгі бағыттары бойынша нақты әрекеттерді ұйымдастыруға жауап береді.</w:t>
      </w:r>
    </w:p>
    <w:p w:rsidR="002A31B7" w:rsidRPr="00D85C97" w:rsidRDefault="002A31B7" w:rsidP="002A31B7">
      <w:pPr>
        <w:pStyle w:val="af1"/>
        <w:spacing w:after="0"/>
        <w:ind w:firstLine="426"/>
        <w:jc w:val="both"/>
        <w:rPr>
          <w:i w:val="0"/>
          <w:sz w:val="28"/>
          <w:szCs w:val="28"/>
          <w:lang w:val="kk-KZ"/>
        </w:rPr>
      </w:pPr>
      <w:r>
        <w:rPr>
          <w:i w:val="0"/>
          <w:sz w:val="28"/>
          <w:szCs w:val="28"/>
          <w:u w:val="single"/>
          <w:lang w:val="kk-KZ"/>
        </w:rPr>
        <w:t xml:space="preserve">Үшінші </w:t>
      </w:r>
      <w:r w:rsidR="00F5040C">
        <w:rPr>
          <w:i w:val="0"/>
          <w:sz w:val="28"/>
          <w:szCs w:val="28"/>
          <w:u w:val="single"/>
          <w:lang w:val="kk-KZ"/>
        </w:rPr>
        <w:t xml:space="preserve"> </w:t>
      </w:r>
      <w:r>
        <w:rPr>
          <w:i w:val="0"/>
          <w:sz w:val="28"/>
          <w:szCs w:val="28"/>
          <w:u w:val="single"/>
          <w:lang w:val="kk-KZ"/>
        </w:rPr>
        <w:t>деңгей</w:t>
      </w:r>
      <w:r w:rsidRPr="00D85C97">
        <w:rPr>
          <w:i w:val="0"/>
          <w:sz w:val="28"/>
          <w:szCs w:val="28"/>
          <w:lang w:val="kk-KZ"/>
        </w:rPr>
        <w:t xml:space="preserve"> – </w:t>
      </w:r>
      <w:r>
        <w:rPr>
          <w:i w:val="0"/>
          <w:sz w:val="28"/>
          <w:szCs w:val="28"/>
          <w:lang w:val="kk-KZ"/>
        </w:rPr>
        <w:t xml:space="preserve">мұғалімдер, сынып </w:t>
      </w:r>
      <w:r w:rsidR="00F5040C">
        <w:rPr>
          <w:i w:val="0"/>
          <w:sz w:val="28"/>
          <w:szCs w:val="28"/>
          <w:lang w:val="kk-KZ"/>
        </w:rPr>
        <w:t xml:space="preserve"> </w:t>
      </w:r>
      <w:r>
        <w:rPr>
          <w:i w:val="0"/>
          <w:sz w:val="28"/>
          <w:szCs w:val="28"/>
          <w:lang w:val="kk-KZ"/>
        </w:rPr>
        <w:t xml:space="preserve">жетекшілері – мектепті </w:t>
      </w:r>
      <w:r w:rsidR="00F5040C">
        <w:rPr>
          <w:i w:val="0"/>
          <w:sz w:val="28"/>
          <w:szCs w:val="28"/>
          <w:lang w:val="kk-KZ"/>
        </w:rPr>
        <w:t xml:space="preserve"> </w:t>
      </w:r>
      <w:r>
        <w:rPr>
          <w:i w:val="0"/>
          <w:sz w:val="28"/>
          <w:szCs w:val="28"/>
          <w:lang w:val="kk-KZ"/>
        </w:rPr>
        <w:t xml:space="preserve">жаңартумен функцияландырудың стратегиясы мен тактикасын орындаушылар. </w:t>
      </w:r>
    </w:p>
    <w:p w:rsidR="002A31B7" w:rsidRPr="00D85C97" w:rsidRDefault="002A31B7" w:rsidP="002A31B7">
      <w:pPr>
        <w:pStyle w:val="af1"/>
        <w:spacing w:after="0"/>
        <w:ind w:firstLine="426"/>
        <w:jc w:val="both"/>
        <w:rPr>
          <w:i w:val="0"/>
          <w:sz w:val="28"/>
          <w:szCs w:val="28"/>
          <w:lang w:val="kk-KZ"/>
        </w:rPr>
      </w:pPr>
      <w:r>
        <w:rPr>
          <w:i w:val="0"/>
          <w:sz w:val="28"/>
          <w:szCs w:val="28"/>
          <w:u w:val="single"/>
          <w:lang w:val="kk-KZ"/>
        </w:rPr>
        <w:t xml:space="preserve">Төртінші </w:t>
      </w:r>
      <w:r w:rsidR="00F5040C">
        <w:rPr>
          <w:i w:val="0"/>
          <w:sz w:val="28"/>
          <w:szCs w:val="28"/>
          <w:u w:val="single"/>
          <w:lang w:val="kk-KZ"/>
        </w:rPr>
        <w:t xml:space="preserve"> </w:t>
      </w:r>
      <w:r>
        <w:rPr>
          <w:i w:val="0"/>
          <w:sz w:val="28"/>
          <w:szCs w:val="28"/>
          <w:u w:val="single"/>
          <w:lang w:val="kk-KZ"/>
        </w:rPr>
        <w:t>деңгей</w:t>
      </w:r>
      <w:r w:rsidRPr="00D85C97">
        <w:rPr>
          <w:i w:val="0"/>
          <w:sz w:val="28"/>
          <w:szCs w:val="28"/>
          <w:lang w:val="kk-KZ"/>
        </w:rPr>
        <w:t xml:space="preserve"> – </w:t>
      </w:r>
      <w:r>
        <w:rPr>
          <w:i w:val="0"/>
          <w:sz w:val="28"/>
          <w:szCs w:val="28"/>
          <w:lang w:val="kk-KZ"/>
        </w:rPr>
        <w:t>оқушылар – олар үшін әрекет етуге тиісті басқарудың соңғы буыны.</w:t>
      </w:r>
    </w:p>
    <w:p w:rsidR="002A31B7" w:rsidRDefault="002A31B7" w:rsidP="002A31B7">
      <w:pPr>
        <w:pStyle w:val="af1"/>
        <w:spacing w:after="0"/>
        <w:ind w:firstLine="426"/>
        <w:jc w:val="both"/>
        <w:rPr>
          <w:i w:val="0"/>
          <w:sz w:val="28"/>
          <w:szCs w:val="28"/>
          <w:lang w:val="kk-KZ"/>
        </w:rPr>
      </w:pPr>
      <w:r>
        <w:rPr>
          <w:i w:val="0"/>
          <w:sz w:val="28"/>
          <w:szCs w:val="28"/>
          <w:lang w:val="kk-KZ"/>
        </w:rPr>
        <w:t>Құрылымда басқару түрі бойынша байланыстар белгіленген – бірге басқару – өзін-өзі басқару: вертикалды тәуелділік тікелей басшылық пен бағынуды</w:t>
      </w:r>
      <w:r w:rsidR="00F5040C">
        <w:rPr>
          <w:i w:val="0"/>
          <w:sz w:val="28"/>
          <w:szCs w:val="28"/>
          <w:lang w:val="kk-KZ"/>
        </w:rPr>
        <w:t xml:space="preserve"> </w:t>
      </w:r>
      <w:r>
        <w:rPr>
          <w:i w:val="0"/>
          <w:sz w:val="28"/>
          <w:szCs w:val="28"/>
          <w:lang w:val="kk-KZ"/>
        </w:rPr>
        <w:t xml:space="preserve"> </w:t>
      </w:r>
      <w:r w:rsidR="00F5040C">
        <w:rPr>
          <w:i w:val="0"/>
          <w:sz w:val="28"/>
          <w:szCs w:val="28"/>
          <w:lang w:val="kk-KZ"/>
        </w:rPr>
        <w:t xml:space="preserve"> </w:t>
      </w:r>
      <w:r>
        <w:rPr>
          <w:i w:val="0"/>
          <w:sz w:val="28"/>
          <w:szCs w:val="28"/>
          <w:lang w:val="kk-KZ"/>
        </w:rPr>
        <w:t>көрсетеді, горизонталды</w:t>
      </w:r>
      <w:r w:rsidR="00F5040C">
        <w:rPr>
          <w:i w:val="0"/>
          <w:sz w:val="28"/>
          <w:szCs w:val="28"/>
          <w:lang w:val="kk-KZ"/>
        </w:rPr>
        <w:t xml:space="preserve"> </w:t>
      </w:r>
      <w:r>
        <w:rPr>
          <w:i w:val="0"/>
          <w:sz w:val="28"/>
          <w:szCs w:val="28"/>
          <w:lang w:val="kk-KZ"/>
        </w:rPr>
        <w:t xml:space="preserve"> тәуелділік</w:t>
      </w:r>
      <w:r w:rsidR="00F5040C">
        <w:rPr>
          <w:i w:val="0"/>
          <w:sz w:val="28"/>
          <w:szCs w:val="28"/>
          <w:lang w:val="kk-KZ"/>
        </w:rPr>
        <w:t xml:space="preserve"> </w:t>
      </w:r>
      <w:r>
        <w:rPr>
          <w:i w:val="0"/>
          <w:sz w:val="28"/>
          <w:szCs w:val="28"/>
          <w:lang w:val="kk-KZ"/>
        </w:rPr>
        <w:t xml:space="preserve"> қатынастары – бірге </w:t>
      </w:r>
      <w:r w:rsidR="00F5040C">
        <w:rPr>
          <w:i w:val="0"/>
          <w:sz w:val="28"/>
          <w:szCs w:val="28"/>
          <w:lang w:val="kk-KZ"/>
        </w:rPr>
        <w:t xml:space="preserve"> </w:t>
      </w:r>
      <w:r>
        <w:rPr>
          <w:i w:val="0"/>
          <w:sz w:val="28"/>
          <w:szCs w:val="28"/>
          <w:lang w:val="kk-KZ"/>
        </w:rPr>
        <w:t xml:space="preserve">басқару өзін-өзі </w:t>
      </w:r>
      <w:r w:rsidR="00F5040C">
        <w:rPr>
          <w:i w:val="0"/>
          <w:sz w:val="28"/>
          <w:szCs w:val="28"/>
          <w:lang w:val="kk-KZ"/>
        </w:rPr>
        <w:t xml:space="preserve"> </w:t>
      </w:r>
      <w:r>
        <w:rPr>
          <w:i w:val="0"/>
          <w:sz w:val="28"/>
          <w:szCs w:val="28"/>
          <w:lang w:val="kk-KZ"/>
        </w:rPr>
        <w:t>басқару</w:t>
      </w:r>
      <w:r w:rsidR="00F5040C">
        <w:rPr>
          <w:i w:val="0"/>
          <w:sz w:val="28"/>
          <w:szCs w:val="28"/>
          <w:lang w:val="kk-KZ"/>
        </w:rPr>
        <w:t xml:space="preserve"> </w:t>
      </w:r>
      <w:r>
        <w:rPr>
          <w:i w:val="0"/>
          <w:sz w:val="28"/>
          <w:szCs w:val="28"/>
          <w:lang w:val="kk-KZ"/>
        </w:rPr>
        <w:t xml:space="preserve"> автономдылықты қажет ететін</w:t>
      </w:r>
      <w:r w:rsidR="00F5040C">
        <w:rPr>
          <w:i w:val="0"/>
          <w:sz w:val="28"/>
          <w:szCs w:val="28"/>
          <w:lang w:val="kk-KZ"/>
        </w:rPr>
        <w:t xml:space="preserve"> </w:t>
      </w:r>
      <w:r>
        <w:rPr>
          <w:i w:val="0"/>
          <w:sz w:val="28"/>
          <w:szCs w:val="28"/>
          <w:lang w:val="kk-KZ"/>
        </w:rPr>
        <w:t xml:space="preserve"> құрылымдарда</w:t>
      </w:r>
      <w:r w:rsidR="00F5040C">
        <w:rPr>
          <w:i w:val="0"/>
          <w:sz w:val="28"/>
          <w:szCs w:val="28"/>
          <w:lang w:val="kk-KZ"/>
        </w:rPr>
        <w:t xml:space="preserve"> </w:t>
      </w:r>
      <w:r>
        <w:rPr>
          <w:i w:val="0"/>
          <w:sz w:val="28"/>
          <w:szCs w:val="28"/>
          <w:lang w:val="kk-KZ"/>
        </w:rPr>
        <w:t xml:space="preserve"> қалады.</w:t>
      </w:r>
    </w:p>
    <w:p w:rsidR="002A31B7" w:rsidRPr="00D85C97" w:rsidRDefault="002A31B7" w:rsidP="002A31B7">
      <w:pPr>
        <w:pStyle w:val="af1"/>
        <w:spacing w:after="0"/>
        <w:ind w:firstLine="426"/>
        <w:jc w:val="both"/>
        <w:rPr>
          <w:i w:val="0"/>
          <w:sz w:val="28"/>
          <w:szCs w:val="28"/>
          <w:lang w:val="kk-KZ"/>
        </w:rPr>
      </w:pPr>
      <w:r>
        <w:rPr>
          <w:i w:val="0"/>
          <w:sz w:val="28"/>
          <w:szCs w:val="28"/>
          <w:lang w:val="kk-KZ"/>
        </w:rPr>
        <w:t xml:space="preserve"> </w:t>
      </w:r>
    </w:p>
    <w:p w:rsidR="002A31B7" w:rsidRPr="00D85C97" w:rsidRDefault="002A31B7" w:rsidP="002A31B7">
      <w:pPr>
        <w:pStyle w:val="af1"/>
        <w:spacing w:after="0"/>
        <w:ind w:firstLine="426"/>
        <w:jc w:val="both"/>
        <w:rPr>
          <w:i w:val="0"/>
          <w:sz w:val="28"/>
          <w:szCs w:val="28"/>
          <w:lang w:val="kk-KZ"/>
        </w:rPr>
      </w:pPr>
      <w:r w:rsidRPr="00F53D27">
        <w:rPr>
          <w:b/>
          <w:i w:val="0"/>
          <w:sz w:val="28"/>
          <w:szCs w:val="28"/>
          <w:lang w:val="kk-KZ"/>
        </w:rPr>
        <w:t xml:space="preserve">                                   </w:t>
      </w:r>
      <w:r>
        <w:rPr>
          <w:b/>
          <w:i w:val="0"/>
          <w:sz w:val="28"/>
          <w:szCs w:val="28"/>
          <w:lang w:val="kk-KZ"/>
        </w:rPr>
        <w:t>Басқару м</w:t>
      </w:r>
      <w:r w:rsidRPr="00F53D27">
        <w:rPr>
          <w:b/>
          <w:i w:val="0"/>
          <w:sz w:val="28"/>
          <w:szCs w:val="28"/>
          <w:lang w:val="kk-KZ"/>
        </w:rPr>
        <w:t>еханизм</w:t>
      </w:r>
      <w:r>
        <w:rPr>
          <w:b/>
          <w:i w:val="0"/>
          <w:sz w:val="28"/>
          <w:szCs w:val="28"/>
          <w:lang w:val="kk-KZ"/>
        </w:rPr>
        <w:t>і</w:t>
      </w:r>
    </w:p>
    <w:p w:rsidR="002A31B7" w:rsidRPr="00D85C97" w:rsidRDefault="002A31B7" w:rsidP="002A31B7">
      <w:pPr>
        <w:pStyle w:val="af1"/>
        <w:spacing w:after="0"/>
        <w:jc w:val="both"/>
        <w:rPr>
          <w:i w:val="0"/>
          <w:sz w:val="28"/>
          <w:szCs w:val="28"/>
          <w:lang w:val="kk-KZ"/>
        </w:rPr>
      </w:pPr>
      <w:r>
        <w:rPr>
          <w:i w:val="0"/>
          <w:sz w:val="28"/>
          <w:szCs w:val="28"/>
          <w:lang w:val="kk-KZ"/>
        </w:rPr>
        <w:t>Басқару  м</w:t>
      </w:r>
      <w:r w:rsidRPr="00D85C97">
        <w:rPr>
          <w:i w:val="0"/>
          <w:sz w:val="28"/>
          <w:szCs w:val="28"/>
          <w:lang w:val="kk-KZ"/>
        </w:rPr>
        <w:t>еханизм</w:t>
      </w:r>
      <w:r>
        <w:rPr>
          <w:i w:val="0"/>
          <w:sz w:val="28"/>
          <w:szCs w:val="28"/>
          <w:lang w:val="kk-KZ"/>
        </w:rPr>
        <w:t>і</w:t>
      </w:r>
      <w:r w:rsidRPr="00D85C97">
        <w:rPr>
          <w:i w:val="0"/>
          <w:sz w:val="28"/>
          <w:szCs w:val="28"/>
          <w:lang w:val="kk-KZ"/>
        </w:rPr>
        <w:t xml:space="preserve"> («</w:t>
      </w:r>
      <w:r>
        <w:rPr>
          <w:i w:val="0"/>
          <w:sz w:val="28"/>
          <w:szCs w:val="28"/>
          <w:lang w:val="kk-KZ"/>
        </w:rPr>
        <w:t>Басқару м</w:t>
      </w:r>
      <w:r w:rsidRPr="00D85C97">
        <w:rPr>
          <w:i w:val="0"/>
          <w:sz w:val="28"/>
          <w:szCs w:val="28"/>
          <w:lang w:val="kk-KZ"/>
        </w:rPr>
        <w:t>еханим</w:t>
      </w:r>
      <w:r>
        <w:rPr>
          <w:i w:val="0"/>
          <w:sz w:val="28"/>
          <w:szCs w:val="28"/>
          <w:lang w:val="kk-KZ"/>
        </w:rPr>
        <w:t>і</w:t>
      </w:r>
      <w:r w:rsidRPr="00D85C97">
        <w:rPr>
          <w:i w:val="0"/>
          <w:sz w:val="28"/>
          <w:szCs w:val="28"/>
          <w:lang w:val="kk-KZ"/>
        </w:rPr>
        <w:t>»</w:t>
      </w:r>
      <w:r>
        <w:rPr>
          <w:i w:val="0"/>
          <w:sz w:val="28"/>
          <w:szCs w:val="28"/>
          <w:lang w:val="kk-KZ"/>
        </w:rPr>
        <w:t xml:space="preserve"> схемасын қара</w:t>
      </w:r>
      <w:r w:rsidRPr="00D85C97">
        <w:rPr>
          <w:i w:val="0"/>
          <w:sz w:val="28"/>
          <w:szCs w:val="28"/>
          <w:lang w:val="kk-KZ"/>
        </w:rPr>
        <w:t xml:space="preserve">) </w:t>
      </w:r>
      <w:r>
        <w:rPr>
          <w:i w:val="0"/>
          <w:sz w:val="28"/>
          <w:szCs w:val="28"/>
          <w:lang w:val="kk-KZ"/>
        </w:rPr>
        <w:t xml:space="preserve">басқару </w:t>
      </w:r>
      <w:r>
        <w:rPr>
          <w:i w:val="0"/>
          <w:sz w:val="28"/>
          <w:szCs w:val="28"/>
          <w:lang w:val="kk-KZ"/>
        </w:rPr>
        <w:lastRenderedPageBreak/>
        <w:t xml:space="preserve">функциялары арқылы жүзеге асырылады:  </w:t>
      </w:r>
    </w:p>
    <w:p w:rsidR="002A31B7" w:rsidRPr="00F53D27" w:rsidRDefault="002A31B7" w:rsidP="00E8761D">
      <w:pPr>
        <w:pStyle w:val="af1"/>
        <w:widowControl/>
        <w:numPr>
          <w:ilvl w:val="0"/>
          <w:numId w:val="23"/>
        </w:numPr>
        <w:tabs>
          <w:tab w:val="left" w:pos="786"/>
        </w:tabs>
        <w:spacing w:after="0"/>
        <w:ind w:left="786"/>
        <w:jc w:val="both"/>
        <w:rPr>
          <w:i w:val="0"/>
          <w:sz w:val="28"/>
          <w:szCs w:val="28"/>
        </w:rPr>
      </w:pPr>
      <w:r>
        <w:rPr>
          <w:i w:val="0"/>
          <w:sz w:val="28"/>
          <w:szCs w:val="28"/>
          <w:lang w:val="kk-KZ"/>
        </w:rPr>
        <w:t>ақпараттық</w:t>
      </w:r>
      <w:r>
        <w:rPr>
          <w:i w:val="0"/>
          <w:sz w:val="28"/>
          <w:szCs w:val="28"/>
        </w:rPr>
        <w:t>-</w:t>
      </w:r>
      <w:proofErr w:type="spellStart"/>
      <w:r>
        <w:rPr>
          <w:i w:val="0"/>
          <w:sz w:val="28"/>
          <w:szCs w:val="28"/>
        </w:rPr>
        <w:t>статисти</w:t>
      </w:r>
      <w:proofErr w:type="spellEnd"/>
      <w:r>
        <w:rPr>
          <w:i w:val="0"/>
          <w:sz w:val="28"/>
          <w:szCs w:val="28"/>
          <w:lang w:val="kk-KZ"/>
        </w:rPr>
        <w:t>калық</w:t>
      </w:r>
      <w:r>
        <w:rPr>
          <w:i w:val="0"/>
          <w:sz w:val="28"/>
          <w:szCs w:val="28"/>
        </w:rPr>
        <w:t>,</w:t>
      </w:r>
    </w:p>
    <w:p w:rsidR="002A31B7" w:rsidRDefault="002A31B7" w:rsidP="00E8761D">
      <w:pPr>
        <w:pStyle w:val="af1"/>
        <w:widowControl/>
        <w:numPr>
          <w:ilvl w:val="0"/>
          <w:numId w:val="23"/>
        </w:numPr>
        <w:tabs>
          <w:tab w:val="left" w:pos="786"/>
        </w:tabs>
        <w:spacing w:after="0"/>
        <w:ind w:left="786"/>
        <w:jc w:val="both"/>
        <w:rPr>
          <w:i w:val="0"/>
          <w:sz w:val="28"/>
          <w:szCs w:val="28"/>
        </w:rPr>
      </w:pPr>
      <w:r>
        <w:rPr>
          <w:i w:val="0"/>
          <w:sz w:val="28"/>
          <w:szCs w:val="28"/>
          <w:lang w:val="kk-KZ"/>
        </w:rPr>
        <w:t>жоспарлы</w:t>
      </w:r>
      <w:r>
        <w:rPr>
          <w:i w:val="0"/>
          <w:sz w:val="28"/>
          <w:szCs w:val="28"/>
        </w:rPr>
        <w:t>-</w:t>
      </w:r>
      <w:r>
        <w:rPr>
          <w:i w:val="0"/>
          <w:sz w:val="28"/>
          <w:szCs w:val="28"/>
          <w:lang w:val="kk-KZ"/>
        </w:rPr>
        <w:t>болжамдық</w:t>
      </w:r>
      <w:r>
        <w:rPr>
          <w:i w:val="0"/>
          <w:sz w:val="28"/>
          <w:szCs w:val="28"/>
        </w:rPr>
        <w:t>,</w:t>
      </w:r>
    </w:p>
    <w:p w:rsidR="002A31B7" w:rsidRDefault="002A31B7" w:rsidP="00E8761D">
      <w:pPr>
        <w:pStyle w:val="af1"/>
        <w:widowControl/>
        <w:numPr>
          <w:ilvl w:val="0"/>
          <w:numId w:val="23"/>
        </w:numPr>
        <w:tabs>
          <w:tab w:val="left" w:pos="786"/>
        </w:tabs>
        <w:spacing w:after="0"/>
        <w:ind w:left="786"/>
        <w:jc w:val="both"/>
        <w:rPr>
          <w:i w:val="0"/>
          <w:sz w:val="28"/>
          <w:szCs w:val="28"/>
        </w:rPr>
      </w:pPr>
      <w:r>
        <w:rPr>
          <w:i w:val="0"/>
          <w:sz w:val="28"/>
          <w:szCs w:val="28"/>
          <w:lang w:val="kk-KZ"/>
        </w:rPr>
        <w:t>ұйымдастырушылық</w:t>
      </w:r>
      <w:r>
        <w:rPr>
          <w:i w:val="0"/>
          <w:sz w:val="28"/>
          <w:szCs w:val="28"/>
        </w:rPr>
        <w:t>-</w:t>
      </w:r>
      <w:r>
        <w:rPr>
          <w:i w:val="0"/>
          <w:sz w:val="28"/>
          <w:szCs w:val="28"/>
          <w:lang w:val="kk-KZ"/>
        </w:rPr>
        <w:t>атқарушылық</w:t>
      </w:r>
      <w:r>
        <w:rPr>
          <w:i w:val="0"/>
          <w:sz w:val="28"/>
          <w:szCs w:val="28"/>
        </w:rPr>
        <w:t>,</w:t>
      </w:r>
    </w:p>
    <w:p w:rsidR="002A31B7" w:rsidRDefault="002A31B7" w:rsidP="00E8761D">
      <w:pPr>
        <w:pStyle w:val="af1"/>
        <w:widowControl/>
        <w:numPr>
          <w:ilvl w:val="0"/>
          <w:numId w:val="23"/>
        </w:numPr>
        <w:tabs>
          <w:tab w:val="left" w:pos="786"/>
        </w:tabs>
        <w:spacing w:after="0"/>
        <w:ind w:left="786"/>
        <w:jc w:val="both"/>
        <w:rPr>
          <w:i w:val="0"/>
          <w:sz w:val="28"/>
          <w:szCs w:val="28"/>
        </w:rPr>
      </w:pPr>
      <w:r>
        <w:rPr>
          <w:i w:val="0"/>
          <w:sz w:val="28"/>
          <w:szCs w:val="28"/>
          <w:lang w:val="kk-KZ"/>
        </w:rPr>
        <w:t>бақылау</w:t>
      </w:r>
      <w:r>
        <w:rPr>
          <w:i w:val="0"/>
          <w:sz w:val="28"/>
          <w:szCs w:val="28"/>
        </w:rPr>
        <w:t>-</w:t>
      </w:r>
      <w:proofErr w:type="spellStart"/>
      <w:r>
        <w:rPr>
          <w:i w:val="0"/>
          <w:sz w:val="28"/>
          <w:szCs w:val="28"/>
        </w:rPr>
        <w:t>диагности</w:t>
      </w:r>
      <w:proofErr w:type="spellEnd"/>
      <w:r>
        <w:rPr>
          <w:i w:val="0"/>
          <w:sz w:val="28"/>
          <w:szCs w:val="28"/>
          <w:lang w:val="kk-KZ"/>
        </w:rPr>
        <w:t>калық</w:t>
      </w:r>
      <w:r>
        <w:rPr>
          <w:i w:val="0"/>
          <w:sz w:val="28"/>
          <w:szCs w:val="28"/>
        </w:rPr>
        <w:t>,</w:t>
      </w:r>
    </w:p>
    <w:p w:rsidR="002A31B7" w:rsidRDefault="002A31B7" w:rsidP="00E8761D">
      <w:pPr>
        <w:pStyle w:val="af1"/>
        <w:widowControl/>
        <w:numPr>
          <w:ilvl w:val="0"/>
          <w:numId w:val="23"/>
        </w:numPr>
        <w:tabs>
          <w:tab w:val="left" w:pos="786"/>
        </w:tabs>
        <w:spacing w:after="0"/>
        <w:ind w:left="786"/>
        <w:jc w:val="both"/>
        <w:rPr>
          <w:i w:val="0"/>
          <w:sz w:val="28"/>
          <w:szCs w:val="28"/>
        </w:rPr>
      </w:pPr>
      <w:r>
        <w:rPr>
          <w:i w:val="0"/>
          <w:sz w:val="28"/>
          <w:szCs w:val="28"/>
          <w:lang w:val="kk-KZ"/>
        </w:rPr>
        <w:t>түзету</w:t>
      </w:r>
      <w:r>
        <w:rPr>
          <w:i w:val="0"/>
          <w:sz w:val="28"/>
          <w:szCs w:val="28"/>
        </w:rPr>
        <w:t>-</w:t>
      </w:r>
      <w:r>
        <w:rPr>
          <w:i w:val="0"/>
          <w:sz w:val="28"/>
          <w:szCs w:val="28"/>
          <w:lang w:val="kk-KZ"/>
        </w:rPr>
        <w:t>тұрақтылық</w:t>
      </w:r>
      <w:r>
        <w:rPr>
          <w:i w:val="0"/>
          <w:sz w:val="28"/>
          <w:szCs w:val="28"/>
        </w:rPr>
        <w:t>.</w:t>
      </w:r>
    </w:p>
    <w:p w:rsidR="002A31B7" w:rsidRPr="007005E7" w:rsidRDefault="002A31B7" w:rsidP="002A31B7">
      <w:pPr>
        <w:pStyle w:val="af1"/>
        <w:tabs>
          <w:tab w:val="left" w:pos="786"/>
        </w:tabs>
        <w:spacing w:after="0"/>
        <w:jc w:val="both"/>
        <w:rPr>
          <w:i w:val="0"/>
          <w:sz w:val="28"/>
          <w:szCs w:val="28"/>
          <w:lang w:val="kk-KZ"/>
        </w:rPr>
      </w:pPr>
      <w:r w:rsidRPr="00E50B7B">
        <w:rPr>
          <w:b/>
          <w:i w:val="0"/>
          <w:sz w:val="28"/>
          <w:szCs w:val="28"/>
        </w:rPr>
        <w:t xml:space="preserve">                                    </w:t>
      </w:r>
      <w:r>
        <w:rPr>
          <w:b/>
          <w:i w:val="0"/>
          <w:sz w:val="28"/>
          <w:szCs w:val="28"/>
          <w:lang w:val="kk-KZ"/>
        </w:rPr>
        <w:t>Басқару м</w:t>
      </w:r>
      <w:proofErr w:type="spellStart"/>
      <w:r w:rsidRPr="00E50B7B">
        <w:rPr>
          <w:b/>
          <w:i w:val="0"/>
          <w:sz w:val="28"/>
          <w:szCs w:val="28"/>
        </w:rPr>
        <w:t>еханизм</w:t>
      </w:r>
      <w:proofErr w:type="spellEnd"/>
      <w:r>
        <w:rPr>
          <w:b/>
          <w:i w:val="0"/>
          <w:sz w:val="28"/>
          <w:szCs w:val="28"/>
          <w:lang w:val="kk-KZ"/>
        </w:rPr>
        <w:t>і</w:t>
      </w:r>
    </w:p>
    <w:p w:rsidR="002A31B7" w:rsidRPr="007005E7" w:rsidRDefault="002A31B7" w:rsidP="002A31B7">
      <w:pPr>
        <w:pStyle w:val="af1"/>
        <w:tabs>
          <w:tab w:val="left" w:pos="786"/>
        </w:tabs>
        <w:spacing w:after="0"/>
        <w:jc w:val="both"/>
        <w:rPr>
          <w:i w:val="0"/>
          <w:sz w:val="28"/>
          <w:szCs w:val="28"/>
          <w:lang w:val="kk-KZ"/>
        </w:rPr>
      </w:pPr>
      <w:r>
        <w:rPr>
          <w:i w:val="0"/>
          <w:sz w:val="28"/>
          <w:szCs w:val="28"/>
          <w:lang w:val="kk-KZ"/>
        </w:rPr>
        <w:t xml:space="preserve">Мектепті басқару жүйесі қамтамасыз етуге бағытталған:  </w:t>
      </w:r>
    </w:p>
    <w:p w:rsidR="002A31B7" w:rsidRPr="007005E7" w:rsidRDefault="002A31B7" w:rsidP="00E8761D">
      <w:pPr>
        <w:pStyle w:val="af1"/>
        <w:widowControl/>
        <w:numPr>
          <w:ilvl w:val="0"/>
          <w:numId w:val="24"/>
        </w:numPr>
        <w:tabs>
          <w:tab w:val="left" w:pos="361"/>
        </w:tabs>
        <w:spacing w:after="0"/>
        <w:ind w:left="357"/>
        <w:jc w:val="both"/>
        <w:rPr>
          <w:i w:val="0"/>
          <w:sz w:val="28"/>
          <w:szCs w:val="28"/>
          <w:lang w:val="kk-KZ"/>
        </w:rPr>
      </w:pPr>
      <w:r>
        <w:rPr>
          <w:i w:val="0"/>
          <w:sz w:val="28"/>
          <w:szCs w:val="28"/>
          <w:lang w:val="kk-KZ"/>
        </w:rPr>
        <w:t>Мектепішілік басқарудың ақпараттылығы. Мектептік ақпараттандыруды өңдеудің  аналитикалық мәдениетін қалыптастыру.</w:t>
      </w:r>
    </w:p>
    <w:p w:rsidR="002A31B7" w:rsidRPr="007005E7" w:rsidRDefault="002A31B7" w:rsidP="00E8761D">
      <w:pPr>
        <w:pStyle w:val="af1"/>
        <w:widowControl/>
        <w:numPr>
          <w:ilvl w:val="0"/>
          <w:numId w:val="24"/>
        </w:numPr>
        <w:tabs>
          <w:tab w:val="left" w:pos="361"/>
        </w:tabs>
        <w:spacing w:after="0"/>
        <w:ind w:left="357"/>
        <w:jc w:val="both"/>
        <w:rPr>
          <w:i w:val="0"/>
          <w:sz w:val="28"/>
          <w:szCs w:val="28"/>
          <w:lang w:val="kk-KZ"/>
        </w:rPr>
      </w:pPr>
      <w:r>
        <w:rPr>
          <w:i w:val="0"/>
          <w:sz w:val="28"/>
          <w:szCs w:val="28"/>
          <w:lang w:val="kk-KZ"/>
        </w:rPr>
        <w:t xml:space="preserve"> Педагогикалық ұжым қызметінің ынталануын келесілер арқылы қалыптастыру:</w:t>
      </w:r>
    </w:p>
    <w:p w:rsidR="002A31B7" w:rsidRPr="00663901" w:rsidRDefault="002A31B7" w:rsidP="00E8761D">
      <w:pPr>
        <w:pStyle w:val="af1"/>
        <w:widowControl/>
        <w:numPr>
          <w:ilvl w:val="0"/>
          <w:numId w:val="25"/>
        </w:numPr>
        <w:spacing w:after="0"/>
        <w:jc w:val="both"/>
        <w:rPr>
          <w:i w:val="0"/>
          <w:sz w:val="28"/>
          <w:szCs w:val="28"/>
          <w:lang w:val="kk-KZ"/>
        </w:rPr>
      </w:pPr>
      <w:r>
        <w:rPr>
          <w:i w:val="0"/>
          <w:sz w:val="28"/>
          <w:szCs w:val="28"/>
          <w:lang w:val="kk-KZ"/>
        </w:rPr>
        <w:t>Қызметті өзін-өзі шынайы бағалауын қалыптастыру;</w:t>
      </w:r>
    </w:p>
    <w:p w:rsidR="002A31B7" w:rsidRPr="00663901" w:rsidRDefault="002A31B7" w:rsidP="00E8761D">
      <w:pPr>
        <w:pStyle w:val="af1"/>
        <w:widowControl/>
        <w:numPr>
          <w:ilvl w:val="0"/>
          <w:numId w:val="25"/>
        </w:numPr>
        <w:spacing w:after="0"/>
        <w:jc w:val="both"/>
        <w:rPr>
          <w:i w:val="0"/>
          <w:sz w:val="28"/>
          <w:szCs w:val="28"/>
          <w:lang w:val="kk-KZ"/>
        </w:rPr>
      </w:pPr>
      <w:r>
        <w:rPr>
          <w:i w:val="0"/>
          <w:sz w:val="28"/>
          <w:szCs w:val="28"/>
          <w:lang w:val="kk-KZ"/>
        </w:rPr>
        <w:t xml:space="preserve"> Жұмыс нәтижелігіне сәйкес мадақтау жүйесін өңдеу;</w:t>
      </w:r>
    </w:p>
    <w:p w:rsidR="002A31B7" w:rsidRDefault="002A31B7" w:rsidP="00E8761D">
      <w:pPr>
        <w:pStyle w:val="af1"/>
        <w:widowControl/>
        <w:numPr>
          <w:ilvl w:val="0"/>
          <w:numId w:val="25"/>
        </w:numPr>
        <w:spacing w:after="0"/>
        <w:jc w:val="both"/>
        <w:rPr>
          <w:i w:val="0"/>
          <w:sz w:val="28"/>
          <w:szCs w:val="28"/>
        </w:rPr>
      </w:pPr>
      <w:r>
        <w:rPr>
          <w:i w:val="0"/>
          <w:sz w:val="28"/>
          <w:szCs w:val="28"/>
          <w:lang w:val="kk-KZ"/>
        </w:rPr>
        <w:t xml:space="preserve"> Бақылаудың</w:t>
      </w:r>
      <w:r w:rsidR="00F5040C">
        <w:rPr>
          <w:i w:val="0"/>
          <w:sz w:val="28"/>
          <w:szCs w:val="28"/>
          <w:lang w:val="kk-KZ"/>
        </w:rPr>
        <w:t xml:space="preserve"> </w:t>
      </w:r>
      <w:r>
        <w:rPr>
          <w:i w:val="0"/>
          <w:sz w:val="28"/>
          <w:szCs w:val="28"/>
          <w:lang w:val="kk-KZ"/>
        </w:rPr>
        <w:t xml:space="preserve"> ынталандырушы түрін </w:t>
      </w:r>
      <w:r w:rsidR="00F5040C">
        <w:rPr>
          <w:i w:val="0"/>
          <w:sz w:val="28"/>
          <w:szCs w:val="28"/>
          <w:lang w:val="kk-KZ"/>
        </w:rPr>
        <w:t xml:space="preserve"> </w:t>
      </w:r>
      <w:r>
        <w:rPr>
          <w:i w:val="0"/>
          <w:sz w:val="28"/>
          <w:szCs w:val="28"/>
          <w:lang w:val="kk-KZ"/>
        </w:rPr>
        <w:t>қолдану;</w:t>
      </w:r>
    </w:p>
    <w:p w:rsidR="002A31B7" w:rsidRDefault="002A31B7" w:rsidP="00E8761D">
      <w:pPr>
        <w:pStyle w:val="af1"/>
        <w:widowControl/>
        <w:numPr>
          <w:ilvl w:val="0"/>
          <w:numId w:val="25"/>
        </w:numPr>
        <w:spacing w:after="0"/>
        <w:jc w:val="both"/>
        <w:rPr>
          <w:i w:val="0"/>
          <w:sz w:val="28"/>
          <w:szCs w:val="28"/>
        </w:rPr>
      </w:pPr>
      <w:r>
        <w:rPr>
          <w:i w:val="0"/>
          <w:sz w:val="28"/>
          <w:szCs w:val="28"/>
          <w:lang w:val="kk-KZ"/>
        </w:rPr>
        <w:t xml:space="preserve"> Мұғалімдер мен шығармашылық топтардың психологиялық байланысы маңызын  күшейту;</w:t>
      </w:r>
    </w:p>
    <w:p w:rsidR="002A31B7" w:rsidRPr="00DC6105" w:rsidRDefault="002A31B7" w:rsidP="00E8761D">
      <w:pPr>
        <w:pStyle w:val="af1"/>
        <w:widowControl/>
        <w:numPr>
          <w:ilvl w:val="0"/>
          <w:numId w:val="25"/>
        </w:numPr>
        <w:spacing w:after="0"/>
        <w:jc w:val="both"/>
        <w:rPr>
          <w:i w:val="0"/>
          <w:sz w:val="28"/>
          <w:szCs w:val="28"/>
          <w:lang w:val="kk-KZ"/>
        </w:rPr>
      </w:pPr>
      <w:r>
        <w:rPr>
          <w:i w:val="0"/>
          <w:sz w:val="28"/>
          <w:szCs w:val="28"/>
          <w:lang w:val="kk-KZ"/>
        </w:rPr>
        <w:t xml:space="preserve"> Жоспарлық-жобалық </w:t>
      </w:r>
      <w:r w:rsidR="00F5040C">
        <w:rPr>
          <w:i w:val="0"/>
          <w:sz w:val="28"/>
          <w:szCs w:val="28"/>
          <w:lang w:val="kk-KZ"/>
        </w:rPr>
        <w:t xml:space="preserve"> </w:t>
      </w:r>
      <w:r>
        <w:rPr>
          <w:i w:val="0"/>
          <w:sz w:val="28"/>
          <w:szCs w:val="28"/>
          <w:lang w:val="kk-KZ"/>
        </w:rPr>
        <w:t>қызметті келесілер арқылы қалыптастыру:</w:t>
      </w:r>
    </w:p>
    <w:p w:rsidR="002A31B7" w:rsidRPr="00DC6105" w:rsidRDefault="002A31B7" w:rsidP="00E8761D">
      <w:pPr>
        <w:pStyle w:val="af1"/>
        <w:widowControl/>
        <w:numPr>
          <w:ilvl w:val="0"/>
          <w:numId w:val="27"/>
        </w:numPr>
        <w:spacing w:after="0"/>
        <w:jc w:val="both"/>
        <w:rPr>
          <w:i w:val="0"/>
          <w:sz w:val="28"/>
          <w:szCs w:val="28"/>
          <w:lang w:val="kk-KZ"/>
        </w:rPr>
      </w:pPr>
      <w:r>
        <w:rPr>
          <w:i w:val="0"/>
          <w:sz w:val="28"/>
          <w:szCs w:val="28"/>
          <w:lang w:val="kk-KZ"/>
        </w:rPr>
        <w:t xml:space="preserve">Мектеп жұмысын </w:t>
      </w:r>
      <w:r w:rsidR="00F5040C">
        <w:rPr>
          <w:i w:val="0"/>
          <w:sz w:val="28"/>
          <w:szCs w:val="28"/>
          <w:lang w:val="kk-KZ"/>
        </w:rPr>
        <w:t xml:space="preserve"> </w:t>
      </w:r>
      <w:r>
        <w:rPr>
          <w:i w:val="0"/>
          <w:sz w:val="28"/>
          <w:szCs w:val="28"/>
          <w:lang w:val="kk-KZ"/>
        </w:rPr>
        <w:t>перспективті, бол</w:t>
      </w:r>
      <w:r w:rsidR="00F5040C">
        <w:rPr>
          <w:i w:val="0"/>
          <w:sz w:val="28"/>
          <w:szCs w:val="28"/>
          <w:lang w:val="kk-KZ"/>
        </w:rPr>
        <w:t>ж</w:t>
      </w:r>
      <w:r>
        <w:rPr>
          <w:i w:val="0"/>
          <w:sz w:val="28"/>
          <w:szCs w:val="28"/>
          <w:lang w:val="kk-KZ"/>
        </w:rPr>
        <w:t>амды концептуалды негізде құру;</w:t>
      </w:r>
    </w:p>
    <w:p w:rsidR="002A31B7" w:rsidRPr="00DC6105" w:rsidRDefault="002A31B7" w:rsidP="00E8761D">
      <w:pPr>
        <w:pStyle w:val="af1"/>
        <w:widowControl/>
        <w:numPr>
          <w:ilvl w:val="0"/>
          <w:numId w:val="26"/>
        </w:numPr>
        <w:tabs>
          <w:tab w:val="left" w:pos="360"/>
        </w:tabs>
        <w:spacing w:after="0"/>
        <w:ind w:left="360"/>
        <w:jc w:val="both"/>
        <w:rPr>
          <w:i w:val="0"/>
          <w:sz w:val="28"/>
          <w:szCs w:val="28"/>
          <w:lang w:val="kk-KZ"/>
        </w:rPr>
      </w:pPr>
      <w:r>
        <w:rPr>
          <w:i w:val="0"/>
          <w:sz w:val="28"/>
          <w:szCs w:val="28"/>
          <w:lang w:val="kk-KZ"/>
        </w:rPr>
        <w:t>Ұйымдастырушылық қызметті ұйымдастыру алгоритмін қалыптастыруға келесілер кіреді:</w:t>
      </w:r>
    </w:p>
    <w:p w:rsidR="002A31B7" w:rsidRDefault="002A31B7" w:rsidP="00E8761D">
      <w:pPr>
        <w:pStyle w:val="af1"/>
        <w:widowControl/>
        <w:numPr>
          <w:ilvl w:val="0"/>
          <w:numId w:val="28"/>
        </w:numPr>
        <w:spacing w:after="0"/>
        <w:jc w:val="both"/>
        <w:rPr>
          <w:i w:val="0"/>
          <w:sz w:val="28"/>
          <w:szCs w:val="28"/>
        </w:rPr>
      </w:pPr>
      <w:r>
        <w:rPr>
          <w:i w:val="0"/>
          <w:sz w:val="28"/>
          <w:szCs w:val="28"/>
          <w:lang w:val="kk-KZ"/>
        </w:rPr>
        <w:t>Мәселені зерттеу</w:t>
      </w:r>
      <w:r>
        <w:rPr>
          <w:i w:val="0"/>
          <w:sz w:val="28"/>
          <w:szCs w:val="28"/>
        </w:rPr>
        <w:t>,</w:t>
      </w:r>
    </w:p>
    <w:p w:rsidR="002A31B7" w:rsidRDefault="002A31B7" w:rsidP="00E8761D">
      <w:pPr>
        <w:pStyle w:val="af1"/>
        <w:widowControl/>
        <w:numPr>
          <w:ilvl w:val="0"/>
          <w:numId w:val="28"/>
        </w:numPr>
        <w:spacing w:after="0"/>
        <w:jc w:val="both"/>
        <w:rPr>
          <w:i w:val="0"/>
          <w:sz w:val="28"/>
          <w:szCs w:val="28"/>
        </w:rPr>
      </w:pPr>
      <w:r>
        <w:rPr>
          <w:i w:val="0"/>
          <w:sz w:val="28"/>
          <w:szCs w:val="28"/>
          <w:lang w:val="kk-KZ"/>
        </w:rPr>
        <w:t>Жұмыс мақсаттарын қою</w:t>
      </w:r>
      <w:r>
        <w:rPr>
          <w:i w:val="0"/>
          <w:sz w:val="28"/>
          <w:szCs w:val="28"/>
        </w:rPr>
        <w:t>,</w:t>
      </w:r>
    </w:p>
    <w:p w:rsidR="002A31B7" w:rsidRPr="00663901" w:rsidRDefault="002A31B7" w:rsidP="00E8761D">
      <w:pPr>
        <w:pStyle w:val="af1"/>
        <w:widowControl/>
        <w:numPr>
          <w:ilvl w:val="0"/>
          <w:numId w:val="28"/>
        </w:numPr>
        <w:spacing w:after="0"/>
        <w:jc w:val="both"/>
        <w:rPr>
          <w:i w:val="0"/>
          <w:sz w:val="28"/>
          <w:szCs w:val="28"/>
        </w:rPr>
      </w:pPr>
      <w:r>
        <w:rPr>
          <w:i w:val="0"/>
          <w:sz w:val="28"/>
          <w:szCs w:val="28"/>
          <w:lang w:val="kk-KZ"/>
        </w:rPr>
        <w:t>Істі дайындау мен жүргізуді алдын ала жоспарлау,</w:t>
      </w:r>
    </w:p>
    <w:p w:rsidR="002A31B7" w:rsidRPr="00663901" w:rsidRDefault="002A31B7" w:rsidP="00E8761D">
      <w:pPr>
        <w:pStyle w:val="af1"/>
        <w:widowControl/>
        <w:numPr>
          <w:ilvl w:val="0"/>
          <w:numId w:val="28"/>
        </w:numPr>
        <w:spacing w:after="0"/>
        <w:jc w:val="both"/>
        <w:rPr>
          <w:i w:val="0"/>
          <w:sz w:val="28"/>
          <w:szCs w:val="28"/>
        </w:rPr>
      </w:pPr>
      <w:r>
        <w:rPr>
          <w:i w:val="0"/>
          <w:sz w:val="28"/>
          <w:szCs w:val="28"/>
          <w:lang w:val="kk-KZ"/>
        </w:rPr>
        <w:t>Алдағы қызметті мен мазмұнын әдістері мен түрлерін әзірлеу,</w:t>
      </w:r>
    </w:p>
    <w:p w:rsidR="002A31B7" w:rsidRDefault="002A31B7" w:rsidP="00E8761D">
      <w:pPr>
        <w:pStyle w:val="af1"/>
        <w:widowControl/>
        <w:numPr>
          <w:ilvl w:val="0"/>
          <w:numId w:val="28"/>
        </w:numPr>
        <w:spacing w:after="0"/>
        <w:jc w:val="both"/>
        <w:rPr>
          <w:i w:val="0"/>
          <w:sz w:val="28"/>
          <w:szCs w:val="28"/>
        </w:rPr>
      </w:pPr>
      <w:r>
        <w:rPr>
          <w:i w:val="0"/>
          <w:sz w:val="28"/>
          <w:szCs w:val="28"/>
          <w:lang w:val="kk-KZ"/>
        </w:rPr>
        <w:t xml:space="preserve">Алдағы жұмыс жағдайларын қамтамасыз ету.  </w:t>
      </w:r>
    </w:p>
    <w:p w:rsidR="002A31B7" w:rsidRDefault="002A31B7" w:rsidP="00E8761D">
      <w:pPr>
        <w:pStyle w:val="af1"/>
        <w:widowControl/>
        <w:numPr>
          <w:ilvl w:val="0"/>
          <w:numId w:val="28"/>
        </w:numPr>
        <w:spacing w:after="0"/>
        <w:jc w:val="both"/>
        <w:rPr>
          <w:i w:val="0"/>
          <w:sz w:val="28"/>
          <w:szCs w:val="28"/>
        </w:rPr>
      </w:pPr>
      <w:r>
        <w:rPr>
          <w:i w:val="0"/>
          <w:sz w:val="28"/>
          <w:szCs w:val="28"/>
          <w:lang w:val="kk-KZ"/>
        </w:rPr>
        <w:t>Адамдарды нақты учаскілер бойынша орналастыру,</w:t>
      </w:r>
    </w:p>
    <w:p w:rsidR="002A31B7" w:rsidRDefault="002A31B7" w:rsidP="00E8761D">
      <w:pPr>
        <w:pStyle w:val="af1"/>
        <w:widowControl/>
        <w:numPr>
          <w:ilvl w:val="0"/>
          <w:numId w:val="28"/>
        </w:numPr>
        <w:spacing w:after="0"/>
        <w:jc w:val="both"/>
        <w:rPr>
          <w:i w:val="0"/>
          <w:sz w:val="28"/>
          <w:szCs w:val="28"/>
        </w:rPr>
      </w:pPr>
      <w:r>
        <w:rPr>
          <w:i w:val="0"/>
          <w:sz w:val="28"/>
          <w:szCs w:val="28"/>
          <w:lang w:val="kk-KZ"/>
        </w:rPr>
        <w:t>Орындаушылар алдына міндеттер қою және жұмысқа деген көңіл-күйді құру</w:t>
      </w:r>
      <w:r w:rsidR="00F5040C">
        <w:rPr>
          <w:i w:val="0"/>
          <w:sz w:val="28"/>
          <w:szCs w:val="28"/>
          <w:lang w:val="kk-KZ"/>
        </w:rPr>
        <w:t xml:space="preserve"> </w:t>
      </w:r>
      <w:r>
        <w:rPr>
          <w:i w:val="0"/>
          <w:sz w:val="28"/>
          <w:szCs w:val="28"/>
          <w:lang w:val="kk-KZ"/>
        </w:rPr>
        <w:t xml:space="preserve"> </w:t>
      </w:r>
    </w:p>
    <w:p w:rsidR="002A31B7" w:rsidRDefault="002A31B7" w:rsidP="00E8761D">
      <w:pPr>
        <w:pStyle w:val="af1"/>
        <w:widowControl/>
        <w:numPr>
          <w:ilvl w:val="0"/>
          <w:numId w:val="28"/>
        </w:numPr>
        <w:spacing w:after="0"/>
        <w:jc w:val="both"/>
        <w:rPr>
          <w:i w:val="0"/>
          <w:sz w:val="28"/>
          <w:szCs w:val="28"/>
        </w:rPr>
      </w:pPr>
      <w:r>
        <w:rPr>
          <w:i w:val="0"/>
          <w:sz w:val="28"/>
          <w:szCs w:val="28"/>
          <w:lang w:val="kk-KZ"/>
        </w:rPr>
        <w:t xml:space="preserve">Жүзеге асыру барысындағы көмек көрсету,  </w:t>
      </w:r>
    </w:p>
    <w:p w:rsidR="002A31B7" w:rsidRPr="00663901" w:rsidRDefault="002A31B7" w:rsidP="00E8761D">
      <w:pPr>
        <w:pStyle w:val="af1"/>
        <w:widowControl/>
        <w:numPr>
          <w:ilvl w:val="0"/>
          <w:numId w:val="28"/>
        </w:numPr>
        <w:spacing w:after="0"/>
        <w:jc w:val="both"/>
        <w:rPr>
          <w:i w:val="0"/>
          <w:sz w:val="28"/>
          <w:szCs w:val="28"/>
        </w:rPr>
      </w:pPr>
      <w:r>
        <w:rPr>
          <w:i w:val="0"/>
          <w:sz w:val="28"/>
          <w:szCs w:val="28"/>
          <w:lang w:val="kk-KZ"/>
        </w:rPr>
        <w:t>Нақты істің анализі мен нәтижелері, қорытынды шығару және мадақтау.</w:t>
      </w:r>
    </w:p>
    <w:p w:rsidR="002A31B7" w:rsidRPr="00BA184D" w:rsidRDefault="002A31B7" w:rsidP="002A31B7">
      <w:pPr>
        <w:pStyle w:val="af1"/>
        <w:tabs>
          <w:tab w:val="left" w:pos="1080"/>
        </w:tabs>
        <w:spacing w:after="0"/>
        <w:ind w:firstLine="426"/>
        <w:jc w:val="both"/>
        <w:rPr>
          <w:i w:val="0"/>
          <w:sz w:val="28"/>
          <w:szCs w:val="28"/>
          <w:lang w:val="kk-KZ"/>
        </w:rPr>
      </w:pPr>
      <w:r>
        <w:rPr>
          <w:i w:val="0"/>
          <w:sz w:val="28"/>
          <w:szCs w:val="28"/>
          <w:lang w:val="kk-KZ"/>
        </w:rPr>
        <w:t xml:space="preserve">Ұйымдастырушылық қызметті ұйымдастырушылықтың орындалуын қадағалау </w:t>
      </w:r>
      <w:r w:rsidR="00F8729C">
        <w:rPr>
          <w:i w:val="0"/>
          <w:sz w:val="28"/>
          <w:szCs w:val="28"/>
          <w:lang w:val="kk-KZ"/>
        </w:rPr>
        <w:t xml:space="preserve"> </w:t>
      </w:r>
      <w:r>
        <w:rPr>
          <w:i w:val="0"/>
          <w:sz w:val="28"/>
          <w:szCs w:val="28"/>
          <w:lang w:val="kk-KZ"/>
        </w:rPr>
        <w:t xml:space="preserve">арқылы </w:t>
      </w:r>
      <w:r w:rsidR="00F8729C">
        <w:rPr>
          <w:i w:val="0"/>
          <w:sz w:val="28"/>
          <w:szCs w:val="28"/>
          <w:lang w:val="kk-KZ"/>
        </w:rPr>
        <w:t xml:space="preserve"> </w:t>
      </w:r>
      <w:r>
        <w:rPr>
          <w:i w:val="0"/>
          <w:sz w:val="28"/>
          <w:szCs w:val="28"/>
          <w:lang w:val="kk-KZ"/>
        </w:rPr>
        <w:t xml:space="preserve">бақылау, сондай-ақ, </w:t>
      </w:r>
      <w:r w:rsidR="00F8729C">
        <w:rPr>
          <w:i w:val="0"/>
          <w:sz w:val="28"/>
          <w:szCs w:val="28"/>
          <w:lang w:val="kk-KZ"/>
        </w:rPr>
        <w:t xml:space="preserve"> </w:t>
      </w:r>
      <w:r>
        <w:rPr>
          <w:i w:val="0"/>
          <w:sz w:val="28"/>
          <w:szCs w:val="28"/>
          <w:lang w:val="kk-KZ"/>
        </w:rPr>
        <w:t xml:space="preserve">жоспарлар </w:t>
      </w:r>
      <w:r w:rsidR="00F8729C">
        <w:rPr>
          <w:i w:val="0"/>
          <w:sz w:val="28"/>
          <w:szCs w:val="28"/>
          <w:lang w:val="kk-KZ"/>
        </w:rPr>
        <w:t xml:space="preserve"> </w:t>
      </w:r>
      <w:r>
        <w:rPr>
          <w:i w:val="0"/>
          <w:sz w:val="28"/>
          <w:szCs w:val="28"/>
          <w:lang w:val="kk-KZ"/>
        </w:rPr>
        <w:t>мен</w:t>
      </w:r>
      <w:r w:rsidR="00F8729C">
        <w:rPr>
          <w:i w:val="0"/>
          <w:sz w:val="28"/>
          <w:szCs w:val="28"/>
          <w:lang w:val="kk-KZ"/>
        </w:rPr>
        <w:t xml:space="preserve"> </w:t>
      </w:r>
      <w:r>
        <w:rPr>
          <w:i w:val="0"/>
          <w:sz w:val="28"/>
          <w:szCs w:val="28"/>
          <w:lang w:val="kk-KZ"/>
        </w:rPr>
        <w:t xml:space="preserve"> ұйымдастырушылық қызметтің  орындалуын қадағалау. </w:t>
      </w:r>
    </w:p>
    <w:p w:rsidR="002A31B7" w:rsidRPr="00BA184D" w:rsidRDefault="002A31B7" w:rsidP="00E8761D">
      <w:pPr>
        <w:pStyle w:val="af1"/>
        <w:widowControl/>
        <w:numPr>
          <w:ilvl w:val="0"/>
          <w:numId w:val="26"/>
        </w:numPr>
        <w:spacing w:after="0"/>
        <w:jc w:val="both"/>
        <w:rPr>
          <w:i w:val="0"/>
          <w:sz w:val="28"/>
          <w:szCs w:val="28"/>
          <w:lang w:val="kk-KZ"/>
        </w:rPr>
      </w:pPr>
      <w:r>
        <w:rPr>
          <w:i w:val="0"/>
          <w:sz w:val="28"/>
          <w:szCs w:val="28"/>
          <w:lang w:val="kk-KZ"/>
        </w:rPr>
        <w:t>Мектепішілік бақылауды мақсаттардың, жоспарлар мен ұйымдастырушылықтың  байланысына жауап беретін тұтас функциялар ретінде келесілер арқылы қалыптастыру:</w:t>
      </w:r>
    </w:p>
    <w:p w:rsidR="002A31B7" w:rsidRPr="00BA184D" w:rsidRDefault="002A31B7" w:rsidP="00E8761D">
      <w:pPr>
        <w:pStyle w:val="af1"/>
        <w:widowControl/>
        <w:numPr>
          <w:ilvl w:val="0"/>
          <w:numId w:val="29"/>
        </w:numPr>
        <w:tabs>
          <w:tab w:val="left" w:pos="1080"/>
        </w:tabs>
        <w:spacing w:after="0"/>
        <w:ind w:left="1080"/>
        <w:jc w:val="both"/>
        <w:rPr>
          <w:i w:val="0"/>
          <w:sz w:val="28"/>
          <w:szCs w:val="28"/>
          <w:lang w:val="kk-KZ"/>
        </w:rPr>
      </w:pPr>
      <w:r>
        <w:rPr>
          <w:i w:val="0"/>
          <w:sz w:val="28"/>
          <w:szCs w:val="28"/>
          <w:lang w:val="kk-KZ"/>
        </w:rPr>
        <w:t xml:space="preserve">Директордың, директор орынбасарының, ӘБ меңгерушілерінің, мұғалімдердің, сынып </w:t>
      </w:r>
      <w:r w:rsidR="00F8729C">
        <w:rPr>
          <w:i w:val="0"/>
          <w:sz w:val="28"/>
          <w:szCs w:val="28"/>
          <w:lang w:val="kk-KZ"/>
        </w:rPr>
        <w:t xml:space="preserve"> </w:t>
      </w:r>
      <w:r>
        <w:rPr>
          <w:i w:val="0"/>
          <w:sz w:val="28"/>
          <w:szCs w:val="28"/>
          <w:lang w:val="kk-KZ"/>
        </w:rPr>
        <w:t>жетекшілерінің</w:t>
      </w:r>
      <w:r w:rsidR="00F8729C">
        <w:rPr>
          <w:i w:val="0"/>
          <w:sz w:val="28"/>
          <w:szCs w:val="28"/>
          <w:lang w:val="kk-KZ"/>
        </w:rPr>
        <w:t xml:space="preserve"> </w:t>
      </w:r>
      <w:r>
        <w:rPr>
          <w:i w:val="0"/>
          <w:sz w:val="28"/>
          <w:szCs w:val="28"/>
          <w:lang w:val="kk-KZ"/>
        </w:rPr>
        <w:t xml:space="preserve"> бақылаушылық функцияларын өңдеу;</w:t>
      </w:r>
    </w:p>
    <w:p w:rsidR="002A31B7" w:rsidRPr="00BA184D" w:rsidRDefault="002A31B7" w:rsidP="00E8761D">
      <w:pPr>
        <w:pStyle w:val="af1"/>
        <w:widowControl/>
        <w:numPr>
          <w:ilvl w:val="0"/>
          <w:numId w:val="29"/>
        </w:numPr>
        <w:tabs>
          <w:tab w:val="left" w:pos="1080"/>
        </w:tabs>
        <w:spacing w:after="0"/>
        <w:ind w:left="1080"/>
        <w:jc w:val="both"/>
        <w:rPr>
          <w:i w:val="0"/>
          <w:sz w:val="28"/>
          <w:szCs w:val="28"/>
          <w:lang w:val="kk-KZ"/>
        </w:rPr>
      </w:pPr>
      <w:r>
        <w:rPr>
          <w:i w:val="0"/>
          <w:sz w:val="28"/>
          <w:szCs w:val="28"/>
          <w:lang w:val="kk-KZ"/>
        </w:rPr>
        <w:t xml:space="preserve"> Бақылау барысында алынған нәтижелерге талдау жасау және осы нәтижелерді мақсаттармен салыстыру;</w:t>
      </w:r>
    </w:p>
    <w:p w:rsidR="002A31B7" w:rsidRPr="00F8729C" w:rsidRDefault="002A31B7" w:rsidP="00F8729C">
      <w:pPr>
        <w:pStyle w:val="af1"/>
        <w:widowControl/>
        <w:numPr>
          <w:ilvl w:val="0"/>
          <w:numId w:val="29"/>
        </w:numPr>
        <w:tabs>
          <w:tab w:val="left" w:pos="1080"/>
        </w:tabs>
        <w:spacing w:after="0"/>
        <w:ind w:left="1080"/>
        <w:jc w:val="both"/>
        <w:rPr>
          <w:i w:val="0"/>
          <w:sz w:val="28"/>
          <w:szCs w:val="28"/>
        </w:rPr>
      </w:pPr>
      <w:r>
        <w:rPr>
          <w:i w:val="0"/>
          <w:sz w:val="28"/>
          <w:szCs w:val="28"/>
          <w:lang w:val="kk-KZ"/>
        </w:rPr>
        <w:t xml:space="preserve"> Ынталандырушы түрді  қолдану.</w:t>
      </w:r>
    </w:p>
    <w:p w:rsidR="002A31B7" w:rsidRDefault="002A31B7" w:rsidP="002A31B7">
      <w:pPr>
        <w:shd w:val="clear" w:color="auto" w:fill="FFFFFF"/>
        <w:spacing w:after="0" w:line="240" w:lineRule="auto"/>
        <w:ind w:left="540"/>
        <w:jc w:val="center"/>
        <w:rPr>
          <w:rFonts w:ascii="Times New Roman" w:hAnsi="Times New Roman" w:cs="Times New Roman"/>
          <w:b/>
          <w:bCs/>
          <w:spacing w:val="1"/>
          <w:sz w:val="28"/>
          <w:szCs w:val="28"/>
          <w:lang w:val="kk-KZ"/>
        </w:rPr>
      </w:pPr>
      <w:proofErr w:type="gramStart"/>
      <w:r>
        <w:rPr>
          <w:rFonts w:ascii="Times New Roman" w:hAnsi="Times New Roman" w:cs="Times New Roman"/>
          <w:b/>
          <w:sz w:val="28"/>
          <w:szCs w:val="28"/>
          <w:lang w:val="en-US"/>
        </w:rPr>
        <w:t>IV</w:t>
      </w:r>
      <w:r>
        <w:rPr>
          <w:rFonts w:ascii="Times New Roman" w:hAnsi="Times New Roman" w:cs="Times New Roman"/>
          <w:b/>
          <w:sz w:val="28"/>
          <w:szCs w:val="28"/>
          <w:lang w:val="kk-KZ"/>
        </w:rPr>
        <w:t>-бөлім</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Pr>
          <w:rFonts w:ascii="Times New Roman" w:hAnsi="Times New Roman" w:cs="Times New Roman"/>
          <w:b/>
          <w:bCs/>
          <w:spacing w:val="1"/>
          <w:sz w:val="28"/>
          <w:szCs w:val="28"/>
        </w:rPr>
        <w:t xml:space="preserve"> </w:t>
      </w:r>
      <w:r>
        <w:rPr>
          <w:rFonts w:ascii="Times New Roman" w:hAnsi="Times New Roman" w:cs="Times New Roman"/>
          <w:b/>
          <w:bCs/>
          <w:spacing w:val="1"/>
          <w:sz w:val="28"/>
          <w:szCs w:val="28"/>
          <w:lang w:val="kk-KZ"/>
        </w:rPr>
        <w:t xml:space="preserve">Мектепті дамытудың басты бағыттарын </w:t>
      </w:r>
    </w:p>
    <w:p w:rsidR="002A31B7" w:rsidRPr="00CB7F36" w:rsidRDefault="002A31B7" w:rsidP="002A31B7">
      <w:pPr>
        <w:shd w:val="clear" w:color="auto" w:fill="FFFFFF"/>
        <w:spacing w:after="0" w:line="240" w:lineRule="auto"/>
        <w:ind w:left="540"/>
        <w:jc w:val="center"/>
        <w:rPr>
          <w:rFonts w:ascii="Times New Roman" w:hAnsi="Times New Roman" w:cs="Times New Roman"/>
          <w:b/>
          <w:bCs/>
          <w:spacing w:val="1"/>
          <w:sz w:val="28"/>
          <w:szCs w:val="28"/>
          <w:lang w:val="kk-KZ"/>
        </w:rPr>
      </w:pPr>
      <w:r>
        <w:rPr>
          <w:rFonts w:ascii="Times New Roman" w:hAnsi="Times New Roman" w:cs="Times New Roman"/>
          <w:b/>
          <w:bCs/>
          <w:spacing w:val="1"/>
          <w:sz w:val="28"/>
          <w:szCs w:val="28"/>
          <w:lang w:val="kk-KZ"/>
        </w:rPr>
        <w:t>жүзеге асырудың перспективті  бағдарламасы</w:t>
      </w:r>
    </w:p>
    <w:p w:rsidR="002A31B7" w:rsidRPr="00CB7F36" w:rsidRDefault="002A31B7" w:rsidP="002A31B7">
      <w:pPr>
        <w:shd w:val="clear" w:color="auto" w:fill="FFFFFF"/>
        <w:spacing w:after="0" w:line="240" w:lineRule="auto"/>
        <w:jc w:val="center"/>
        <w:rPr>
          <w:rFonts w:ascii="Times New Roman" w:hAnsi="Times New Roman" w:cs="Times New Roman"/>
          <w:b/>
          <w:bCs/>
          <w:spacing w:val="1"/>
          <w:sz w:val="28"/>
          <w:szCs w:val="28"/>
          <w:lang w:val="kk-KZ"/>
        </w:rPr>
      </w:pPr>
      <w:r>
        <w:rPr>
          <w:rFonts w:ascii="Times New Roman" w:hAnsi="Times New Roman" w:cs="Times New Roman"/>
          <w:b/>
          <w:bCs/>
          <w:spacing w:val="1"/>
          <w:sz w:val="28"/>
          <w:szCs w:val="28"/>
          <w:lang w:val="kk-KZ"/>
        </w:rPr>
        <w:lastRenderedPageBreak/>
        <w:t xml:space="preserve"> </w:t>
      </w:r>
    </w:p>
    <w:p w:rsidR="002A31B7" w:rsidRPr="00DC6105" w:rsidRDefault="002A31B7" w:rsidP="00E8761D">
      <w:pPr>
        <w:pStyle w:val="af0"/>
        <w:numPr>
          <w:ilvl w:val="1"/>
          <w:numId w:val="45"/>
        </w:numPr>
        <w:spacing w:after="0" w:line="240" w:lineRule="auto"/>
        <w:jc w:val="center"/>
        <w:rPr>
          <w:rFonts w:ascii="Times New Roman" w:hAnsi="Times New Roman" w:cs="Times New Roman"/>
          <w:b/>
          <w:iCs/>
          <w:sz w:val="28"/>
          <w:szCs w:val="28"/>
          <w:lang w:val="kk-KZ"/>
        </w:rPr>
      </w:pPr>
      <w:r w:rsidRPr="00CB7F36">
        <w:rPr>
          <w:rFonts w:ascii="Times New Roman" w:hAnsi="Times New Roman" w:cs="Times New Roman"/>
          <w:b/>
          <w:iCs/>
          <w:sz w:val="28"/>
          <w:szCs w:val="28"/>
          <w:lang w:val="kk-KZ"/>
        </w:rPr>
        <w:t xml:space="preserve">Дамыту  бағдарламасын жүзеге асыру кезеңдері </w:t>
      </w:r>
    </w:p>
    <w:p w:rsidR="002A31B7" w:rsidRPr="00CB7F36" w:rsidRDefault="002A31B7" w:rsidP="002A31B7">
      <w:pPr>
        <w:spacing w:after="0" w:line="240" w:lineRule="auto"/>
        <w:ind w:firstLine="540"/>
        <w:jc w:val="both"/>
        <w:rPr>
          <w:rFonts w:ascii="Times New Roman" w:hAnsi="Times New Roman" w:cs="Times New Roman"/>
          <w:b/>
          <w:iCs/>
          <w:sz w:val="28"/>
          <w:szCs w:val="28"/>
          <w:lang w:val="kk-KZ"/>
        </w:rPr>
      </w:pPr>
      <w:r>
        <w:rPr>
          <w:rFonts w:ascii="Times New Roman" w:hAnsi="Times New Roman" w:cs="Times New Roman"/>
          <w:b/>
          <w:sz w:val="28"/>
          <w:szCs w:val="28"/>
          <w:lang w:val="en-US"/>
        </w:rPr>
        <w:t>I</w:t>
      </w:r>
      <w:r>
        <w:rPr>
          <w:rFonts w:ascii="Times New Roman" w:hAnsi="Times New Roman" w:cs="Times New Roman"/>
          <w:b/>
          <w:sz w:val="28"/>
          <w:szCs w:val="28"/>
          <w:lang w:val="kk-KZ"/>
        </w:rPr>
        <w:t>-кезең</w:t>
      </w:r>
      <w:r>
        <w:rPr>
          <w:rFonts w:ascii="Times New Roman" w:hAnsi="Times New Roman" w:cs="Times New Roman"/>
          <w:b/>
          <w:sz w:val="28"/>
          <w:szCs w:val="28"/>
        </w:rPr>
        <w:t xml:space="preserve">: </w:t>
      </w:r>
      <w:r>
        <w:rPr>
          <w:rFonts w:ascii="Times New Roman" w:hAnsi="Times New Roman" w:cs="Times New Roman"/>
          <w:b/>
          <w:iCs/>
          <w:sz w:val="28"/>
          <w:szCs w:val="28"/>
        </w:rPr>
        <w:t>Аналитик</w:t>
      </w:r>
      <w:r>
        <w:rPr>
          <w:rFonts w:ascii="Times New Roman" w:hAnsi="Times New Roman" w:cs="Times New Roman"/>
          <w:b/>
          <w:iCs/>
          <w:sz w:val="28"/>
          <w:szCs w:val="28"/>
          <w:lang w:val="kk-KZ"/>
        </w:rPr>
        <w:t>алық</w:t>
      </w:r>
      <w:r>
        <w:rPr>
          <w:rFonts w:ascii="Times New Roman" w:hAnsi="Times New Roman" w:cs="Times New Roman"/>
          <w:b/>
          <w:iCs/>
          <w:sz w:val="28"/>
          <w:szCs w:val="28"/>
        </w:rPr>
        <w:t>-</w:t>
      </w:r>
      <w:r>
        <w:rPr>
          <w:rFonts w:ascii="Times New Roman" w:hAnsi="Times New Roman" w:cs="Times New Roman"/>
          <w:b/>
          <w:iCs/>
          <w:sz w:val="28"/>
          <w:szCs w:val="28"/>
          <w:lang w:val="kk-KZ"/>
        </w:rPr>
        <w:t>жобалаушы</w:t>
      </w:r>
      <w:r>
        <w:rPr>
          <w:rFonts w:ascii="Times New Roman" w:hAnsi="Times New Roman" w:cs="Times New Roman"/>
          <w:b/>
          <w:iCs/>
          <w:sz w:val="28"/>
          <w:szCs w:val="28"/>
        </w:rPr>
        <w:t xml:space="preserve"> – 2019 -2020  </w:t>
      </w:r>
      <w:r>
        <w:rPr>
          <w:rFonts w:ascii="Times New Roman" w:hAnsi="Times New Roman" w:cs="Times New Roman"/>
          <w:b/>
          <w:iCs/>
          <w:sz w:val="28"/>
          <w:szCs w:val="28"/>
          <w:lang w:val="kk-KZ"/>
        </w:rPr>
        <w:t>оқу жылы.</w:t>
      </w:r>
    </w:p>
    <w:p w:rsidR="002A31B7" w:rsidRDefault="002A31B7" w:rsidP="002A31B7">
      <w:pPr>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lang w:val="kk-KZ"/>
        </w:rPr>
        <w:t>Кезең қызметінің мазмұны</w:t>
      </w:r>
      <w:r>
        <w:rPr>
          <w:rFonts w:ascii="Times New Roman" w:hAnsi="Times New Roman" w:cs="Times New Roman"/>
          <w:b/>
          <w:sz w:val="28"/>
          <w:szCs w:val="28"/>
        </w:rPr>
        <w:t>:</w:t>
      </w:r>
    </w:p>
    <w:p w:rsidR="002A31B7" w:rsidRPr="00A05C3B" w:rsidRDefault="002A31B7" w:rsidP="00E8761D">
      <w:pPr>
        <w:numPr>
          <w:ilvl w:val="0"/>
          <w:numId w:val="30"/>
        </w:numPr>
        <w:tabs>
          <w:tab w:val="left" w:pos="993"/>
        </w:tabs>
        <w:spacing w:after="0" w:line="240" w:lineRule="auto"/>
        <w:ind w:left="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Мектептің тәрбиелеу-білім беру үдерісінің анализі проблемаларды анықтау  мен оларды шешу мүмкіндіктері. Мектептің педагогикалық  ұжымының   анықталған </w:t>
      </w:r>
      <w:r w:rsidR="00F8729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прблемалардың </w:t>
      </w:r>
      <w:r w:rsidR="00F8729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теориялық-әдістемелік </w:t>
      </w:r>
      <w:r w:rsidR="00F8729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негіздерін түсінуі қызметті жетілдіруді реттейтін негіз қалаушы құжаттарды өңдеу болып табылады. </w:t>
      </w:r>
      <w:r w:rsidR="00F8729C">
        <w:rPr>
          <w:rFonts w:ascii="Times New Roman" w:hAnsi="Times New Roman" w:cs="Times New Roman"/>
          <w:bCs/>
          <w:sz w:val="28"/>
          <w:szCs w:val="28"/>
          <w:lang w:val="kk-KZ"/>
        </w:rPr>
        <w:t>О</w:t>
      </w:r>
      <w:r>
        <w:rPr>
          <w:rFonts w:ascii="Times New Roman" w:hAnsi="Times New Roman" w:cs="Times New Roman"/>
          <w:bCs/>
          <w:sz w:val="28"/>
          <w:szCs w:val="28"/>
          <w:lang w:val="kk-KZ"/>
        </w:rPr>
        <w:t xml:space="preserve">қушылардың, педагогтар мен ата-аналардың тәрбие жүйесі түрін таңдау мақсатындағы бағдарының </w:t>
      </w:r>
      <w:r w:rsidR="00F8729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диагностикасы. Мектептегі бағдарламаны жүзеге асыру үшін қажетті ресурсты базасының бағалануы.</w:t>
      </w:r>
    </w:p>
    <w:p w:rsidR="002A31B7" w:rsidRPr="008960A2" w:rsidRDefault="002A31B7" w:rsidP="00E8761D">
      <w:pPr>
        <w:numPr>
          <w:ilvl w:val="0"/>
          <w:numId w:val="30"/>
        </w:numPr>
        <w:tabs>
          <w:tab w:val="left" w:pos="993"/>
        </w:tabs>
        <w:spacing w:after="0" w:line="240" w:lineRule="auto"/>
        <w:ind w:left="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Мектептің инклюзивті білім беру жағдайындағы өзгерістер жобасын өңдеу, тәрбиелеу жүйесін құру, білім беру технологияларын,  мектептің білім беру кеңістігіндегі денсаулықсақтау компонентін жүзеге асыру, мектеп педагогтарының </w:t>
      </w:r>
      <w:r w:rsidR="00F8729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жаңа жағдайдағы жұмыс мазмұны мен түрлері. Оқушылар мен педагогтардың оларға деген компетентті тәсілдері есебімен мүмкін болатын өзгерістерін қарастыру.  </w:t>
      </w:r>
    </w:p>
    <w:p w:rsidR="002A31B7" w:rsidRPr="007246EF" w:rsidRDefault="002A31B7" w:rsidP="00E8761D">
      <w:pPr>
        <w:numPr>
          <w:ilvl w:val="0"/>
          <w:numId w:val="30"/>
        </w:numPr>
        <w:tabs>
          <w:tab w:val="left" w:pos="993"/>
        </w:tabs>
        <w:spacing w:after="0" w:line="240" w:lineRule="auto"/>
        <w:ind w:left="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Қызметтің</w:t>
      </w:r>
      <w:r w:rsidR="00F8729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әр</w:t>
      </w:r>
      <w:r w:rsidR="00F8729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кезеңіндегі қызметтің</w:t>
      </w:r>
      <w:r w:rsidR="00F8729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критерилері мен тиімділік көрсеткіштерін </w:t>
      </w:r>
      <w:r w:rsidR="00F8729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анықтау.</w:t>
      </w:r>
    </w:p>
    <w:p w:rsidR="002A31B7" w:rsidRDefault="002A31B7" w:rsidP="00E8761D">
      <w:pPr>
        <w:numPr>
          <w:ilvl w:val="0"/>
          <w:numId w:val="30"/>
        </w:numPr>
        <w:tabs>
          <w:tab w:val="left" w:pos="993"/>
        </w:tabs>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lang w:val="kk-KZ"/>
        </w:rPr>
        <w:t xml:space="preserve"> Ұсынылатын нәтижелер:</w:t>
      </w:r>
    </w:p>
    <w:p w:rsidR="002A31B7" w:rsidRPr="007246EF" w:rsidRDefault="002A31B7" w:rsidP="002A31B7">
      <w:pPr>
        <w:spacing w:after="0" w:line="240" w:lineRule="auto"/>
        <w:ind w:firstLine="53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Дамыту бағдарламасын жүзеге асыру бағдарламасы.</w:t>
      </w:r>
    </w:p>
    <w:p w:rsidR="002A31B7" w:rsidRPr="007246EF" w:rsidRDefault="002A31B7" w:rsidP="002A31B7">
      <w:pPr>
        <w:spacing w:after="0" w:line="240" w:lineRule="auto"/>
        <w:ind w:firstLine="540"/>
        <w:jc w:val="both"/>
        <w:rPr>
          <w:rFonts w:ascii="Times New Roman" w:hAnsi="Times New Roman" w:cs="Times New Roman"/>
          <w:bCs/>
          <w:sz w:val="28"/>
          <w:szCs w:val="28"/>
          <w:lang w:val="kk-KZ"/>
        </w:rPr>
      </w:pPr>
      <w:r>
        <w:rPr>
          <w:rFonts w:ascii="Times New Roman" w:hAnsi="Times New Roman" w:cs="Times New Roman"/>
          <w:bCs/>
          <w:sz w:val="28"/>
          <w:szCs w:val="28"/>
          <w:lang w:val="kk-KZ"/>
        </w:rPr>
        <w:t>Мектептің ресурст</w:t>
      </w:r>
      <w:r w:rsidR="00AE1896">
        <w:rPr>
          <w:rFonts w:ascii="Times New Roman" w:hAnsi="Times New Roman" w:cs="Times New Roman"/>
          <w:bCs/>
          <w:sz w:val="28"/>
          <w:szCs w:val="28"/>
          <w:lang w:val="kk-KZ"/>
        </w:rPr>
        <w:t>ы</w:t>
      </w:r>
      <w:r>
        <w:rPr>
          <w:rFonts w:ascii="Times New Roman" w:hAnsi="Times New Roman" w:cs="Times New Roman"/>
          <w:bCs/>
          <w:sz w:val="28"/>
          <w:szCs w:val="28"/>
          <w:lang w:val="kk-KZ"/>
        </w:rPr>
        <w:t xml:space="preserve"> базасының диагностикасы мен анализі қорытындыларын ескеретін білім беру қызметінің өзгеру моделінің жобасы.</w:t>
      </w:r>
    </w:p>
    <w:p w:rsidR="002A31B7" w:rsidRPr="007246EF" w:rsidRDefault="002A31B7" w:rsidP="002A31B7">
      <w:pPr>
        <w:spacing w:after="0" w:line="240" w:lineRule="auto"/>
        <w:ind w:firstLine="539"/>
        <w:jc w:val="both"/>
        <w:rPr>
          <w:rFonts w:ascii="Times New Roman" w:hAnsi="Times New Roman" w:cs="Times New Roman"/>
          <w:b/>
          <w:iCs/>
          <w:sz w:val="28"/>
          <w:szCs w:val="28"/>
          <w:lang w:val="kk-KZ"/>
        </w:rPr>
      </w:pPr>
      <w:r>
        <w:rPr>
          <w:rFonts w:ascii="Times New Roman" w:hAnsi="Times New Roman" w:cs="Times New Roman"/>
          <w:b/>
          <w:sz w:val="28"/>
          <w:szCs w:val="28"/>
          <w:lang w:val="kk-KZ"/>
        </w:rPr>
        <w:t xml:space="preserve"> </w:t>
      </w:r>
      <w:r w:rsidRPr="00DC6105">
        <w:rPr>
          <w:rFonts w:ascii="Times New Roman" w:hAnsi="Times New Roman" w:cs="Times New Roman"/>
          <w:b/>
          <w:sz w:val="28"/>
          <w:szCs w:val="28"/>
          <w:lang w:val="kk-KZ"/>
        </w:rPr>
        <w:t xml:space="preserve"> II</w:t>
      </w:r>
      <w:r>
        <w:rPr>
          <w:rFonts w:ascii="Times New Roman" w:hAnsi="Times New Roman" w:cs="Times New Roman"/>
          <w:b/>
          <w:sz w:val="28"/>
          <w:szCs w:val="28"/>
          <w:lang w:val="kk-KZ"/>
        </w:rPr>
        <w:t>-кезең</w:t>
      </w:r>
      <w:r w:rsidRPr="00DC6105">
        <w:rPr>
          <w:rFonts w:ascii="Times New Roman" w:hAnsi="Times New Roman" w:cs="Times New Roman"/>
          <w:b/>
          <w:sz w:val="28"/>
          <w:szCs w:val="28"/>
          <w:lang w:val="kk-KZ"/>
        </w:rPr>
        <w:t xml:space="preserve">: </w:t>
      </w:r>
      <w:r>
        <w:rPr>
          <w:rFonts w:ascii="Times New Roman" w:hAnsi="Times New Roman" w:cs="Times New Roman"/>
          <w:b/>
          <w:iCs/>
          <w:sz w:val="28"/>
          <w:szCs w:val="28"/>
          <w:lang w:val="kk-KZ"/>
        </w:rPr>
        <w:t>Қалыптастырушы</w:t>
      </w:r>
      <w:r w:rsidRPr="00DC6105">
        <w:rPr>
          <w:rFonts w:ascii="Times New Roman" w:hAnsi="Times New Roman" w:cs="Times New Roman"/>
          <w:b/>
          <w:iCs/>
          <w:sz w:val="28"/>
          <w:szCs w:val="28"/>
          <w:lang w:val="kk-KZ"/>
        </w:rPr>
        <w:t xml:space="preserve"> – 2020-2023 </w:t>
      </w:r>
      <w:r>
        <w:rPr>
          <w:rFonts w:ascii="Times New Roman" w:hAnsi="Times New Roman" w:cs="Times New Roman"/>
          <w:b/>
          <w:iCs/>
          <w:sz w:val="28"/>
          <w:szCs w:val="28"/>
          <w:lang w:val="kk-KZ"/>
        </w:rPr>
        <w:t>оқу жылы</w:t>
      </w:r>
    </w:p>
    <w:p w:rsidR="002A31B7" w:rsidRPr="00DC6105" w:rsidRDefault="002A31B7" w:rsidP="002A31B7">
      <w:pPr>
        <w:spacing w:after="0" w:line="240" w:lineRule="auto"/>
        <w:ind w:firstLine="539"/>
        <w:jc w:val="both"/>
        <w:rPr>
          <w:rFonts w:ascii="Times New Roman" w:hAnsi="Times New Roman" w:cs="Times New Roman"/>
          <w:b/>
          <w:sz w:val="28"/>
          <w:szCs w:val="28"/>
          <w:lang w:val="kk-KZ"/>
        </w:rPr>
      </w:pPr>
      <w:r>
        <w:rPr>
          <w:rFonts w:ascii="Times New Roman" w:hAnsi="Times New Roman" w:cs="Times New Roman"/>
          <w:b/>
          <w:sz w:val="28"/>
          <w:szCs w:val="28"/>
          <w:lang w:val="kk-KZ"/>
        </w:rPr>
        <w:t>Кезең қызметінің мазмұны</w:t>
      </w:r>
      <w:r w:rsidRPr="00DC6105">
        <w:rPr>
          <w:rFonts w:ascii="Times New Roman" w:hAnsi="Times New Roman" w:cs="Times New Roman"/>
          <w:b/>
          <w:sz w:val="28"/>
          <w:szCs w:val="28"/>
          <w:lang w:val="kk-KZ"/>
        </w:rPr>
        <w:t>:</w:t>
      </w:r>
    </w:p>
    <w:p w:rsidR="002A31B7" w:rsidRPr="00DC6105" w:rsidRDefault="002A31B7" w:rsidP="00E8761D">
      <w:pPr>
        <w:numPr>
          <w:ilvl w:val="0"/>
          <w:numId w:val="30"/>
        </w:numPr>
        <w:tabs>
          <w:tab w:val="left" w:pos="993"/>
        </w:tabs>
        <w:spacing w:after="0" w:line="240" w:lineRule="auto"/>
        <w:ind w:left="0"/>
        <w:jc w:val="both"/>
        <w:rPr>
          <w:rFonts w:ascii="Times New Roman" w:hAnsi="Times New Roman" w:cs="Times New Roman"/>
          <w:bCs/>
          <w:sz w:val="28"/>
          <w:szCs w:val="28"/>
          <w:lang w:val="kk-KZ"/>
        </w:rPr>
      </w:pPr>
      <w:r>
        <w:rPr>
          <w:rFonts w:ascii="Times New Roman" w:hAnsi="Times New Roman" w:cs="Times New Roman"/>
          <w:bCs/>
          <w:sz w:val="28"/>
          <w:szCs w:val="28"/>
          <w:lang w:val="kk-KZ"/>
        </w:rPr>
        <w:t>Мектептің инклюзивті білім беру жағдайындағы білім беру қызметіндегі  өзгерістің жобаланған моделінің кезеңді апробациясы.</w:t>
      </w:r>
    </w:p>
    <w:p w:rsidR="002A31B7" w:rsidRDefault="002A31B7" w:rsidP="00E8761D">
      <w:pPr>
        <w:numPr>
          <w:ilvl w:val="0"/>
          <w:numId w:val="30"/>
        </w:numPr>
        <w:tabs>
          <w:tab w:val="left" w:pos="993"/>
        </w:tabs>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lang w:val="kk-KZ"/>
        </w:rPr>
        <w:t xml:space="preserve"> Оны апробациялау барысындағы модельді түзету.</w:t>
      </w:r>
    </w:p>
    <w:p w:rsidR="002A31B7" w:rsidRDefault="002A31B7" w:rsidP="00E8761D">
      <w:pPr>
        <w:numPr>
          <w:ilvl w:val="0"/>
          <w:numId w:val="30"/>
        </w:numPr>
        <w:tabs>
          <w:tab w:val="left" w:pos="993"/>
        </w:tabs>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lang w:val="kk-KZ"/>
        </w:rPr>
        <w:t xml:space="preserve"> Критерилерге сүйене отырып, модельді жүзеге асыру тиімділігінің диагностикасы.</w:t>
      </w:r>
    </w:p>
    <w:p w:rsidR="002A31B7" w:rsidRDefault="002A31B7" w:rsidP="002A31B7">
      <w:pPr>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lang w:val="kk-KZ"/>
        </w:rPr>
        <w:t>Ұсынылатын нәтижелер</w:t>
      </w:r>
      <w:r>
        <w:rPr>
          <w:rFonts w:ascii="Times New Roman" w:hAnsi="Times New Roman" w:cs="Times New Roman"/>
          <w:b/>
          <w:sz w:val="28"/>
          <w:szCs w:val="28"/>
        </w:rPr>
        <w:t>:</w:t>
      </w:r>
    </w:p>
    <w:p w:rsidR="002A31B7" w:rsidRDefault="002A31B7" w:rsidP="002A31B7">
      <w:pPr>
        <w:spacing w:after="0" w:line="240" w:lineRule="auto"/>
        <w:ind w:firstLine="540"/>
        <w:jc w:val="both"/>
        <w:rPr>
          <w:rFonts w:ascii="Times New Roman" w:hAnsi="Times New Roman" w:cs="Times New Roman"/>
          <w:bCs/>
          <w:sz w:val="28"/>
          <w:szCs w:val="28"/>
          <w:lang w:val="kk-KZ"/>
        </w:rPr>
      </w:pPr>
      <w:r>
        <w:rPr>
          <w:rFonts w:ascii="Times New Roman" w:hAnsi="Times New Roman" w:cs="Times New Roman"/>
          <w:bCs/>
          <w:sz w:val="28"/>
          <w:szCs w:val="28"/>
          <w:lang w:val="kk-KZ"/>
        </w:rPr>
        <w:t>Өзін-өзі басқару негізіндегі тәрбие жүйесін құру оқушылар мен педагогардың анықталған белгілі өмір жолын сипаттайтын және өңделетін модельге сәйкес келетін негіз</w:t>
      </w:r>
      <w:r w:rsidR="00AE1896">
        <w:rPr>
          <w:rFonts w:ascii="Times New Roman" w:hAnsi="Times New Roman" w:cs="Times New Roman"/>
          <w:bCs/>
          <w:sz w:val="28"/>
          <w:szCs w:val="28"/>
          <w:lang w:val="kk-KZ"/>
        </w:rPr>
        <w:t>гі компоненттердің, нормалар ме</w:t>
      </w:r>
      <w:r>
        <w:rPr>
          <w:rFonts w:ascii="Times New Roman" w:hAnsi="Times New Roman" w:cs="Times New Roman"/>
          <w:bCs/>
          <w:sz w:val="28"/>
          <w:szCs w:val="28"/>
          <w:lang w:val="kk-KZ"/>
        </w:rPr>
        <w:t xml:space="preserve">н өмір сүру ережесінің нақты құрылымы бар қызмет </w:t>
      </w:r>
      <w:r w:rsidR="00AE1896">
        <w:rPr>
          <w:rFonts w:ascii="Times New Roman" w:hAnsi="Times New Roman" w:cs="Times New Roman"/>
          <w:bCs/>
          <w:sz w:val="28"/>
          <w:szCs w:val="28"/>
          <w:lang w:val="kk-KZ"/>
        </w:rPr>
        <w:t xml:space="preserve">ретінде </w:t>
      </w:r>
      <w:r>
        <w:rPr>
          <w:rFonts w:ascii="Times New Roman" w:hAnsi="Times New Roman" w:cs="Times New Roman"/>
          <w:bCs/>
          <w:sz w:val="28"/>
          <w:szCs w:val="28"/>
          <w:lang w:val="kk-KZ"/>
        </w:rPr>
        <w:t xml:space="preserve"> болады.</w:t>
      </w:r>
    </w:p>
    <w:p w:rsidR="002A31B7" w:rsidRPr="009F5551" w:rsidRDefault="002A31B7" w:rsidP="002A31B7">
      <w:pPr>
        <w:spacing w:after="0" w:line="240" w:lineRule="auto"/>
        <w:ind w:firstLine="54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Инновациялық </w:t>
      </w:r>
      <w:r w:rsidR="00AE1896">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процестер, денсаулықсақтау </w:t>
      </w:r>
      <w:r w:rsidR="00AE1896">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аспектісі пен инклюзивті білім берудегі компетентті тәсілге сүйенетін білім беру қызметі жүйесін құр</w:t>
      </w:r>
      <w:r w:rsidR="00AE1896">
        <w:rPr>
          <w:rFonts w:ascii="Times New Roman" w:hAnsi="Times New Roman" w:cs="Times New Roman"/>
          <w:bCs/>
          <w:sz w:val="28"/>
          <w:szCs w:val="28"/>
          <w:lang w:val="kk-KZ"/>
        </w:rPr>
        <w:t>у</w:t>
      </w:r>
      <w:r>
        <w:rPr>
          <w:rFonts w:ascii="Times New Roman" w:hAnsi="Times New Roman" w:cs="Times New Roman"/>
          <w:bCs/>
          <w:sz w:val="28"/>
          <w:szCs w:val="28"/>
          <w:lang w:val="kk-KZ"/>
        </w:rPr>
        <w:t xml:space="preserve">. </w:t>
      </w:r>
    </w:p>
    <w:p w:rsidR="002A31B7" w:rsidRPr="009F5551" w:rsidRDefault="002A31B7" w:rsidP="002A31B7">
      <w:pPr>
        <w:spacing w:after="0" w:line="240" w:lineRule="auto"/>
        <w:ind w:firstLine="54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Оқушылардың функционалды сауаттылығын қалыптастыру процесін жүзеге асыру.</w:t>
      </w:r>
    </w:p>
    <w:p w:rsidR="002A31B7" w:rsidRPr="00CA70E4" w:rsidRDefault="002A31B7" w:rsidP="002A31B7">
      <w:pPr>
        <w:spacing w:after="0" w:line="240" w:lineRule="auto"/>
        <w:ind w:firstLine="54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Инклюзивті  білім  беру жағдайында педагогикалық қолдауды қажет ететін оқушылар  үшін  жеке  жұмысты  ұйымдастыру  үшін  жағдайлар жасау.</w:t>
      </w:r>
    </w:p>
    <w:p w:rsidR="002A31B7" w:rsidRPr="00CA70E4" w:rsidRDefault="002A31B7" w:rsidP="002A31B7">
      <w:pPr>
        <w:spacing w:after="0" w:line="240" w:lineRule="auto"/>
        <w:ind w:firstLine="539"/>
        <w:jc w:val="both"/>
        <w:rPr>
          <w:rFonts w:ascii="Times New Roman" w:hAnsi="Times New Roman" w:cs="Times New Roman"/>
          <w:b/>
          <w:iCs/>
          <w:sz w:val="28"/>
          <w:szCs w:val="28"/>
          <w:lang w:val="kk-KZ"/>
        </w:rPr>
      </w:pPr>
      <w:r w:rsidRPr="00CA70E4">
        <w:rPr>
          <w:rFonts w:ascii="Times New Roman" w:hAnsi="Times New Roman" w:cs="Times New Roman"/>
          <w:b/>
          <w:sz w:val="28"/>
          <w:szCs w:val="28"/>
          <w:lang w:val="kk-KZ"/>
        </w:rPr>
        <w:t>III</w:t>
      </w:r>
      <w:r>
        <w:rPr>
          <w:rFonts w:ascii="Times New Roman" w:hAnsi="Times New Roman" w:cs="Times New Roman"/>
          <w:b/>
          <w:sz w:val="28"/>
          <w:szCs w:val="28"/>
          <w:lang w:val="kk-KZ"/>
        </w:rPr>
        <w:t>-кезең</w:t>
      </w:r>
      <w:r w:rsidRPr="00CA70E4">
        <w:rPr>
          <w:rFonts w:ascii="Times New Roman" w:hAnsi="Times New Roman" w:cs="Times New Roman"/>
          <w:b/>
          <w:sz w:val="28"/>
          <w:szCs w:val="28"/>
          <w:lang w:val="kk-KZ"/>
        </w:rPr>
        <w:t xml:space="preserve">: </w:t>
      </w:r>
      <w:r>
        <w:rPr>
          <w:rFonts w:ascii="Times New Roman" w:hAnsi="Times New Roman" w:cs="Times New Roman"/>
          <w:b/>
          <w:iCs/>
          <w:sz w:val="28"/>
          <w:szCs w:val="28"/>
          <w:lang w:val="kk-KZ"/>
        </w:rPr>
        <w:t>Қорытындылау</w:t>
      </w:r>
      <w:r w:rsidRPr="00CA70E4">
        <w:rPr>
          <w:rFonts w:ascii="Times New Roman" w:hAnsi="Times New Roman" w:cs="Times New Roman"/>
          <w:b/>
          <w:iCs/>
          <w:sz w:val="28"/>
          <w:szCs w:val="28"/>
          <w:lang w:val="kk-KZ"/>
        </w:rPr>
        <w:t xml:space="preserve"> – 2023-2024 </w:t>
      </w:r>
      <w:r>
        <w:rPr>
          <w:rFonts w:ascii="Times New Roman" w:hAnsi="Times New Roman" w:cs="Times New Roman"/>
          <w:b/>
          <w:iCs/>
          <w:sz w:val="28"/>
          <w:szCs w:val="28"/>
          <w:lang w:val="kk-KZ"/>
        </w:rPr>
        <w:t>оқу жылы.</w:t>
      </w:r>
    </w:p>
    <w:p w:rsidR="002A31B7" w:rsidRPr="00DC6105" w:rsidRDefault="002A31B7" w:rsidP="002A31B7">
      <w:pPr>
        <w:spacing w:after="0" w:line="240" w:lineRule="auto"/>
        <w:ind w:firstLine="539"/>
        <w:jc w:val="both"/>
        <w:rPr>
          <w:rFonts w:ascii="Times New Roman" w:hAnsi="Times New Roman" w:cs="Times New Roman"/>
          <w:b/>
          <w:sz w:val="28"/>
          <w:szCs w:val="28"/>
          <w:lang w:val="kk-KZ"/>
        </w:rPr>
      </w:pPr>
      <w:r>
        <w:rPr>
          <w:rFonts w:ascii="Times New Roman" w:hAnsi="Times New Roman" w:cs="Times New Roman"/>
          <w:b/>
          <w:sz w:val="28"/>
          <w:szCs w:val="28"/>
          <w:lang w:val="kk-KZ"/>
        </w:rPr>
        <w:t>Кезең қызметінің мазмұны</w:t>
      </w:r>
      <w:r w:rsidRPr="00DC6105">
        <w:rPr>
          <w:rFonts w:ascii="Times New Roman" w:hAnsi="Times New Roman" w:cs="Times New Roman"/>
          <w:b/>
          <w:sz w:val="28"/>
          <w:szCs w:val="28"/>
          <w:lang w:val="kk-KZ"/>
        </w:rPr>
        <w:t>:</w:t>
      </w:r>
    </w:p>
    <w:p w:rsidR="002A31B7" w:rsidRDefault="002A31B7" w:rsidP="002A31B7">
      <w:pPr>
        <w:spacing w:after="0" w:line="240" w:lineRule="auto"/>
        <w:ind w:firstLine="540"/>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Мектеп базасындағы инновациялық қызмет қорытындыларының </w:t>
      </w:r>
      <w:r w:rsidR="00AE1896">
        <w:rPr>
          <w:rFonts w:ascii="Times New Roman" w:hAnsi="Times New Roman" w:cs="Times New Roman"/>
          <w:bCs/>
          <w:sz w:val="28"/>
          <w:szCs w:val="28"/>
          <w:lang w:val="kk-KZ"/>
        </w:rPr>
        <w:t>сараптамасы</w:t>
      </w:r>
      <w:r>
        <w:rPr>
          <w:rFonts w:ascii="Times New Roman" w:hAnsi="Times New Roman" w:cs="Times New Roman"/>
          <w:bCs/>
          <w:sz w:val="28"/>
          <w:szCs w:val="28"/>
          <w:lang w:val="kk-KZ"/>
        </w:rPr>
        <w:t>. Мектеп қызметіне аталмыш модельді енгізу қажеттілігі мен мүмкіндіктеріне  қатысты  алынған  инновациялық  қызмет нәтижелері  және қорытынды шығару.</w:t>
      </w:r>
    </w:p>
    <w:p w:rsidR="002A31B7" w:rsidRPr="000A0ADB" w:rsidRDefault="002A31B7" w:rsidP="002A31B7">
      <w:pPr>
        <w:spacing w:after="0" w:line="240" w:lineRule="auto"/>
        <w:ind w:firstLine="539"/>
        <w:jc w:val="both"/>
        <w:rPr>
          <w:rFonts w:ascii="Times New Roman" w:hAnsi="Times New Roman" w:cs="Times New Roman"/>
          <w:b/>
          <w:sz w:val="28"/>
          <w:szCs w:val="28"/>
          <w:lang w:val="kk-KZ"/>
        </w:rPr>
      </w:pPr>
      <w:r>
        <w:rPr>
          <w:rFonts w:ascii="Times New Roman" w:hAnsi="Times New Roman" w:cs="Times New Roman"/>
          <w:b/>
          <w:sz w:val="28"/>
          <w:szCs w:val="28"/>
          <w:lang w:val="kk-KZ"/>
        </w:rPr>
        <w:t>Күтілетін нәтиже</w:t>
      </w:r>
      <w:r w:rsidRPr="000A0ADB">
        <w:rPr>
          <w:rFonts w:ascii="Times New Roman" w:hAnsi="Times New Roman" w:cs="Times New Roman"/>
          <w:b/>
          <w:sz w:val="28"/>
          <w:szCs w:val="28"/>
          <w:lang w:val="kk-KZ"/>
        </w:rPr>
        <w:t>:</w:t>
      </w:r>
    </w:p>
    <w:p w:rsidR="002A31B7" w:rsidRDefault="002A31B7" w:rsidP="002A31B7">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Алғашқы гипотезаның шындығын немесе жалғандығын анықтауға арналған және инклюзивті білім беру жағдайында өңделген модельді енгізу мүмкіндігіне</w:t>
      </w:r>
      <w:r w:rsidRPr="000A0ADB">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негіз беретін мектептің білім беру қызметі  моделі  апробациясының  диагностикалық-аналитикалық  материалдары.</w:t>
      </w:r>
    </w:p>
    <w:p w:rsidR="002A31B7" w:rsidRPr="00DC6105" w:rsidRDefault="002A31B7" w:rsidP="002A31B7">
      <w:pPr>
        <w:spacing w:after="0" w:line="240" w:lineRule="auto"/>
        <w:jc w:val="center"/>
        <w:rPr>
          <w:rFonts w:ascii="Times New Roman" w:hAnsi="Times New Roman" w:cs="Times New Roman"/>
          <w:b/>
          <w:sz w:val="28"/>
          <w:szCs w:val="28"/>
          <w:lang w:val="kk-KZ"/>
        </w:rPr>
      </w:pPr>
    </w:p>
    <w:p w:rsidR="002A31B7" w:rsidRPr="000A0ADB" w:rsidRDefault="002A31B7" w:rsidP="002A31B7">
      <w:pPr>
        <w:pStyle w:val="af3"/>
        <w:spacing w:before="0" w:after="0"/>
        <w:jc w:val="center"/>
        <w:rPr>
          <w:b/>
          <w:bCs/>
          <w:sz w:val="28"/>
          <w:szCs w:val="28"/>
          <w:lang w:val="kk-KZ"/>
        </w:rPr>
      </w:pPr>
      <w:r w:rsidRPr="00DC6105">
        <w:rPr>
          <w:rStyle w:val="a5"/>
          <w:szCs w:val="28"/>
          <w:lang w:val="kk-KZ"/>
        </w:rPr>
        <w:t xml:space="preserve">1.2 </w:t>
      </w:r>
      <w:r>
        <w:rPr>
          <w:rStyle w:val="a5"/>
          <w:szCs w:val="28"/>
          <w:lang w:val="kk-KZ"/>
        </w:rPr>
        <w:t>Жүзеге  асыру  м</w:t>
      </w:r>
      <w:r w:rsidRPr="00DC6105">
        <w:rPr>
          <w:rStyle w:val="a5"/>
          <w:szCs w:val="28"/>
          <w:lang w:val="kk-KZ"/>
        </w:rPr>
        <w:t>еханизм</w:t>
      </w:r>
      <w:r>
        <w:rPr>
          <w:rStyle w:val="a5"/>
          <w:szCs w:val="28"/>
          <w:lang w:val="kk-KZ"/>
        </w:rPr>
        <w:t>і</w:t>
      </w:r>
    </w:p>
    <w:p w:rsidR="002A31B7" w:rsidRPr="00DC6105" w:rsidRDefault="002A31B7" w:rsidP="002A31B7">
      <w:pPr>
        <w:pStyle w:val="af3"/>
        <w:spacing w:before="0" w:after="0"/>
        <w:jc w:val="center"/>
        <w:rPr>
          <w:i/>
          <w:sz w:val="28"/>
          <w:szCs w:val="28"/>
          <w:lang w:val="kk-KZ"/>
        </w:rPr>
      </w:pPr>
    </w:p>
    <w:p w:rsidR="002A31B7" w:rsidRPr="000A0ADB" w:rsidRDefault="002A31B7" w:rsidP="002A31B7">
      <w:pPr>
        <w:pStyle w:val="af3"/>
        <w:spacing w:before="0" w:after="0"/>
        <w:ind w:firstLine="540"/>
        <w:jc w:val="both"/>
        <w:rPr>
          <w:sz w:val="28"/>
          <w:szCs w:val="28"/>
          <w:lang w:val="kk-KZ"/>
        </w:rPr>
      </w:pPr>
      <w:r>
        <w:rPr>
          <w:sz w:val="28"/>
          <w:szCs w:val="28"/>
          <w:lang w:val="kk-KZ"/>
        </w:rPr>
        <w:t>Дамыту бағдарламасын жүзеге асыру м</w:t>
      </w:r>
      <w:r w:rsidRPr="00DC6105">
        <w:rPr>
          <w:sz w:val="28"/>
          <w:szCs w:val="28"/>
          <w:lang w:val="kk-KZ"/>
        </w:rPr>
        <w:t>еханизм</w:t>
      </w:r>
      <w:r>
        <w:rPr>
          <w:sz w:val="28"/>
          <w:szCs w:val="28"/>
          <w:lang w:val="kk-KZ"/>
        </w:rPr>
        <w:t xml:space="preserve">і </w:t>
      </w:r>
      <w:r w:rsidRPr="00DC6105">
        <w:rPr>
          <w:sz w:val="28"/>
          <w:szCs w:val="28"/>
          <w:lang w:val="kk-KZ"/>
        </w:rPr>
        <w:t xml:space="preserve"> - </w:t>
      </w:r>
      <w:r>
        <w:rPr>
          <w:sz w:val="28"/>
          <w:szCs w:val="28"/>
          <w:lang w:val="kk-KZ"/>
        </w:rPr>
        <w:t xml:space="preserve">оқу-тәрбие жұмысын, мектепті басқару </w:t>
      </w:r>
      <w:r w:rsidR="004D217C">
        <w:rPr>
          <w:sz w:val="28"/>
          <w:szCs w:val="28"/>
          <w:lang w:val="kk-KZ"/>
        </w:rPr>
        <w:t xml:space="preserve"> </w:t>
      </w:r>
      <w:r>
        <w:rPr>
          <w:sz w:val="28"/>
          <w:szCs w:val="28"/>
          <w:lang w:val="kk-KZ"/>
        </w:rPr>
        <w:t xml:space="preserve">жүйесін </w:t>
      </w:r>
      <w:r w:rsidR="004D217C">
        <w:rPr>
          <w:sz w:val="28"/>
          <w:szCs w:val="28"/>
          <w:lang w:val="kk-KZ"/>
        </w:rPr>
        <w:t xml:space="preserve"> </w:t>
      </w:r>
      <w:r>
        <w:rPr>
          <w:sz w:val="28"/>
          <w:szCs w:val="28"/>
          <w:lang w:val="kk-KZ"/>
        </w:rPr>
        <w:t>жүзеге</w:t>
      </w:r>
      <w:r w:rsidR="004D217C">
        <w:rPr>
          <w:sz w:val="28"/>
          <w:szCs w:val="28"/>
          <w:lang w:val="kk-KZ"/>
        </w:rPr>
        <w:t xml:space="preserve"> </w:t>
      </w:r>
      <w:r>
        <w:rPr>
          <w:sz w:val="28"/>
          <w:szCs w:val="28"/>
          <w:lang w:val="kk-KZ"/>
        </w:rPr>
        <w:t xml:space="preserve"> асыруға мүмкіндік беретін жобаларды жүзеге</w:t>
      </w:r>
      <w:r w:rsidR="004D217C">
        <w:rPr>
          <w:sz w:val="28"/>
          <w:szCs w:val="28"/>
          <w:lang w:val="kk-KZ"/>
        </w:rPr>
        <w:t xml:space="preserve"> </w:t>
      </w:r>
      <w:r>
        <w:rPr>
          <w:sz w:val="28"/>
          <w:szCs w:val="28"/>
          <w:lang w:val="kk-KZ"/>
        </w:rPr>
        <w:t xml:space="preserve"> асыру </w:t>
      </w:r>
      <w:r w:rsidR="004D217C">
        <w:rPr>
          <w:sz w:val="28"/>
          <w:szCs w:val="28"/>
          <w:lang w:val="kk-KZ"/>
        </w:rPr>
        <w:t xml:space="preserve"> </w:t>
      </w:r>
      <w:r>
        <w:rPr>
          <w:sz w:val="28"/>
          <w:szCs w:val="28"/>
          <w:lang w:val="kk-KZ"/>
        </w:rPr>
        <w:t xml:space="preserve">бойынша </w:t>
      </w:r>
      <w:r w:rsidR="004D217C">
        <w:rPr>
          <w:sz w:val="28"/>
          <w:szCs w:val="28"/>
          <w:lang w:val="kk-KZ"/>
        </w:rPr>
        <w:t xml:space="preserve"> </w:t>
      </w:r>
      <w:r>
        <w:rPr>
          <w:sz w:val="28"/>
          <w:szCs w:val="28"/>
          <w:lang w:val="kk-KZ"/>
        </w:rPr>
        <w:t>инновациялық және эксперименталды қызмет. Дамыту бағдарламасын табысты түрде жүзеге асыру келесі жағдайларды орындау барысында мүмкін болады:</w:t>
      </w:r>
    </w:p>
    <w:p w:rsidR="002A31B7" w:rsidRPr="00693A9B" w:rsidRDefault="002A31B7" w:rsidP="00E8761D">
      <w:pPr>
        <w:pStyle w:val="af0"/>
        <w:numPr>
          <w:ilvl w:val="0"/>
          <w:numId w:val="31"/>
        </w:numPr>
        <w:spacing w:after="0" w:line="240" w:lineRule="auto"/>
        <w:jc w:val="both"/>
        <w:rPr>
          <w:rFonts w:ascii="Times New Roman" w:hAnsi="Times New Roman" w:cs="Times New Roman"/>
          <w:bCs/>
          <w:sz w:val="28"/>
          <w:szCs w:val="28"/>
          <w:lang w:val="kk-KZ"/>
        </w:rPr>
      </w:pPr>
      <w:r w:rsidRPr="00693A9B">
        <w:rPr>
          <w:rFonts w:ascii="Times New Roman" w:hAnsi="Times New Roman" w:cs="Times New Roman"/>
          <w:bCs/>
          <w:sz w:val="28"/>
          <w:szCs w:val="28"/>
          <w:lang w:val="kk-KZ"/>
        </w:rPr>
        <w:t>Мектептің білім беру ортасын тиімді түрде жобалау мен жоспарлау, и</w:t>
      </w:r>
      <w:r>
        <w:rPr>
          <w:rFonts w:ascii="Times New Roman" w:hAnsi="Times New Roman" w:cs="Times New Roman"/>
          <w:bCs/>
          <w:sz w:val="28"/>
          <w:szCs w:val="28"/>
          <w:lang w:val="kk-KZ"/>
        </w:rPr>
        <w:t>нклюзивті білім беру жағдайында басқарушылық және ғылыми-әдістемелік қолдау көрсету.</w:t>
      </w:r>
    </w:p>
    <w:p w:rsidR="002A31B7" w:rsidRPr="00693A9B" w:rsidRDefault="002A31B7" w:rsidP="00E8761D">
      <w:pPr>
        <w:pStyle w:val="af0"/>
        <w:numPr>
          <w:ilvl w:val="0"/>
          <w:numId w:val="31"/>
        </w:num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Педагогтар үшін дамыту бағдарламасын жүзеге асыру шеңберіндегі жұмыстың материалдық және моральдық стимулын құру, инклюзивті білім беру жағдайында бағдарламаны табысты түрде жүзеге асыру барысында жеке кәсібилігін арттыру перспективалары мен құндылықтарын түсіне отыра, бастаманы көрсету үшін, жеке қызығушылықтары мен жағымды нәтижелер жағдайларын жасау.</w:t>
      </w:r>
    </w:p>
    <w:p w:rsidR="002A31B7" w:rsidRPr="00EF0F23" w:rsidRDefault="002A31B7" w:rsidP="00E8761D">
      <w:pPr>
        <w:pStyle w:val="af0"/>
        <w:numPr>
          <w:ilvl w:val="0"/>
          <w:numId w:val="31"/>
        </w:num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Ақпараттық қолдау жүйесін жүзеге асыру.</w:t>
      </w:r>
    </w:p>
    <w:p w:rsidR="002A31B7" w:rsidRPr="00EF0F23" w:rsidRDefault="002A31B7" w:rsidP="002A31B7">
      <w:pPr>
        <w:spacing w:after="0" w:line="240" w:lineRule="auto"/>
        <w:jc w:val="both"/>
        <w:rPr>
          <w:rFonts w:ascii="Times New Roman" w:hAnsi="Times New Roman" w:cs="Times New Roman"/>
          <w:bCs/>
          <w:sz w:val="28"/>
          <w:szCs w:val="28"/>
          <w:lang w:val="kk-KZ"/>
        </w:rPr>
      </w:pPr>
    </w:p>
    <w:p w:rsidR="002A31B7" w:rsidRPr="00DC6105" w:rsidRDefault="002A31B7" w:rsidP="002A31B7">
      <w:pPr>
        <w:shd w:val="clear" w:color="auto" w:fill="FFFFFF"/>
        <w:tabs>
          <w:tab w:val="left" w:pos="284"/>
        </w:tabs>
        <w:spacing w:after="0" w:line="240" w:lineRule="auto"/>
        <w:ind w:right="11"/>
        <w:jc w:val="both"/>
        <w:rPr>
          <w:rFonts w:ascii="Times New Roman" w:hAnsi="Times New Roman" w:cs="Times New Roman"/>
          <w:sz w:val="28"/>
          <w:szCs w:val="28"/>
          <w:lang w:val="kk-KZ"/>
        </w:rPr>
      </w:pPr>
      <w:r>
        <w:rPr>
          <w:rFonts w:ascii="Times New Roman" w:hAnsi="Times New Roman" w:cs="Times New Roman"/>
          <w:b/>
          <w:bCs/>
          <w:sz w:val="28"/>
          <w:szCs w:val="28"/>
          <w:lang w:val="kk-KZ"/>
        </w:rPr>
        <w:t>І</w:t>
      </w:r>
      <w:r w:rsidRPr="00EF0F23">
        <w:rPr>
          <w:rFonts w:ascii="Times New Roman" w:hAnsi="Times New Roman" w:cs="Times New Roman"/>
          <w:b/>
          <w:bCs/>
          <w:sz w:val="28"/>
          <w:szCs w:val="28"/>
          <w:lang w:val="kk-KZ"/>
        </w:rPr>
        <w:t>–жоба.</w:t>
      </w:r>
      <w:r w:rsidRPr="00DC6105">
        <w:rPr>
          <w:rFonts w:ascii="Times New Roman" w:hAnsi="Times New Roman" w:cs="Times New Roman"/>
          <w:b/>
          <w:bCs/>
          <w:sz w:val="28"/>
          <w:szCs w:val="28"/>
          <w:lang w:val="kk-KZ"/>
        </w:rPr>
        <w:t xml:space="preserve">       «</w:t>
      </w:r>
      <w:r w:rsidRPr="00EF0F23">
        <w:rPr>
          <w:rFonts w:ascii="Times New Roman" w:hAnsi="Times New Roman" w:cs="Times New Roman"/>
          <w:b/>
          <w:bCs/>
          <w:sz w:val="28"/>
          <w:szCs w:val="28"/>
          <w:lang w:val="kk-KZ"/>
        </w:rPr>
        <w:t xml:space="preserve">Әлеуметтендіру мектебі, мектептің тәрбие жүйесін құру» </w:t>
      </w:r>
    </w:p>
    <w:p w:rsidR="002A31B7" w:rsidRPr="00442AC5" w:rsidRDefault="002A31B7" w:rsidP="002A31B7">
      <w:pPr>
        <w:shd w:val="clear" w:color="auto" w:fill="FFFFFF"/>
        <w:tabs>
          <w:tab w:val="left" w:pos="284"/>
        </w:tabs>
        <w:spacing w:after="0" w:line="240" w:lineRule="auto"/>
        <w:ind w:right="11"/>
        <w:jc w:val="both"/>
        <w:rPr>
          <w:rFonts w:ascii="Times New Roman" w:hAnsi="Times New Roman" w:cs="Times New Roman"/>
          <w:b/>
          <w:bCs/>
          <w:color w:val="000000"/>
          <w:sz w:val="28"/>
          <w:szCs w:val="28"/>
          <w:lang w:val="kk-KZ"/>
        </w:rPr>
      </w:pPr>
      <w:r>
        <w:rPr>
          <w:rFonts w:ascii="Times New Roman" w:hAnsi="Times New Roman" w:cs="Times New Roman"/>
          <w:b/>
          <w:bCs/>
          <w:iCs/>
          <w:color w:val="000000"/>
          <w:sz w:val="28"/>
          <w:szCs w:val="28"/>
          <w:lang w:val="kk-KZ"/>
        </w:rPr>
        <w:t>Мақсаты</w:t>
      </w:r>
      <w:r w:rsidRPr="00442AC5">
        <w:rPr>
          <w:rFonts w:ascii="Times New Roman" w:hAnsi="Times New Roman" w:cs="Times New Roman"/>
          <w:b/>
          <w:bCs/>
          <w:iCs/>
          <w:color w:val="000000"/>
          <w:sz w:val="28"/>
          <w:szCs w:val="28"/>
          <w:lang w:val="kk-KZ"/>
        </w:rPr>
        <w:t>:</w:t>
      </w:r>
      <w:r w:rsidRPr="00442AC5">
        <w:rPr>
          <w:rFonts w:ascii="Times New Roman" w:hAnsi="Times New Roman" w:cs="Times New Roman"/>
          <w:b/>
          <w:bCs/>
          <w:color w:val="000000"/>
          <w:sz w:val="28"/>
          <w:szCs w:val="28"/>
          <w:lang w:val="kk-KZ"/>
        </w:rPr>
        <w:t xml:space="preserve"> </w:t>
      </w:r>
      <w:r w:rsidRPr="00442AC5">
        <w:rPr>
          <w:rFonts w:ascii="Times New Roman" w:hAnsi="Times New Roman" w:cs="Times New Roman"/>
          <w:bCs/>
          <w:color w:val="000000"/>
          <w:sz w:val="28"/>
          <w:szCs w:val="28"/>
          <w:lang w:val="kk-KZ"/>
        </w:rPr>
        <w:t>инклюзивті білім беру</w:t>
      </w:r>
      <w:r>
        <w:rPr>
          <w:rFonts w:ascii="Times New Roman" w:hAnsi="Times New Roman" w:cs="Times New Roman"/>
          <w:b/>
          <w:bCs/>
          <w:color w:val="000000"/>
          <w:sz w:val="28"/>
          <w:szCs w:val="28"/>
          <w:lang w:val="kk-KZ"/>
        </w:rPr>
        <w:t xml:space="preserve"> </w:t>
      </w:r>
      <w:r>
        <w:rPr>
          <w:rFonts w:ascii="Times New Roman" w:hAnsi="Times New Roman" w:cs="Times New Roman"/>
          <w:bCs/>
          <w:color w:val="000000"/>
          <w:sz w:val="28"/>
          <w:szCs w:val="28"/>
          <w:lang w:val="kk-KZ"/>
        </w:rPr>
        <w:t xml:space="preserve">жағдайында  оқушыларды тәрбиелеудегі анықталған процес пен нәтиженің жетіспеушілігін түзетуге  бағытталған </w:t>
      </w:r>
      <w:r w:rsidRPr="00442AC5">
        <w:rPr>
          <w:rFonts w:ascii="Times New Roman" w:hAnsi="Times New Roman" w:cs="Times New Roman"/>
          <w:bCs/>
          <w:color w:val="000000"/>
          <w:sz w:val="28"/>
          <w:szCs w:val="28"/>
          <w:lang w:val="kk-KZ"/>
        </w:rPr>
        <w:t>мектептег</w:t>
      </w:r>
      <w:r>
        <w:rPr>
          <w:rFonts w:ascii="Times New Roman" w:hAnsi="Times New Roman" w:cs="Times New Roman"/>
          <w:bCs/>
          <w:color w:val="000000"/>
          <w:sz w:val="28"/>
          <w:szCs w:val="28"/>
          <w:lang w:val="kk-KZ"/>
        </w:rPr>
        <w:t>і оқушылар, ата-аналар және педагогтар ұжымының дәстүрлерін, құнды бағдарлары ерекшеліктерін ескеретін</w:t>
      </w:r>
      <w:r w:rsidRPr="00442AC5">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әлеуметтендіру мен өзін-өзі басқару қағидаларындағы тәрбие жүйесін өңдеу мен апробациялау.</w:t>
      </w:r>
    </w:p>
    <w:p w:rsidR="002A31B7" w:rsidRPr="004D217C" w:rsidRDefault="002A31B7" w:rsidP="004D217C">
      <w:pPr>
        <w:shd w:val="clear" w:color="auto" w:fill="FFFFFF"/>
        <w:spacing w:after="0" w:line="240" w:lineRule="auto"/>
        <w:ind w:firstLine="709"/>
        <w:rPr>
          <w:rFonts w:ascii="Times New Roman" w:hAnsi="Times New Roman" w:cs="Times New Roman"/>
          <w:iCs/>
          <w:color w:val="000000"/>
          <w:sz w:val="28"/>
          <w:szCs w:val="28"/>
          <w:lang w:val="kk-KZ"/>
        </w:rPr>
      </w:pPr>
      <w:r>
        <w:rPr>
          <w:rFonts w:ascii="Times New Roman" w:hAnsi="Times New Roman" w:cs="Times New Roman"/>
          <w:b/>
          <w:bCs/>
          <w:color w:val="000000"/>
          <w:sz w:val="28"/>
          <w:szCs w:val="28"/>
          <w:lang w:val="kk-KZ"/>
        </w:rPr>
        <w:t>Міндеттері</w:t>
      </w:r>
      <w:r>
        <w:rPr>
          <w:rFonts w:ascii="Times New Roman" w:hAnsi="Times New Roman" w:cs="Times New Roman"/>
          <w:b/>
          <w:bCs/>
          <w:color w:val="000000"/>
          <w:sz w:val="28"/>
          <w:szCs w:val="28"/>
        </w:rPr>
        <w:t>:</w:t>
      </w:r>
    </w:p>
    <w:p w:rsidR="002A31B7" w:rsidRPr="004D217C" w:rsidRDefault="002A31B7" w:rsidP="00E8761D">
      <w:pPr>
        <w:pStyle w:val="af0"/>
        <w:numPr>
          <w:ilvl w:val="0"/>
          <w:numId w:val="31"/>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Педагогтарды инклюзивті білім беру жағдайындағы өзін-өзі басқару принциптерінің  белгілі бір тәрбие жүйесінің ерекшеліктері есебімен мектеп бітіруші түлектің бейнесін жобалаудың әлеуметтік, теориялық және әдістемелік  негіздермен тәрбиелеуге бағытталған тәрбие жүйесінің теориясымен және практикасымен таныстыру.</w:t>
      </w:r>
    </w:p>
    <w:p w:rsidR="002A31B7" w:rsidRPr="008B752A" w:rsidRDefault="002A31B7" w:rsidP="00E8761D">
      <w:pPr>
        <w:pStyle w:val="af0"/>
        <w:numPr>
          <w:ilvl w:val="0"/>
          <w:numId w:val="31"/>
        </w:numPr>
        <w:spacing w:after="0" w:line="240" w:lineRule="auto"/>
        <w:jc w:val="both"/>
        <w:rPr>
          <w:rFonts w:ascii="Times New Roman" w:hAnsi="Times New Roman" w:cs="Times New Roman"/>
          <w:bCs/>
          <w:sz w:val="28"/>
          <w:szCs w:val="28"/>
          <w:lang w:val="kk-KZ"/>
        </w:rPr>
      </w:pPr>
      <w:r>
        <w:rPr>
          <w:rFonts w:ascii="Times New Roman" w:hAnsi="Times New Roman" w:cs="Times New Roman"/>
          <w:iCs/>
          <w:sz w:val="28"/>
          <w:szCs w:val="28"/>
          <w:lang w:val="kk-KZ"/>
        </w:rPr>
        <w:t xml:space="preserve"> Тәрбие үдерісінің жағдайы мен нәтижелілігі диагностикасы, оқушылардың жеке тұлғасын дамыту жағдайының анализі, қоршаған ортаның тәрбиелік  потенциалын анықтау және оны жүзеге асыру амалдары.</w:t>
      </w:r>
    </w:p>
    <w:p w:rsidR="002A31B7" w:rsidRPr="008B752A" w:rsidRDefault="002A31B7" w:rsidP="00E8761D">
      <w:pPr>
        <w:pStyle w:val="af0"/>
        <w:numPr>
          <w:ilvl w:val="0"/>
          <w:numId w:val="31"/>
        </w:numPr>
        <w:spacing w:after="0" w:line="240" w:lineRule="auto"/>
        <w:jc w:val="both"/>
        <w:rPr>
          <w:rFonts w:ascii="Times New Roman" w:hAnsi="Times New Roman" w:cs="Times New Roman"/>
          <w:bCs/>
          <w:sz w:val="28"/>
          <w:szCs w:val="28"/>
          <w:lang w:val="kk-KZ"/>
        </w:rPr>
      </w:pPr>
      <w:r>
        <w:rPr>
          <w:rFonts w:ascii="Times New Roman" w:hAnsi="Times New Roman" w:cs="Times New Roman"/>
          <w:iCs/>
          <w:sz w:val="28"/>
          <w:szCs w:val="28"/>
          <w:lang w:val="kk-KZ"/>
        </w:rPr>
        <w:lastRenderedPageBreak/>
        <w:t xml:space="preserve"> Мектеп қоғамдастығының оқу мекемесінің ұжымдық бейнесіндегі жеке және топтық ұғымдарын интеграциялау бойынша әрекеттерді жүзеге асыру.</w:t>
      </w:r>
    </w:p>
    <w:p w:rsidR="002A31B7" w:rsidRPr="008B752A" w:rsidRDefault="002A31B7" w:rsidP="00E8761D">
      <w:pPr>
        <w:pStyle w:val="af0"/>
        <w:numPr>
          <w:ilvl w:val="0"/>
          <w:numId w:val="31"/>
        </w:numPr>
        <w:spacing w:after="0" w:line="240" w:lineRule="auto"/>
        <w:jc w:val="both"/>
        <w:rPr>
          <w:rFonts w:ascii="Times New Roman" w:hAnsi="Times New Roman" w:cs="Times New Roman"/>
          <w:bCs/>
          <w:sz w:val="28"/>
          <w:szCs w:val="28"/>
          <w:lang w:val="kk-KZ"/>
        </w:rPr>
      </w:pPr>
      <w:r>
        <w:rPr>
          <w:rFonts w:ascii="Times New Roman" w:hAnsi="Times New Roman" w:cs="Times New Roman"/>
          <w:iCs/>
          <w:sz w:val="28"/>
          <w:szCs w:val="28"/>
          <w:lang w:val="kk-KZ"/>
        </w:rPr>
        <w:t xml:space="preserve"> Өзін-өзі басқару мен жеке-тұлғалық түрлерінің тәрбие жүйесін  құрайтын өзара  байланыс пен келісушілік элементтері жағдайын анықтау.</w:t>
      </w:r>
    </w:p>
    <w:p w:rsidR="002A31B7" w:rsidRPr="008B752A" w:rsidRDefault="002A31B7" w:rsidP="00E8761D">
      <w:pPr>
        <w:pStyle w:val="af0"/>
        <w:numPr>
          <w:ilvl w:val="0"/>
          <w:numId w:val="31"/>
        </w:numPr>
        <w:spacing w:after="0" w:line="240" w:lineRule="auto"/>
        <w:jc w:val="both"/>
        <w:rPr>
          <w:rFonts w:ascii="Times New Roman" w:hAnsi="Times New Roman" w:cs="Times New Roman"/>
          <w:bCs/>
          <w:sz w:val="28"/>
          <w:szCs w:val="28"/>
          <w:lang w:val="kk-KZ"/>
        </w:rPr>
      </w:pPr>
      <w:r>
        <w:rPr>
          <w:rFonts w:ascii="Times New Roman" w:hAnsi="Times New Roman" w:cs="Times New Roman"/>
          <w:iCs/>
          <w:sz w:val="28"/>
          <w:szCs w:val="28"/>
          <w:lang w:val="kk-KZ"/>
        </w:rPr>
        <w:t xml:space="preserve"> Мектептің тәрбие жүйесін құрастыру үшін технологиялық, ұйымдастырушылық-қызметтік элементтерді іріктеу және келістіру.</w:t>
      </w:r>
    </w:p>
    <w:p w:rsidR="002A31B7" w:rsidRPr="008B752A" w:rsidRDefault="002A31B7" w:rsidP="00E8761D">
      <w:pPr>
        <w:pStyle w:val="af0"/>
        <w:numPr>
          <w:ilvl w:val="0"/>
          <w:numId w:val="31"/>
        </w:numPr>
        <w:spacing w:after="0" w:line="240" w:lineRule="auto"/>
        <w:jc w:val="both"/>
        <w:rPr>
          <w:rFonts w:ascii="Times New Roman" w:hAnsi="Times New Roman" w:cs="Times New Roman"/>
          <w:bCs/>
          <w:sz w:val="28"/>
          <w:szCs w:val="28"/>
          <w:lang w:val="kk-KZ"/>
        </w:rPr>
      </w:pPr>
      <w:r>
        <w:rPr>
          <w:rFonts w:ascii="Times New Roman" w:hAnsi="Times New Roman" w:cs="Times New Roman"/>
          <w:iCs/>
          <w:sz w:val="28"/>
          <w:szCs w:val="28"/>
          <w:lang w:val="kk-KZ"/>
        </w:rPr>
        <w:t xml:space="preserve"> Тәрбие </w:t>
      </w:r>
      <w:r w:rsidR="00DE6360">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жүйесі моделін құрастыру және оны құру бағдарламасын әзерлеу.</w:t>
      </w:r>
    </w:p>
    <w:p w:rsidR="002A31B7" w:rsidRPr="008B752A" w:rsidRDefault="002A31B7" w:rsidP="00E8761D">
      <w:pPr>
        <w:pStyle w:val="af0"/>
        <w:numPr>
          <w:ilvl w:val="0"/>
          <w:numId w:val="31"/>
        </w:numPr>
        <w:spacing w:after="0" w:line="240" w:lineRule="auto"/>
        <w:jc w:val="both"/>
        <w:rPr>
          <w:rFonts w:ascii="Times New Roman" w:hAnsi="Times New Roman" w:cs="Times New Roman"/>
          <w:bCs/>
          <w:sz w:val="28"/>
          <w:szCs w:val="28"/>
          <w:lang w:val="kk-KZ"/>
        </w:rPr>
      </w:pPr>
      <w:r>
        <w:rPr>
          <w:rFonts w:ascii="Times New Roman" w:hAnsi="Times New Roman" w:cs="Times New Roman"/>
          <w:iCs/>
          <w:sz w:val="28"/>
          <w:szCs w:val="28"/>
          <w:lang w:val="kk-KZ"/>
        </w:rPr>
        <w:t xml:space="preserve"> Тәрбие жүйесінің ғылыми-әдістемелік және басқарушылық экспертизасын  және оны құрастыру бағдарламасы өткізу.</w:t>
      </w:r>
    </w:p>
    <w:p w:rsidR="002A31B7" w:rsidRPr="008B752A" w:rsidRDefault="002A31B7" w:rsidP="00E8761D">
      <w:pPr>
        <w:pStyle w:val="af0"/>
        <w:numPr>
          <w:ilvl w:val="0"/>
          <w:numId w:val="31"/>
        </w:numPr>
        <w:spacing w:after="0" w:line="240" w:lineRule="auto"/>
        <w:jc w:val="both"/>
        <w:rPr>
          <w:rFonts w:ascii="Times New Roman" w:hAnsi="Times New Roman" w:cs="Times New Roman"/>
          <w:bCs/>
          <w:sz w:val="28"/>
          <w:szCs w:val="28"/>
          <w:lang w:val="kk-KZ"/>
        </w:rPr>
      </w:pPr>
      <w:r>
        <w:rPr>
          <w:rFonts w:ascii="Times New Roman" w:hAnsi="Times New Roman" w:cs="Times New Roman"/>
          <w:iCs/>
          <w:sz w:val="28"/>
          <w:szCs w:val="28"/>
          <w:lang w:val="kk-KZ"/>
        </w:rPr>
        <w:t xml:space="preserve"> Мектептің педагогикалық практикасында модельді ұғымдарды жүзеге асыру.</w:t>
      </w:r>
    </w:p>
    <w:p w:rsidR="002A31B7" w:rsidRPr="008B752A" w:rsidRDefault="002A31B7" w:rsidP="002A31B7">
      <w:pPr>
        <w:pStyle w:val="af0"/>
        <w:spacing w:after="0" w:line="240" w:lineRule="auto"/>
        <w:jc w:val="both"/>
        <w:rPr>
          <w:rFonts w:ascii="Times New Roman" w:hAnsi="Times New Roman" w:cs="Times New Roman"/>
          <w:iCs/>
          <w:sz w:val="28"/>
          <w:szCs w:val="28"/>
          <w:lang w:val="kk-KZ"/>
        </w:rPr>
      </w:pPr>
    </w:p>
    <w:p w:rsidR="002A31B7" w:rsidRPr="00721920" w:rsidRDefault="002A31B7" w:rsidP="002A31B7">
      <w:pPr>
        <w:spacing w:after="0" w:line="240" w:lineRule="auto"/>
        <w:jc w:val="both"/>
        <w:rPr>
          <w:rFonts w:ascii="Times New Roman" w:hAnsi="Times New Roman" w:cs="Times New Roman"/>
          <w:b/>
          <w:iCs/>
          <w:sz w:val="28"/>
          <w:szCs w:val="28"/>
          <w:lang w:val="kk-KZ"/>
        </w:rPr>
      </w:pPr>
      <w:r>
        <w:rPr>
          <w:rFonts w:ascii="Times New Roman" w:hAnsi="Times New Roman" w:cs="Times New Roman"/>
          <w:b/>
          <w:iCs/>
          <w:sz w:val="28"/>
          <w:szCs w:val="28"/>
          <w:lang w:val="kk-KZ"/>
        </w:rPr>
        <w:t>Күтілетін нәтижелер:</w:t>
      </w:r>
    </w:p>
    <w:p w:rsidR="002A31B7" w:rsidRPr="007D6E17" w:rsidRDefault="002A31B7" w:rsidP="00E8761D">
      <w:pPr>
        <w:numPr>
          <w:ilvl w:val="0"/>
          <w:numId w:val="33"/>
        </w:numPr>
        <w:spacing w:after="0" w:line="240" w:lineRule="auto"/>
        <w:jc w:val="both"/>
        <w:rPr>
          <w:rFonts w:ascii="Times New Roman" w:hAnsi="Times New Roman" w:cs="Times New Roman"/>
          <w:iCs/>
          <w:color w:val="000000"/>
          <w:sz w:val="28"/>
          <w:lang w:val="kk-KZ"/>
        </w:rPr>
      </w:pPr>
      <w:r>
        <w:rPr>
          <w:rFonts w:ascii="Times New Roman" w:hAnsi="Times New Roman" w:cs="Times New Roman"/>
          <w:iCs/>
          <w:color w:val="000000"/>
          <w:sz w:val="28"/>
          <w:lang w:val="kk-KZ"/>
        </w:rPr>
        <w:t>Оқушы мен педагогтың өзін-өзі актуализациялауға дайындығын қамтамасыз ету:</w:t>
      </w:r>
    </w:p>
    <w:p w:rsidR="002A31B7" w:rsidRPr="007D6E17" w:rsidRDefault="002A31B7" w:rsidP="00E8761D">
      <w:pPr>
        <w:numPr>
          <w:ilvl w:val="0"/>
          <w:numId w:val="32"/>
        </w:numPr>
        <w:spacing w:after="0" w:line="240" w:lineRule="auto"/>
        <w:jc w:val="both"/>
        <w:rPr>
          <w:rFonts w:ascii="Times New Roman" w:hAnsi="Times New Roman" w:cs="Times New Roman"/>
          <w:color w:val="000000"/>
          <w:sz w:val="28"/>
        </w:rPr>
      </w:pPr>
      <w:r>
        <w:rPr>
          <w:rFonts w:ascii="Times New Roman" w:hAnsi="Times New Roman" w:cs="Times New Roman"/>
          <w:color w:val="000000"/>
          <w:sz w:val="28"/>
          <w:lang w:val="kk-KZ"/>
        </w:rPr>
        <w:t>Бала мен ересек адамның  позитивті «Мен – концепцияларын» қалыптастыру.</w:t>
      </w:r>
    </w:p>
    <w:p w:rsidR="002A31B7" w:rsidRPr="008B752A" w:rsidRDefault="002A31B7" w:rsidP="00E8761D">
      <w:pPr>
        <w:numPr>
          <w:ilvl w:val="0"/>
          <w:numId w:val="32"/>
        </w:numPr>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Өзін-өзі жетілдіру мен өзін-өзі қадағалаудағы қажеттілікті актуализациялау.</w:t>
      </w:r>
    </w:p>
    <w:p w:rsidR="002A31B7" w:rsidRPr="008B752A" w:rsidRDefault="002A31B7" w:rsidP="00E8761D">
      <w:pPr>
        <w:numPr>
          <w:ilvl w:val="0"/>
          <w:numId w:val="32"/>
        </w:numPr>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Педагог пн оқушылардың әлеуметтендіруін, өзін-өзі тануын, өзін-өзі анықтауын, өзін-өзі қадағалай білуін қалыптастыруды, өз өмірінде және мектепте субъект бола білу қабілетін  қамтамасыз ету.</w:t>
      </w:r>
    </w:p>
    <w:p w:rsidR="002A31B7" w:rsidRPr="008B752A" w:rsidRDefault="002A31B7" w:rsidP="00E8761D">
      <w:pPr>
        <w:numPr>
          <w:ilvl w:val="0"/>
          <w:numId w:val="32"/>
        </w:num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lang w:val="kk-KZ"/>
        </w:rPr>
        <w:t xml:space="preserve"> Мектепте оқушылар мен педагогтардың  өзін-өзі актуализациялауға көмектесетін ортаны қалыптастыру. </w:t>
      </w:r>
    </w:p>
    <w:p w:rsidR="002A31B7" w:rsidRPr="008B752A" w:rsidRDefault="002A31B7" w:rsidP="00E8761D">
      <w:pPr>
        <w:pStyle w:val="af1"/>
        <w:widowControl/>
        <w:numPr>
          <w:ilvl w:val="0"/>
          <w:numId w:val="32"/>
        </w:numPr>
        <w:spacing w:after="0"/>
        <w:jc w:val="both"/>
        <w:rPr>
          <w:i w:val="0"/>
          <w:color w:val="000000"/>
          <w:sz w:val="28"/>
          <w:szCs w:val="28"/>
          <w:lang w:val="kk-KZ"/>
        </w:rPr>
      </w:pPr>
      <w:r>
        <w:rPr>
          <w:i w:val="0"/>
          <w:color w:val="000000"/>
          <w:sz w:val="28"/>
          <w:szCs w:val="28"/>
          <w:lang w:val="kk-KZ"/>
        </w:rPr>
        <w:t xml:space="preserve">Мектептегі </w:t>
      </w:r>
      <w:r w:rsidR="00DE6360">
        <w:rPr>
          <w:i w:val="0"/>
          <w:color w:val="000000"/>
          <w:sz w:val="28"/>
          <w:szCs w:val="28"/>
          <w:lang w:val="kk-KZ"/>
        </w:rPr>
        <w:t xml:space="preserve"> </w:t>
      </w:r>
      <w:r>
        <w:rPr>
          <w:i w:val="0"/>
          <w:color w:val="000000"/>
          <w:sz w:val="28"/>
          <w:szCs w:val="28"/>
          <w:lang w:val="kk-KZ"/>
        </w:rPr>
        <w:t>жағымды</w:t>
      </w:r>
      <w:r w:rsidR="00DE6360">
        <w:rPr>
          <w:i w:val="0"/>
          <w:color w:val="000000"/>
          <w:sz w:val="28"/>
          <w:szCs w:val="28"/>
          <w:lang w:val="kk-KZ"/>
        </w:rPr>
        <w:t xml:space="preserve"> </w:t>
      </w:r>
      <w:r>
        <w:rPr>
          <w:i w:val="0"/>
          <w:color w:val="000000"/>
          <w:sz w:val="28"/>
          <w:szCs w:val="28"/>
          <w:lang w:val="kk-KZ"/>
        </w:rPr>
        <w:t xml:space="preserve"> интеллектуалды, адамгершілік</w:t>
      </w:r>
      <w:r w:rsidR="00DE6360">
        <w:rPr>
          <w:i w:val="0"/>
          <w:color w:val="000000"/>
          <w:sz w:val="28"/>
          <w:szCs w:val="28"/>
          <w:lang w:val="kk-KZ"/>
        </w:rPr>
        <w:t xml:space="preserve"> </w:t>
      </w:r>
      <w:r>
        <w:rPr>
          <w:i w:val="0"/>
          <w:color w:val="000000"/>
          <w:sz w:val="28"/>
          <w:szCs w:val="28"/>
          <w:lang w:val="kk-KZ"/>
        </w:rPr>
        <w:t xml:space="preserve"> және эмоционалды-психологиялық </w:t>
      </w:r>
      <w:r w:rsidR="00DE6360">
        <w:rPr>
          <w:i w:val="0"/>
          <w:color w:val="000000"/>
          <w:sz w:val="28"/>
          <w:szCs w:val="28"/>
          <w:lang w:val="kk-KZ"/>
        </w:rPr>
        <w:t xml:space="preserve"> </w:t>
      </w:r>
      <w:r>
        <w:rPr>
          <w:i w:val="0"/>
          <w:color w:val="000000"/>
          <w:sz w:val="28"/>
          <w:szCs w:val="28"/>
          <w:lang w:val="kk-KZ"/>
        </w:rPr>
        <w:t xml:space="preserve">жағдайды </w:t>
      </w:r>
      <w:r w:rsidR="00DE6360">
        <w:rPr>
          <w:i w:val="0"/>
          <w:color w:val="000000"/>
          <w:sz w:val="28"/>
          <w:szCs w:val="28"/>
          <w:lang w:val="kk-KZ"/>
        </w:rPr>
        <w:t xml:space="preserve"> </w:t>
      </w:r>
      <w:r>
        <w:rPr>
          <w:i w:val="0"/>
          <w:color w:val="000000"/>
          <w:sz w:val="28"/>
          <w:szCs w:val="28"/>
          <w:lang w:val="kk-KZ"/>
        </w:rPr>
        <w:t>қолдау.</w:t>
      </w:r>
    </w:p>
    <w:p w:rsidR="002A31B7" w:rsidRPr="008B752A" w:rsidRDefault="002A31B7" w:rsidP="00E8761D">
      <w:pPr>
        <w:pStyle w:val="af1"/>
        <w:widowControl/>
        <w:numPr>
          <w:ilvl w:val="0"/>
          <w:numId w:val="32"/>
        </w:numPr>
        <w:spacing w:after="0"/>
        <w:jc w:val="both"/>
        <w:rPr>
          <w:i w:val="0"/>
          <w:color w:val="000000"/>
          <w:sz w:val="28"/>
          <w:szCs w:val="28"/>
          <w:lang w:val="kk-KZ"/>
        </w:rPr>
      </w:pPr>
      <w:r>
        <w:rPr>
          <w:i w:val="0"/>
          <w:color w:val="000000"/>
          <w:sz w:val="28"/>
          <w:szCs w:val="28"/>
          <w:lang w:val="kk-KZ"/>
        </w:rPr>
        <w:t xml:space="preserve"> Педагогтар мен оқушылардың қорғаныс сезімінің болуы.</w:t>
      </w:r>
    </w:p>
    <w:p w:rsidR="002A31B7" w:rsidRPr="008B752A" w:rsidRDefault="002A31B7" w:rsidP="00E8761D">
      <w:pPr>
        <w:pStyle w:val="af1"/>
        <w:widowControl/>
        <w:numPr>
          <w:ilvl w:val="0"/>
          <w:numId w:val="32"/>
        </w:numPr>
        <w:spacing w:after="0"/>
        <w:jc w:val="both"/>
        <w:rPr>
          <w:i w:val="0"/>
          <w:color w:val="000000"/>
          <w:sz w:val="28"/>
          <w:szCs w:val="28"/>
          <w:lang w:val="kk-KZ"/>
        </w:rPr>
      </w:pPr>
      <w:r>
        <w:rPr>
          <w:i w:val="0"/>
          <w:color w:val="000000"/>
          <w:sz w:val="28"/>
          <w:szCs w:val="28"/>
          <w:lang w:val="kk-KZ"/>
        </w:rPr>
        <w:t xml:space="preserve"> Балалардың да, ересектердің </w:t>
      </w:r>
      <w:r w:rsidR="00DE6360">
        <w:rPr>
          <w:i w:val="0"/>
          <w:color w:val="000000"/>
          <w:sz w:val="28"/>
          <w:szCs w:val="28"/>
          <w:lang w:val="kk-KZ"/>
        </w:rPr>
        <w:t xml:space="preserve"> </w:t>
      </w:r>
      <w:r>
        <w:rPr>
          <w:i w:val="0"/>
          <w:color w:val="000000"/>
          <w:sz w:val="28"/>
          <w:szCs w:val="28"/>
          <w:lang w:val="kk-KZ"/>
        </w:rPr>
        <w:t xml:space="preserve">де шығармашылықты өміріндегі маңызды құндылық </w:t>
      </w:r>
      <w:r w:rsidR="00DE6360">
        <w:rPr>
          <w:i w:val="0"/>
          <w:color w:val="000000"/>
          <w:sz w:val="28"/>
          <w:szCs w:val="28"/>
          <w:lang w:val="kk-KZ"/>
        </w:rPr>
        <w:t xml:space="preserve"> </w:t>
      </w:r>
      <w:r>
        <w:rPr>
          <w:i w:val="0"/>
          <w:color w:val="000000"/>
          <w:sz w:val="28"/>
          <w:szCs w:val="28"/>
          <w:lang w:val="kk-KZ"/>
        </w:rPr>
        <w:t>ретінде қабылдауы.</w:t>
      </w:r>
    </w:p>
    <w:p w:rsidR="002A31B7" w:rsidRPr="008B752A" w:rsidRDefault="002A31B7" w:rsidP="00E8761D">
      <w:pPr>
        <w:numPr>
          <w:ilvl w:val="0"/>
          <w:numId w:val="32"/>
        </w:num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Баланың</w:t>
      </w:r>
      <w:r w:rsidR="00DE636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жеке</w:t>
      </w:r>
      <w:r w:rsidR="00DE636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қабілеттерін дамыту мен ашу үдерісінде әлеуметтік-ерікті және психологиялық-педагогикалық </w:t>
      </w:r>
      <w:r w:rsidR="00DE636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қолдауды құру.</w:t>
      </w:r>
    </w:p>
    <w:p w:rsidR="002A31B7" w:rsidRPr="008B752A" w:rsidRDefault="002A31B7" w:rsidP="00E8761D">
      <w:pPr>
        <w:numPr>
          <w:ilvl w:val="0"/>
          <w:numId w:val="32"/>
        </w:num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Оқу-тәрбие үдерісінде жеке-бағдарлық технологияларды,  оқыту  тәсілдері мен әдістерін  және оқушыларды әлеуметтендіру мен тәрбиелеуді  қолдану.</w:t>
      </w:r>
    </w:p>
    <w:p w:rsidR="002A31B7" w:rsidRPr="008B752A" w:rsidRDefault="002A31B7" w:rsidP="00E8761D">
      <w:pPr>
        <w:numPr>
          <w:ilvl w:val="0"/>
          <w:numId w:val="32"/>
        </w:numPr>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Өздерінің  жағымды  қасиеттерін  қалыптастыру  мен  көрсету бойынша  қызметінде жеке тұлғаға көмек көрсетуге бағытталған сыныптардың тәрбие жүйесін үлгілеу және құру.</w:t>
      </w:r>
    </w:p>
    <w:p w:rsidR="002A31B7" w:rsidRPr="008B752A" w:rsidRDefault="002A31B7" w:rsidP="00E8761D">
      <w:pPr>
        <w:numPr>
          <w:ilvl w:val="0"/>
          <w:numId w:val="32"/>
        </w:numPr>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Жеке тұлға мен мектеп ұжымының әлеуметтендіру, өзін-өзі дамыту деңгейінің өзгеріс мониторингі жүйесін құру.</w:t>
      </w:r>
    </w:p>
    <w:p w:rsidR="002A31B7" w:rsidRPr="008B752A" w:rsidRDefault="002A31B7" w:rsidP="002A31B7">
      <w:pPr>
        <w:spacing w:after="0" w:line="240" w:lineRule="auto"/>
        <w:ind w:left="720"/>
        <w:jc w:val="both"/>
        <w:rPr>
          <w:rFonts w:ascii="Times New Roman" w:hAnsi="Times New Roman" w:cs="Times New Roman"/>
          <w:color w:val="000000"/>
          <w:sz w:val="28"/>
          <w:lang w:val="kk-KZ"/>
        </w:rPr>
      </w:pPr>
    </w:p>
    <w:p w:rsidR="002A31B7" w:rsidRDefault="002A31B7" w:rsidP="002A31B7">
      <w:pPr>
        <w:spacing w:after="0" w:line="240" w:lineRule="auto"/>
        <w:ind w:left="720"/>
        <w:jc w:val="center"/>
        <w:rPr>
          <w:rFonts w:ascii="Times New Roman" w:hAnsi="Times New Roman" w:cs="Times New Roman"/>
          <w:b/>
          <w:sz w:val="32"/>
          <w:szCs w:val="28"/>
          <w:lang w:val="kk-KZ"/>
        </w:rPr>
      </w:pPr>
      <w:r w:rsidRPr="008B752A">
        <w:rPr>
          <w:rFonts w:ascii="Times New Roman" w:hAnsi="Times New Roman" w:cs="Times New Roman"/>
          <w:b/>
          <w:sz w:val="32"/>
          <w:szCs w:val="28"/>
          <w:lang w:val="kk-KZ"/>
        </w:rPr>
        <w:lastRenderedPageBreak/>
        <w:t xml:space="preserve">II  </w:t>
      </w:r>
      <w:r>
        <w:rPr>
          <w:rFonts w:ascii="Times New Roman" w:hAnsi="Times New Roman" w:cs="Times New Roman"/>
          <w:b/>
          <w:sz w:val="32"/>
          <w:szCs w:val="28"/>
          <w:lang w:val="kk-KZ"/>
        </w:rPr>
        <w:t>жоба. «Әрбір оқушыға арналған</w:t>
      </w:r>
      <w:r w:rsidRPr="003C790F">
        <w:rPr>
          <w:rFonts w:ascii="Times New Roman" w:hAnsi="Times New Roman" w:cs="Times New Roman"/>
          <w:b/>
          <w:sz w:val="32"/>
          <w:szCs w:val="28"/>
          <w:lang w:val="kk-KZ"/>
        </w:rPr>
        <w:t xml:space="preserve">   </w:t>
      </w:r>
      <w:r>
        <w:rPr>
          <w:rFonts w:ascii="Times New Roman" w:hAnsi="Times New Roman" w:cs="Times New Roman"/>
          <w:b/>
          <w:sz w:val="32"/>
          <w:szCs w:val="28"/>
          <w:lang w:val="kk-KZ"/>
        </w:rPr>
        <w:t xml:space="preserve">жеке </w:t>
      </w:r>
    </w:p>
    <w:p w:rsidR="002A31B7" w:rsidRPr="0011148A" w:rsidRDefault="002A31B7" w:rsidP="002A31B7">
      <w:pPr>
        <w:spacing w:after="0" w:line="240" w:lineRule="auto"/>
        <w:ind w:left="720"/>
        <w:jc w:val="center"/>
        <w:rPr>
          <w:rFonts w:ascii="Times New Roman" w:hAnsi="Times New Roman" w:cs="Times New Roman"/>
          <w:b/>
          <w:sz w:val="32"/>
          <w:szCs w:val="28"/>
          <w:lang w:val="kk-KZ"/>
        </w:rPr>
      </w:pPr>
      <w:r>
        <w:rPr>
          <w:rFonts w:ascii="Times New Roman" w:hAnsi="Times New Roman" w:cs="Times New Roman"/>
          <w:b/>
          <w:sz w:val="32"/>
          <w:szCs w:val="28"/>
          <w:lang w:val="kk-KZ"/>
        </w:rPr>
        <w:t xml:space="preserve">бағдарламаларды жобалау»  </w:t>
      </w:r>
    </w:p>
    <w:p w:rsidR="002A31B7" w:rsidRPr="00E168CE" w:rsidRDefault="002A31B7" w:rsidP="002A31B7">
      <w:pPr>
        <w:spacing w:after="0" w:line="240" w:lineRule="auto"/>
        <w:jc w:val="both"/>
        <w:rPr>
          <w:rFonts w:ascii="Times New Roman" w:hAnsi="Times New Roman" w:cs="Times New Roman"/>
          <w:bCs/>
          <w:spacing w:val="-1"/>
          <w:sz w:val="28"/>
          <w:szCs w:val="28"/>
          <w:lang w:val="kk-KZ"/>
        </w:rPr>
      </w:pPr>
      <w:r>
        <w:rPr>
          <w:rFonts w:ascii="Times New Roman" w:hAnsi="Times New Roman" w:cs="Times New Roman"/>
          <w:b/>
          <w:bCs/>
          <w:spacing w:val="-1"/>
          <w:sz w:val="28"/>
          <w:szCs w:val="28"/>
          <w:lang w:val="kk-KZ"/>
        </w:rPr>
        <w:t>Мақсаты</w:t>
      </w:r>
      <w:r w:rsidRPr="00E168C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мектептің педагогикалық ұжымының жұмысын инклюзивті білім беру жағдайында</w:t>
      </w:r>
      <w:r w:rsidR="004B38F8">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 xml:space="preserve"> педагогикалық </w:t>
      </w:r>
      <w:r w:rsidR="004B38F8">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қолдауды</w:t>
      </w:r>
      <w:r w:rsidR="004B38F8">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 xml:space="preserve"> қажет ететін оқушылардың базалық деңгейді табысты түрде меңгеруін ұамтамасыз етуге бағыттап, ұйымдастыру.</w:t>
      </w:r>
    </w:p>
    <w:p w:rsidR="002A31B7" w:rsidRDefault="002A31B7" w:rsidP="002A31B7">
      <w:pPr>
        <w:spacing w:after="0" w:line="240" w:lineRule="auto"/>
        <w:rPr>
          <w:rFonts w:ascii="Times New Roman" w:hAnsi="Times New Roman" w:cs="Times New Roman"/>
          <w:b/>
          <w:bCs/>
          <w:spacing w:val="-1"/>
          <w:sz w:val="28"/>
          <w:szCs w:val="28"/>
        </w:rPr>
      </w:pPr>
      <w:r>
        <w:rPr>
          <w:rFonts w:ascii="Times New Roman" w:hAnsi="Times New Roman" w:cs="Times New Roman"/>
          <w:b/>
          <w:bCs/>
          <w:spacing w:val="-1"/>
          <w:sz w:val="28"/>
          <w:szCs w:val="28"/>
          <w:lang w:val="kk-KZ"/>
        </w:rPr>
        <w:t>Міндеттері</w:t>
      </w:r>
      <w:r>
        <w:rPr>
          <w:rFonts w:ascii="Times New Roman" w:hAnsi="Times New Roman" w:cs="Times New Roman"/>
          <w:b/>
          <w:bCs/>
          <w:spacing w:val="-1"/>
          <w:sz w:val="28"/>
          <w:szCs w:val="28"/>
        </w:rPr>
        <w:t>:</w:t>
      </w:r>
    </w:p>
    <w:p w:rsidR="002A31B7" w:rsidRPr="00E168CE" w:rsidRDefault="002A31B7" w:rsidP="00E8761D">
      <w:pPr>
        <w:pStyle w:val="af0"/>
        <w:numPr>
          <w:ilvl w:val="0"/>
          <w:numId w:val="42"/>
        </w:numPr>
        <w:spacing w:after="0" w:line="240" w:lineRule="auto"/>
        <w:jc w:val="both"/>
        <w:rPr>
          <w:rFonts w:ascii="Times New Roman" w:hAnsi="Times New Roman"/>
          <w:bCs/>
          <w:spacing w:val="-1"/>
          <w:sz w:val="28"/>
          <w:szCs w:val="28"/>
        </w:rPr>
      </w:pPr>
      <w:r>
        <w:rPr>
          <w:rFonts w:ascii="Times New Roman" w:hAnsi="Times New Roman"/>
          <w:bCs/>
          <w:spacing w:val="-1"/>
          <w:sz w:val="28"/>
          <w:szCs w:val="28"/>
          <w:lang w:val="kk-KZ"/>
        </w:rPr>
        <w:t>Педагогикалық қолдауды қажет ететін оқушылар тобын анықтау.</w:t>
      </w:r>
    </w:p>
    <w:p w:rsidR="002A31B7" w:rsidRPr="008B752A" w:rsidRDefault="002A31B7" w:rsidP="00E8761D">
      <w:pPr>
        <w:pStyle w:val="af0"/>
        <w:numPr>
          <w:ilvl w:val="0"/>
          <w:numId w:val="42"/>
        </w:numPr>
        <w:spacing w:after="0" w:line="240" w:lineRule="auto"/>
        <w:jc w:val="both"/>
        <w:rPr>
          <w:rFonts w:ascii="Times New Roman" w:hAnsi="Times New Roman"/>
          <w:bCs/>
          <w:spacing w:val="-1"/>
          <w:sz w:val="28"/>
          <w:szCs w:val="28"/>
          <w:lang w:val="kk-KZ"/>
        </w:rPr>
      </w:pPr>
      <w:r>
        <w:rPr>
          <w:rFonts w:ascii="Times New Roman" w:hAnsi="Times New Roman"/>
          <w:bCs/>
          <w:spacing w:val="-1"/>
          <w:sz w:val="28"/>
          <w:szCs w:val="28"/>
          <w:lang w:val="kk-KZ"/>
        </w:rPr>
        <w:t xml:space="preserve"> ООП оқушылар үшін жеке білім беру бағдарламаларын әзірлеу.</w:t>
      </w:r>
    </w:p>
    <w:p w:rsidR="002A31B7" w:rsidRPr="008B752A" w:rsidRDefault="002A31B7" w:rsidP="00E8761D">
      <w:pPr>
        <w:pStyle w:val="af0"/>
        <w:numPr>
          <w:ilvl w:val="0"/>
          <w:numId w:val="42"/>
        </w:numPr>
        <w:spacing w:after="0" w:line="240" w:lineRule="auto"/>
        <w:jc w:val="both"/>
        <w:rPr>
          <w:rFonts w:ascii="Times New Roman" w:hAnsi="Times New Roman"/>
          <w:bCs/>
          <w:spacing w:val="-1"/>
          <w:sz w:val="28"/>
          <w:szCs w:val="28"/>
          <w:lang w:val="kk-KZ"/>
        </w:rPr>
      </w:pPr>
      <w:r>
        <w:rPr>
          <w:rFonts w:ascii="Times New Roman" w:hAnsi="Times New Roman"/>
          <w:bCs/>
          <w:spacing w:val="-1"/>
          <w:sz w:val="28"/>
          <w:szCs w:val="28"/>
          <w:lang w:val="kk-KZ"/>
        </w:rPr>
        <w:t xml:space="preserve"> Педагогикалық қолдауды қажет ететін оқушылардың мәлімет базасын құру.</w:t>
      </w:r>
    </w:p>
    <w:p w:rsidR="002A31B7" w:rsidRPr="008B752A" w:rsidRDefault="002A31B7" w:rsidP="00E8761D">
      <w:pPr>
        <w:pStyle w:val="af0"/>
        <w:numPr>
          <w:ilvl w:val="0"/>
          <w:numId w:val="42"/>
        </w:numPr>
        <w:spacing w:after="0" w:line="240" w:lineRule="auto"/>
        <w:jc w:val="both"/>
        <w:rPr>
          <w:rFonts w:ascii="Times New Roman" w:hAnsi="Times New Roman"/>
          <w:bCs/>
          <w:spacing w:val="-1"/>
          <w:sz w:val="28"/>
          <w:szCs w:val="28"/>
          <w:lang w:val="kk-KZ"/>
        </w:rPr>
      </w:pPr>
      <w:r>
        <w:rPr>
          <w:rFonts w:ascii="Times New Roman" w:hAnsi="Times New Roman"/>
          <w:bCs/>
          <w:spacing w:val="-1"/>
          <w:sz w:val="28"/>
          <w:szCs w:val="28"/>
          <w:lang w:val="kk-KZ"/>
        </w:rPr>
        <w:t xml:space="preserve"> Педагогикалық қолдауды қажет ететін оқушыларға  жайлы жағдайда жұмыс істеу үшін жағдайлар жасау.</w:t>
      </w:r>
    </w:p>
    <w:p w:rsidR="002A31B7" w:rsidRPr="008B752A" w:rsidRDefault="002A31B7" w:rsidP="00E8761D">
      <w:pPr>
        <w:pStyle w:val="af0"/>
        <w:numPr>
          <w:ilvl w:val="0"/>
          <w:numId w:val="42"/>
        </w:numPr>
        <w:spacing w:after="0" w:line="240" w:lineRule="auto"/>
        <w:jc w:val="both"/>
        <w:rPr>
          <w:rFonts w:ascii="Times New Roman" w:hAnsi="Times New Roman"/>
          <w:bCs/>
          <w:spacing w:val="-1"/>
          <w:sz w:val="28"/>
          <w:szCs w:val="28"/>
          <w:lang w:val="kk-KZ"/>
        </w:rPr>
      </w:pPr>
      <w:r>
        <w:rPr>
          <w:rFonts w:ascii="Times New Roman" w:hAnsi="Times New Roman"/>
          <w:bCs/>
          <w:spacing w:val="-1"/>
          <w:sz w:val="28"/>
          <w:szCs w:val="28"/>
          <w:lang w:val="kk-KZ"/>
        </w:rPr>
        <w:t xml:space="preserve"> Педагогикалық қолдауды қажет ететін оқушылармен оқыту  үдерісін ұйымдастыру үшін педагогикалық технологияларды іріктеуді өткізу.</w:t>
      </w:r>
    </w:p>
    <w:p w:rsidR="002A31B7" w:rsidRPr="008B752A" w:rsidRDefault="002A31B7" w:rsidP="00E8761D">
      <w:pPr>
        <w:pStyle w:val="af0"/>
        <w:numPr>
          <w:ilvl w:val="0"/>
          <w:numId w:val="42"/>
        </w:numPr>
        <w:spacing w:after="0" w:line="240" w:lineRule="auto"/>
        <w:jc w:val="both"/>
        <w:rPr>
          <w:rFonts w:ascii="Times New Roman" w:hAnsi="Times New Roman"/>
          <w:bCs/>
          <w:spacing w:val="-1"/>
          <w:sz w:val="28"/>
          <w:szCs w:val="28"/>
          <w:lang w:val="kk-KZ"/>
        </w:rPr>
      </w:pPr>
      <w:r w:rsidRPr="008B752A">
        <w:rPr>
          <w:rFonts w:ascii="Times New Roman" w:hAnsi="Times New Roman"/>
          <w:bCs/>
          <w:spacing w:val="-1"/>
          <w:sz w:val="28"/>
          <w:szCs w:val="28"/>
          <w:lang w:val="kk-KZ"/>
        </w:rPr>
        <w:t xml:space="preserve"> </w:t>
      </w:r>
      <w:r>
        <w:rPr>
          <w:rFonts w:ascii="Times New Roman" w:hAnsi="Times New Roman"/>
          <w:bCs/>
          <w:spacing w:val="-1"/>
          <w:sz w:val="28"/>
          <w:szCs w:val="28"/>
          <w:lang w:val="kk-KZ"/>
        </w:rPr>
        <w:t xml:space="preserve">Мектептегі  педагогикалық ұжымның жұмысын  педагогикалық  қолдауды қажет ететін оқушылармен білім берудің базалық деңгейін меңгеруді қамтамасыз етуге бағытталған жұмысын ұйымдастыру. </w:t>
      </w:r>
    </w:p>
    <w:p w:rsidR="002A31B7" w:rsidRPr="008B752A" w:rsidRDefault="002A31B7" w:rsidP="002A31B7">
      <w:pPr>
        <w:pStyle w:val="af0"/>
        <w:spacing w:after="0" w:line="240" w:lineRule="auto"/>
        <w:jc w:val="both"/>
        <w:rPr>
          <w:rFonts w:ascii="Times New Roman" w:hAnsi="Times New Roman"/>
          <w:b/>
          <w:sz w:val="28"/>
          <w:szCs w:val="28"/>
          <w:lang w:val="kk-KZ"/>
        </w:rPr>
      </w:pPr>
    </w:p>
    <w:p w:rsidR="002A31B7" w:rsidRPr="00D9324F" w:rsidRDefault="002A31B7" w:rsidP="002A31B7">
      <w:pPr>
        <w:pStyle w:val="af0"/>
        <w:spacing w:after="0" w:line="240" w:lineRule="auto"/>
        <w:jc w:val="both"/>
        <w:rPr>
          <w:rFonts w:ascii="Times New Roman" w:hAnsi="Times New Roman"/>
          <w:b/>
          <w:sz w:val="28"/>
          <w:szCs w:val="28"/>
          <w:lang w:val="kk-KZ"/>
        </w:rPr>
      </w:pPr>
      <w:r>
        <w:rPr>
          <w:rFonts w:ascii="Times New Roman" w:hAnsi="Times New Roman"/>
          <w:b/>
          <w:sz w:val="28"/>
          <w:szCs w:val="28"/>
          <w:lang w:val="kk-KZ"/>
        </w:rPr>
        <w:t>Күтілетін нәтижелер:</w:t>
      </w:r>
    </w:p>
    <w:p w:rsidR="002A31B7" w:rsidRDefault="002A31B7" w:rsidP="002A31B7">
      <w:pPr>
        <w:pStyle w:val="af0"/>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Мектеп оқушыларының</w:t>
      </w:r>
      <w:r w:rsidR="004B38F8">
        <w:rPr>
          <w:rFonts w:ascii="Times New Roman" w:hAnsi="Times New Roman"/>
          <w:sz w:val="28"/>
          <w:szCs w:val="28"/>
          <w:lang w:val="kk-KZ"/>
        </w:rPr>
        <w:t xml:space="preserve"> </w:t>
      </w:r>
      <w:r>
        <w:rPr>
          <w:rFonts w:ascii="Times New Roman" w:hAnsi="Times New Roman"/>
          <w:sz w:val="28"/>
          <w:szCs w:val="28"/>
          <w:lang w:val="kk-KZ"/>
        </w:rPr>
        <w:t xml:space="preserve"> барлық </w:t>
      </w:r>
      <w:r w:rsidR="004B38F8">
        <w:rPr>
          <w:rFonts w:ascii="Times New Roman" w:hAnsi="Times New Roman"/>
          <w:sz w:val="28"/>
          <w:szCs w:val="28"/>
          <w:lang w:val="kk-KZ"/>
        </w:rPr>
        <w:t xml:space="preserve"> </w:t>
      </w:r>
      <w:r>
        <w:rPr>
          <w:rFonts w:ascii="Times New Roman" w:hAnsi="Times New Roman"/>
          <w:sz w:val="28"/>
          <w:szCs w:val="28"/>
          <w:lang w:val="kk-KZ"/>
        </w:rPr>
        <w:t xml:space="preserve">пәндер </w:t>
      </w:r>
      <w:r w:rsidR="004B38F8">
        <w:rPr>
          <w:rFonts w:ascii="Times New Roman" w:hAnsi="Times New Roman"/>
          <w:sz w:val="28"/>
          <w:szCs w:val="28"/>
          <w:lang w:val="kk-KZ"/>
        </w:rPr>
        <w:t xml:space="preserve"> </w:t>
      </w:r>
      <w:r>
        <w:rPr>
          <w:rFonts w:ascii="Times New Roman" w:hAnsi="Times New Roman"/>
          <w:sz w:val="28"/>
          <w:szCs w:val="28"/>
          <w:lang w:val="kk-KZ"/>
        </w:rPr>
        <w:t>бойынша және оқытудың барлық</w:t>
      </w:r>
      <w:r w:rsidR="004B38F8">
        <w:rPr>
          <w:rFonts w:ascii="Times New Roman" w:hAnsi="Times New Roman"/>
          <w:sz w:val="28"/>
          <w:szCs w:val="28"/>
          <w:lang w:val="kk-KZ"/>
        </w:rPr>
        <w:t xml:space="preserve"> </w:t>
      </w:r>
      <w:r>
        <w:rPr>
          <w:rFonts w:ascii="Times New Roman" w:hAnsi="Times New Roman"/>
          <w:sz w:val="28"/>
          <w:szCs w:val="28"/>
          <w:lang w:val="kk-KZ"/>
        </w:rPr>
        <w:t xml:space="preserve"> сатылары бойынша білім алу жетістіктерінің артуы.</w:t>
      </w:r>
    </w:p>
    <w:p w:rsidR="002A31B7" w:rsidRPr="009461F0" w:rsidRDefault="002A31B7" w:rsidP="002A31B7">
      <w:pPr>
        <w:pStyle w:val="af0"/>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 xml:space="preserve"> Оқытудың барлық сатысындағы оқушылардың  төмен оқу үлгерімінің қысқаруы.</w:t>
      </w:r>
    </w:p>
    <w:p w:rsidR="002A31B7" w:rsidRPr="009461F0" w:rsidRDefault="002A31B7" w:rsidP="002A31B7">
      <w:pPr>
        <w:pStyle w:val="af0"/>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 xml:space="preserve"> Оқушылар </w:t>
      </w:r>
      <w:r w:rsidR="004B38F8">
        <w:rPr>
          <w:rFonts w:ascii="Times New Roman" w:hAnsi="Times New Roman"/>
          <w:sz w:val="28"/>
          <w:szCs w:val="28"/>
          <w:lang w:val="kk-KZ"/>
        </w:rPr>
        <w:t xml:space="preserve"> </w:t>
      </w:r>
      <w:r>
        <w:rPr>
          <w:rFonts w:ascii="Times New Roman" w:hAnsi="Times New Roman"/>
          <w:sz w:val="28"/>
          <w:szCs w:val="28"/>
          <w:lang w:val="kk-KZ"/>
        </w:rPr>
        <w:t>мен</w:t>
      </w:r>
      <w:r w:rsidR="004B38F8">
        <w:rPr>
          <w:rFonts w:ascii="Times New Roman" w:hAnsi="Times New Roman"/>
          <w:sz w:val="28"/>
          <w:szCs w:val="28"/>
          <w:lang w:val="kk-KZ"/>
        </w:rPr>
        <w:t xml:space="preserve"> </w:t>
      </w:r>
      <w:r>
        <w:rPr>
          <w:rFonts w:ascii="Times New Roman" w:hAnsi="Times New Roman"/>
          <w:sz w:val="28"/>
          <w:szCs w:val="28"/>
          <w:lang w:val="kk-KZ"/>
        </w:rPr>
        <w:t xml:space="preserve"> ата-аналардың білім беру үдерісіне деген психологиялық жайлылық пен қанағаттанушылық</w:t>
      </w:r>
      <w:r w:rsidR="004B38F8">
        <w:rPr>
          <w:rFonts w:ascii="Times New Roman" w:hAnsi="Times New Roman"/>
          <w:sz w:val="28"/>
          <w:szCs w:val="28"/>
          <w:lang w:val="kk-KZ"/>
        </w:rPr>
        <w:t xml:space="preserve"> </w:t>
      </w:r>
      <w:r>
        <w:rPr>
          <w:rFonts w:ascii="Times New Roman" w:hAnsi="Times New Roman"/>
          <w:sz w:val="28"/>
          <w:szCs w:val="28"/>
          <w:lang w:val="kk-KZ"/>
        </w:rPr>
        <w:t xml:space="preserve"> деңгейінің артуы.</w:t>
      </w:r>
    </w:p>
    <w:p w:rsidR="002A31B7" w:rsidRPr="009461F0" w:rsidRDefault="002A31B7" w:rsidP="002A31B7">
      <w:pPr>
        <w:pStyle w:val="af0"/>
        <w:spacing w:after="0" w:line="240" w:lineRule="auto"/>
        <w:ind w:left="0" w:firstLine="720"/>
        <w:jc w:val="both"/>
        <w:rPr>
          <w:rFonts w:ascii="Times New Roman" w:hAnsi="Times New Roman"/>
          <w:sz w:val="28"/>
          <w:szCs w:val="28"/>
          <w:lang w:val="kk-KZ"/>
        </w:rPr>
      </w:pPr>
      <w:r>
        <w:rPr>
          <w:rFonts w:ascii="Times New Roman" w:hAnsi="Times New Roman"/>
          <w:sz w:val="28"/>
          <w:szCs w:val="28"/>
          <w:lang w:val="kk-KZ"/>
        </w:rPr>
        <w:t xml:space="preserve"> Академиялық, шығармашылық, әлеуметтік табыстылықтың мектеп ішілік құндылықтар жүйесіндегі бірден-бір компоненті ретінде құрылуы.</w:t>
      </w:r>
    </w:p>
    <w:p w:rsidR="002A31B7" w:rsidRPr="008B752A" w:rsidRDefault="002A31B7" w:rsidP="002A31B7">
      <w:pPr>
        <w:spacing w:after="0" w:line="240" w:lineRule="auto"/>
        <w:jc w:val="both"/>
        <w:rPr>
          <w:rFonts w:ascii="Times New Roman" w:hAnsi="Times New Roman" w:cs="Times New Roman"/>
          <w:color w:val="000000"/>
          <w:sz w:val="32"/>
          <w:lang w:val="kk-KZ"/>
        </w:rPr>
      </w:pPr>
    </w:p>
    <w:p w:rsidR="002A31B7" w:rsidRDefault="002A31B7" w:rsidP="002A31B7">
      <w:pPr>
        <w:spacing w:after="0" w:line="240" w:lineRule="auto"/>
        <w:ind w:left="284"/>
        <w:jc w:val="center"/>
        <w:rPr>
          <w:rFonts w:ascii="Times New Roman" w:hAnsi="Times New Roman" w:cs="Times New Roman"/>
          <w:b/>
          <w:sz w:val="28"/>
          <w:szCs w:val="28"/>
          <w:lang w:val="kk-KZ"/>
        </w:rPr>
      </w:pPr>
      <w:r w:rsidRPr="008B752A">
        <w:rPr>
          <w:rFonts w:ascii="Times New Roman" w:hAnsi="Times New Roman" w:cs="Times New Roman"/>
          <w:b/>
          <w:sz w:val="28"/>
          <w:szCs w:val="28"/>
          <w:lang w:val="kk-KZ"/>
        </w:rPr>
        <w:t xml:space="preserve">III. </w:t>
      </w:r>
      <w:r>
        <w:rPr>
          <w:rFonts w:ascii="Times New Roman" w:hAnsi="Times New Roman" w:cs="Times New Roman"/>
          <w:b/>
          <w:sz w:val="28"/>
          <w:szCs w:val="28"/>
          <w:lang w:val="kk-KZ"/>
        </w:rPr>
        <w:t>жоба.</w:t>
      </w:r>
      <w:r w:rsidRPr="008B752A">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Оқушылардың функционалды </w:t>
      </w:r>
    </w:p>
    <w:p w:rsidR="002A31B7" w:rsidRPr="009461F0" w:rsidRDefault="002A31B7" w:rsidP="002A31B7">
      <w:pPr>
        <w:spacing w:after="0"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сауаттылығын қалыптастыру»  </w:t>
      </w:r>
    </w:p>
    <w:p w:rsidR="002A31B7" w:rsidRPr="003512C9" w:rsidRDefault="002A31B7" w:rsidP="002A31B7">
      <w:pPr>
        <w:pStyle w:val="22"/>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Pr="0030104E">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Оқушылардың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функционалды сауаттылығын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дамытуға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арналған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ұйымдастырушылық-басқарушылық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механизмдерді инклюзивті білім беру жағдайында</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жүзеге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асырудың басты құралы ретінде қамтамасыз ету. Білім беру мазмұнына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компетентті</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амалдарды</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қамтамасыз ету, жаңа білім беру технологияларына  қол жеткізудің қазіргі заманғы тәсілдері, мемлекеттік білім беру стандартының орындалуы. </w:t>
      </w:r>
    </w:p>
    <w:p w:rsidR="002A31B7" w:rsidRPr="00802451" w:rsidRDefault="002A31B7" w:rsidP="002A31B7">
      <w:pPr>
        <w:pStyle w:val="22"/>
        <w:spacing w:after="0" w:line="240" w:lineRule="auto"/>
        <w:ind w:left="0"/>
        <w:jc w:val="both"/>
        <w:rPr>
          <w:rFonts w:ascii="Times New Roman" w:hAnsi="Times New Roman" w:cs="Times New Roman"/>
          <w:sz w:val="28"/>
          <w:szCs w:val="28"/>
          <w:lang w:val="kk-KZ"/>
        </w:rPr>
      </w:pPr>
      <w:r>
        <w:rPr>
          <w:rFonts w:ascii="Times New Roman" w:hAnsi="Times New Roman" w:cs="Times New Roman"/>
          <w:b/>
          <w:sz w:val="28"/>
          <w:szCs w:val="28"/>
          <w:lang w:val="kk-KZ"/>
        </w:rPr>
        <w:t>Жоба міндеттері:</w:t>
      </w:r>
      <w:r w:rsidRPr="008024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ұлттық жоспарда құрастырылған оқушылардың </w:t>
      </w:r>
      <w:r w:rsidRPr="00802451">
        <w:rPr>
          <w:rFonts w:ascii="Times New Roman" w:hAnsi="Times New Roman" w:cs="Times New Roman"/>
          <w:bCs/>
          <w:sz w:val="28"/>
          <w:szCs w:val="28"/>
          <w:lang w:val="kk-KZ"/>
        </w:rPr>
        <w:t>2012-2016</w:t>
      </w:r>
      <w:r>
        <w:rPr>
          <w:rFonts w:ascii="Times New Roman" w:hAnsi="Times New Roman" w:cs="Times New Roman"/>
          <w:bCs/>
          <w:sz w:val="28"/>
          <w:szCs w:val="28"/>
          <w:lang w:val="kk-KZ"/>
        </w:rPr>
        <w:t xml:space="preserve"> жылдары </w:t>
      </w:r>
      <w:r w:rsidR="004B38F8">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оқушылардың </w:t>
      </w:r>
      <w:r w:rsidR="004B38F8">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функционалды сауаттылығын дамыту бойынша әрекет  механизмдерін жүзеге асыру жағдайларын құруға бағытталған </w:t>
      </w:r>
    </w:p>
    <w:p w:rsidR="002A31B7" w:rsidRPr="00802451" w:rsidRDefault="002A31B7" w:rsidP="00E8761D">
      <w:pPr>
        <w:pStyle w:val="22"/>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Мектептің білім беру құрылымын инклюзивті білім беру жағдайында жаңарту. </w:t>
      </w:r>
    </w:p>
    <w:p w:rsidR="002A31B7" w:rsidRPr="004D69BD" w:rsidRDefault="002A31B7" w:rsidP="00E8761D">
      <w:pPr>
        <w:pStyle w:val="22"/>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Инновациялық білім беру технологияларын енгізуді қамтамасыз ету.</w:t>
      </w:r>
    </w:p>
    <w:p w:rsidR="002A31B7" w:rsidRPr="004D69BD" w:rsidRDefault="002A31B7" w:rsidP="00E8761D">
      <w:pPr>
        <w:pStyle w:val="22"/>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Оқушылардың мектептің барлық сатысындағы оқу жетістіктерін критериалды бағалаудың жаңа тәсілдерін енгізу.</w:t>
      </w:r>
    </w:p>
    <w:p w:rsidR="002A31B7" w:rsidRPr="00743B2A" w:rsidRDefault="002A31B7" w:rsidP="00E8761D">
      <w:pPr>
        <w:pStyle w:val="22"/>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Мектепті басқарудың қоғамдық-мемлекеттік формасының моделін әзірлеу.</w:t>
      </w:r>
    </w:p>
    <w:p w:rsidR="002A31B7" w:rsidRPr="00743B2A" w:rsidRDefault="004B38F8" w:rsidP="00E8761D">
      <w:pPr>
        <w:pStyle w:val="22"/>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Ата-аналарды балал</w:t>
      </w:r>
      <w:r w:rsidR="002A31B7">
        <w:rPr>
          <w:rFonts w:ascii="Times New Roman" w:hAnsi="Times New Roman" w:cs="Times New Roman"/>
          <w:sz w:val="28"/>
          <w:szCs w:val="28"/>
          <w:lang w:val="kk-KZ"/>
        </w:rPr>
        <w:t>арды  оқыту мен тәрбиелеуге белсенді түрде қатысуын қамтамасыз ету.</w:t>
      </w:r>
    </w:p>
    <w:p w:rsidR="002A31B7" w:rsidRPr="00FB0132" w:rsidRDefault="002A31B7" w:rsidP="00E8761D">
      <w:pPr>
        <w:pStyle w:val="22"/>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Мұғалімдер мен оқушылар арасында серіктестік және достық қарым-қатынастарды орнатуға мүмкіндік беретін толерантты білім беру ортасын құру.</w:t>
      </w:r>
    </w:p>
    <w:p w:rsidR="002A31B7" w:rsidRPr="00FB0132" w:rsidRDefault="002A31B7" w:rsidP="00E8761D">
      <w:pPr>
        <w:pStyle w:val="22"/>
        <w:numPr>
          <w:ilvl w:val="0"/>
          <w:numId w:val="3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Мектепте қосымша білім беру жүйесін ұйымдастыру.</w:t>
      </w:r>
    </w:p>
    <w:p w:rsidR="002A31B7" w:rsidRPr="008B752A" w:rsidRDefault="002A31B7" w:rsidP="002A31B7">
      <w:pPr>
        <w:spacing w:after="0" w:line="240" w:lineRule="auto"/>
        <w:ind w:firstLine="360"/>
        <w:jc w:val="both"/>
        <w:rPr>
          <w:rFonts w:ascii="Times New Roman" w:hAnsi="Times New Roman" w:cs="Times New Roman"/>
          <w:b/>
          <w:sz w:val="28"/>
          <w:szCs w:val="28"/>
          <w:lang w:val="kk-KZ"/>
        </w:rPr>
      </w:pPr>
    </w:p>
    <w:p w:rsidR="002A31B7" w:rsidRPr="008D193F" w:rsidRDefault="002A31B7" w:rsidP="002A31B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t>Күтілетін нәтижелер:</w:t>
      </w:r>
      <w:r>
        <w:rPr>
          <w:rFonts w:ascii="Times New Roman" w:hAnsi="Times New Roman" w:cs="Times New Roman"/>
          <w:sz w:val="28"/>
          <w:szCs w:val="28"/>
          <w:lang w:val="kk-KZ"/>
        </w:rPr>
        <w:t xml:space="preserve"> келесі жағдайлар болған кезде  қол жеткізіледі:</w:t>
      </w:r>
    </w:p>
    <w:p w:rsidR="002A31B7" w:rsidRPr="008D193F" w:rsidRDefault="002A31B7" w:rsidP="002A31B7">
      <w:pPr>
        <w:pStyle w:val="22"/>
        <w:spacing w:after="0" w:line="240" w:lineRule="auto"/>
        <w:jc w:val="both"/>
        <w:rPr>
          <w:rFonts w:ascii="Times New Roman" w:hAnsi="Times New Roman" w:cs="Times New Roman"/>
          <w:sz w:val="28"/>
          <w:szCs w:val="28"/>
          <w:lang w:val="kk-KZ"/>
        </w:rPr>
      </w:pPr>
      <w:r w:rsidRPr="008D193F">
        <w:rPr>
          <w:rFonts w:ascii="Times New Roman" w:hAnsi="Times New Roman" w:cs="Times New Roman"/>
          <w:sz w:val="28"/>
          <w:szCs w:val="28"/>
          <w:lang w:val="kk-KZ"/>
        </w:rPr>
        <w:t>1.</w:t>
      </w:r>
      <w:r>
        <w:rPr>
          <w:rFonts w:ascii="Times New Roman" w:hAnsi="Times New Roman" w:cs="Times New Roman"/>
          <w:sz w:val="28"/>
          <w:szCs w:val="28"/>
          <w:lang w:val="kk-KZ"/>
        </w:rPr>
        <w:t>келесілерді қамтамасыз ететін жаңа білім беру бағдарламасы әзірленді:</w:t>
      </w:r>
    </w:p>
    <w:p w:rsidR="002A31B7" w:rsidRPr="00926282" w:rsidRDefault="002A31B7" w:rsidP="00E8761D">
      <w:pPr>
        <w:pStyle w:val="22"/>
        <w:numPr>
          <w:ilvl w:val="0"/>
          <w:numId w:val="3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Мектептегі жаңартылған мазмұндағы білім беру;</w:t>
      </w:r>
    </w:p>
    <w:p w:rsidR="002A31B7" w:rsidRPr="00926282" w:rsidRDefault="002A31B7" w:rsidP="00E8761D">
      <w:pPr>
        <w:pStyle w:val="22"/>
        <w:numPr>
          <w:ilvl w:val="0"/>
          <w:numId w:val="3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Оқушылардың жобалық қызметі мен портфолиосы негізінде білім беру мүмкіндіктерін кеңейту.</w:t>
      </w:r>
    </w:p>
    <w:p w:rsidR="002A31B7" w:rsidRDefault="002A31B7" w:rsidP="00E8761D">
      <w:pPr>
        <w:pStyle w:val="22"/>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Педагогтардың инновациялық потенциалын жүзеге асыру.</w:t>
      </w:r>
    </w:p>
    <w:p w:rsidR="002A31B7" w:rsidRPr="00926282" w:rsidRDefault="002A31B7" w:rsidP="002A31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2. </w:t>
      </w:r>
      <w:r>
        <w:rPr>
          <w:rFonts w:ascii="Times New Roman" w:hAnsi="Times New Roman" w:cs="Times New Roman"/>
          <w:sz w:val="28"/>
          <w:szCs w:val="28"/>
          <w:lang w:val="kk-KZ"/>
        </w:rPr>
        <w:t>Оқыту барысында  заманауи</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беру технологиялары қолданылады:</w:t>
      </w:r>
    </w:p>
    <w:p w:rsidR="002A31B7" w:rsidRPr="00430EFC" w:rsidRDefault="002A31B7" w:rsidP="00E8761D">
      <w:pPr>
        <w:numPr>
          <w:ilvl w:val="0"/>
          <w:numId w:val="3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барлық сатысында жобалық технологияларды кеңінен қолдану.</w:t>
      </w:r>
    </w:p>
    <w:p w:rsidR="002A31B7" w:rsidRPr="00430EFC" w:rsidRDefault="002A31B7" w:rsidP="00E8761D">
      <w:pPr>
        <w:numPr>
          <w:ilvl w:val="0"/>
          <w:numId w:val="3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Интерактивті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әдістерді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білім беру</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үдерісін ұйымдастырудың  жаңа түрлерін пайдалану.</w:t>
      </w:r>
    </w:p>
    <w:p w:rsidR="002A31B7" w:rsidRPr="006B7D9C" w:rsidRDefault="002A31B7" w:rsidP="00E8761D">
      <w:pPr>
        <w:numPr>
          <w:ilvl w:val="0"/>
          <w:numId w:val="3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Назарбаев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зияткерлік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мектебінің, </w:t>
      </w:r>
      <w:r w:rsidRPr="006B7D9C">
        <w:rPr>
          <w:rFonts w:ascii="Times New Roman" w:hAnsi="Times New Roman" w:cs="Times New Roman"/>
          <w:sz w:val="28"/>
          <w:szCs w:val="28"/>
          <w:lang w:val="kk-KZ"/>
        </w:rPr>
        <w:t>Кембридж</w:t>
      </w:r>
      <w:r>
        <w:rPr>
          <w:rFonts w:ascii="Times New Roman" w:hAnsi="Times New Roman" w:cs="Times New Roman"/>
          <w:sz w:val="28"/>
          <w:szCs w:val="28"/>
          <w:lang w:val="kk-KZ"/>
        </w:rPr>
        <w:t xml:space="preserve">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технологияларының жұмыс тәжірибелерін зерттеу және практикаға енгізу.</w:t>
      </w:r>
    </w:p>
    <w:p w:rsidR="002A31B7" w:rsidRPr="006B7D9C" w:rsidRDefault="002A31B7" w:rsidP="00E8761D">
      <w:pPr>
        <w:numPr>
          <w:ilvl w:val="0"/>
          <w:numId w:val="3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Функционалды сауаттылықты қалыптастыруға мүмкіндік беретін білім беру</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үдерісін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ұйымдастырудың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жаңа  түрлеріне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арналған оқу-әдістемелі материалдарды өңдеу.</w:t>
      </w:r>
    </w:p>
    <w:p w:rsidR="002A31B7" w:rsidRPr="006B7D9C" w:rsidRDefault="002A31B7" w:rsidP="00E8761D">
      <w:pPr>
        <w:numPr>
          <w:ilvl w:val="0"/>
          <w:numId w:val="3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Мектептегі жоғарғы буындағы оқу зерттеулері мен жобалауды ұйымдастыру әдістемесін әзірлеу және мазмұндау.</w:t>
      </w:r>
    </w:p>
    <w:p w:rsidR="002A31B7" w:rsidRPr="006B7D9C" w:rsidRDefault="002A31B7" w:rsidP="002A31B7">
      <w:pPr>
        <w:spacing w:after="0" w:line="240" w:lineRule="auto"/>
        <w:jc w:val="both"/>
        <w:rPr>
          <w:rFonts w:ascii="Times New Roman" w:hAnsi="Times New Roman" w:cs="Times New Roman"/>
          <w:sz w:val="28"/>
          <w:szCs w:val="28"/>
          <w:lang w:val="kk-KZ"/>
        </w:rPr>
      </w:pPr>
      <w:r w:rsidRPr="006B7D9C">
        <w:rPr>
          <w:rFonts w:ascii="Times New Roman" w:hAnsi="Times New Roman" w:cs="Times New Roman"/>
          <w:sz w:val="28"/>
          <w:szCs w:val="28"/>
          <w:lang w:val="kk-KZ"/>
        </w:rPr>
        <w:t xml:space="preserve">3. </w:t>
      </w:r>
      <w:r>
        <w:rPr>
          <w:rFonts w:ascii="Times New Roman" w:hAnsi="Times New Roman" w:cs="Times New Roman"/>
          <w:sz w:val="28"/>
          <w:szCs w:val="28"/>
          <w:lang w:val="kk-KZ"/>
        </w:rPr>
        <w:t>Әр оқушы</w:t>
      </w:r>
      <w:r w:rsidR="004B38F8">
        <w:rPr>
          <w:rFonts w:ascii="Times New Roman" w:hAnsi="Times New Roman" w:cs="Times New Roman"/>
          <w:sz w:val="28"/>
          <w:szCs w:val="28"/>
          <w:lang w:val="kk-KZ"/>
        </w:rPr>
        <w:t>ны бағалауды қалыптастыратын жү</w:t>
      </w:r>
      <w:r>
        <w:rPr>
          <w:rFonts w:ascii="Times New Roman" w:hAnsi="Times New Roman" w:cs="Times New Roman"/>
          <w:sz w:val="28"/>
          <w:szCs w:val="28"/>
          <w:lang w:val="kk-KZ"/>
        </w:rPr>
        <w:t>й</w:t>
      </w:r>
      <w:r w:rsidR="004B38F8">
        <w:rPr>
          <w:rFonts w:ascii="Times New Roman" w:hAnsi="Times New Roman" w:cs="Times New Roman"/>
          <w:sz w:val="28"/>
          <w:szCs w:val="28"/>
          <w:lang w:val="kk-KZ"/>
        </w:rPr>
        <w:t xml:space="preserve">е </w:t>
      </w:r>
      <w:r>
        <w:rPr>
          <w:rFonts w:ascii="Times New Roman" w:hAnsi="Times New Roman" w:cs="Times New Roman"/>
          <w:sz w:val="28"/>
          <w:szCs w:val="28"/>
          <w:lang w:val="kk-KZ"/>
        </w:rPr>
        <w:t xml:space="preserve"> құрылды:</w:t>
      </w:r>
    </w:p>
    <w:p w:rsidR="002A31B7" w:rsidRPr="006B7D9C" w:rsidRDefault="002A31B7" w:rsidP="00E8761D">
      <w:pPr>
        <w:numPr>
          <w:ilvl w:val="0"/>
          <w:numId w:val="3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Оқушылардың оқу жетістіктері өлшемінің критериі анықталды.</w:t>
      </w:r>
    </w:p>
    <w:p w:rsidR="002A31B7" w:rsidRPr="006B7D9C" w:rsidRDefault="002A31B7" w:rsidP="00E8761D">
      <w:pPr>
        <w:numPr>
          <w:ilvl w:val="0"/>
          <w:numId w:val="3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Оқушылардың </w:t>
      </w:r>
      <w:r w:rsidR="004B38F8">
        <w:rPr>
          <w:rFonts w:ascii="Times New Roman" w:hAnsi="Times New Roman" w:cs="Times New Roman"/>
          <w:sz w:val="28"/>
          <w:szCs w:val="28"/>
          <w:lang w:val="kk-KZ"/>
        </w:rPr>
        <w:t>б</w:t>
      </w:r>
      <w:r>
        <w:rPr>
          <w:rFonts w:ascii="Times New Roman" w:hAnsi="Times New Roman" w:cs="Times New Roman"/>
          <w:sz w:val="28"/>
          <w:szCs w:val="28"/>
          <w:lang w:val="kk-KZ"/>
        </w:rPr>
        <w:t>ілім берудегі жетістіктерінің кезеңді объективті есебіне арналған диагностикалық прцедуралар әзірленді.</w:t>
      </w:r>
    </w:p>
    <w:p w:rsidR="002A31B7" w:rsidRPr="006B7D9C" w:rsidRDefault="002A31B7" w:rsidP="00E8761D">
      <w:pPr>
        <w:numPr>
          <w:ilvl w:val="0"/>
          <w:numId w:val="37"/>
        </w:num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Күнделікті </w:t>
      </w:r>
      <w:r w:rsidR="004B38F8">
        <w:rPr>
          <w:rFonts w:ascii="Times New Roman" w:hAnsi="Times New Roman" w:cs="Times New Roman"/>
          <w:sz w:val="28"/>
          <w:szCs w:val="28"/>
          <w:lang w:val="kk-KZ"/>
        </w:rPr>
        <w:t xml:space="preserve"> </w:t>
      </w:r>
      <w:r>
        <w:rPr>
          <w:rFonts w:ascii="Times New Roman" w:hAnsi="Times New Roman" w:cs="Times New Roman"/>
          <w:sz w:val="28"/>
          <w:szCs w:val="28"/>
          <w:lang w:val="kk-KZ"/>
        </w:rPr>
        <w:t>практикада оқушылардың оқу жетістіктерін бағалаудың  жаңа  тәсілдері қолданылады.</w:t>
      </w:r>
    </w:p>
    <w:p w:rsidR="002A31B7" w:rsidRPr="006B7D9C" w:rsidRDefault="002A31B7" w:rsidP="00E8761D">
      <w:pPr>
        <w:numPr>
          <w:ilvl w:val="0"/>
          <w:numId w:val="3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Оқыту мазмұнына өзін-өзі бақылау мен өзін-өзі бағалау әдістері енгізілген.</w:t>
      </w:r>
    </w:p>
    <w:p w:rsidR="002A31B7" w:rsidRPr="005D68EE" w:rsidRDefault="002A31B7" w:rsidP="00E8761D">
      <w:pPr>
        <w:numPr>
          <w:ilvl w:val="0"/>
          <w:numId w:val="3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 білімі сапасына ағымдағы бақылау мен мониторингісінің объективті жүйесін ұйымдастыруға талаптар әзірленді.</w:t>
      </w:r>
    </w:p>
    <w:p w:rsidR="002A31B7" w:rsidRPr="005D68EE" w:rsidRDefault="002A31B7" w:rsidP="002A31B7">
      <w:pPr>
        <w:spacing w:after="0" w:line="240" w:lineRule="auto"/>
        <w:jc w:val="both"/>
        <w:rPr>
          <w:rFonts w:ascii="Times New Roman" w:hAnsi="Times New Roman" w:cs="Times New Roman"/>
          <w:sz w:val="28"/>
          <w:szCs w:val="28"/>
          <w:lang w:val="kk-KZ"/>
        </w:rPr>
      </w:pPr>
      <w:r w:rsidRPr="005D68EE">
        <w:rPr>
          <w:rFonts w:ascii="Times New Roman" w:hAnsi="Times New Roman" w:cs="Times New Roman"/>
          <w:sz w:val="28"/>
          <w:szCs w:val="28"/>
          <w:lang w:val="kk-KZ"/>
        </w:rPr>
        <w:t xml:space="preserve">4. </w:t>
      </w:r>
      <w:r>
        <w:rPr>
          <w:rFonts w:ascii="Times New Roman" w:hAnsi="Times New Roman" w:cs="Times New Roman"/>
          <w:sz w:val="28"/>
          <w:szCs w:val="28"/>
          <w:lang w:val="kk-KZ"/>
        </w:rPr>
        <w:t>Мектептің қоғаммен өзара әрекетінің жаңа жүйесі құрылды:</w:t>
      </w:r>
    </w:p>
    <w:p w:rsidR="002A31B7" w:rsidRPr="007612E8" w:rsidRDefault="002A31B7" w:rsidP="00E8761D">
      <w:pPr>
        <w:numPr>
          <w:ilvl w:val="0"/>
          <w:numId w:val="3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Байланыстар бойынша кеңес пен қамқоршылық кеңесі әрекет етеді, жұмысқа НПО мен  азаматтық қоғамның басқа да секторлары жұмылдырылған.</w:t>
      </w:r>
    </w:p>
    <w:p w:rsidR="002A31B7" w:rsidRPr="00777E8B" w:rsidRDefault="002A31B7" w:rsidP="00E8761D">
      <w:pPr>
        <w:numPr>
          <w:ilvl w:val="0"/>
          <w:numId w:val="3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Оқушылардың оқу жетістіктері мен мектеп қызметі туралы ашық ақпаратты ұсыну мен мектептің есеп беруінің адекватты  деңгейі қамтамасыз етілген.</w:t>
      </w:r>
    </w:p>
    <w:p w:rsidR="002A31B7" w:rsidRPr="00777E8B" w:rsidRDefault="002A31B7" w:rsidP="002A31B7">
      <w:pPr>
        <w:spacing w:after="0" w:line="240" w:lineRule="auto"/>
        <w:jc w:val="both"/>
        <w:rPr>
          <w:rFonts w:ascii="Times New Roman" w:hAnsi="Times New Roman" w:cs="Times New Roman"/>
          <w:sz w:val="28"/>
          <w:szCs w:val="28"/>
          <w:lang w:val="kk-KZ"/>
        </w:rPr>
      </w:pPr>
      <w:r w:rsidRPr="00777E8B">
        <w:rPr>
          <w:rFonts w:ascii="Times New Roman" w:hAnsi="Times New Roman" w:cs="Times New Roman"/>
          <w:sz w:val="28"/>
          <w:szCs w:val="28"/>
          <w:lang w:val="kk-KZ"/>
        </w:rPr>
        <w:t xml:space="preserve">5. </w:t>
      </w:r>
      <w:r>
        <w:rPr>
          <w:rFonts w:ascii="Times New Roman" w:hAnsi="Times New Roman" w:cs="Times New Roman"/>
          <w:sz w:val="28"/>
          <w:szCs w:val="28"/>
          <w:lang w:val="kk-KZ"/>
        </w:rPr>
        <w:t>Отбасы мен мектептің  өзара қолдауы мен бірлескен мүдделері жүйесі құрылды:</w:t>
      </w:r>
    </w:p>
    <w:p w:rsidR="002A31B7" w:rsidRPr="00FB2FDE" w:rsidRDefault="002A31B7" w:rsidP="00E8761D">
      <w:pPr>
        <w:numPr>
          <w:ilvl w:val="0"/>
          <w:numId w:val="3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Ата-аналардың балаларды ата-аналар ассоциациясы арқылы балаларға білім беру мен тәрбиелеудге белсенді қатысуы қамтамасыз етілген.</w:t>
      </w:r>
    </w:p>
    <w:p w:rsidR="002A31B7" w:rsidRPr="00112C71" w:rsidRDefault="002A31B7" w:rsidP="00E8761D">
      <w:pPr>
        <w:numPr>
          <w:ilvl w:val="0"/>
          <w:numId w:val="3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Ата-аналардың функционалды сауаттылығын дамыту мәселелері бойынша ата-аналарға арналған семинарлар бағдарламасы өңделіп, жүзеге асырылуда.</w:t>
      </w:r>
    </w:p>
    <w:p w:rsidR="002A31B7" w:rsidRPr="00B82D0C" w:rsidRDefault="002A31B7" w:rsidP="00E8761D">
      <w:pPr>
        <w:numPr>
          <w:ilvl w:val="0"/>
          <w:numId w:val="3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«Ата-аналардың оқушылардың функционалды сауаттылығының қалыптасуына әсер ету бағасы» зерттеуі үнемі өткізіліп отырылады.</w:t>
      </w:r>
    </w:p>
    <w:p w:rsidR="002A31B7" w:rsidRPr="008B752A" w:rsidRDefault="002A31B7" w:rsidP="00E8761D">
      <w:pPr>
        <w:numPr>
          <w:ilvl w:val="0"/>
          <w:numId w:val="3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Баланы білім берумен және жеке  қызығушылығым  жақсы қамтамасыз етудегі ата-аналардың  бірінші кезектегі көңіл бөлуі мен белсенділігі байқалатын ата-аналардың функционалды сауаттылығы арта түсті. </w:t>
      </w:r>
    </w:p>
    <w:p w:rsidR="002A31B7" w:rsidRPr="008B752A" w:rsidRDefault="002A31B7" w:rsidP="002A31B7">
      <w:pPr>
        <w:pStyle w:val="22"/>
        <w:spacing w:after="0" w:line="240" w:lineRule="auto"/>
        <w:ind w:left="360"/>
        <w:jc w:val="both"/>
        <w:rPr>
          <w:rFonts w:ascii="Times New Roman" w:hAnsi="Times New Roman" w:cs="Times New Roman"/>
          <w:sz w:val="28"/>
          <w:szCs w:val="28"/>
          <w:lang w:val="kk-KZ"/>
        </w:rPr>
      </w:pPr>
      <w:r w:rsidRPr="008B752A">
        <w:rPr>
          <w:rFonts w:ascii="Times New Roman" w:hAnsi="Times New Roman" w:cs="Times New Roman"/>
          <w:sz w:val="28"/>
          <w:szCs w:val="28"/>
          <w:lang w:val="kk-KZ"/>
        </w:rPr>
        <w:t xml:space="preserve">6. </w:t>
      </w:r>
      <w:r>
        <w:rPr>
          <w:rFonts w:ascii="Times New Roman" w:hAnsi="Times New Roman" w:cs="Times New Roman"/>
          <w:sz w:val="28"/>
          <w:szCs w:val="28"/>
          <w:lang w:val="kk-KZ"/>
        </w:rPr>
        <w:t>Педагогикалық толеранттылықтың басты  концептуалды ережесі практикада жүзегеасырылуда:</w:t>
      </w:r>
    </w:p>
    <w:p w:rsidR="002A31B7" w:rsidRPr="005F46DB" w:rsidRDefault="002A31B7" w:rsidP="00E8761D">
      <w:pPr>
        <w:numPr>
          <w:ilvl w:val="0"/>
          <w:numId w:val="4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әртүрлі білім алу практикаларының психологиялық-педагогикалық және әдістемелік  қолдауының (модераторлар, </w:t>
      </w:r>
      <w:r w:rsidRPr="005F46DB">
        <w:rPr>
          <w:rFonts w:ascii="Times New Roman" w:hAnsi="Times New Roman" w:cs="Times New Roman"/>
          <w:sz w:val="28"/>
          <w:szCs w:val="28"/>
          <w:lang w:val="kk-KZ"/>
        </w:rPr>
        <w:t>фасилитатор</w:t>
      </w:r>
      <w:r>
        <w:rPr>
          <w:rFonts w:ascii="Times New Roman" w:hAnsi="Times New Roman" w:cs="Times New Roman"/>
          <w:sz w:val="28"/>
          <w:szCs w:val="28"/>
          <w:lang w:val="kk-KZ"/>
        </w:rPr>
        <w:t>лар, кеңес берушілер және т.б.), сонымен қатар мектептің әлеуметтік-психологиялық  қызметінің арнайы қызметінің үлгісі әзірленді.</w:t>
      </w:r>
    </w:p>
    <w:p w:rsidR="002A31B7" w:rsidRPr="005822A4" w:rsidRDefault="002A31B7" w:rsidP="00E8761D">
      <w:pPr>
        <w:numPr>
          <w:ilvl w:val="0"/>
          <w:numId w:val="4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Өзара әрекеттің интерактивті формаларына негізделген заманауи білім беру технологиялары қолданылады (пролемалық, оқыту, сыни ой технологиясы, ойынды үлгілеу технологиялары және зерттеушілік технологиялары, өзара әрекет етудің әртүрлі пікірталастық формалары).</w:t>
      </w:r>
    </w:p>
    <w:p w:rsidR="002A31B7" w:rsidRPr="00E94D26" w:rsidRDefault="002A31B7" w:rsidP="00E8761D">
      <w:pPr>
        <w:pStyle w:val="22"/>
        <w:numPr>
          <w:ilvl w:val="0"/>
          <w:numId w:val="4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Диалог технологиясы жеке тұлғаның қарым-қатынасын, рефексиясын, өзін-өзі жетілдірудің субъектін қамтамасыз ететін ерекше дидактикалық-коммуникативті орта (диалог – үлгі, диалогты кезеңмен құру, қарым-қатынас жағдайын құру, жеке-мәнді диалог мұғалім мен оқушының даму құралы ретінде).</w:t>
      </w:r>
    </w:p>
    <w:p w:rsidR="002A31B7" w:rsidRPr="00E94D26" w:rsidRDefault="002A31B7" w:rsidP="002A31B7">
      <w:pPr>
        <w:pStyle w:val="22"/>
        <w:spacing w:after="0" w:line="240" w:lineRule="auto"/>
        <w:ind w:left="0"/>
        <w:jc w:val="both"/>
        <w:rPr>
          <w:rFonts w:ascii="Times New Roman" w:hAnsi="Times New Roman" w:cs="Times New Roman"/>
          <w:sz w:val="28"/>
          <w:szCs w:val="28"/>
          <w:lang w:val="kk-KZ"/>
        </w:rPr>
      </w:pPr>
      <w:r w:rsidRPr="009C0E5C">
        <w:rPr>
          <w:rFonts w:ascii="Times New Roman" w:hAnsi="Times New Roman" w:cs="Times New Roman"/>
          <w:sz w:val="28"/>
          <w:szCs w:val="28"/>
          <w:lang w:val="kk-KZ"/>
        </w:rPr>
        <w:t xml:space="preserve">7. </w:t>
      </w:r>
      <w:r>
        <w:rPr>
          <w:rFonts w:ascii="Times New Roman" w:hAnsi="Times New Roman" w:cs="Times New Roman"/>
          <w:sz w:val="28"/>
          <w:szCs w:val="28"/>
          <w:lang w:val="kk-KZ"/>
        </w:rPr>
        <w:t xml:space="preserve"> функционалды сауаттылыққа қол жеткізуді қамтамасыз ету үшін қосымша білім беру бағдарламасы жүзеге асырылады:</w:t>
      </w:r>
    </w:p>
    <w:p w:rsidR="002A31B7" w:rsidRPr="009C0E5C" w:rsidRDefault="002A31B7" w:rsidP="00E8761D">
      <w:pPr>
        <w:pStyle w:val="22"/>
        <w:numPr>
          <w:ilvl w:val="0"/>
          <w:numId w:val="4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 қосымша білім берумен қамту арта түсті.</w:t>
      </w:r>
    </w:p>
    <w:p w:rsidR="002A31B7" w:rsidRPr="009C0E5C" w:rsidRDefault="002A31B7" w:rsidP="00E8761D">
      <w:pPr>
        <w:pStyle w:val="22"/>
        <w:numPr>
          <w:ilvl w:val="0"/>
          <w:numId w:val="4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Мектепте әртүрлі бағыттар бойынша үйірмелер желісі кеңейтілген:</w:t>
      </w:r>
    </w:p>
    <w:p w:rsidR="002A31B7" w:rsidRPr="009C0E5C" w:rsidRDefault="002A31B7" w:rsidP="00E8761D">
      <w:pPr>
        <w:pStyle w:val="22"/>
        <w:numPr>
          <w:ilvl w:val="0"/>
          <w:numId w:val="4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Ғылыми-зерттеушілік жобалары, техникалық шығармашылық, ойлап табуш</w:t>
      </w:r>
      <w:r w:rsidR="00F10A69">
        <w:rPr>
          <w:rFonts w:ascii="Times New Roman" w:hAnsi="Times New Roman" w:cs="Times New Roman"/>
          <w:sz w:val="28"/>
          <w:szCs w:val="28"/>
          <w:lang w:val="kk-KZ"/>
        </w:rPr>
        <w:t>ы</w:t>
      </w:r>
      <w:r>
        <w:rPr>
          <w:rFonts w:ascii="Times New Roman" w:hAnsi="Times New Roman" w:cs="Times New Roman"/>
          <w:sz w:val="28"/>
          <w:szCs w:val="28"/>
          <w:lang w:val="kk-KZ"/>
        </w:rPr>
        <w:t>, модельдеу бойынша.</w:t>
      </w:r>
    </w:p>
    <w:p w:rsidR="002A31B7" w:rsidRPr="00B83BC6" w:rsidRDefault="002A31B7" w:rsidP="00E8761D">
      <w:pPr>
        <w:pStyle w:val="22"/>
        <w:numPr>
          <w:ilvl w:val="0"/>
          <w:numId w:val="41"/>
        </w:numPr>
        <w:spacing w:after="0" w:line="240" w:lineRule="auto"/>
        <w:jc w:val="both"/>
        <w:rPr>
          <w:rFonts w:ascii="Times New Roman" w:hAnsi="Times New Roman" w:cs="Times New Roman"/>
          <w:sz w:val="28"/>
          <w:szCs w:val="28"/>
          <w:lang w:val="kk-KZ"/>
        </w:rPr>
      </w:pPr>
      <w:r w:rsidRPr="009C0E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Оқушылардың кәсіби тұрғыдан  өзін-өзі    анықтау  мен  шығармашылық және инновациялық қызметіндегі қажеттіліктерін қалыптастыруға көмектесетін</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қосымша білім беруді ұйымдастыру қызметінің интеграциясы қамтылған.</w:t>
      </w:r>
    </w:p>
    <w:p w:rsidR="002A31B7" w:rsidRPr="00B83BC6" w:rsidRDefault="002A31B7" w:rsidP="00E8761D">
      <w:pPr>
        <w:numPr>
          <w:ilvl w:val="0"/>
          <w:numId w:val="4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Үйірмелер мен секцияларға әлеуметтік қорғалмаған отбасылары балалары жұмылдырылған.</w:t>
      </w:r>
    </w:p>
    <w:p w:rsidR="002A31B7" w:rsidRPr="00B83BC6" w:rsidRDefault="002A31B7" w:rsidP="002A31B7">
      <w:pPr>
        <w:spacing w:after="0" w:line="240" w:lineRule="auto"/>
        <w:rPr>
          <w:rFonts w:ascii="Times New Roman" w:hAnsi="Times New Roman" w:cs="Times New Roman"/>
          <w:b/>
          <w:bCs/>
          <w:sz w:val="28"/>
          <w:szCs w:val="28"/>
          <w:lang w:val="kk-KZ"/>
        </w:rPr>
      </w:pPr>
    </w:p>
    <w:p w:rsidR="002A31B7" w:rsidRDefault="002A31B7" w:rsidP="002A31B7">
      <w:pPr>
        <w:spacing w:after="0" w:line="240" w:lineRule="auto"/>
        <w:ind w:left="360"/>
        <w:jc w:val="center"/>
        <w:rPr>
          <w:rFonts w:ascii="Times New Roman" w:hAnsi="Times New Roman" w:cs="Times New Roman"/>
          <w:b/>
          <w:sz w:val="28"/>
          <w:szCs w:val="28"/>
          <w:lang w:val="kk-KZ"/>
        </w:rPr>
      </w:pPr>
      <w:r w:rsidRPr="001E7EDC">
        <w:rPr>
          <w:rFonts w:ascii="Times New Roman" w:hAnsi="Times New Roman" w:cs="Times New Roman"/>
          <w:b/>
          <w:bCs/>
          <w:sz w:val="28"/>
          <w:szCs w:val="28"/>
          <w:lang w:val="kk-KZ"/>
        </w:rPr>
        <w:lastRenderedPageBreak/>
        <w:t xml:space="preserve">IV </w:t>
      </w:r>
      <w:r>
        <w:rPr>
          <w:rFonts w:ascii="Times New Roman" w:hAnsi="Times New Roman" w:cs="Times New Roman"/>
          <w:b/>
          <w:bCs/>
          <w:sz w:val="28"/>
          <w:szCs w:val="28"/>
          <w:lang w:val="kk-KZ"/>
        </w:rPr>
        <w:t>жоба.</w:t>
      </w:r>
      <w:r w:rsidRPr="001E7EDC">
        <w:rPr>
          <w:rFonts w:ascii="Times New Roman" w:hAnsi="Times New Roman" w:cs="Times New Roman"/>
          <w:b/>
          <w:bCs/>
          <w:sz w:val="28"/>
          <w:szCs w:val="28"/>
          <w:lang w:val="kk-KZ"/>
        </w:rPr>
        <w:t xml:space="preserve"> </w:t>
      </w:r>
      <w:r w:rsidRPr="001E7EDC">
        <w:rPr>
          <w:rFonts w:ascii="Times New Roman" w:hAnsi="Times New Roman" w:cs="Times New Roman"/>
          <w:b/>
          <w:sz w:val="28"/>
          <w:szCs w:val="28"/>
          <w:lang w:val="kk-KZ"/>
        </w:rPr>
        <w:t>«</w:t>
      </w:r>
      <w:r>
        <w:rPr>
          <w:rFonts w:ascii="Times New Roman" w:hAnsi="Times New Roman" w:cs="Times New Roman"/>
          <w:b/>
          <w:sz w:val="28"/>
          <w:szCs w:val="28"/>
          <w:lang w:val="kk-KZ"/>
        </w:rPr>
        <w:t>Мұғалімнің кәсіби құзыреттілігін жаңартылған мазмұндағы білім беру және инклюзивті білім беру жағдайында қалыптастыру»</w:t>
      </w:r>
    </w:p>
    <w:p w:rsidR="002A31B7" w:rsidRPr="001E7EDC" w:rsidRDefault="002A31B7" w:rsidP="002A31B7">
      <w:pPr>
        <w:pStyle w:val="af0"/>
        <w:shd w:val="clear" w:color="auto" w:fill="FFFFFF"/>
        <w:spacing w:after="0" w:line="240" w:lineRule="auto"/>
        <w:jc w:val="center"/>
        <w:rPr>
          <w:rFonts w:ascii="Times New Roman" w:hAnsi="Times New Roman" w:cs="Times New Roman"/>
          <w:b/>
          <w:sz w:val="28"/>
          <w:szCs w:val="28"/>
          <w:lang w:val="kk-KZ"/>
        </w:rPr>
      </w:pPr>
    </w:p>
    <w:p w:rsidR="002A31B7" w:rsidRPr="00F979AB" w:rsidRDefault="002A31B7" w:rsidP="002A31B7">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Жоба мақсаты</w:t>
      </w:r>
      <w:r w:rsidRPr="001E7EDC">
        <w:rPr>
          <w:rFonts w:ascii="Times New Roman" w:hAnsi="Times New Roman" w:cs="Times New Roman"/>
          <w:b/>
          <w:sz w:val="28"/>
          <w:szCs w:val="28"/>
          <w:lang w:val="kk-KZ"/>
        </w:rPr>
        <w:t>:</w:t>
      </w:r>
      <w:r w:rsidRPr="001E7EDC">
        <w:rPr>
          <w:rFonts w:ascii="Times New Roman" w:hAnsi="Times New Roman" w:cs="Times New Roman"/>
          <w:sz w:val="28"/>
          <w:szCs w:val="28"/>
          <w:lang w:val="kk-KZ"/>
        </w:rPr>
        <w:t xml:space="preserve"> </w:t>
      </w:r>
      <w:r w:rsidRPr="00F979AB">
        <w:rPr>
          <w:rFonts w:ascii="Times New Roman" w:hAnsi="Times New Roman" w:cs="Times New Roman"/>
          <w:sz w:val="28"/>
          <w:szCs w:val="28"/>
          <w:lang w:val="kk-KZ"/>
        </w:rPr>
        <w:t>Мұғалімнің кәсіби құзыреттілігін жаңартылған мазмұндағы білім беру және инклюзивті білім беру жағдайында қалыптастыру</w:t>
      </w:r>
      <w:r>
        <w:rPr>
          <w:rFonts w:ascii="Times New Roman" w:hAnsi="Times New Roman" w:cs="Times New Roman"/>
          <w:sz w:val="28"/>
          <w:szCs w:val="28"/>
          <w:lang w:val="kk-KZ"/>
        </w:rPr>
        <w:t xml:space="preserve"> үшін ұйымдастырушылық-басқарушылық, ғылыми-әдістемелік және материалдық-техникалық жағдайлар құру.</w:t>
      </w:r>
    </w:p>
    <w:p w:rsidR="002A31B7" w:rsidRPr="00295080" w:rsidRDefault="002A31B7" w:rsidP="002A31B7">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Жоба міндеттері</w:t>
      </w:r>
      <w:r w:rsidRPr="00295080">
        <w:rPr>
          <w:rFonts w:ascii="Times New Roman" w:hAnsi="Times New Roman" w:cs="Times New Roman"/>
          <w:b/>
          <w:sz w:val="28"/>
          <w:szCs w:val="28"/>
          <w:lang w:val="kk-KZ"/>
        </w:rPr>
        <w:t>:</w:t>
      </w:r>
    </w:p>
    <w:p w:rsidR="002A31B7" w:rsidRPr="00295080" w:rsidRDefault="002A31B7" w:rsidP="002A31B7">
      <w:pPr>
        <w:spacing w:after="0" w:line="240" w:lineRule="auto"/>
        <w:rPr>
          <w:rFonts w:ascii="Times New Roman" w:hAnsi="Times New Roman" w:cs="Times New Roman"/>
          <w:sz w:val="28"/>
          <w:szCs w:val="28"/>
          <w:lang w:val="kk-KZ"/>
        </w:rPr>
      </w:pPr>
      <w:r w:rsidRPr="00295080">
        <w:rPr>
          <w:rFonts w:ascii="Times New Roman" w:hAnsi="Times New Roman" w:cs="Times New Roman"/>
          <w:sz w:val="28"/>
          <w:szCs w:val="28"/>
          <w:lang w:val="kk-KZ"/>
        </w:rPr>
        <w:t>1.</w:t>
      </w:r>
      <w:r>
        <w:rPr>
          <w:rFonts w:ascii="Times New Roman" w:hAnsi="Times New Roman" w:cs="Times New Roman"/>
          <w:sz w:val="28"/>
          <w:szCs w:val="28"/>
          <w:lang w:val="kk-KZ"/>
        </w:rPr>
        <w:t xml:space="preserve">№ ЖОБМ мұғалімдерінің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құзыреттілігінің</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қалыптасы</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деңгейін</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анықтау.</w:t>
      </w:r>
      <w:r w:rsidRPr="001E7EDC">
        <w:rPr>
          <w:rFonts w:ascii="Times New Roman" w:hAnsi="Times New Roman" w:cs="Times New Roman"/>
          <w:sz w:val="28"/>
          <w:szCs w:val="28"/>
          <w:lang w:val="kk-KZ"/>
        </w:rPr>
        <w:t xml:space="preserve"> </w:t>
      </w:r>
    </w:p>
    <w:p w:rsidR="002A31B7" w:rsidRPr="00295080" w:rsidRDefault="002A31B7" w:rsidP="002A31B7">
      <w:pPr>
        <w:spacing w:after="0" w:line="240" w:lineRule="auto"/>
        <w:rPr>
          <w:rFonts w:ascii="Times New Roman" w:hAnsi="Times New Roman" w:cs="Times New Roman"/>
          <w:sz w:val="28"/>
          <w:szCs w:val="28"/>
          <w:lang w:val="kk-KZ"/>
        </w:rPr>
      </w:pPr>
      <w:r w:rsidRPr="00295080">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Мектептің педагогтардың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кәсіби</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құзыреттілігін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қалыптастыру бойынша ұйымдастырушылық-басқарушылық</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қамтамасыз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ету</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қызметі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жүйесін құру.</w:t>
      </w:r>
    </w:p>
    <w:p w:rsidR="002A31B7" w:rsidRPr="00295080" w:rsidRDefault="002A31B7" w:rsidP="002A31B7">
      <w:pPr>
        <w:spacing w:after="0" w:line="240" w:lineRule="auto"/>
        <w:rPr>
          <w:rFonts w:ascii="Times New Roman" w:hAnsi="Times New Roman" w:cs="Times New Roman"/>
          <w:sz w:val="28"/>
          <w:szCs w:val="28"/>
          <w:lang w:val="kk-KZ"/>
        </w:rPr>
      </w:pPr>
      <w:r w:rsidRPr="00295080">
        <w:rPr>
          <w:rFonts w:ascii="Times New Roman" w:hAnsi="Times New Roman" w:cs="Times New Roman"/>
          <w:sz w:val="28"/>
          <w:szCs w:val="28"/>
          <w:lang w:val="kk-KZ"/>
        </w:rPr>
        <w:t xml:space="preserve">3. </w:t>
      </w:r>
      <w:r>
        <w:rPr>
          <w:rFonts w:ascii="Times New Roman" w:hAnsi="Times New Roman" w:cs="Times New Roman"/>
          <w:sz w:val="28"/>
          <w:szCs w:val="28"/>
          <w:lang w:val="kk-KZ"/>
        </w:rPr>
        <w:t>Педагогтардың  кәсібилігін  дамыту үшін ғылыми-әдістемелік қолдауды қамтамасыз ету.</w:t>
      </w:r>
    </w:p>
    <w:p w:rsidR="002A31B7" w:rsidRPr="00295080" w:rsidRDefault="002A31B7" w:rsidP="002A31B7">
      <w:pPr>
        <w:spacing w:after="0" w:line="240" w:lineRule="auto"/>
        <w:rPr>
          <w:rFonts w:ascii="Times New Roman" w:hAnsi="Times New Roman" w:cs="Times New Roman"/>
          <w:sz w:val="28"/>
          <w:szCs w:val="28"/>
          <w:lang w:val="kk-KZ"/>
        </w:rPr>
      </w:pPr>
      <w:r w:rsidRPr="00295080">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Педагогтардың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кәсіби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дамуының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материалдық-техникалық қолдауын қамтамасыз ету.</w:t>
      </w:r>
    </w:p>
    <w:p w:rsidR="002A31B7" w:rsidRPr="00295080" w:rsidRDefault="002A31B7" w:rsidP="002A31B7">
      <w:pPr>
        <w:spacing w:after="0" w:line="240" w:lineRule="auto"/>
        <w:jc w:val="both"/>
        <w:rPr>
          <w:rFonts w:ascii="Times New Roman" w:hAnsi="Times New Roman" w:cs="Times New Roman"/>
          <w:sz w:val="28"/>
          <w:szCs w:val="28"/>
          <w:lang w:val="kk-KZ"/>
        </w:rPr>
      </w:pPr>
      <w:r w:rsidRPr="00295080">
        <w:rPr>
          <w:rFonts w:ascii="Times New Roman" w:hAnsi="Times New Roman" w:cs="Times New Roman"/>
          <w:sz w:val="28"/>
          <w:szCs w:val="28"/>
          <w:lang w:val="kk-KZ"/>
        </w:rPr>
        <w:t xml:space="preserve">5. </w:t>
      </w:r>
      <w:r>
        <w:rPr>
          <w:rFonts w:ascii="Times New Roman" w:hAnsi="Times New Roman" w:cs="Times New Roman"/>
          <w:sz w:val="28"/>
          <w:szCs w:val="28"/>
          <w:lang w:val="kk-KZ"/>
        </w:rPr>
        <w:t>Инновациялық жобаны жүзеге асыру тәжірибесін жалпылау.</w:t>
      </w:r>
    </w:p>
    <w:p w:rsidR="002A31B7" w:rsidRPr="001E7EDC" w:rsidRDefault="002A31B7" w:rsidP="002A31B7">
      <w:pPr>
        <w:pStyle w:val="af0"/>
        <w:shd w:val="clear" w:color="auto" w:fill="FFFFFF"/>
        <w:spacing w:after="0" w:line="240" w:lineRule="auto"/>
        <w:rPr>
          <w:rFonts w:ascii="Times New Roman" w:hAnsi="Times New Roman" w:cs="Times New Roman"/>
          <w:b/>
          <w:bCs/>
          <w:iCs/>
          <w:spacing w:val="-1"/>
          <w:sz w:val="28"/>
          <w:szCs w:val="28"/>
          <w:lang w:val="kk-KZ"/>
        </w:rPr>
      </w:pPr>
    </w:p>
    <w:p w:rsidR="002A31B7" w:rsidRDefault="002A31B7" w:rsidP="002A31B7">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Болжанатын нәтижелер</w:t>
      </w:r>
    </w:p>
    <w:p w:rsidR="002A31B7" w:rsidRPr="007C0A70" w:rsidRDefault="002A31B7" w:rsidP="002A31B7">
      <w:pPr>
        <w:shd w:val="clear" w:color="auto" w:fill="FFFFFF"/>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Мектептің педагогтардың кәсіби құзыреттілігін қалыптастыру бойынша ұйымдастырушылық-бақылаушылық  қамтамасыз  ету  жүйесіндегі  қызметінде:</w:t>
      </w:r>
    </w:p>
    <w:p w:rsidR="002A31B7" w:rsidRPr="007C0A70" w:rsidRDefault="002A31B7" w:rsidP="002A31B7">
      <w:pPr>
        <w:spacing w:after="0" w:line="240" w:lineRule="auto"/>
        <w:rPr>
          <w:rFonts w:ascii="Times New Roman" w:hAnsi="Times New Roman" w:cs="Times New Roman"/>
          <w:sz w:val="28"/>
          <w:szCs w:val="28"/>
          <w:lang w:val="kk-KZ"/>
        </w:rPr>
      </w:pPr>
      <w:r w:rsidRPr="007C0A7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педагогтың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кәсіби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құзыретілігін</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қалыптастыру</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мен еңбек әрекеттері</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мен функцияларын меңгеруді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қалыптастыру бойынша әдістемелік ұсынымдар әзірленді.</w:t>
      </w:r>
    </w:p>
    <w:p w:rsidR="002A31B7" w:rsidRDefault="002A31B7" w:rsidP="002A31B7">
      <w:pPr>
        <w:spacing w:after="0" w:line="240" w:lineRule="auto"/>
        <w:rPr>
          <w:rFonts w:ascii="Times New Roman" w:hAnsi="Times New Roman" w:cs="Times New Roman"/>
          <w:sz w:val="28"/>
          <w:szCs w:val="28"/>
          <w:lang w:val="kk-KZ"/>
        </w:rPr>
      </w:pPr>
      <w:r w:rsidRPr="007C0A70">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педагогтың кәсіби құзыретілігін дамыту үшін қажетті ішкі ресурстар жұмылдырылды (білім беру ұйымдарымен әлеуметтік серіктестік).</w:t>
      </w:r>
    </w:p>
    <w:p w:rsidR="002A31B7" w:rsidRDefault="002A31B7" w:rsidP="002A31B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Ғылыми-әдістемелік қолдау жүйесіндегі педагогтардың кәсіби өзгерістері:</w:t>
      </w:r>
    </w:p>
    <w:p w:rsidR="002A31B7" w:rsidRPr="006049FB" w:rsidRDefault="002A31B7" w:rsidP="002A31B7">
      <w:pPr>
        <w:spacing w:after="0" w:line="240" w:lineRule="auto"/>
        <w:rPr>
          <w:rFonts w:ascii="Times New Roman" w:hAnsi="Times New Roman" w:cs="Times New Roman"/>
          <w:sz w:val="28"/>
          <w:szCs w:val="28"/>
          <w:lang w:val="kk-KZ"/>
        </w:rPr>
      </w:pPr>
      <w:r w:rsidRPr="006049FB">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педагогтардың мектепішілік сертификаттану мен диагностикалық материалдар пакеті жүйесі әзірленді.</w:t>
      </w:r>
    </w:p>
    <w:p w:rsidR="002A31B7" w:rsidRPr="006049FB" w:rsidRDefault="002A31B7" w:rsidP="002A31B7">
      <w:pPr>
        <w:spacing w:after="0" w:line="240" w:lineRule="auto"/>
        <w:rPr>
          <w:rFonts w:ascii="Times New Roman" w:hAnsi="Times New Roman" w:cs="Times New Roman"/>
          <w:sz w:val="28"/>
          <w:szCs w:val="28"/>
          <w:lang w:val="kk-KZ"/>
        </w:rPr>
      </w:pPr>
      <w:r w:rsidRPr="006049F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инновациялық тәжірибе қызметі жалпыланып, ресімделіп, табысты түрде таратылуда (жоспардан </w:t>
      </w:r>
      <w:r w:rsidRPr="006049FB">
        <w:rPr>
          <w:rFonts w:ascii="Times New Roman" w:hAnsi="Times New Roman" w:cs="Times New Roman"/>
          <w:sz w:val="28"/>
          <w:szCs w:val="28"/>
          <w:lang w:val="kk-KZ"/>
        </w:rPr>
        <w:t>100%</w:t>
      </w:r>
      <w:r>
        <w:rPr>
          <w:rFonts w:ascii="Times New Roman" w:hAnsi="Times New Roman" w:cs="Times New Roman"/>
          <w:sz w:val="28"/>
          <w:szCs w:val="28"/>
          <w:lang w:val="kk-KZ"/>
        </w:rPr>
        <w:t>) қалада, аймақта.</w:t>
      </w:r>
    </w:p>
    <w:p w:rsidR="002A31B7" w:rsidRPr="006049FB" w:rsidRDefault="002A31B7" w:rsidP="002A31B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Ресурстық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қамтылуда: - педагогтардың кәсіби құ</w:t>
      </w:r>
      <w:r w:rsidR="00F10A69">
        <w:rPr>
          <w:rFonts w:ascii="Times New Roman" w:hAnsi="Times New Roman" w:cs="Times New Roman"/>
          <w:sz w:val="28"/>
          <w:szCs w:val="28"/>
          <w:lang w:val="kk-KZ"/>
        </w:rPr>
        <w:t>з</w:t>
      </w:r>
      <w:r>
        <w:rPr>
          <w:rFonts w:ascii="Times New Roman" w:hAnsi="Times New Roman" w:cs="Times New Roman"/>
          <w:sz w:val="28"/>
          <w:szCs w:val="28"/>
          <w:lang w:val="kk-KZ"/>
        </w:rPr>
        <w:t xml:space="preserve">ыреттілігін дамыту мен етілдіру үшін қажетті материалдық-техникалық жағдайлар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құрылған.</w:t>
      </w:r>
    </w:p>
    <w:p w:rsidR="002A31B7" w:rsidRPr="006049FB" w:rsidRDefault="002A31B7" w:rsidP="002A31B7">
      <w:pPr>
        <w:spacing w:after="0" w:line="240" w:lineRule="auto"/>
        <w:rPr>
          <w:rFonts w:ascii="Times New Roman" w:hAnsi="Times New Roman" w:cs="Times New Roman"/>
          <w:sz w:val="28"/>
          <w:szCs w:val="28"/>
          <w:lang w:val="kk-KZ"/>
        </w:rPr>
      </w:pPr>
      <w:r w:rsidRPr="006049FB">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педагогтардң кәсіби дамуына,  кәсіби шеберлік конкурстарына  қатысуына, педагогикалық тәжірибені таратуда  (100% педагог</w:t>
      </w:r>
      <w:r w:rsidRPr="006049FB">
        <w:rPr>
          <w:rFonts w:ascii="Times New Roman" w:hAnsi="Times New Roman" w:cs="Times New Roman"/>
          <w:sz w:val="28"/>
          <w:szCs w:val="28"/>
          <w:lang w:val="kk-KZ"/>
        </w:rPr>
        <w:t>)</w:t>
      </w:r>
      <w:r>
        <w:rPr>
          <w:rFonts w:ascii="Times New Roman" w:hAnsi="Times New Roman" w:cs="Times New Roman"/>
          <w:sz w:val="28"/>
          <w:szCs w:val="28"/>
          <w:lang w:val="kk-KZ"/>
        </w:rPr>
        <w:t xml:space="preserve"> жағымды</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мативация қалыптасқан.</w:t>
      </w:r>
    </w:p>
    <w:p w:rsidR="002A31B7" w:rsidRPr="00CB3221" w:rsidRDefault="002A31B7" w:rsidP="002A31B7">
      <w:pPr>
        <w:spacing w:after="0" w:line="240" w:lineRule="auto"/>
        <w:rPr>
          <w:rFonts w:ascii="Times New Roman" w:hAnsi="Times New Roman" w:cs="Times New Roman"/>
          <w:sz w:val="28"/>
          <w:szCs w:val="28"/>
          <w:lang w:val="kk-KZ"/>
        </w:rPr>
      </w:pPr>
      <w:r w:rsidRPr="00CB3221">
        <w:rPr>
          <w:rFonts w:ascii="Times New Roman" w:hAnsi="Times New Roman" w:cs="Times New Roman"/>
          <w:sz w:val="28"/>
          <w:szCs w:val="28"/>
          <w:lang w:val="kk-KZ"/>
        </w:rPr>
        <w:t xml:space="preserve">- </w:t>
      </w:r>
      <w:r>
        <w:rPr>
          <w:rFonts w:ascii="Times New Roman" w:hAnsi="Times New Roman" w:cs="Times New Roman"/>
          <w:sz w:val="28"/>
          <w:szCs w:val="28"/>
          <w:lang w:val="kk-KZ"/>
        </w:rPr>
        <w:t>кадрлық құрам тұрақты, даму динамикасы</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жағымды </w:t>
      </w:r>
      <w:r w:rsidRPr="00CB32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педагогтардың </w:t>
      </w:r>
      <w:r w:rsidRPr="00CB3221">
        <w:rPr>
          <w:rFonts w:ascii="Times New Roman" w:hAnsi="Times New Roman" w:cs="Times New Roman"/>
          <w:sz w:val="28"/>
          <w:szCs w:val="28"/>
          <w:lang w:val="kk-KZ"/>
        </w:rPr>
        <w:t xml:space="preserve">100% </w:t>
      </w:r>
      <w:r>
        <w:rPr>
          <w:rFonts w:ascii="Times New Roman" w:hAnsi="Times New Roman" w:cs="Times New Roman"/>
          <w:sz w:val="28"/>
          <w:szCs w:val="28"/>
          <w:lang w:val="kk-KZ"/>
        </w:rPr>
        <w:t>-ы аттестациядан</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өтуде).</w:t>
      </w:r>
    </w:p>
    <w:p w:rsidR="002A31B7" w:rsidRDefault="002A31B7" w:rsidP="002A31B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Оқушыларға білім беру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нәтижелерінде:</w:t>
      </w:r>
    </w:p>
    <w:p w:rsidR="002A31B7" w:rsidRPr="00AE4398" w:rsidRDefault="002A31B7" w:rsidP="002A31B7">
      <w:pPr>
        <w:spacing w:after="0" w:line="240" w:lineRule="auto"/>
        <w:rPr>
          <w:rFonts w:ascii="Times New Roman" w:hAnsi="Times New Roman" w:cs="Times New Roman"/>
          <w:sz w:val="28"/>
          <w:szCs w:val="28"/>
          <w:lang w:val="kk-KZ"/>
        </w:rPr>
      </w:pPr>
      <w:r w:rsidRPr="00AE4398">
        <w:rPr>
          <w:rFonts w:ascii="Times New Roman" w:hAnsi="Times New Roman" w:cs="Times New Roman"/>
          <w:sz w:val="28"/>
          <w:szCs w:val="28"/>
          <w:lang w:val="kk-KZ"/>
        </w:rPr>
        <w:t xml:space="preserve">- </w:t>
      </w:r>
      <w:r>
        <w:rPr>
          <w:rFonts w:ascii="Times New Roman" w:hAnsi="Times New Roman" w:cs="Times New Roman"/>
          <w:sz w:val="28"/>
          <w:szCs w:val="28"/>
          <w:lang w:val="kk-KZ"/>
        </w:rPr>
        <w:t>белсенді түрде жобалық және зерттеушілік қызметпен</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айналысатын оқушылар санының динамикасы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жағымды болуда.</w:t>
      </w:r>
    </w:p>
    <w:p w:rsidR="002A31B7" w:rsidRPr="00AE4398" w:rsidRDefault="002A31B7" w:rsidP="002A31B7">
      <w:pPr>
        <w:spacing w:after="0" w:line="240" w:lineRule="auto"/>
        <w:rPr>
          <w:rFonts w:ascii="Times New Roman" w:hAnsi="Times New Roman" w:cs="Times New Roman"/>
          <w:sz w:val="28"/>
          <w:szCs w:val="28"/>
          <w:lang w:val="kk-KZ"/>
        </w:rPr>
      </w:pPr>
      <w:r w:rsidRPr="00AE4398">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тұрақты  түрдегі  жоғары  нәтижелер динамикасы бар.</w:t>
      </w:r>
    </w:p>
    <w:p w:rsidR="002A31B7" w:rsidRPr="008B55B1" w:rsidRDefault="002A31B7" w:rsidP="002A31B7">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Әлеуметтік әсер етулер</w:t>
      </w:r>
      <w:r w:rsidRPr="008B55B1">
        <w:rPr>
          <w:rFonts w:ascii="Times New Roman" w:hAnsi="Times New Roman" w:cs="Times New Roman"/>
          <w:sz w:val="28"/>
          <w:szCs w:val="28"/>
          <w:lang w:val="kk-KZ"/>
        </w:rPr>
        <w:t xml:space="preserve">: </w:t>
      </w:r>
    </w:p>
    <w:p w:rsidR="002A31B7" w:rsidRPr="008B55B1" w:rsidRDefault="002A31B7" w:rsidP="002A31B7">
      <w:pPr>
        <w:spacing w:after="0" w:line="240" w:lineRule="auto"/>
        <w:rPr>
          <w:rFonts w:ascii="Times New Roman" w:hAnsi="Times New Roman" w:cs="Times New Roman"/>
          <w:sz w:val="28"/>
          <w:szCs w:val="28"/>
          <w:lang w:val="kk-KZ"/>
        </w:rPr>
      </w:pPr>
      <w:r w:rsidRPr="008B55B1">
        <w:rPr>
          <w:rFonts w:ascii="Times New Roman" w:hAnsi="Times New Roman" w:cs="Times New Roman"/>
          <w:sz w:val="28"/>
          <w:szCs w:val="28"/>
          <w:lang w:val="kk-KZ"/>
        </w:rPr>
        <w:t xml:space="preserve">- </w:t>
      </w:r>
      <w:r>
        <w:rPr>
          <w:rFonts w:ascii="Times New Roman" w:hAnsi="Times New Roman" w:cs="Times New Roman"/>
          <w:sz w:val="28"/>
          <w:szCs w:val="28"/>
          <w:lang w:val="kk-KZ"/>
        </w:rPr>
        <w:t>мектептің жағымды имиджін сақтап қалу.</w:t>
      </w:r>
    </w:p>
    <w:p w:rsidR="002A31B7" w:rsidRPr="008B55B1" w:rsidRDefault="002A31B7" w:rsidP="002A31B7">
      <w:pPr>
        <w:spacing w:after="0" w:line="240" w:lineRule="auto"/>
        <w:rPr>
          <w:rFonts w:ascii="Times New Roman" w:hAnsi="Times New Roman" w:cs="Times New Roman"/>
          <w:sz w:val="28"/>
          <w:szCs w:val="28"/>
          <w:lang w:val="kk-KZ"/>
        </w:rPr>
      </w:pPr>
      <w:r w:rsidRPr="008B55B1">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ата-аналар тарапынан шағымның болмауы (заңды өкілдерінің).</w:t>
      </w:r>
    </w:p>
    <w:p w:rsidR="002A31B7" w:rsidRPr="008B55B1" w:rsidRDefault="002A31B7" w:rsidP="002A31B7">
      <w:pPr>
        <w:spacing w:after="0" w:line="240" w:lineRule="auto"/>
        <w:rPr>
          <w:rFonts w:ascii="Times New Roman" w:hAnsi="Times New Roman" w:cs="Times New Roman"/>
          <w:sz w:val="28"/>
          <w:szCs w:val="28"/>
          <w:lang w:val="kk-KZ"/>
        </w:rPr>
      </w:pPr>
      <w:r w:rsidRPr="008B55B1">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барлық санаттағы оқушыларға жеке қажеттіліктерін есебімен қолжетімді сапалы білім беруді қамтамасыз ету.</w:t>
      </w:r>
    </w:p>
    <w:p w:rsidR="002A31B7" w:rsidRPr="008B55B1" w:rsidRDefault="002A31B7" w:rsidP="002A31B7">
      <w:pPr>
        <w:shd w:val="clear" w:color="auto" w:fill="FFFFFF"/>
        <w:spacing w:after="0" w:line="240" w:lineRule="auto"/>
        <w:jc w:val="both"/>
        <w:rPr>
          <w:rFonts w:ascii="Times New Roman" w:hAnsi="Times New Roman" w:cs="Times New Roman"/>
          <w:b/>
          <w:bCs/>
          <w:iCs/>
          <w:spacing w:val="-1"/>
          <w:sz w:val="28"/>
          <w:szCs w:val="28"/>
          <w:lang w:val="kk-KZ"/>
        </w:rPr>
      </w:pPr>
      <w:r w:rsidRPr="008B55B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мектептің инновациялық потенциалын күшейту.  </w:t>
      </w:r>
    </w:p>
    <w:p w:rsidR="002A31B7" w:rsidRPr="008B55B1" w:rsidRDefault="002A31B7" w:rsidP="002A31B7">
      <w:pPr>
        <w:shd w:val="clear" w:color="auto" w:fill="FFFFFF"/>
        <w:spacing w:after="0" w:line="240" w:lineRule="auto"/>
        <w:jc w:val="center"/>
        <w:rPr>
          <w:rFonts w:ascii="Times New Roman" w:hAnsi="Times New Roman" w:cs="Times New Roman"/>
          <w:b/>
          <w:bCs/>
          <w:iCs/>
          <w:spacing w:val="-1"/>
          <w:sz w:val="28"/>
          <w:szCs w:val="28"/>
          <w:lang w:val="kk-KZ"/>
        </w:rPr>
      </w:pPr>
    </w:p>
    <w:p w:rsidR="002A31B7" w:rsidRPr="008B55B1" w:rsidRDefault="002A31B7" w:rsidP="002A31B7">
      <w:pPr>
        <w:shd w:val="clear" w:color="auto" w:fill="FFFFFF"/>
        <w:spacing w:after="0" w:line="240" w:lineRule="auto"/>
        <w:jc w:val="center"/>
        <w:rPr>
          <w:rFonts w:ascii="Times New Roman" w:hAnsi="Times New Roman" w:cs="Times New Roman"/>
          <w:b/>
          <w:bCs/>
          <w:iCs/>
          <w:spacing w:val="-1"/>
          <w:sz w:val="28"/>
          <w:szCs w:val="28"/>
          <w:lang w:val="kk-KZ"/>
        </w:rPr>
      </w:pPr>
      <w:r w:rsidRPr="008B55B1">
        <w:rPr>
          <w:rFonts w:ascii="Times New Roman" w:hAnsi="Times New Roman" w:cs="Times New Roman"/>
          <w:b/>
          <w:bCs/>
          <w:iCs/>
          <w:spacing w:val="-1"/>
          <w:sz w:val="28"/>
          <w:szCs w:val="28"/>
          <w:lang w:val="kk-KZ"/>
        </w:rPr>
        <w:t xml:space="preserve">1.3  </w:t>
      </w:r>
      <w:r>
        <w:rPr>
          <w:rFonts w:ascii="Times New Roman" w:hAnsi="Times New Roman" w:cs="Times New Roman"/>
          <w:b/>
          <w:bCs/>
          <w:iCs/>
          <w:spacing w:val="-1"/>
          <w:sz w:val="28"/>
          <w:szCs w:val="28"/>
          <w:lang w:val="kk-KZ"/>
        </w:rPr>
        <w:t>Мектепті дамыт</w:t>
      </w:r>
      <w:r w:rsidR="00F10A69">
        <w:rPr>
          <w:rFonts w:ascii="Times New Roman" w:hAnsi="Times New Roman" w:cs="Times New Roman"/>
          <w:b/>
          <w:bCs/>
          <w:iCs/>
          <w:spacing w:val="-1"/>
          <w:sz w:val="28"/>
          <w:szCs w:val="28"/>
          <w:lang w:val="kk-KZ"/>
        </w:rPr>
        <w:t>у</w:t>
      </w:r>
      <w:r>
        <w:rPr>
          <w:rFonts w:ascii="Times New Roman" w:hAnsi="Times New Roman" w:cs="Times New Roman"/>
          <w:b/>
          <w:bCs/>
          <w:iCs/>
          <w:spacing w:val="-1"/>
          <w:sz w:val="28"/>
          <w:szCs w:val="28"/>
          <w:lang w:val="kk-KZ"/>
        </w:rPr>
        <w:t xml:space="preserve"> бапғдарламасын жүзеге асыру </w:t>
      </w:r>
      <w:r w:rsidR="00F10A69">
        <w:rPr>
          <w:rFonts w:ascii="Times New Roman" w:hAnsi="Times New Roman" w:cs="Times New Roman"/>
          <w:b/>
          <w:bCs/>
          <w:iCs/>
          <w:spacing w:val="-1"/>
          <w:sz w:val="28"/>
          <w:szCs w:val="28"/>
          <w:lang w:val="kk-KZ"/>
        </w:rPr>
        <w:t xml:space="preserve">                                 </w:t>
      </w:r>
      <w:r>
        <w:rPr>
          <w:rFonts w:ascii="Times New Roman" w:hAnsi="Times New Roman" w:cs="Times New Roman"/>
          <w:b/>
          <w:bCs/>
          <w:iCs/>
          <w:spacing w:val="-1"/>
          <w:sz w:val="28"/>
          <w:szCs w:val="28"/>
          <w:lang w:val="kk-KZ"/>
        </w:rPr>
        <w:t>тиімділігінің критерилері</w:t>
      </w:r>
    </w:p>
    <w:p w:rsidR="002A31B7" w:rsidRPr="002A31B7" w:rsidRDefault="002A31B7" w:rsidP="002A31B7">
      <w:pPr>
        <w:spacing w:after="0" w:line="240" w:lineRule="auto"/>
        <w:ind w:firstLine="709"/>
        <w:rPr>
          <w:lang w:val="kk-KZ"/>
        </w:rPr>
      </w:pPr>
    </w:p>
    <w:p w:rsidR="002A31B7" w:rsidRPr="002A31B7" w:rsidRDefault="002A31B7" w:rsidP="002A31B7">
      <w:pPr>
        <w:spacing w:after="0" w:line="240" w:lineRule="auto"/>
        <w:ind w:firstLine="709"/>
        <w:rPr>
          <w:rFonts w:ascii="Times New Roman" w:hAnsi="Times New Roman" w:cs="Times New Roman"/>
          <w:i/>
          <w:sz w:val="28"/>
          <w:szCs w:val="28"/>
          <w:lang w:val="kk-KZ"/>
        </w:rPr>
      </w:pPr>
      <w:r>
        <w:rPr>
          <w:rStyle w:val="a4"/>
          <w:rFonts w:ascii="Times New Roman" w:hAnsi="Times New Roman" w:cs="Times New Roman"/>
          <w:i/>
          <w:sz w:val="28"/>
          <w:szCs w:val="28"/>
          <w:lang w:val="kk-KZ"/>
        </w:rPr>
        <w:t>Балаларды дамытудың жаңашылдығы</w:t>
      </w:r>
      <w:r w:rsidRPr="002A31B7">
        <w:rPr>
          <w:rStyle w:val="a4"/>
          <w:rFonts w:ascii="Times New Roman" w:hAnsi="Times New Roman" w:cs="Times New Roman"/>
          <w:i/>
          <w:sz w:val="28"/>
          <w:szCs w:val="28"/>
          <w:lang w:val="kk-KZ"/>
        </w:rPr>
        <w:t>:</w:t>
      </w:r>
    </w:p>
    <w:p w:rsidR="002A31B7" w:rsidRPr="000754F9" w:rsidRDefault="002A31B7" w:rsidP="002A31B7">
      <w:pPr>
        <w:spacing w:after="0" w:line="240" w:lineRule="auto"/>
        <w:ind w:firstLine="709"/>
        <w:rPr>
          <w:rFonts w:ascii="Times New Roman" w:hAnsi="Times New Roman" w:cs="Times New Roman"/>
          <w:sz w:val="28"/>
          <w:szCs w:val="28"/>
          <w:lang w:val="kk-KZ"/>
        </w:rPr>
      </w:pPr>
      <w:r w:rsidRPr="000754F9">
        <w:rPr>
          <w:rFonts w:ascii="Times New Roman" w:hAnsi="Times New Roman" w:cs="Times New Roman"/>
          <w:sz w:val="28"/>
          <w:szCs w:val="28"/>
          <w:lang w:val="kk-KZ"/>
        </w:rPr>
        <w:t>Оқушылардың жеке өсуінің жағымды динамикасы; оқушылардың күш көрсетусіз әрекеттер мен демократиялық</w:t>
      </w:r>
      <w:r w:rsidR="00F10A69">
        <w:rPr>
          <w:rFonts w:ascii="Times New Roman" w:hAnsi="Times New Roman" w:cs="Times New Roman"/>
          <w:sz w:val="28"/>
          <w:szCs w:val="28"/>
          <w:lang w:val="kk-KZ"/>
        </w:rPr>
        <w:t xml:space="preserve"> </w:t>
      </w:r>
      <w:r w:rsidRPr="000754F9">
        <w:rPr>
          <w:rFonts w:ascii="Times New Roman" w:hAnsi="Times New Roman" w:cs="Times New Roman"/>
          <w:sz w:val="28"/>
          <w:szCs w:val="28"/>
          <w:lang w:val="kk-KZ"/>
        </w:rPr>
        <w:t xml:space="preserve"> тәртіп, инновациялық, сыни ойлау және рефлексия</w:t>
      </w:r>
      <w:r>
        <w:rPr>
          <w:rFonts w:ascii="Times New Roman" w:hAnsi="Times New Roman" w:cs="Times New Roman"/>
          <w:sz w:val="28"/>
          <w:szCs w:val="28"/>
          <w:lang w:val="kk-KZ"/>
        </w:rPr>
        <w:t xml:space="preserve">, өзін-өзі ұйымдастыру дағдылары, өзін-өзі басқару, жобалық қызмет тәсілдерін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меңгеруі; патриотизм, толерантты</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ой-сана, денсаулық құндылықтарын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қалыптастыру; оқу-танымдық</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қызметте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субьективтілікті дамыту; оқытудың</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жеке</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мотивациялық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механизмдерін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қалыптастыру;  оқу-танымдылық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қызметінде  әлеуметтендіру, өзін-өзі тану, өзін-өзі анықтау, өзін-өзі дамыту тәжірибесін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қалыптастыру;  оқыту диалогын жүргізе</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білуді</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қалыптастыру; оқытудағы</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өзін-өзі бақылау мен өзін-өзі бағалау дағдыларын дамыту; балалардың бір-бірімен  серіктестік, қызметтік қарым-қатынастары, ересектермен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біріккен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қызметтері</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тәжірибелері,</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командада </w:t>
      </w:r>
      <w:r w:rsidR="00F10A69">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 істей білуі, инклюзивті білім беру жағдайындағы топтық кооперациялар дағдыларның тәжірибелері.</w:t>
      </w:r>
    </w:p>
    <w:p w:rsidR="002A31B7" w:rsidRDefault="002A31B7" w:rsidP="002A31B7">
      <w:pPr>
        <w:spacing w:after="0" w:line="240" w:lineRule="auto"/>
        <w:ind w:firstLine="709"/>
        <w:jc w:val="center"/>
        <w:rPr>
          <w:rFonts w:ascii="Times New Roman" w:hAnsi="Times New Roman" w:cs="Times New Roman"/>
          <w:b/>
          <w:sz w:val="28"/>
          <w:szCs w:val="28"/>
          <w:lang w:val="kk-KZ"/>
        </w:rPr>
      </w:pPr>
      <w:r w:rsidRPr="005027A8">
        <w:rPr>
          <w:rFonts w:ascii="Times New Roman" w:hAnsi="Times New Roman" w:cs="Times New Roman"/>
          <w:b/>
          <w:sz w:val="28"/>
          <w:szCs w:val="28"/>
          <w:lang w:val="kk-KZ"/>
        </w:rPr>
        <w:t>Педагогикалық қызмет мазмұнындағы, түріндегі</w:t>
      </w:r>
    </w:p>
    <w:p w:rsidR="002A31B7" w:rsidRPr="005027A8" w:rsidRDefault="002A31B7" w:rsidP="002A31B7">
      <w:pPr>
        <w:spacing w:after="0" w:line="240" w:lineRule="auto"/>
        <w:ind w:firstLine="709"/>
        <w:jc w:val="center"/>
        <w:rPr>
          <w:rFonts w:ascii="Times New Roman" w:hAnsi="Times New Roman" w:cs="Times New Roman"/>
          <w:b/>
          <w:sz w:val="28"/>
          <w:szCs w:val="28"/>
          <w:lang w:val="kk-KZ"/>
        </w:rPr>
      </w:pPr>
      <w:r w:rsidRPr="005027A8">
        <w:rPr>
          <w:rFonts w:ascii="Times New Roman" w:hAnsi="Times New Roman" w:cs="Times New Roman"/>
          <w:b/>
          <w:sz w:val="28"/>
          <w:szCs w:val="28"/>
          <w:lang w:val="kk-KZ"/>
        </w:rPr>
        <w:t>және әдістеріндегі жаңалықтар</w:t>
      </w:r>
      <w:r>
        <w:rPr>
          <w:rFonts w:ascii="Times New Roman" w:hAnsi="Times New Roman" w:cs="Times New Roman"/>
          <w:b/>
          <w:sz w:val="28"/>
          <w:szCs w:val="28"/>
          <w:lang w:val="kk-KZ"/>
        </w:rPr>
        <w:t>:</w:t>
      </w:r>
    </w:p>
    <w:p w:rsidR="002A31B7" w:rsidRPr="00F10A69" w:rsidRDefault="002A31B7" w:rsidP="002A31B7">
      <w:pPr>
        <w:spacing w:after="0" w:line="240" w:lineRule="auto"/>
        <w:ind w:firstLine="709"/>
        <w:jc w:val="both"/>
        <w:rPr>
          <w:rFonts w:ascii="Times New Roman" w:hAnsi="Times New Roman" w:cs="Times New Roman"/>
          <w:b/>
          <w:sz w:val="28"/>
          <w:szCs w:val="28"/>
          <w:lang w:val="kk-KZ"/>
        </w:rPr>
      </w:pPr>
      <w:r>
        <w:rPr>
          <w:rStyle w:val="a4"/>
          <w:rFonts w:ascii="Times New Roman" w:hAnsi="Times New Roman" w:cs="Times New Roman"/>
          <w:sz w:val="28"/>
          <w:szCs w:val="28"/>
          <w:lang w:val="kk-KZ"/>
        </w:rPr>
        <w:t xml:space="preserve"> </w:t>
      </w:r>
      <w:r w:rsidRPr="00F10A69">
        <w:rPr>
          <w:rStyle w:val="a4"/>
          <w:rFonts w:ascii="Times New Roman" w:hAnsi="Times New Roman" w:cs="Times New Roman"/>
          <w:b w:val="0"/>
          <w:sz w:val="28"/>
          <w:szCs w:val="28"/>
          <w:lang w:val="kk-KZ"/>
        </w:rPr>
        <w:t xml:space="preserve">мектеп педагогтарының  кәсіби шеберлігін жетілдіру, олардың кәсіби ой-өрісін, тәрбиеші позициясын дамыту;  оқушының өзін-өзі тану, өзін-өзі анықтау, өзін-өзі жетілдіру  процестерін сабақта қамтамасыз етуге бағытталған тапсырмалардлың  метапәндік жүйесі; әртүрлоі пәндер бойынша коммуникативті </w:t>
      </w:r>
      <w:r w:rsidR="00C14895">
        <w:rPr>
          <w:rStyle w:val="a4"/>
          <w:rFonts w:ascii="Times New Roman" w:hAnsi="Times New Roman" w:cs="Times New Roman"/>
          <w:b w:val="0"/>
          <w:sz w:val="28"/>
          <w:szCs w:val="28"/>
          <w:lang w:val="kk-KZ"/>
        </w:rPr>
        <w:t xml:space="preserve"> </w:t>
      </w:r>
      <w:r w:rsidRPr="00F10A69">
        <w:rPr>
          <w:rStyle w:val="a4"/>
          <w:rFonts w:ascii="Times New Roman" w:hAnsi="Times New Roman" w:cs="Times New Roman"/>
          <w:b w:val="0"/>
          <w:sz w:val="28"/>
          <w:szCs w:val="28"/>
          <w:lang w:val="kk-KZ"/>
        </w:rPr>
        <w:t xml:space="preserve">жағдайды анықтау; критерилі сбағалау түрлері – оқушылардың білім </w:t>
      </w:r>
      <w:r w:rsidR="00C14895">
        <w:rPr>
          <w:rStyle w:val="a4"/>
          <w:rFonts w:ascii="Times New Roman" w:hAnsi="Times New Roman" w:cs="Times New Roman"/>
          <w:b w:val="0"/>
          <w:sz w:val="28"/>
          <w:szCs w:val="28"/>
          <w:lang w:val="kk-KZ"/>
        </w:rPr>
        <w:t xml:space="preserve"> </w:t>
      </w:r>
      <w:r w:rsidRPr="00F10A69">
        <w:rPr>
          <w:rStyle w:val="a4"/>
          <w:rFonts w:ascii="Times New Roman" w:hAnsi="Times New Roman" w:cs="Times New Roman"/>
          <w:b w:val="0"/>
          <w:sz w:val="28"/>
          <w:szCs w:val="28"/>
          <w:lang w:val="kk-KZ"/>
        </w:rPr>
        <w:t>алудың әртүрлі сатыларындағы оқу қызметіне бақылау мен бағалау жасау гуманизациясы; педагогикалық жағдайларды тәрбиелеудің шарасы тәсілінің альтернативасы секілді; ата-аналардың білім беру үдерісін дамытудағы субъективтілігінің инновациялық  формаларын анықтау; оқушылардың бір-бірімен, оқушылардың педагогтармен әртүрлі қызметтерді дамыту түрлерін анықтау.</w:t>
      </w:r>
      <w:r w:rsidRPr="00F10A69">
        <w:rPr>
          <w:rFonts w:ascii="Times New Roman" w:hAnsi="Times New Roman" w:cs="Times New Roman"/>
          <w:b/>
          <w:sz w:val="28"/>
          <w:szCs w:val="28"/>
          <w:lang w:val="kk-KZ"/>
        </w:rPr>
        <w:t> </w:t>
      </w:r>
    </w:p>
    <w:p w:rsidR="002A31B7" w:rsidRPr="00A471D0"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lang w:val="kk-KZ"/>
        </w:rPr>
      </w:pPr>
      <w:r>
        <w:rPr>
          <w:rFonts w:ascii="Times New Roman" w:hAnsi="Times New Roman" w:cs="Times New Roman"/>
          <w:iCs/>
          <w:sz w:val="28"/>
          <w:szCs w:val="28"/>
          <w:lang w:val="kk-KZ"/>
        </w:rPr>
        <w:t>Мектеп міндететрін, мақсаттарын, оның қызметін білім беру үдерісіне қатысушылардың барлығының</w:t>
      </w:r>
      <w:r w:rsidR="00C14895">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 xml:space="preserve"> инклюзивті білім беру жағдайында меңгеруі.</w:t>
      </w:r>
    </w:p>
    <w:p w:rsidR="002A31B7" w:rsidRPr="004E7A9D"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Педагогикалық ұжымның жаңартылған мазмұндағы білім беру жағдайындағы кәсіби құзыреттілігін қалыптастыру.</w:t>
      </w:r>
    </w:p>
    <w:p w:rsidR="002A31B7"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rPr>
      </w:pPr>
      <w:r>
        <w:rPr>
          <w:rFonts w:ascii="Times New Roman" w:hAnsi="Times New Roman" w:cs="Times New Roman"/>
          <w:iCs/>
          <w:sz w:val="28"/>
          <w:szCs w:val="28"/>
          <w:lang w:val="kk-KZ"/>
        </w:rPr>
        <w:t xml:space="preserve"> Оқушылардың функционалдық сауаттылығын қалыптастыру.</w:t>
      </w:r>
    </w:p>
    <w:p w:rsidR="002A31B7"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rPr>
      </w:pPr>
      <w:r>
        <w:rPr>
          <w:rFonts w:ascii="Times New Roman" w:hAnsi="Times New Roman" w:cs="Times New Roman"/>
          <w:iCs/>
          <w:sz w:val="28"/>
          <w:szCs w:val="28"/>
          <w:lang w:val="kk-KZ"/>
        </w:rPr>
        <w:t xml:space="preserve"> Педагогикалық және ата-аналар ұжымдарында </w:t>
      </w:r>
      <w:r w:rsidR="00C14895">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құнды бағдарлардың бірлігі.</w:t>
      </w:r>
    </w:p>
    <w:p w:rsidR="002A31B7" w:rsidRPr="002A31B7"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Әрбір профильдің қаланың және аймақтың жоғары оқу орындарымен  сәйкес спецификасы бойынша орнатылған өзара әрекеті.</w:t>
      </w:r>
    </w:p>
    <w:p w:rsidR="002A31B7" w:rsidRPr="002A31B7"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lang w:val="kk-KZ"/>
        </w:rPr>
      </w:pPr>
      <w:r>
        <w:rPr>
          <w:rFonts w:ascii="Times New Roman" w:hAnsi="Times New Roman" w:cs="Times New Roman"/>
          <w:iCs/>
          <w:sz w:val="28"/>
          <w:szCs w:val="28"/>
          <w:lang w:val="kk-KZ"/>
        </w:rPr>
        <w:lastRenderedPageBreak/>
        <w:t xml:space="preserve"> Мониторинг барысында белгіленетін білім беру үдерісі субъектілерінің дене және психикалық денсаулығы жағдайының </w:t>
      </w:r>
      <w:r w:rsidR="00C14895">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жағымды динамикасы (жағымсыз динамиканың болмауы).</w:t>
      </w:r>
    </w:p>
    <w:p w:rsidR="002A31B7" w:rsidRPr="002A31B7"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Оқыту нәтижесіне бақылау жасау процесінде белгіленетін  (ағымдағы және қорытынды) оқытудың жоғары  нәтижесі, оқушылардың әртүрлі деңгейдегі конкурстар мен олимпиадаларда өнер көрсетуі, мектеп түлектерінің жоғары оқу орындарына түсуі.</w:t>
      </w:r>
    </w:p>
    <w:p w:rsidR="002A31B7" w:rsidRPr="002A31B7"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Сауалнама жүргізуде белгіленетін білім беру үдерісінің барлық субъектілерінің білім беру сапасына, балалардың жеке өсуіне (оқушылар, педагогтар, ата-аналар) қанағаттануы.</w:t>
      </w:r>
    </w:p>
    <w:p w:rsidR="002A31B7" w:rsidRPr="00175772"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Оқушылардың өз қызметін басқаруға, интеллектуалды және жеке адамгершілік-құндылық дамуына бағытталған тәрбиенің құрылған жүйесі.  </w:t>
      </w:r>
    </w:p>
    <w:p w:rsidR="002A31B7" w:rsidRPr="00E30A9F"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Оқытушылар мен оқушылардың ғылыми-зерттеушілік және инновациялық қызметінің құрылған жүйесі.</w:t>
      </w:r>
    </w:p>
    <w:p w:rsidR="002A31B7" w:rsidRPr="00A516A2"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Мектеп ұжымында адамгершілік-психологиялық климатының жағымды  динамикасы.</w:t>
      </w:r>
    </w:p>
    <w:p w:rsidR="002A31B7" w:rsidRPr="00A516A2" w:rsidRDefault="002A31B7" w:rsidP="00E8761D">
      <w:pPr>
        <w:numPr>
          <w:ilvl w:val="0"/>
          <w:numId w:val="43"/>
        </w:numPr>
        <w:tabs>
          <w:tab w:val="left" w:pos="567"/>
        </w:tabs>
        <w:spacing w:after="0" w:line="240" w:lineRule="auto"/>
        <w:ind w:left="284"/>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Мектептің барлық педагогтарының </w:t>
      </w:r>
      <w:r w:rsidR="00C14895">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инклюзивті білім беру жағдайында жеке-тұлғалық технологияларды меңгеруі.</w:t>
      </w:r>
    </w:p>
    <w:p w:rsidR="002A31B7" w:rsidRPr="002A31B7" w:rsidRDefault="002A31B7" w:rsidP="002A31B7">
      <w:pPr>
        <w:shd w:val="clear" w:color="auto" w:fill="FFFFFF"/>
        <w:spacing w:after="0" w:line="240" w:lineRule="auto"/>
        <w:ind w:right="-74" w:firstLine="709"/>
        <w:jc w:val="both"/>
        <w:rPr>
          <w:iCs/>
          <w:spacing w:val="1"/>
          <w:sz w:val="28"/>
          <w:szCs w:val="28"/>
          <w:lang w:val="kk-KZ"/>
        </w:rPr>
      </w:pPr>
    </w:p>
    <w:p w:rsidR="002A31B7" w:rsidRPr="002A31B7" w:rsidRDefault="002A31B7" w:rsidP="002A31B7">
      <w:pPr>
        <w:spacing w:after="0" w:line="240" w:lineRule="auto"/>
        <w:rPr>
          <w:b/>
          <w:sz w:val="28"/>
          <w:szCs w:val="28"/>
          <w:lang w:val="kk-KZ"/>
        </w:rPr>
      </w:pPr>
    </w:p>
    <w:p w:rsidR="002A31B7" w:rsidRPr="002A31B7" w:rsidRDefault="002A31B7" w:rsidP="002A31B7">
      <w:pPr>
        <w:spacing w:after="0" w:line="240" w:lineRule="auto"/>
        <w:rPr>
          <w:b/>
          <w:sz w:val="28"/>
          <w:szCs w:val="28"/>
          <w:lang w:val="kk-KZ"/>
        </w:rPr>
      </w:pPr>
    </w:p>
    <w:p w:rsidR="002A31B7" w:rsidRPr="002A31B7" w:rsidRDefault="002A31B7" w:rsidP="002A31B7">
      <w:pPr>
        <w:spacing w:after="0" w:line="240" w:lineRule="auto"/>
        <w:jc w:val="center"/>
        <w:rPr>
          <w:rFonts w:ascii="Times New Roman" w:hAnsi="Times New Roman" w:cs="Times New Roman"/>
          <w:b/>
          <w:sz w:val="28"/>
          <w:szCs w:val="28"/>
          <w:lang w:val="kk-KZ"/>
        </w:rPr>
      </w:pPr>
    </w:p>
    <w:p w:rsidR="002A31B7" w:rsidRPr="002A31B7" w:rsidRDefault="002A31B7" w:rsidP="002A31B7">
      <w:pPr>
        <w:spacing w:after="0" w:line="240" w:lineRule="auto"/>
        <w:jc w:val="center"/>
        <w:rPr>
          <w:rFonts w:ascii="Times New Roman" w:hAnsi="Times New Roman" w:cs="Times New Roman"/>
          <w:b/>
          <w:sz w:val="28"/>
          <w:szCs w:val="28"/>
          <w:lang w:val="kk-KZ"/>
        </w:rPr>
      </w:pPr>
    </w:p>
    <w:p w:rsidR="002A31B7" w:rsidRPr="002A31B7" w:rsidRDefault="002A31B7" w:rsidP="002A31B7">
      <w:pPr>
        <w:spacing w:after="0" w:line="240" w:lineRule="auto"/>
        <w:jc w:val="center"/>
        <w:rPr>
          <w:rFonts w:ascii="Times New Roman" w:hAnsi="Times New Roman" w:cs="Times New Roman"/>
          <w:b/>
          <w:sz w:val="28"/>
          <w:szCs w:val="28"/>
          <w:lang w:val="kk-KZ"/>
        </w:rPr>
      </w:pPr>
    </w:p>
    <w:p w:rsidR="002A31B7" w:rsidRPr="002A31B7" w:rsidRDefault="002A31B7" w:rsidP="002A31B7">
      <w:pPr>
        <w:spacing w:after="0" w:line="240" w:lineRule="auto"/>
        <w:jc w:val="center"/>
        <w:rPr>
          <w:rFonts w:ascii="Times New Roman" w:hAnsi="Times New Roman" w:cs="Times New Roman"/>
          <w:b/>
          <w:sz w:val="28"/>
          <w:szCs w:val="28"/>
          <w:lang w:val="kk-KZ"/>
        </w:rPr>
      </w:pPr>
    </w:p>
    <w:p w:rsidR="002A31B7" w:rsidRPr="002A31B7" w:rsidRDefault="002A31B7" w:rsidP="002A31B7">
      <w:pPr>
        <w:spacing w:after="0" w:line="240" w:lineRule="auto"/>
        <w:jc w:val="center"/>
        <w:rPr>
          <w:rFonts w:ascii="Times New Roman" w:hAnsi="Times New Roman" w:cs="Times New Roman"/>
          <w:b/>
          <w:sz w:val="28"/>
          <w:szCs w:val="28"/>
          <w:lang w:val="kk-KZ"/>
        </w:rPr>
      </w:pPr>
    </w:p>
    <w:p w:rsidR="002A31B7" w:rsidRPr="002A31B7" w:rsidRDefault="002A31B7" w:rsidP="002A31B7">
      <w:pPr>
        <w:spacing w:after="0" w:line="240" w:lineRule="auto"/>
        <w:rPr>
          <w:rFonts w:ascii="Times New Roman" w:hAnsi="Times New Roman" w:cs="Times New Roman"/>
          <w:b/>
          <w:sz w:val="28"/>
          <w:szCs w:val="28"/>
          <w:lang w:val="kk-KZ"/>
        </w:rPr>
      </w:pPr>
    </w:p>
    <w:p w:rsidR="002A31B7" w:rsidRPr="002A31B7" w:rsidRDefault="002A31B7" w:rsidP="002A31B7">
      <w:pPr>
        <w:spacing w:after="0" w:line="240" w:lineRule="auto"/>
        <w:rPr>
          <w:rFonts w:ascii="Times New Roman" w:hAnsi="Times New Roman" w:cs="Times New Roman"/>
          <w:b/>
          <w:sz w:val="28"/>
          <w:szCs w:val="28"/>
          <w:lang w:val="kk-KZ"/>
        </w:rPr>
        <w:sectPr w:rsidR="002A31B7" w:rsidRPr="002A31B7">
          <w:footerReference w:type="default" r:id="rId8"/>
          <w:pgSz w:w="11906" w:h="16838"/>
          <w:pgMar w:top="1134" w:right="1134" w:bottom="1134" w:left="1134" w:header="0" w:footer="708" w:gutter="0"/>
          <w:cols w:space="720"/>
          <w:formProt w:val="0"/>
          <w:docGrid w:linePitch="360" w:charSpace="-2049"/>
        </w:sectPr>
      </w:pPr>
    </w:p>
    <w:p w:rsidR="002A31B7" w:rsidRDefault="002A31B7" w:rsidP="002A31B7">
      <w:pPr>
        <w:spacing w:after="0" w:line="240" w:lineRule="auto"/>
        <w:jc w:val="center"/>
        <w:rPr>
          <w:rFonts w:ascii="Times New Roman" w:hAnsi="Times New Roman" w:cs="Times New Roman"/>
          <w:b/>
          <w:bCs/>
          <w:iCs/>
          <w:sz w:val="28"/>
          <w:szCs w:val="28"/>
          <w:lang w:val="kk-KZ"/>
        </w:rPr>
      </w:pPr>
      <w:r w:rsidRPr="002A31B7">
        <w:rPr>
          <w:rFonts w:ascii="Times New Roman" w:hAnsi="Times New Roman" w:cs="Times New Roman"/>
          <w:b/>
          <w:bCs/>
          <w:iCs/>
          <w:sz w:val="28"/>
          <w:szCs w:val="28"/>
          <w:lang w:val="kk-KZ"/>
        </w:rPr>
        <w:lastRenderedPageBreak/>
        <w:t xml:space="preserve">1.4 </w:t>
      </w:r>
      <w:r>
        <w:rPr>
          <w:rFonts w:ascii="Times New Roman" w:hAnsi="Times New Roman" w:cs="Times New Roman"/>
          <w:b/>
          <w:bCs/>
          <w:iCs/>
          <w:sz w:val="28"/>
          <w:szCs w:val="28"/>
          <w:lang w:val="kk-KZ"/>
        </w:rPr>
        <w:t xml:space="preserve">Мектепті дамыту бағдарламасын жүзеге асыру бойынша </w:t>
      </w:r>
    </w:p>
    <w:p w:rsidR="002A31B7" w:rsidRDefault="002A31B7" w:rsidP="002A31B7">
      <w:pPr>
        <w:spacing w:after="0" w:line="240" w:lineRule="auto"/>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 xml:space="preserve">ұжым жұмысының перспективті жоспары  </w:t>
      </w:r>
    </w:p>
    <w:p w:rsidR="002A31B7" w:rsidRDefault="002A31B7" w:rsidP="002A31B7">
      <w:pPr>
        <w:spacing w:after="0" w:line="240" w:lineRule="auto"/>
        <w:jc w:val="center"/>
        <w:rPr>
          <w:rFonts w:ascii="Times New Roman" w:hAnsi="Times New Roman" w:cs="Times New Roman"/>
          <w:b/>
          <w:bCs/>
          <w:iCs/>
          <w:sz w:val="28"/>
          <w:szCs w:val="28"/>
          <w:lang w:val="kk-KZ"/>
        </w:rPr>
      </w:pPr>
    </w:p>
    <w:p w:rsidR="002A31B7" w:rsidRPr="00667D4D" w:rsidRDefault="002A31B7" w:rsidP="002A31B7">
      <w:pPr>
        <w:spacing w:after="0" w:line="240" w:lineRule="auto"/>
        <w:jc w:val="center"/>
        <w:rPr>
          <w:rFonts w:ascii="Times New Roman" w:hAnsi="Times New Roman" w:cs="Times New Roman"/>
          <w:b/>
          <w:bCs/>
          <w:iCs/>
          <w:sz w:val="28"/>
          <w:szCs w:val="28"/>
          <w:lang w:val="kk-KZ"/>
        </w:rPr>
      </w:pPr>
    </w:p>
    <w:tbl>
      <w:tblPr>
        <w:tblW w:w="149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51"/>
        <w:gridCol w:w="3969"/>
        <w:gridCol w:w="4520"/>
        <w:gridCol w:w="4500"/>
      </w:tblGrid>
      <w:tr w:rsidR="002A31B7" w:rsidTr="00A02824">
        <w:trPr>
          <w:cantSplit/>
          <w:trHeight w:val="269"/>
          <w:tblHeader/>
        </w:trPr>
        <w:tc>
          <w:tcPr>
            <w:tcW w:w="19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1B7" w:rsidRPr="00667D4D" w:rsidRDefault="002A31B7" w:rsidP="00A0282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Қызмет бағыты</w:t>
            </w:r>
          </w:p>
        </w:tc>
        <w:tc>
          <w:tcPr>
            <w:tcW w:w="1298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667D4D" w:rsidRDefault="002A31B7" w:rsidP="00A0282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Кезеңдер </w:t>
            </w:r>
          </w:p>
        </w:tc>
      </w:tr>
      <w:tr w:rsidR="002A31B7" w:rsidTr="00C14895">
        <w:trPr>
          <w:cantSplit/>
        </w:trPr>
        <w:tc>
          <w:tcPr>
            <w:tcW w:w="19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1B7" w:rsidRDefault="002A31B7" w:rsidP="00A02824">
            <w:pPr>
              <w:spacing w:after="0" w:line="240" w:lineRule="auto"/>
              <w:rPr>
                <w:rFonts w:ascii="Times New Roman" w:hAnsi="Times New Roman" w:cs="Times New Roman"/>
                <w:b/>
                <w:sz w:val="28"/>
                <w:szCs w:val="28"/>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1B7" w:rsidRDefault="002A31B7" w:rsidP="00A02824">
            <w:pPr>
              <w:spacing w:after="0" w:line="240" w:lineRule="auto"/>
              <w:ind w:firstLine="34"/>
              <w:jc w:val="center"/>
              <w:rPr>
                <w:rFonts w:ascii="Times New Roman" w:hAnsi="Times New Roman" w:cs="Times New Roman"/>
                <w:b/>
                <w:bCs/>
                <w:sz w:val="28"/>
                <w:szCs w:val="28"/>
                <w:lang w:val="kk-KZ"/>
              </w:rPr>
            </w:pPr>
            <w:r>
              <w:rPr>
                <w:rFonts w:ascii="Times New Roman" w:hAnsi="Times New Roman" w:cs="Times New Roman"/>
                <w:b/>
                <w:bCs/>
                <w:sz w:val="28"/>
                <w:szCs w:val="28"/>
              </w:rPr>
              <w:t xml:space="preserve">2019-2020 </w:t>
            </w:r>
            <w:r>
              <w:rPr>
                <w:rFonts w:ascii="Times New Roman" w:hAnsi="Times New Roman" w:cs="Times New Roman"/>
                <w:b/>
                <w:bCs/>
                <w:sz w:val="28"/>
                <w:szCs w:val="28"/>
                <w:lang w:val="kk-KZ"/>
              </w:rPr>
              <w:t>оқу жылы</w:t>
            </w:r>
          </w:p>
          <w:p w:rsidR="002A31B7" w:rsidRPr="00667D4D" w:rsidRDefault="002A31B7" w:rsidP="00A02824">
            <w:pPr>
              <w:spacing w:after="0" w:line="240" w:lineRule="auto"/>
              <w:ind w:firstLine="34"/>
              <w:jc w:val="center"/>
              <w:rPr>
                <w:rFonts w:ascii="Times New Roman" w:hAnsi="Times New Roman" w:cs="Times New Roman"/>
                <w:b/>
                <w:bCs/>
                <w:sz w:val="28"/>
                <w:szCs w:val="28"/>
                <w:lang w:val="kk-KZ"/>
              </w:rPr>
            </w:pPr>
          </w:p>
        </w:tc>
        <w:tc>
          <w:tcPr>
            <w:tcW w:w="4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1B7" w:rsidRPr="00667D4D" w:rsidRDefault="002A31B7" w:rsidP="00A02824">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rPr>
              <w:t xml:space="preserve">2020– 2023 </w:t>
            </w:r>
            <w:r>
              <w:rPr>
                <w:rFonts w:ascii="Times New Roman" w:hAnsi="Times New Roman" w:cs="Times New Roman"/>
                <w:b/>
                <w:bCs/>
                <w:sz w:val="28"/>
                <w:szCs w:val="28"/>
                <w:lang w:val="kk-KZ"/>
              </w:rPr>
              <w:t>оқу жылы</w:t>
            </w: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1B7" w:rsidRPr="00667D4D" w:rsidRDefault="002A31B7" w:rsidP="00A02824">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rPr>
              <w:t xml:space="preserve">2023-2024 </w:t>
            </w:r>
            <w:r>
              <w:rPr>
                <w:rFonts w:ascii="Times New Roman" w:hAnsi="Times New Roman" w:cs="Times New Roman"/>
                <w:b/>
                <w:bCs/>
                <w:sz w:val="28"/>
                <w:szCs w:val="28"/>
                <w:lang w:val="kk-KZ"/>
              </w:rPr>
              <w:t>оқу жылы</w:t>
            </w:r>
          </w:p>
        </w:tc>
      </w:tr>
      <w:tr w:rsidR="002A31B7" w:rsidRPr="00F10A69" w:rsidTr="00C14895">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667D4D" w:rsidRDefault="002A31B7" w:rsidP="00A02824">
            <w:pPr>
              <w:spacing w:after="0" w:line="240" w:lineRule="auto"/>
              <w:rPr>
                <w:rFonts w:ascii="Times New Roman" w:hAnsi="Times New Roman" w:cs="Times New Roman"/>
                <w:b/>
                <w:bCs/>
                <w:iCs/>
                <w:sz w:val="28"/>
                <w:szCs w:val="28"/>
                <w:lang w:val="kk-KZ"/>
              </w:rPr>
            </w:pPr>
            <w:r>
              <w:rPr>
                <w:rFonts w:ascii="Times New Roman" w:hAnsi="Times New Roman" w:cs="Times New Roman"/>
                <w:b/>
                <w:bCs/>
                <w:iCs/>
                <w:sz w:val="28"/>
                <w:szCs w:val="28"/>
              </w:rPr>
              <w:t>Норматив</w:t>
            </w:r>
            <w:r>
              <w:rPr>
                <w:rFonts w:ascii="Times New Roman" w:hAnsi="Times New Roman" w:cs="Times New Roman"/>
                <w:b/>
                <w:bCs/>
                <w:iCs/>
                <w:sz w:val="28"/>
                <w:szCs w:val="28"/>
                <w:lang w:val="kk-KZ"/>
              </w:rPr>
              <w:t>тік</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3A6C83" w:rsidRDefault="002A31B7" w:rsidP="00C14895">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Мектептегі  педагогикалық кеңесте НМС туралы, оның құрамы, қызмет бағыты туралы ережені бекіту.    Қызметтің шығыс нормативті құжаттарын пакетін әзірлеу.</w:t>
            </w:r>
            <w:r w:rsidR="00C14895">
              <w:rPr>
                <w:rFonts w:ascii="Times New Roman" w:hAnsi="Times New Roman" w:cs="Times New Roman"/>
                <w:iCs/>
                <w:sz w:val="28"/>
                <w:szCs w:val="28"/>
                <w:lang w:val="kk-KZ"/>
              </w:rPr>
              <w:t xml:space="preserve"> К</w:t>
            </w:r>
            <w:r>
              <w:rPr>
                <w:rFonts w:ascii="Times New Roman" w:hAnsi="Times New Roman" w:cs="Times New Roman"/>
                <w:iCs/>
                <w:sz w:val="28"/>
                <w:szCs w:val="28"/>
                <w:lang w:val="kk-KZ"/>
              </w:rPr>
              <w:t xml:space="preserve">онцепция мәтінін және мектепті дамыту бағдарламасын  құрастыру, оларды педагогикалық кеңесте бекіту.  </w:t>
            </w:r>
          </w:p>
        </w:tc>
        <w:tc>
          <w:tcPr>
            <w:tcW w:w="4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Әр оқу жылы бойынша  жұмыс қорытындысы аудитін дайындау және оны бекіту. Келесі оқу жылына күнтізбелік жоспарды әзірлеп, бекіту.</w:t>
            </w:r>
          </w:p>
          <w:p w:rsidR="002A31B7" w:rsidRPr="00F04540"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p>
          <w:p w:rsidR="002A31B7" w:rsidRPr="00F04540"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Қызметтің барлық кезеңі үшін ғылыми-зерттеушілік есепті дайындау.</w:t>
            </w:r>
          </w:p>
          <w:p w:rsidR="002A31B7" w:rsidRPr="005C41F2"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p>
        </w:tc>
      </w:tr>
      <w:tr w:rsidR="002A31B7" w:rsidRPr="00F10A69" w:rsidTr="00C14895">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667D4D" w:rsidRDefault="002A31B7" w:rsidP="00A02824">
            <w:pPr>
              <w:spacing w:after="0" w:line="240" w:lineRule="auto"/>
              <w:rPr>
                <w:rFonts w:ascii="Times New Roman" w:hAnsi="Times New Roman" w:cs="Times New Roman"/>
                <w:b/>
                <w:bCs/>
                <w:iCs/>
                <w:sz w:val="28"/>
                <w:szCs w:val="28"/>
                <w:lang w:val="kk-KZ"/>
              </w:rPr>
            </w:pPr>
            <w:r>
              <w:rPr>
                <w:rFonts w:ascii="Times New Roman" w:hAnsi="Times New Roman" w:cs="Times New Roman"/>
                <w:b/>
                <w:bCs/>
                <w:iCs/>
                <w:sz w:val="28"/>
                <w:szCs w:val="28"/>
                <w:lang w:val="kk-KZ"/>
              </w:rPr>
              <w:t xml:space="preserve">Ақпараттық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181B93"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Педагогикалық ұжымды, ата-аналар мен оқушыларды, қалалық педагогикалық қоғамдастықты инновациялық қызметтің басталуы туралы ақпараттандыру.</w:t>
            </w:r>
          </w:p>
        </w:tc>
        <w:tc>
          <w:tcPr>
            <w:tcW w:w="4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Мектептің тпедагогикалық кеңесінде, ата-аналар жиналыстарында, қалалық педагогикалық форумдарда, Ғылым күні апробацияның ағымдағы қорытындылары туралы сөз сөйлеу.</w:t>
            </w:r>
          </w:p>
          <w:p w:rsidR="002A31B7" w:rsidRPr="002C4C4C"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Pr="002C4C4C">
              <w:rPr>
                <w:rFonts w:ascii="Times New Roman" w:hAnsi="Times New Roman" w:cs="Times New Roman"/>
                <w:iCs/>
                <w:sz w:val="28"/>
                <w:szCs w:val="28"/>
                <w:lang w:val="kk-KZ"/>
              </w:rPr>
              <w:t xml:space="preserve"> </w:t>
            </w: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Қалалық Ғылым күні, конференцияларда, білім беру жәрмеңке-көрмелерінде</w:t>
            </w:r>
            <w:r w:rsidR="00C14895">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 xml:space="preserve"> сөз сөйлеу.</w:t>
            </w:r>
          </w:p>
          <w:p w:rsidR="002A31B7" w:rsidRPr="00555514" w:rsidRDefault="002A31B7" w:rsidP="00A02824">
            <w:pPr>
              <w:spacing w:after="0" w:line="240" w:lineRule="auto"/>
              <w:jc w:val="both"/>
              <w:rPr>
                <w:rFonts w:ascii="Times New Roman" w:hAnsi="Times New Roman" w:cs="Times New Roman"/>
                <w:iCs/>
                <w:sz w:val="28"/>
                <w:szCs w:val="28"/>
                <w:lang w:val="kk-KZ"/>
              </w:rPr>
            </w:pPr>
          </w:p>
        </w:tc>
      </w:tr>
      <w:tr w:rsidR="002A31B7" w:rsidTr="00C14895">
        <w:trPr>
          <w:trHeight w:val="1417"/>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555514" w:rsidRDefault="002A31B7" w:rsidP="00A02824">
            <w:pPr>
              <w:spacing w:after="0" w:line="240" w:lineRule="auto"/>
              <w:rPr>
                <w:rFonts w:ascii="Times New Roman" w:hAnsi="Times New Roman" w:cs="Times New Roman"/>
                <w:b/>
                <w:bCs/>
                <w:iCs/>
                <w:sz w:val="28"/>
                <w:szCs w:val="28"/>
                <w:lang w:val="kk-KZ"/>
              </w:rPr>
            </w:pPr>
            <w:r>
              <w:rPr>
                <w:rFonts w:ascii="Times New Roman" w:hAnsi="Times New Roman" w:cs="Times New Roman"/>
                <w:b/>
                <w:bCs/>
                <w:iCs/>
                <w:sz w:val="28"/>
                <w:szCs w:val="28"/>
              </w:rPr>
              <w:lastRenderedPageBreak/>
              <w:t>Диагностик</w:t>
            </w:r>
            <w:r>
              <w:rPr>
                <w:rFonts w:ascii="Times New Roman" w:hAnsi="Times New Roman" w:cs="Times New Roman"/>
                <w:b/>
                <w:bCs/>
                <w:iCs/>
                <w:sz w:val="28"/>
                <w:szCs w:val="28"/>
                <w:lang w:val="kk-KZ"/>
              </w:rPr>
              <w:t>а лы</w:t>
            </w:r>
            <w:proofErr w:type="gramStart"/>
            <w:r>
              <w:rPr>
                <w:rFonts w:ascii="Times New Roman" w:hAnsi="Times New Roman" w:cs="Times New Roman"/>
                <w:b/>
                <w:bCs/>
                <w:iCs/>
                <w:sz w:val="28"/>
                <w:szCs w:val="28"/>
                <w:lang w:val="kk-KZ"/>
              </w:rPr>
              <w:t>қ</w:t>
            </w:r>
            <w:r>
              <w:rPr>
                <w:rFonts w:ascii="Times New Roman" w:hAnsi="Times New Roman" w:cs="Times New Roman"/>
                <w:b/>
                <w:bCs/>
                <w:iCs/>
                <w:sz w:val="28"/>
                <w:szCs w:val="28"/>
              </w:rPr>
              <w:t>-</w:t>
            </w:r>
            <w:proofErr w:type="spellStart"/>
            <w:proofErr w:type="gramEnd"/>
            <w:r>
              <w:rPr>
                <w:rFonts w:ascii="Times New Roman" w:hAnsi="Times New Roman" w:cs="Times New Roman"/>
                <w:b/>
                <w:bCs/>
                <w:iCs/>
                <w:sz w:val="28"/>
                <w:szCs w:val="28"/>
              </w:rPr>
              <w:t>аналити</w:t>
            </w:r>
            <w:proofErr w:type="spellEnd"/>
            <w:r>
              <w:rPr>
                <w:rFonts w:ascii="Times New Roman" w:hAnsi="Times New Roman" w:cs="Times New Roman"/>
                <w:b/>
                <w:bCs/>
                <w:iCs/>
                <w:sz w:val="28"/>
                <w:szCs w:val="28"/>
                <w:lang w:val="kk-KZ"/>
              </w:rPr>
              <w:t>ка лық</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F214CA"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Бағдарламаның жүзеге асырылуы кезінде мектепте әлеуметтік-педагогикалық жағдайға байланысты ақпарат анализін жинау</w:t>
            </w:r>
          </w:p>
        </w:tc>
        <w:tc>
          <w:tcPr>
            <w:tcW w:w="4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Критерилердің І-кезеңінде әзірленген басқа жобалар мен тәрбие жүйесінің негізінде апробация қорытындысының ағымдағы диагностикасын жүзеге асыру.</w:t>
            </w:r>
          </w:p>
          <w:p w:rsidR="002A31B7" w:rsidRPr="00AD07AF"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Жобаларды апробациялау қорытындыларына тиісті ақпаратты жинау мен талдау. Факторлы</w:t>
            </w:r>
            <w:r w:rsidR="00C14895">
              <w:rPr>
                <w:rFonts w:ascii="Times New Roman" w:hAnsi="Times New Roman" w:cs="Times New Roman"/>
                <w:iCs/>
                <w:sz w:val="28"/>
                <w:szCs w:val="28"/>
                <w:lang w:val="kk-KZ"/>
              </w:rPr>
              <w:t xml:space="preserve">қ </w:t>
            </w:r>
            <w:r>
              <w:rPr>
                <w:rFonts w:ascii="Times New Roman" w:hAnsi="Times New Roman" w:cs="Times New Roman"/>
                <w:iCs/>
                <w:sz w:val="28"/>
                <w:szCs w:val="28"/>
                <w:lang w:val="kk-KZ"/>
              </w:rPr>
              <w:t xml:space="preserve"> анализ өткізу. Алынған материалдарды жалпылау.</w:t>
            </w:r>
          </w:p>
          <w:p w:rsidR="002A31B7" w:rsidRPr="00E3425C"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p>
        </w:tc>
      </w:tr>
      <w:tr w:rsidR="002A31B7" w:rsidRPr="00F10A69" w:rsidTr="00C14895">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610169" w:rsidRDefault="002A31B7" w:rsidP="00A02824">
            <w:pPr>
              <w:spacing w:after="0" w:line="240" w:lineRule="auto"/>
              <w:rPr>
                <w:rFonts w:ascii="Times New Roman" w:hAnsi="Times New Roman" w:cs="Times New Roman"/>
                <w:b/>
                <w:bCs/>
                <w:iCs/>
                <w:sz w:val="28"/>
                <w:szCs w:val="28"/>
                <w:lang w:val="kk-KZ"/>
              </w:rPr>
            </w:pPr>
            <w:r>
              <w:rPr>
                <w:rFonts w:ascii="Times New Roman" w:hAnsi="Times New Roman" w:cs="Times New Roman"/>
                <w:b/>
                <w:bCs/>
                <w:iCs/>
                <w:sz w:val="28"/>
                <w:szCs w:val="28"/>
                <w:lang w:val="kk-KZ"/>
              </w:rPr>
              <w:t>Ұйымдасты рушылық</w:t>
            </w:r>
            <w:r>
              <w:rPr>
                <w:rFonts w:ascii="Times New Roman" w:hAnsi="Times New Roman" w:cs="Times New Roman"/>
                <w:b/>
                <w:bCs/>
                <w:iCs/>
                <w:sz w:val="28"/>
                <w:szCs w:val="28"/>
              </w:rPr>
              <w:t xml:space="preserve"> – </w:t>
            </w:r>
            <w:r>
              <w:rPr>
                <w:rFonts w:ascii="Times New Roman" w:hAnsi="Times New Roman" w:cs="Times New Roman"/>
                <w:b/>
                <w:bCs/>
                <w:iCs/>
                <w:sz w:val="28"/>
                <w:szCs w:val="28"/>
                <w:lang w:val="kk-KZ"/>
              </w:rPr>
              <w:t>үйлестіруші лік</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E12FC6"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Шығармашылық топтардың мектептің тәрбие жүйесі мен басқа да жобаларының инновациялық моделін апробациялау бойынша жұмысты ұйымдастыру.</w:t>
            </w:r>
          </w:p>
        </w:tc>
        <w:tc>
          <w:tcPr>
            <w:tcW w:w="4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НМС мен шығармашылық топтардың жоспарға сәйкес қызметтері.</w:t>
            </w:r>
          </w:p>
          <w:p w:rsidR="002A31B7" w:rsidRPr="00E12FC6"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Ұжымның тәрбие жүйесі мен басқа да жобаларды апробациялау бойынша ағымдағы қызметін ұйымдастыру мен үйлестіру</w:t>
            </w: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Мектеп ұжымының инновациялық қызмет тәжірибесін жалпылау мен жобаларды апробицилау бойынша ғылыми-әдістемелік кеңес қызметінің үйлесімі.</w:t>
            </w:r>
          </w:p>
          <w:p w:rsidR="002A31B7" w:rsidRPr="002A31B7" w:rsidRDefault="002A31B7" w:rsidP="00A02824">
            <w:pPr>
              <w:spacing w:after="0" w:line="240" w:lineRule="auto"/>
              <w:jc w:val="both"/>
              <w:rPr>
                <w:rFonts w:ascii="Times New Roman" w:hAnsi="Times New Roman" w:cs="Times New Roman"/>
                <w:iCs/>
                <w:sz w:val="28"/>
                <w:szCs w:val="28"/>
                <w:lang w:val="kk-KZ"/>
              </w:rPr>
            </w:pPr>
          </w:p>
        </w:tc>
      </w:tr>
      <w:tr w:rsidR="002A31B7" w:rsidRPr="00F10A69" w:rsidTr="00C14895">
        <w:trPr>
          <w:trHeight w:val="266"/>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05120F" w:rsidRDefault="002A31B7" w:rsidP="00A02824">
            <w:pPr>
              <w:spacing w:after="0" w:line="240" w:lineRule="auto"/>
              <w:rPr>
                <w:rFonts w:ascii="Times New Roman" w:hAnsi="Times New Roman" w:cs="Times New Roman"/>
                <w:b/>
                <w:bCs/>
                <w:iCs/>
                <w:sz w:val="28"/>
                <w:szCs w:val="28"/>
                <w:lang w:val="kk-KZ"/>
              </w:rPr>
            </w:pPr>
            <w:r>
              <w:rPr>
                <w:rFonts w:ascii="Times New Roman" w:hAnsi="Times New Roman" w:cs="Times New Roman"/>
                <w:b/>
                <w:bCs/>
                <w:iCs/>
                <w:sz w:val="28"/>
                <w:szCs w:val="28"/>
                <w:lang w:val="kk-KZ"/>
              </w:rPr>
              <w:t xml:space="preserve">Жобалық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Мектептің тәрбие жүйесі моделін диагностикалық-аналитикалық қызмет негізінде жобалау.</w:t>
            </w:r>
          </w:p>
          <w:p w:rsidR="002A31B7" w:rsidRPr="002A31B7" w:rsidRDefault="002A31B7" w:rsidP="00A02824">
            <w:pPr>
              <w:spacing w:after="0" w:line="240" w:lineRule="auto"/>
              <w:jc w:val="both"/>
              <w:rPr>
                <w:rFonts w:ascii="Times New Roman" w:hAnsi="Times New Roman" w:cs="Times New Roman"/>
                <w:iCs/>
                <w:sz w:val="28"/>
                <w:szCs w:val="28"/>
                <w:lang w:val="kk-KZ"/>
              </w:rPr>
            </w:pPr>
          </w:p>
        </w:tc>
        <w:tc>
          <w:tcPr>
            <w:tcW w:w="4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Тәрбие жүйесі моделін нақтылау (педагогикалық әдістемелерді, қызмет технологияларын, ұйымдастырылған құрылымдар мен т.б. өңдеу)</w:t>
            </w:r>
          </w:p>
          <w:p w:rsidR="002A31B7" w:rsidRPr="00E12FC6"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Басқа екі жобаны жүзеге асыру бойынша қызметті нақтылау.</w:t>
            </w: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Тәрбие жүйесінің  апробацияланған моделінболжау және мектеп қызметіндегі басқа жобаларды жүзеге асыру. </w:t>
            </w:r>
          </w:p>
          <w:p w:rsidR="002A31B7" w:rsidRPr="002A31B7" w:rsidRDefault="002A31B7" w:rsidP="00A02824">
            <w:pPr>
              <w:spacing w:after="0" w:line="240" w:lineRule="auto"/>
              <w:jc w:val="both"/>
              <w:rPr>
                <w:rFonts w:ascii="Times New Roman" w:hAnsi="Times New Roman" w:cs="Times New Roman"/>
                <w:iCs/>
                <w:sz w:val="28"/>
                <w:szCs w:val="28"/>
                <w:lang w:val="kk-KZ"/>
              </w:rPr>
            </w:pPr>
          </w:p>
        </w:tc>
      </w:tr>
      <w:tr w:rsidR="002A31B7" w:rsidRPr="00F10A69" w:rsidTr="00C14895">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05120F" w:rsidRDefault="002A31B7" w:rsidP="00A02824">
            <w:pPr>
              <w:spacing w:after="0" w:line="240" w:lineRule="auto"/>
              <w:rPr>
                <w:rFonts w:ascii="Times New Roman" w:hAnsi="Times New Roman" w:cs="Times New Roman"/>
                <w:b/>
                <w:bCs/>
                <w:iCs/>
                <w:sz w:val="28"/>
                <w:szCs w:val="28"/>
                <w:lang w:val="kk-KZ"/>
              </w:rPr>
            </w:pPr>
            <w:r>
              <w:rPr>
                <w:rFonts w:ascii="Times New Roman" w:hAnsi="Times New Roman" w:cs="Times New Roman"/>
                <w:b/>
                <w:bCs/>
                <w:iCs/>
                <w:sz w:val="28"/>
                <w:szCs w:val="28"/>
                <w:lang w:val="kk-KZ"/>
              </w:rPr>
              <w:t xml:space="preserve">Әдістемелік </w:t>
            </w:r>
            <w:bookmarkStart w:id="0" w:name="_GoBack"/>
            <w:bookmarkEnd w:id="0"/>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Бағдарламаның жеке бағыттары бойынша педагогикалық кеңестер, ӘБ мәжілістерін өткізу.</w:t>
            </w:r>
          </w:p>
          <w:p w:rsidR="002A31B7" w:rsidRPr="00F14325"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p>
        </w:tc>
        <w:tc>
          <w:tcPr>
            <w:tcW w:w="4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Мектептің тәрбие жүйесін модельдеу мен өңдеу проблемасы бойынша семинарлар өткізу және басқа екі жобаны жүзеге асыру, қажеттіліктерге сәйкес оқыту қызметі мен басқаларға сәйкес құнды бағдарлар, құнды-мәнді </w:t>
            </w:r>
            <w:r>
              <w:rPr>
                <w:rFonts w:ascii="Times New Roman" w:hAnsi="Times New Roman" w:cs="Times New Roman"/>
                <w:iCs/>
                <w:sz w:val="28"/>
                <w:szCs w:val="28"/>
                <w:lang w:val="kk-KZ"/>
              </w:rPr>
              <w:lastRenderedPageBreak/>
              <w:t>диалогты қалыптастыру.</w:t>
            </w:r>
          </w:p>
          <w:p w:rsidR="002A31B7" w:rsidRPr="002A31B7"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Pr="002A31B7">
              <w:rPr>
                <w:rFonts w:ascii="Times New Roman" w:hAnsi="Times New Roman" w:cs="Times New Roman"/>
                <w:iCs/>
                <w:sz w:val="28"/>
                <w:szCs w:val="28"/>
                <w:lang w:val="kk-KZ"/>
              </w:rPr>
              <w:t xml:space="preserve"> </w:t>
            </w: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D43816" w:rsidRDefault="002A31B7" w:rsidP="00A02824">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lastRenderedPageBreak/>
              <w:t xml:space="preserve">Мектептің тәрбие жүйесі мен басқа жобаларын жүзеге асыру моделін апробациялау және инновациялық қызметті әзірлеу бойынша әдістемелік ұсынымдарды әзірлеп, шығару.жобаларды жүзеге асырумен айналысатын мамандар </w:t>
            </w:r>
            <w:r>
              <w:rPr>
                <w:rFonts w:ascii="Times New Roman" w:hAnsi="Times New Roman" w:cs="Times New Roman"/>
                <w:iCs/>
                <w:sz w:val="28"/>
                <w:szCs w:val="28"/>
                <w:lang w:val="kk-KZ"/>
              </w:rPr>
              <w:lastRenderedPageBreak/>
              <w:t>үшін ашық семинар өткізу.</w:t>
            </w:r>
          </w:p>
        </w:tc>
      </w:tr>
      <w:tr w:rsidR="002A31B7" w:rsidTr="00C14895">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Pr="0005120F" w:rsidRDefault="002A31B7" w:rsidP="00A02824">
            <w:pPr>
              <w:spacing w:after="0" w:line="240" w:lineRule="auto"/>
              <w:rPr>
                <w:rFonts w:ascii="Times New Roman" w:hAnsi="Times New Roman" w:cs="Times New Roman"/>
                <w:b/>
                <w:bCs/>
                <w:iCs/>
                <w:sz w:val="28"/>
                <w:szCs w:val="28"/>
                <w:lang w:val="kk-KZ"/>
              </w:rPr>
            </w:pPr>
            <w:r>
              <w:rPr>
                <w:rFonts w:ascii="Times New Roman" w:hAnsi="Times New Roman" w:cs="Times New Roman"/>
                <w:b/>
                <w:bCs/>
                <w:iCs/>
                <w:sz w:val="28"/>
                <w:szCs w:val="28"/>
                <w:lang w:val="kk-KZ"/>
              </w:rPr>
              <w:lastRenderedPageBreak/>
              <w:t xml:space="preserve">Тәжірибелік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jc w:val="both"/>
              <w:rPr>
                <w:rFonts w:ascii="Times New Roman" w:hAnsi="Times New Roman" w:cs="Times New Roman"/>
                <w:iCs/>
                <w:sz w:val="28"/>
                <w:szCs w:val="28"/>
              </w:rPr>
            </w:pPr>
          </w:p>
        </w:tc>
        <w:tc>
          <w:tcPr>
            <w:tcW w:w="4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rPr>
                <w:rFonts w:ascii="Times New Roman" w:hAnsi="Times New Roman" w:cs="Times New Roman"/>
                <w:iCs/>
                <w:sz w:val="28"/>
                <w:szCs w:val="28"/>
                <w:lang w:val="kk-KZ"/>
              </w:rPr>
            </w:pPr>
            <w:r>
              <w:rPr>
                <w:rFonts w:ascii="Times New Roman" w:hAnsi="Times New Roman" w:cs="Times New Roman"/>
                <w:iCs/>
                <w:sz w:val="28"/>
                <w:szCs w:val="28"/>
                <w:lang w:val="kk-KZ"/>
              </w:rPr>
              <w:t>Мектептің  тәрбие жүйесінің инновациялық моделі  мен  басқа  жобаларды локальді және модульді түрде апробациялау.</w:t>
            </w:r>
          </w:p>
          <w:p w:rsidR="002A31B7" w:rsidRDefault="002A31B7" w:rsidP="00A02824">
            <w:pPr>
              <w:spacing w:after="0" w:line="240" w:lineRule="auto"/>
              <w:rPr>
                <w:rFonts w:ascii="Times New Roman" w:hAnsi="Times New Roman" w:cs="Times New Roman"/>
                <w:iCs/>
                <w:sz w:val="28"/>
                <w:szCs w:val="28"/>
              </w:rPr>
            </w:pP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31B7" w:rsidRDefault="002A31B7" w:rsidP="00A02824">
            <w:pPr>
              <w:spacing w:after="0" w:line="240" w:lineRule="auto"/>
              <w:rPr>
                <w:rFonts w:ascii="Times New Roman" w:hAnsi="Times New Roman" w:cs="Times New Roman"/>
                <w:iCs/>
                <w:sz w:val="28"/>
                <w:szCs w:val="28"/>
              </w:rPr>
            </w:pPr>
          </w:p>
        </w:tc>
      </w:tr>
    </w:tbl>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pPr>
    </w:p>
    <w:p w:rsidR="002A31B7" w:rsidRDefault="002A31B7" w:rsidP="002A31B7">
      <w:pPr>
        <w:spacing w:after="0" w:line="240" w:lineRule="auto"/>
        <w:jc w:val="both"/>
        <w:rPr>
          <w:rFonts w:ascii="Times New Roman" w:hAnsi="Times New Roman" w:cs="Times New Roman"/>
          <w:b/>
          <w:sz w:val="28"/>
          <w:szCs w:val="28"/>
        </w:rPr>
        <w:sectPr w:rsidR="002A31B7">
          <w:footerReference w:type="default" r:id="rId9"/>
          <w:pgSz w:w="16838" w:h="11906" w:orient="landscape"/>
          <w:pgMar w:top="1134" w:right="1134" w:bottom="1134" w:left="1134" w:header="0" w:footer="709" w:gutter="0"/>
          <w:cols w:space="720"/>
          <w:formProt w:val="0"/>
          <w:docGrid w:linePitch="360" w:charSpace="-2049"/>
        </w:sectPr>
      </w:pPr>
    </w:p>
    <w:p w:rsidR="002A31B7" w:rsidRPr="00D4051E" w:rsidRDefault="002A31B7" w:rsidP="002A31B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Әдебиет </w:t>
      </w:r>
    </w:p>
    <w:p w:rsidR="002A31B7" w:rsidRDefault="002A31B7" w:rsidP="002A31B7">
      <w:pPr>
        <w:spacing w:after="0" w:line="240" w:lineRule="auto"/>
        <w:jc w:val="center"/>
        <w:rPr>
          <w:rFonts w:ascii="Times New Roman" w:hAnsi="Times New Roman" w:cs="Times New Roman"/>
          <w:b/>
          <w:sz w:val="28"/>
          <w:szCs w:val="28"/>
        </w:rPr>
      </w:pPr>
    </w:p>
    <w:p w:rsidR="002A31B7" w:rsidRDefault="002A31B7" w:rsidP="002A31B7">
      <w:pPr>
        <w:spacing w:after="0" w:line="240" w:lineRule="auto"/>
        <w:jc w:val="center"/>
        <w:rPr>
          <w:rFonts w:ascii="Times New Roman" w:hAnsi="Times New Roman" w:cs="Times New Roman"/>
          <w:b/>
          <w:sz w:val="28"/>
          <w:szCs w:val="28"/>
        </w:rPr>
      </w:pPr>
    </w:p>
    <w:p w:rsidR="002A31B7" w:rsidRDefault="002A31B7" w:rsidP="00E8761D">
      <w:pPr>
        <w:pStyle w:val="af0"/>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РИА Новости http://ria.ru/spravka/20120903/741880407.html#ixzz2 </w:t>
      </w:r>
      <w:proofErr w:type="spellStart"/>
      <w:r>
        <w:rPr>
          <w:rFonts w:ascii="Times New Roman" w:hAnsi="Times New Roman" w:cs="Times New Roman"/>
          <w:sz w:val="28"/>
          <w:szCs w:val="28"/>
        </w:rPr>
        <w:t>QVPzLEbE</w:t>
      </w:r>
      <w:proofErr w:type="spellEnd"/>
    </w:p>
    <w:p w:rsidR="002A31B7" w:rsidRDefault="002A31B7" w:rsidP="00E8761D">
      <w:pPr>
        <w:pStyle w:val="af0"/>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Мақала </w:t>
      </w:r>
      <w:r>
        <w:rPr>
          <w:rFonts w:ascii="Times New Roman" w:hAnsi="Times New Roman" w:cs="Times New Roman"/>
          <w:sz w:val="28"/>
          <w:szCs w:val="28"/>
        </w:rPr>
        <w:t xml:space="preserve"> «Инклюзив</w:t>
      </w:r>
      <w:r>
        <w:rPr>
          <w:rFonts w:ascii="Times New Roman" w:hAnsi="Times New Roman" w:cs="Times New Roman"/>
          <w:sz w:val="28"/>
          <w:szCs w:val="28"/>
          <w:lang w:val="kk-KZ"/>
        </w:rPr>
        <w:t>ті білім беру</w:t>
      </w:r>
      <w:r>
        <w:rPr>
          <w:rFonts w:ascii="Times New Roman" w:hAnsi="Times New Roman" w:cs="Times New Roman"/>
          <w:sz w:val="28"/>
          <w:szCs w:val="28"/>
        </w:rPr>
        <w:t xml:space="preserve">: </w:t>
      </w:r>
      <w:r>
        <w:rPr>
          <w:rFonts w:ascii="Times New Roman" w:hAnsi="Times New Roman" w:cs="Times New Roman"/>
          <w:sz w:val="28"/>
          <w:szCs w:val="28"/>
          <w:lang w:val="kk-KZ"/>
        </w:rPr>
        <w:t>шынайы тәжірибе</w:t>
      </w:r>
      <w:r>
        <w:rPr>
          <w:rFonts w:ascii="Times New Roman" w:hAnsi="Times New Roman" w:cs="Times New Roman"/>
          <w:sz w:val="28"/>
          <w:szCs w:val="28"/>
        </w:rPr>
        <w:t>, проблем</w:t>
      </w:r>
      <w:r>
        <w:rPr>
          <w:rFonts w:ascii="Times New Roman" w:hAnsi="Times New Roman" w:cs="Times New Roman"/>
          <w:sz w:val="28"/>
          <w:szCs w:val="28"/>
          <w:lang w:val="kk-KZ"/>
        </w:rPr>
        <w:t>алар</w:t>
      </w:r>
      <w:r>
        <w:rPr>
          <w:rFonts w:ascii="Times New Roman" w:hAnsi="Times New Roman" w:cs="Times New Roman"/>
          <w:sz w:val="28"/>
          <w:szCs w:val="28"/>
        </w:rPr>
        <w:t>, перспективы» автор</w:t>
      </w:r>
      <w:r>
        <w:rPr>
          <w:rFonts w:ascii="Times New Roman" w:hAnsi="Times New Roman" w:cs="Times New Roman"/>
          <w:sz w:val="28"/>
          <w:szCs w:val="28"/>
          <w:lang w:val="kk-KZ"/>
        </w:rPr>
        <w:t xml:space="preserve">лар </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УВР </w:t>
      </w:r>
      <w:r>
        <w:rPr>
          <w:rFonts w:ascii="Times New Roman" w:hAnsi="Times New Roman" w:cs="Times New Roman"/>
          <w:sz w:val="28"/>
          <w:szCs w:val="28"/>
          <w:lang w:val="kk-KZ"/>
        </w:rPr>
        <w:t xml:space="preserve"> бойынша директордың орынбасары </w:t>
      </w:r>
      <w:proofErr w:type="spellStart"/>
      <w:r>
        <w:rPr>
          <w:rFonts w:ascii="Times New Roman" w:hAnsi="Times New Roman" w:cs="Times New Roman"/>
          <w:sz w:val="28"/>
          <w:szCs w:val="28"/>
        </w:rPr>
        <w:t>Кузгибекова</w:t>
      </w:r>
      <w:proofErr w:type="spellEnd"/>
      <w:r>
        <w:rPr>
          <w:rFonts w:ascii="Times New Roman" w:hAnsi="Times New Roman" w:cs="Times New Roman"/>
          <w:sz w:val="28"/>
          <w:szCs w:val="28"/>
        </w:rPr>
        <w:t xml:space="preserve"> Г.М., </w:t>
      </w:r>
      <w:r>
        <w:rPr>
          <w:rFonts w:ascii="Times New Roman" w:hAnsi="Times New Roman" w:cs="Times New Roman"/>
          <w:sz w:val="28"/>
          <w:szCs w:val="28"/>
          <w:lang w:val="kk-KZ"/>
        </w:rPr>
        <w:t>бастауыш сыныптар мұғалімі</w:t>
      </w:r>
      <w:r>
        <w:rPr>
          <w:rFonts w:ascii="Times New Roman" w:hAnsi="Times New Roman" w:cs="Times New Roman"/>
          <w:sz w:val="28"/>
          <w:szCs w:val="28"/>
        </w:rPr>
        <w:t xml:space="preserve"> Кулешова Т.В</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№51</w:t>
      </w:r>
      <w:r>
        <w:rPr>
          <w:rFonts w:ascii="Times New Roman" w:hAnsi="Times New Roman" w:cs="Times New Roman"/>
          <w:sz w:val="28"/>
          <w:szCs w:val="28"/>
          <w:lang w:val="kk-KZ"/>
        </w:rPr>
        <w:t xml:space="preserve">ЖОБМ </w:t>
      </w:r>
      <w:r>
        <w:rPr>
          <w:rFonts w:ascii="Times New Roman" w:hAnsi="Times New Roman" w:cs="Times New Roman"/>
          <w:sz w:val="28"/>
          <w:szCs w:val="28"/>
        </w:rPr>
        <w:t xml:space="preserve"> Караганды</w:t>
      </w:r>
      <w:r>
        <w:rPr>
          <w:rFonts w:ascii="Times New Roman" w:hAnsi="Times New Roman" w:cs="Times New Roman"/>
          <w:sz w:val="28"/>
          <w:szCs w:val="28"/>
          <w:lang w:val="kk-KZ"/>
        </w:rPr>
        <w:t xml:space="preserve"> қ</w:t>
      </w:r>
      <w:r>
        <w:rPr>
          <w:rFonts w:ascii="Times New Roman" w:hAnsi="Times New Roman" w:cs="Times New Roman"/>
          <w:sz w:val="28"/>
          <w:szCs w:val="28"/>
        </w:rPr>
        <w:t>.31</w:t>
      </w:r>
      <w:r>
        <w:rPr>
          <w:rFonts w:ascii="Times New Roman" w:hAnsi="Times New Roman" w:cs="Times New Roman"/>
          <w:sz w:val="28"/>
          <w:szCs w:val="28"/>
          <w:lang w:val="kk-KZ"/>
        </w:rPr>
        <w:t>б</w:t>
      </w:r>
      <w:r>
        <w:rPr>
          <w:rFonts w:ascii="Times New Roman" w:hAnsi="Times New Roman" w:cs="Times New Roman"/>
          <w:sz w:val="28"/>
          <w:szCs w:val="28"/>
        </w:rPr>
        <w:t xml:space="preserve">. </w:t>
      </w:r>
    </w:p>
    <w:p w:rsidR="002A31B7" w:rsidRDefault="002A31B7" w:rsidP="00E8761D">
      <w:pPr>
        <w:pStyle w:val="af0"/>
        <w:numPr>
          <w:ilvl w:val="0"/>
          <w:numId w:val="4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Д.Митчелл</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Арнайы және инклюзивті білім берудің тиімді педагогикалық технологиялары</w:t>
      </w:r>
      <w:r>
        <w:rPr>
          <w:rFonts w:ascii="Times New Roman" w:hAnsi="Times New Roman" w:cs="Times New Roman"/>
          <w:sz w:val="28"/>
          <w:szCs w:val="28"/>
        </w:rPr>
        <w:t>. РООИ «Перспектива», 2011.с.67.</w:t>
      </w:r>
    </w:p>
    <w:p w:rsidR="002A31B7" w:rsidRDefault="002A31B7" w:rsidP="00E8761D">
      <w:pPr>
        <w:pStyle w:val="af0"/>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Қазақстан Республикасындағы  </w:t>
      </w:r>
      <w:r>
        <w:rPr>
          <w:rFonts w:ascii="Times New Roman" w:hAnsi="Times New Roman" w:cs="Times New Roman"/>
          <w:sz w:val="28"/>
          <w:szCs w:val="28"/>
        </w:rPr>
        <w:t>инклюзив</w:t>
      </w:r>
      <w:r>
        <w:rPr>
          <w:rFonts w:ascii="Times New Roman" w:hAnsi="Times New Roman" w:cs="Times New Roman"/>
          <w:sz w:val="28"/>
          <w:szCs w:val="28"/>
          <w:lang w:val="kk-KZ"/>
        </w:rPr>
        <w:t xml:space="preserve">ті </w:t>
      </w:r>
      <w:r>
        <w:rPr>
          <w:rFonts w:ascii="Times New Roman" w:hAnsi="Times New Roman" w:cs="Times New Roman"/>
          <w:sz w:val="28"/>
          <w:szCs w:val="28"/>
        </w:rPr>
        <w:t xml:space="preserve"> </w:t>
      </w:r>
      <w:r>
        <w:rPr>
          <w:rFonts w:ascii="Times New Roman" w:hAnsi="Times New Roman" w:cs="Times New Roman"/>
          <w:sz w:val="28"/>
          <w:szCs w:val="28"/>
          <w:lang w:val="kk-KZ"/>
        </w:rPr>
        <w:t>білім беру</w:t>
      </w:r>
      <w:r>
        <w:rPr>
          <w:rFonts w:ascii="Times New Roman" w:hAnsi="Times New Roman" w:cs="Times New Roman"/>
          <w:sz w:val="28"/>
          <w:szCs w:val="28"/>
        </w:rPr>
        <w:t xml:space="preserve">. А.М. </w:t>
      </w:r>
      <w:proofErr w:type="spellStart"/>
      <w:r>
        <w:rPr>
          <w:rFonts w:ascii="Times New Roman" w:hAnsi="Times New Roman" w:cs="Times New Roman"/>
          <w:sz w:val="28"/>
          <w:szCs w:val="28"/>
        </w:rPr>
        <w:t>Ерсарина</w:t>
      </w:r>
      <w:proofErr w:type="spellEnd"/>
      <w:r>
        <w:rPr>
          <w:rFonts w:ascii="Times New Roman" w:hAnsi="Times New Roman" w:cs="Times New Roman"/>
          <w:sz w:val="28"/>
          <w:szCs w:val="28"/>
        </w:rPr>
        <w:t>// http://www.openschool.kz/glavstr/inclusiv_obraz/inclusiv_obraz_ 112_1.htm</w:t>
      </w:r>
    </w:p>
    <w:p w:rsidR="002A31B7" w:rsidRDefault="002A31B7" w:rsidP="00E8761D">
      <w:pPr>
        <w:pStyle w:val="af0"/>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Қазақстанда </w:t>
      </w:r>
      <w:r>
        <w:rPr>
          <w:rFonts w:ascii="Times New Roman" w:hAnsi="Times New Roman" w:cs="Times New Roman"/>
          <w:sz w:val="28"/>
          <w:szCs w:val="28"/>
        </w:rPr>
        <w:t>инклюзив</w:t>
      </w:r>
      <w:r>
        <w:rPr>
          <w:rFonts w:ascii="Times New Roman" w:hAnsi="Times New Roman" w:cs="Times New Roman"/>
          <w:sz w:val="28"/>
          <w:szCs w:val="28"/>
          <w:lang w:val="kk-KZ"/>
        </w:rPr>
        <w:t xml:space="preserve">ті </w:t>
      </w:r>
      <w:r>
        <w:rPr>
          <w:rFonts w:ascii="Times New Roman" w:hAnsi="Times New Roman" w:cs="Times New Roman"/>
          <w:sz w:val="28"/>
          <w:szCs w:val="28"/>
        </w:rPr>
        <w:t xml:space="preserve"> </w:t>
      </w:r>
      <w:r>
        <w:rPr>
          <w:rFonts w:ascii="Times New Roman" w:hAnsi="Times New Roman" w:cs="Times New Roman"/>
          <w:sz w:val="28"/>
          <w:szCs w:val="28"/>
          <w:lang w:val="kk-KZ"/>
        </w:rPr>
        <w:t>білім беру</w:t>
      </w:r>
      <w:r>
        <w:rPr>
          <w:rFonts w:ascii="Times New Roman" w:hAnsi="Times New Roman" w:cs="Times New Roman"/>
          <w:sz w:val="28"/>
          <w:szCs w:val="28"/>
        </w:rPr>
        <w:t xml:space="preserve">: </w:t>
      </w:r>
      <w:r>
        <w:rPr>
          <w:rFonts w:ascii="Times New Roman" w:hAnsi="Times New Roman" w:cs="Times New Roman"/>
          <w:sz w:val="28"/>
          <w:szCs w:val="28"/>
          <w:lang w:val="kk-KZ"/>
        </w:rPr>
        <w:t>жағдайлары</w:t>
      </w:r>
      <w:r>
        <w:rPr>
          <w:rFonts w:ascii="Times New Roman" w:hAnsi="Times New Roman" w:cs="Times New Roman"/>
          <w:sz w:val="28"/>
          <w:szCs w:val="28"/>
        </w:rPr>
        <w:t>, перспектив</w:t>
      </w:r>
      <w:r>
        <w:rPr>
          <w:rFonts w:ascii="Times New Roman" w:hAnsi="Times New Roman" w:cs="Times New Roman"/>
          <w:sz w:val="28"/>
          <w:szCs w:val="28"/>
          <w:lang w:val="kk-KZ"/>
        </w:rPr>
        <w:t>алар</w:t>
      </w:r>
      <w:r>
        <w:rPr>
          <w:rFonts w:ascii="Times New Roman" w:hAnsi="Times New Roman" w:cs="Times New Roman"/>
          <w:sz w:val="28"/>
          <w:szCs w:val="28"/>
        </w:rPr>
        <w:t xml:space="preserve">ы </w:t>
      </w:r>
      <w:proofErr w:type="spellStart"/>
      <w:r>
        <w:rPr>
          <w:rFonts w:ascii="Times New Roman" w:hAnsi="Times New Roman" w:cs="Times New Roman"/>
          <w:sz w:val="28"/>
          <w:szCs w:val="28"/>
        </w:rPr>
        <w:t>Есиргепова</w:t>
      </w:r>
      <w:proofErr w:type="spellEnd"/>
      <w:r>
        <w:rPr>
          <w:rFonts w:ascii="Times New Roman" w:hAnsi="Times New Roman" w:cs="Times New Roman"/>
          <w:sz w:val="28"/>
          <w:szCs w:val="28"/>
        </w:rPr>
        <w:t xml:space="preserve"> В. Ж.//</w:t>
      </w:r>
      <w:r>
        <w:rPr>
          <w:rFonts w:ascii="Times New Roman" w:hAnsi="Times New Roman" w:cs="Times New Roman"/>
          <w:sz w:val="28"/>
          <w:szCs w:val="28"/>
          <w:lang w:val="kk-KZ"/>
        </w:rPr>
        <w:t xml:space="preserve"> </w:t>
      </w:r>
    </w:p>
    <w:p w:rsidR="002A31B7" w:rsidRDefault="002A31B7" w:rsidP="00E8761D">
      <w:pPr>
        <w:pStyle w:val="af0"/>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Қазақстанда </w:t>
      </w:r>
      <w:r>
        <w:rPr>
          <w:rFonts w:ascii="Times New Roman" w:hAnsi="Times New Roman" w:cs="Times New Roman"/>
          <w:sz w:val="28"/>
          <w:szCs w:val="28"/>
        </w:rPr>
        <w:t>инклюзив</w:t>
      </w:r>
      <w:r>
        <w:rPr>
          <w:rFonts w:ascii="Times New Roman" w:hAnsi="Times New Roman" w:cs="Times New Roman"/>
          <w:sz w:val="28"/>
          <w:szCs w:val="28"/>
          <w:lang w:val="kk-KZ"/>
        </w:rPr>
        <w:t xml:space="preserve">ті </w:t>
      </w:r>
      <w:r>
        <w:rPr>
          <w:rFonts w:ascii="Times New Roman" w:hAnsi="Times New Roman" w:cs="Times New Roman"/>
          <w:sz w:val="28"/>
          <w:szCs w:val="28"/>
        </w:rPr>
        <w:t xml:space="preserve"> </w:t>
      </w:r>
      <w:r>
        <w:rPr>
          <w:rFonts w:ascii="Times New Roman" w:hAnsi="Times New Roman" w:cs="Times New Roman"/>
          <w:sz w:val="28"/>
          <w:szCs w:val="28"/>
          <w:lang w:val="kk-KZ"/>
        </w:rPr>
        <w:t>білім беру</w:t>
      </w:r>
      <w:r>
        <w:rPr>
          <w:rFonts w:ascii="Times New Roman" w:hAnsi="Times New Roman" w:cs="Times New Roman"/>
          <w:sz w:val="28"/>
          <w:szCs w:val="28"/>
        </w:rPr>
        <w:t>. Аскарова А.Д.// http://group-global.org/ru/publication/55939-inklyuzivnoe-obrazovanie-v-kazahstane</w:t>
      </w:r>
    </w:p>
    <w:p w:rsidR="002A31B7" w:rsidRDefault="002A31B7" w:rsidP="00E8761D">
      <w:pPr>
        <w:pStyle w:val="af0"/>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rPr>
        <w:t>Петрова  Т.А. «</w:t>
      </w:r>
      <w:r>
        <w:rPr>
          <w:rFonts w:ascii="Times New Roman" w:hAnsi="Times New Roman" w:cs="Times New Roman"/>
          <w:sz w:val="28"/>
          <w:szCs w:val="28"/>
          <w:lang w:val="kk-KZ"/>
        </w:rPr>
        <w:t xml:space="preserve">Қазақстанда </w:t>
      </w:r>
      <w:r>
        <w:rPr>
          <w:rFonts w:ascii="Times New Roman" w:hAnsi="Times New Roman" w:cs="Times New Roman"/>
          <w:sz w:val="28"/>
          <w:szCs w:val="28"/>
        </w:rPr>
        <w:t>инклюзив</w:t>
      </w:r>
      <w:r>
        <w:rPr>
          <w:rFonts w:ascii="Times New Roman" w:hAnsi="Times New Roman" w:cs="Times New Roman"/>
          <w:sz w:val="28"/>
          <w:szCs w:val="28"/>
          <w:lang w:val="kk-KZ"/>
        </w:rPr>
        <w:t xml:space="preserve">ті </w:t>
      </w:r>
      <w:r>
        <w:rPr>
          <w:rFonts w:ascii="Times New Roman" w:hAnsi="Times New Roman" w:cs="Times New Roman"/>
          <w:sz w:val="28"/>
          <w:szCs w:val="28"/>
        </w:rPr>
        <w:t xml:space="preserve"> </w:t>
      </w:r>
      <w:r>
        <w:rPr>
          <w:rFonts w:ascii="Times New Roman" w:hAnsi="Times New Roman" w:cs="Times New Roman"/>
          <w:sz w:val="28"/>
          <w:szCs w:val="28"/>
          <w:lang w:val="kk-KZ"/>
        </w:rPr>
        <w:t>білім беруді дамыту</w:t>
      </w:r>
      <w:r>
        <w:rPr>
          <w:rFonts w:ascii="Times New Roman" w:hAnsi="Times New Roman" w:cs="Times New Roman"/>
          <w:sz w:val="28"/>
          <w:szCs w:val="28"/>
        </w:rPr>
        <w:t>» 2012</w:t>
      </w:r>
      <w:r>
        <w:rPr>
          <w:rFonts w:ascii="Times New Roman" w:hAnsi="Times New Roman" w:cs="Times New Roman"/>
          <w:sz w:val="28"/>
          <w:szCs w:val="28"/>
          <w:lang w:val="kk-KZ"/>
        </w:rPr>
        <w:t>ж</w:t>
      </w:r>
      <w:r>
        <w:rPr>
          <w:rFonts w:ascii="Times New Roman" w:hAnsi="Times New Roman" w:cs="Times New Roman"/>
          <w:sz w:val="28"/>
          <w:szCs w:val="28"/>
        </w:rPr>
        <w:t>. // http://stud24.ru/pedagogy/razvitie-inkljuzivnogo-obrazovaniya-v-kazahstane/389928-1312866-page1.html</w:t>
      </w:r>
    </w:p>
    <w:p w:rsidR="002A31B7" w:rsidRDefault="002A31B7" w:rsidP="00E8761D">
      <w:pPr>
        <w:pStyle w:val="af0"/>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Концептуальные подходы к развитию инклюзивного образования в Республике Казахстан. – Астана: </w:t>
      </w:r>
      <w:proofErr w:type="spellStart"/>
      <w:r>
        <w:rPr>
          <w:rFonts w:ascii="Times New Roman" w:hAnsi="Times New Roman" w:cs="Times New Roman"/>
          <w:sz w:val="28"/>
          <w:szCs w:val="28"/>
        </w:rPr>
        <w:t>Алтынсарин</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а</w:t>
      </w:r>
      <w:r>
        <w:rPr>
          <w:rFonts w:ascii="Times New Roman" w:hAnsi="Times New Roman" w:cs="Times New Roman"/>
          <w:sz w:val="28"/>
          <w:szCs w:val="28"/>
          <w:lang w:val="kk-KZ"/>
        </w:rPr>
        <w:t xml:space="preserve">тындағы білім берудің Ұлттық академиясы </w:t>
      </w:r>
      <w:r>
        <w:rPr>
          <w:rFonts w:ascii="Times New Roman" w:hAnsi="Times New Roman" w:cs="Times New Roman"/>
          <w:sz w:val="28"/>
          <w:szCs w:val="28"/>
        </w:rPr>
        <w:t xml:space="preserve">, 2015. – 13 </w:t>
      </w:r>
      <w:r>
        <w:rPr>
          <w:rFonts w:ascii="Times New Roman" w:hAnsi="Times New Roman" w:cs="Times New Roman"/>
          <w:sz w:val="28"/>
          <w:szCs w:val="28"/>
          <w:lang w:val="kk-KZ"/>
        </w:rPr>
        <w:t>б</w:t>
      </w:r>
      <w:r>
        <w:rPr>
          <w:rFonts w:ascii="Times New Roman" w:hAnsi="Times New Roman" w:cs="Times New Roman"/>
          <w:sz w:val="28"/>
          <w:szCs w:val="28"/>
        </w:rPr>
        <w:t>.</w:t>
      </w:r>
    </w:p>
    <w:p w:rsidR="002A31B7" w:rsidRDefault="002A31B7" w:rsidP="00E8761D">
      <w:pPr>
        <w:pStyle w:val="af0"/>
        <w:numPr>
          <w:ilvl w:val="0"/>
          <w:numId w:val="4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Садихова</w:t>
      </w:r>
      <w:proofErr w:type="spellEnd"/>
      <w:r>
        <w:rPr>
          <w:rFonts w:ascii="Times New Roman" w:hAnsi="Times New Roman" w:cs="Times New Roman"/>
          <w:sz w:val="28"/>
          <w:szCs w:val="28"/>
        </w:rPr>
        <w:t xml:space="preserve"> М. С. «</w:t>
      </w:r>
      <w:r>
        <w:rPr>
          <w:rFonts w:ascii="Times New Roman" w:hAnsi="Times New Roman" w:cs="Times New Roman"/>
          <w:sz w:val="28"/>
          <w:szCs w:val="28"/>
          <w:lang w:val="kk-KZ"/>
        </w:rPr>
        <w:t xml:space="preserve">Мектептерде </w:t>
      </w:r>
      <w:r>
        <w:rPr>
          <w:rFonts w:ascii="Times New Roman" w:hAnsi="Times New Roman" w:cs="Times New Roman"/>
          <w:sz w:val="28"/>
          <w:szCs w:val="28"/>
        </w:rPr>
        <w:t>инклюзив</w:t>
      </w:r>
      <w:r>
        <w:rPr>
          <w:rFonts w:ascii="Times New Roman" w:hAnsi="Times New Roman" w:cs="Times New Roman"/>
          <w:sz w:val="28"/>
          <w:szCs w:val="28"/>
          <w:lang w:val="kk-KZ"/>
        </w:rPr>
        <w:t>ті білім беруді енгізу</w:t>
      </w:r>
      <w:r>
        <w:rPr>
          <w:rFonts w:ascii="Times New Roman" w:hAnsi="Times New Roman" w:cs="Times New Roman"/>
          <w:sz w:val="28"/>
          <w:szCs w:val="28"/>
        </w:rPr>
        <w:t xml:space="preserve">» 2016 </w:t>
      </w:r>
      <w:r>
        <w:rPr>
          <w:rFonts w:ascii="Times New Roman" w:hAnsi="Times New Roman" w:cs="Times New Roman"/>
          <w:sz w:val="28"/>
          <w:szCs w:val="28"/>
          <w:lang w:val="kk-KZ"/>
        </w:rPr>
        <w:t>ж</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 http://kopilkaurokov.ru/prochee/prochee/vniedrieniie-inkliuzivnogho-obrazovaniia-v-obshchieobrazovatiel-nyie-shkoly-kazakhstana</w:t>
      </w:r>
    </w:p>
    <w:p w:rsidR="002A31B7" w:rsidRDefault="002A31B7" w:rsidP="00E8761D">
      <w:pPr>
        <w:pStyle w:val="af0"/>
        <w:numPr>
          <w:ilvl w:val="0"/>
          <w:numId w:val="4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Есиргепова</w:t>
      </w:r>
      <w:proofErr w:type="spellEnd"/>
      <w:r>
        <w:rPr>
          <w:rFonts w:ascii="Times New Roman" w:hAnsi="Times New Roman" w:cs="Times New Roman"/>
          <w:sz w:val="28"/>
          <w:szCs w:val="28"/>
        </w:rPr>
        <w:t xml:space="preserve"> В.Ж.«</w:t>
      </w:r>
      <w:r>
        <w:rPr>
          <w:rFonts w:ascii="Times New Roman" w:hAnsi="Times New Roman" w:cs="Times New Roman"/>
          <w:sz w:val="28"/>
          <w:szCs w:val="28"/>
          <w:lang w:val="kk-KZ"/>
        </w:rPr>
        <w:t>Қазақстандағы и</w:t>
      </w:r>
      <w:proofErr w:type="spellStart"/>
      <w:r>
        <w:rPr>
          <w:rFonts w:ascii="Times New Roman" w:hAnsi="Times New Roman" w:cs="Times New Roman"/>
          <w:sz w:val="28"/>
          <w:szCs w:val="28"/>
        </w:rPr>
        <w:t>нклюзив</w:t>
      </w:r>
      <w:proofErr w:type="spellEnd"/>
      <w:r>
        <w:rPr>
          <w:rFonts w:ascii="Times New Roman" w:hAnsi="Times New Roman" w:cs="Times New Roman"/>
          <w:sz w:val="28"/>
          <w:szCs w:val="28"/>
          <w:lang w:val="kk-KZ"/>
        </w:rPr>
        <w:t>ті білім беру</w:t>
      </w:r>
      <w:r>
        <w:rPr>
          <w:rFonts w:ascii="Times New Roman" w:hAnsi="Times New Roman" w:cs="Times New Roman"/>
          <w:sz w:val="28"/>
          <w:szCs w:val="28"/>
        </w:rPr>
        <w:t xml:space="preserve">: </w:t>
      </w:r>
      <w:r>
        <w:rPr>
          <w:rFonts w:ascii="Times New Roman" w:hAnsi="Times New Roman" w:cs="Times New Roman"/>
          <w:sz w:val="28"/>
          <w:szCs w:val="28"/>
          <w:lang w:val="kk-KZ"/>
        </w:rPr>
        <w:t>жағдайы</w:t>
      </w:r>
      <w:r>
        <w:rPr>
          <w:rFonts w:ascii="Times New Roman" w:hAnsi="Times New Roman" w:cs="Times New Roman"/>
          <w:sz w:val="28"/>
          <w:szCs w:val="28"/>
        </w:rPr>
        <w:t>, перспектив</w:t>
      </w:r>
      <w:r>
        <w:rPr>
          <w:rFonts w:ascii="Times New Roman" w:hAnsi="Times New Roman" w:cs="Times New Roman"/>
          <w:sz w:val="28"/>
          <w:szCs w:val="28"/>
          <w:lang w:val="kk-KZ"/>
        </w:rPr>
        <w:t>алары</w:t>
      </w:r>
      <w:r>
        <w:rPr>
          <w:rFonts w:ascii="Times New Roman" w:hAnsi="Times New Roman" w:cs="Times New Roman"/>
          <w:sz w:val="28"/>
          <w:szCs w:val="28"/>
        </w:rPr>
        <w:t>». 2011г // http://ksu.edu.kz/files/education/material_konf/Liqnosti/esirgepova_v_zh_inklyuzivnoe_obrazovanie_v_kazahstane.pdf</w:t>
      </w:r>
    </w:p>
    <w:p w:rsidR="002A31B7" w:rsidRDefault="002A31B7" w:rsidP="00E8761D">
      <w:pPr>
        <w:pStyle w:val="af0"/>
        <w:numPr>
          <w:ilvl w:val="0"/>
          <w:numId w:val="4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Дюсекенова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Гульмира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Габбасовна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ҚР-дағы и</w:t>
      </w:r>
      <w:proofErr w:type="spellStart"/>
      <w:r>
        <w:rPr>
          <w:rFonts w:ascii="Times New Roman" w:hAnsi="Times New Roman" w:cs="Times New Roman"/>
          <w:sz w:val="28"/>
          <w:szCs w:val="28"/>
        </w:rPr>
        <w:t>нклюзив</w:t>
      </w:r>
      <w:proofErr w:type="spellEnd"/>
      <w:r>
        <w:rPr>
          <w:rFonts w:ascii="Times New Roman" w:hAnsi="Times New Roman" w:cs="Times New Roman"/>
          <w:sz w:val="28"/>
          <w:szCs w:val="28"/>
          <w:lang w:val="kk-KZ"/>
        </w:rPr>
        <w:t>ті білім беру</w:t>
      </w:r>
      <w:r>
        <w:rPr>
          <w:rFonts w:ascii="Times New Roman" w:hAnsi="Times New Roman" w:cs="Times New Roman"/>
          <w:sz w:val="28"/>
          <w:szCs w:val="28"/>
        </w:rPr>
        <w:t>. 2013 – 2014 г. // http://collegy.ucoz.ru/publ/2-1-0-18313</w:t>
      </w:r>
    </w:p>
    <w:p w:rsidR="002A31B7" w:rsidRDefault="002A31B7" w:rsidP="00E8761D">
      <w:pPr>
        <w:pStyle w:val="af0"/>
        <w:numPr>
          <w:ilvl w:val="0"/>
          <w:numId w:val="44"/>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И</w:t>
      </w:r>
      <w:proofErr w:type="spellStart"/>
      <w:r>
        <w:rPr>
          <w:rFonts w:ascii="Times New Roman" w:hAnsi="Times New Roman" w:cs="Times New Roman"/>
          <w:sz w:val="28"/>
          <w:szCs w:val="28"/>
        </w:rPr>
        <w:t>нклюзив</w:t>
      </w:r>
      <w:proofErr w:type="spellEnd"/>
      <w:r>
        <w:rPr>
          <w:rFonts w:ascii="Times New Roman" w:hAnsi="Times New Roman" w:cs="Times New Roman"/>
          <w:sz w:val="28"/>
          <w:szCs w:val="28"/>
          <w:lang w:val="kk-KZ"/>
        </w:rPr>
        <w:t>ті білім беру ерекшеліктері</w:t>
      </w:r>
      <w:r>
        <w:rPr>
          <w:rFonts w:ascii="Times New Roman" w:hAnsi="Times New Roman" w:cs="Times New Roman"/>
          <w:sz w:val="28"/>
          <w:szCs w:val="28"/>
        </w:rPr>
        <w:t>// https://ria.ru/spravka/20120903/741880407.html#ixzz2QVPzLEbE</w:t>
      </w:r>
    </w:p>
    <w:p w:rsidR="002A31B7" w:rsidRDefault="002A31B7" w:rsidP="002A31B7">
      <w:pPr>
        <w:spacing w:after="0" w:line="240" w:lineRule="auto"/>
        <w:rPr>
          <w:rFonts w:ascii="Times New Roman" w:hAnsi="Times New Roman" w:cs="Times New Roman"/>
          <w:sz w:val="28"/>
          <w:szCs w:val="28"/>
        </w:rPr>
      </w:pPr>
    </w:p>
    <w:p w:rsidR="002A31B7" w:rsidRDefault="002A31B7" w:rsidP="002A31B7">
      <w:pPr>
        <w:spacing w:after="0" w:line="240" w:lineRule="auto"/>
        <w:rPr>
          <w:rFonts w:ascii="Times New Roman" w:hAnsi="Times New Roman" w:cs="Times New Roman"/>
          <w:sz w:val="28"/>
          <w:szCs w:val="28"/>
        </w:rPr>
      </w:pPr>
    </w:p>
    <w:p w:rsidR="002A31B7" w:rsidRDefault="002A31B7" w:rsidP="002A31B7">
      <w:pPr>
        <w:spacing w:after="0" w:line="240" w:lineRule="auto"/>
        <w:rPr>
          <w:rFonts w:ascii="Times New Roman" w:hAnsi="Times New Roman" w:cs="Times New Roman"/>
          <w:sz w:val="28"/>
          <w:szCs w:val="28"/>
        </w:rPr>
      </w:pPr>
    </w:p>
    <w:p w:rsidR="002A31B7" w:rsidRDefault="002A31B7" w:rsidP="002A31B7"/>
    <w:p w:rsidR="009834D7" w:rsidRPr="002A31B7" w:rsidRDefault="007967AC" w:rsidP="002A31B7">
      <w:pPr>
        <w:spacing w:after="0" w:line="240" w:lineRule="auto"/>
        <w:ind w:left="360"/>
        <w:jc w:val="both"/>
        <w:rPr>
          <w:rFonts w:ascii="Times New Roman" w:hAnsi="Times New Roman" w:cs="Times New Roman"/>
          <w:sz w:val="28"/>
          <w:szCs w:val="28"/>
        </w:rPr>
      </w:pPr>
      <w:r w:rsidRPr="002A31B7">
        <w:rPr>
          <w:rFonts w:ascii="Times New Roman" w:hAnsi="Times New Roman" w:cs="Times New Roman"/>
          <w:sz w:val="28"/>
          <w:szCs w:val="28"/>
          <w:lang w:val="kk-KZ"/>
        </w:rPr>
        <w:t xml:space="preserve"> </w:t>
      </w:r>
    </w:p>
    <w:sectPr w:rsidR="009834D7" w:rsidRPr="002A31B7" w:rsidSect="002A31B7">
      <w:footerReference w:type="default" r:id="rId10"/>
      <w:pgSz w:w="11906" w:h="16838"/>
      <w:pgMar w:top="1134"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26" w:rsidRDefault="00BD7126">
      <w:pPr>
        <w:spacing w:after="0" w:line="240" w:lineRule="auto"/>
      </w:pPr>
      <w:r>
        <w:separator/>
      </w:r>
    </w:p>
  </w:endnote>
  <w:endnote w:type="continuationSeparator" w:id="0">
    <w:p w:rsidR="00BD7126" w:rsidRDefault="00BD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Book Antiqua">
    <w:panose1 w:val="02040602050305030304"/>
    <w:charset w:val="CC"/>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13555"/>
      <w:docPartObj>
        <w:docPartGallery w:val="Page Numbers (Bottom of Page)"/>
        <w:docPartUnique/>
      </w:docPartObj>
    </w:sdtPr>
    <w:sdtEndPr/>
    <w:sdtContent>
      <w:p w:rsidR="00AB3FCA" w:rsidRDefault="00AB3FCA">
        <w:pPr>
          <w:pStyle w:val="af5"/>
          <w:jc w:val="center"/>
        </w:pPr>
        <w:r>
          <w:fldChar w:fldCharType="begin"/>
        </w:r>
        <w:r>
          <w:instrText>PAGE</w:instrText>
        </w:r>
        <w:r>
          <w:fldChar w:fldCharType="separate"/>
        </w:r>
        <w:r w:rsidR="00C14895">
          <w:rPr>
            <w:noProof/>
          </w:rPr>
          <w:t>30</w:t>
        </w:r>
        <w:r>
          <w:fldChar w:fldCharType="end"/>
        </w:r>
      </w:p>
    </w:sdtContent>
  </w:sdt>
  <w:p w:rsidR="00AB3FCA" w:rsidRDefault="00AB3FC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914038"/>
      <w:docPartObj>
        <w:docPartGallery w:val="Page Numbers (Bottom of Page)"/>
        <w:docPartUnique/>
      </w:docPartObj>
    </w:sdtPr>
    <w:sdtEndPr/>
    <w:sdtContent>
      <w:p w:rsidR="00AB3FCA" w:rsidRDefault="00AB3FCA">
        <w:pPr>
          <w:pStyle w:val="af5"/>
          <w:jc w:val="center"/>
        </w:pPr>
        <w:r>
          <w:fldChar w:fldCharType="begin"/>
        </w:r>
        <w:r>
          <w:instrText>PAGE</w:instrText>
        </w:r>
        <w:r>
          <w:fldChar w:fldCharType="separate"/>
        </w:r>
        <w:r w:rsidR="00C14895">
          <w:rPr>
            <w:noProof/>
          </w:rPr>
          <w:t>32</w:t>
        </w:r>
        <w:r>
          <w:fldChar w:fldCharType="end"/>
        </w:r>
      </w:p>
    </w:sdtContent>
  </w:sdt>
  <w:p w:rsidR="00AB3FCA" w:rsidRDefault="00AB3FCA">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574760"/>
      <w:docPartObj>
        <w:docPartGallery w:val="Page Numbers (Bottom of Page)"/>
        <w:docPartUnique/>
      </w:docPartObj>
    </w:sdtPr>
    <w:sdtEndPr/>
    <w:sdtContent>
      <w:p w:rsidR="00AB3FCA" w:rsidRDefault="00AB3FCA">
        <w:pPr>
          <w:pStyle w:val="af5"/>
          <w:jc w:val="center"/>
        </w:pPr>
        <w:r>
          <w:fldChar w:fldCharType="begin"/>
        </w:r>
        <w:r>
          <w:instrText>PAGE</w:instrText>
        </w:r>
        <w:r>
          <w:fldChar w:fldCharType="separate"/>
        </w:r>
        <w:r w:rsidR="00F10A69">
          <w:rPr>
            <w:noProof/>
          </w:rPr>
          <w:t>34</w:t>
        </w:r>
        <w:r>
          <w:fldChar w:fldCharType="end"/>
        </w:r>
      </w:p>
    </w:sdtContent>
  </w:sdt>
  <w:p w:rsidR="00AB3FCA" w:rsidRDefault="00AB3FC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26" w:rsidRDefault="00BD7126">
      <w:pPr>
        <w:spacing w:after="0" w:line="240" w:lineRule="auto"/>
      </w:pPr>
      <w:r>
        <w:separator/>
      </w:r>
    </w:p>
  </w:footnote>
  <w:footnote w:type="continuationSeparator" w:id="0">
    <w:p w:rsidR="00BD7126" w:rsidRDefault="00BD7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C31"/>
    <w:multiLevelType w:val="multilevel"/>
    <w:tmpl w:val="53FC7F44"/>
    <w:lvl w:ilvl="0">
      <w:start w:val="1"/>
      <w:numFmt w:val="decimal"/>
      <w:lvlText w:val="%1"/>
      <w:lvlJc w:val="left"/>
      <w:pPr>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AC3590"/>
    <w:multiLevelType w:val="multilevel"/>
    <w:tmpl w:val="0CD8F5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34B1033"/>
    <w:multiLevelType w:val="multilevel"/>
    <w:tmpl w:val="44BE997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03975CAD"/>
    <w:multiLevelType w:val="multilevel"/>
    <w:tmpl w:val="3892C21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0940197B"/>
    <w:multiLevelType w:val="multilevel"/>
    <w:tmpl w:val="6A803E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9E25040"/>
    <w:multiLevelType w:val="multilevel"/>
    <w:tmpl w:val="CCBAAA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F1E3345"/>
    <w:multiLevelType w:val="multilevel"/>
    <w:tmpl w:val="4942BD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14C397A"/>
    <w:multiLevelType w:val="multilevel"/>
    <w:tmpl w:val="701E88CE"/>
    <w:lvl w:ilvl="0">
      <w:start w:val="1"/>
      <w:numFmt w:val="bullet"/>
      <w:lvlText w:val="-"/>
      <w:lvlJc w:val="left"/>
      <w:pPr>
        <w:tabs>
          <w:tab w:val="num" w:pos="786"/>
        </w:tabs>
        <w:ind w:left="786"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1AC384F"/>
    <w:multiLevelType w:val="multilevel"/>
    <w:tmpl w:val="CD6069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1E66852"/>
    <w:multiLevelType w:val="multilevel"/>
    <w:tmpl w:val="B2AC0B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4372AF4"/>
    <w:multiLevelType w:val="multilevel"/>
    <w:tmpl w:val="2A96100A"/>
    <w:lvl w:ilvl="0">
      <w:start w:val="1"/>
      <w:numFmt w:val="bullet"/>
      <w:lvlText w:val=""/>
      <w:lvlJc w:val="left"/>
      <w:pPr>
        <w:tabs>
          <w:tab w:val="num" w:pos="2574"/>
        </w:tabs>
        <w:ind w:left="2574" w:hanging="360"/>
      </w:pPr>
      <w:rPr>
        <w:rFonts w:ascii="Symbol" w:hAnsi="Symbol" w:cs="Symbol" w:hint="default"/>
        <w:b w:val="0"/>
        <w:i w:val="0"/>
      </w:rPr>
    </w:lvl>
    <w:lvl w:ilvl="1">
      <w:start w:val="65535"/>
      <w:numFmt w:val="bullet"/>
      <w:lvlText w:val="•"/>
      <w:lvlJc w:val="left"/>
      <w:pPr>
        <w:ind w:left="0" w:firstLine="0"/>
      </w:pPr>
      <w:rPr>
        <w:rFonts w:ascii="Times New Roman" w:hAnsi="Times New Roman" w:cs="Times New Roman" w:hint="default"/>
        <w:b w:val="0"/>
        <w:i w:val="0"/>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1">
    <w:nsid w:val="18C44D56"/>
    <w:multiLevelType w:val="multilevel"/>
    <w:tmpl w:val="5F6AD514"/>
    <w:lvl w:ilvl="0">
      <w:start w:val="1"/>
      <w:numFmt w:val="decimal"/>
      <w:lvlText w:val="%1"/>
      <w:lvlJc w:val="left"/>
      <w:pPr>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C257EA1"/>
    <w:multiLevelType w:val="multilevel"/>
    <w:tmpl w:val="4FBAF80A"/>
    <w:lvl w:ilvl="0">
      <w:start w:val="1"/>
      <w:numFmt w:val="bullet"/>
      <w:lvlText w:val="√"/>
      <w:lvlJc w:val="left"/>
      <w:pPr>
        <w:tabs>
          <w:tab w:val="num" w:pos="2727"/>
        </w:tabs>
        <w:ind w:left="2727" w:hanging="360"/>
      </w:pPr>
      <w:rPr>
        <w:rFonts w:ascii="Book Antiqua" w:hAnsi="Book Antiqua" w:cs="Book Antiqua" w:hint="default"/>
        <w:b w:val="0"/>
        <w:i w:val="0"/>
      </w:rPr>
    </w:lvl>
    <w:lvl w:ilvl="1">
      <w:start w:val="1"/>
      <w:numFmt w:val="bullet"/>
      <w:lvlText w:val=""/>
      <w:lvlJc w:val="left"/>
      <w:pPr>
        <w:tabs>
          <w:tab w:val="num" w:pos="1800"/>
        </w:tabs>
        <w:ind w:left="1800" w:firstLine="0"/>
      </w:pPr>
      <w:rPr>
        <w:rFonts w:ascii="Symbol" w:hAnsi="Symbol" w:cs="Symbol" w:hint="default"/>
        <w:b w:val="0"/>
        <w:i w:val="0"/>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3">
    <w:nsid w:val="1F153216"/>
    <w:multiLevelType w:val="multilevel"/>
    <w:tmpl w:val="89AAAF4A"/>
    <w:lvl w:ilvl="0">
      <w:numFmt w:val="bullet"/>
      <w:lvlText w:val="·"/>
      <w:lvlJc w:val="left"/>
      <w:pPr>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F58342F"/>
    <w:multiLevelType w:val="multilevel"/>
    <w:tmpl w:val="3A0084A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FFB1E51"/>
    <w:multiLevelType w:val="multilevel"/>
    <w:tmpl w:val="9BCA0A9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07A3212"/>
    <w:multiLevelType w:val="multilevel"/>
    <w:tmpl w:val="30BC27D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22717DF6"/>
    <w:multiLevelType w:val="multilevel"/>
    <w:tmpl w:val="13B08CC4"/>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8">
    <w:nsid w:val="23023228"/>
    <w:multiLevelType w:val="multilevel"/>
    <w:tmpl w:val="AC9AFE44"/>
    <w:lvl w:ilvl="0">
      <w:start w:val="1"/>
      <w:numFmt w:val="bullet"/>
      <w:lvlText w:val=""/>
      <w:lvlJc w:val="left"/>
      <w:pPr>
        <w:tabs>
          <w:tab w:val="num" w:pos="644"/>
        </w:tabs>
        <w:ind w:left="624"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36B78E0"/>
    <w:multiLevelType w:val="multilevel"/>
    <w:tmpl w:val="1D9653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237912EC"/>
    <w:multiLevelType w:val="multilevel"/>
    <w:tmpl w:val="4A46BEFC"/>
    <w:lvl w:ilvl="0">
      <w:start w:val="1"/>
      <w:numFmt w:val="decimal"/>
      <w:lvlText w:val="%1."/>
      <w:lvlJc w:val="left"/>
      <w:pPr>
        <w:tabs>
          <w:tab w:val="num" w:pos="1068"/>
        </w:tabs>
        <w:ind w:left="106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1">
    <w:nsid w:val="26D865B0"/>
    <w:multiLevelType w:val="multilevel"/>
    <w:tmpl w:val="D856E6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2F116C6F"/>
    <w:multiLevelType w:val="multilevel"/>
    <w:tmpl w:val="53F2EA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30C243CF"/>
    <w:multiLevelType w:val="multilevel"/>
    <w:tmpl w:val="2C08A62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35BF153B"/>
    <w:multiLevelType w:val="multilevel"/>
    <w:tmpl w:val="530AF97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AC4436C"/>
    <w:multiLevelType w:val="multilevel"/>
    <w:tmpl w:val="908261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3C5B3AAE"/>
    <w:multiLevelType w:val="multilevel"/>
    <w:tmpl w:val="C39EF9FE"/>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C815B0E"/>
    <w:multiLevelType w:val="multilevel"/>
    <w:tmpl w:val="FD30BE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40303435"/>
    <w:multiLevelType w:val="multilevel"/>
    <w:tmpl w:val="08AE34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454D4B47"/>
    <w:multiLevelType w:val="multilevel"/>
    <w:tmpl w:val="43A43BD0"/>
    <w:lvl w:ilvl="0">
      <w:start w:val="1"/>
      <w:numFmt w:val="bullet"/>
      <w:lvlText w:val="•"/>
      <w:lvlJc w:val="left"/>
      <w:pPr>
        <w:tabs>
          <w:tab w:val="num" w:pos="1335"/>
        </w:tabs>
        <w:ind w:left="1335" w:hanging="360"/>
      </w:pPr>
      <w:rPr>
        <w:rFonts w:ascii="MV Boli" w:hAnsi="MV Boli" w:cs="MV Bol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813B8F"/>
    <w:multiLevelType w:val="multilevel"/>
    <w:tmpl w:val="1E448F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49532BD2"/>
    <w:multiLevelType w:val="multilevel"/>
    <w:tmpl w:val="B9EC21B4"/>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CCB3CD0"/>
    <w:multiLevelType w:val="multilevel"/>
    <w:tmpl w:val="4BAC917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4F8C7962"/>
    <w:multiLevelType w:val="multilevel"/>
    <w:tmpl w:val="EFCE3AE2"/>
    <w:lvl w:ilvl="0">
      <w:start w:val="1"/>
      <w:numFmt w:val="decimal"/>
      <w:lvlText w:val="%1"/>
      <w:lvlJc w:val="left"/>
      <w:pPr>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38C7027"/>
    <w:multiLevelType w:val="multilevel"/>
    <w:tmpl w:val="C77EDDDA"/>
    <w:lvl w:ilvl="0">
      <w:start w:val="1"/>
      <w:numFmt w:val="decimal"/>
      <w:lvlText w:val="%1"/>
      <w:lvlJc w:val="left"/>
      <w:pPr>
        <w:ind w:left="797" w:hanging="37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7105633"/>
    <w:multiLevelType w:val="multilevel"/>
    <w:tmpl w:val="79F87B40"/>
    <w:lvl w:ilvl="0">
      <w:start w:val="1"/>
      <w:numFmt w:val="bullet"/>
      <w:lvlText w:val=""/>
      <w:lvlJc w:val="left"/>
      <w:pPr>
        <w:ind w:left="2160" w:hanging="360"/>
      </w:pPr>
      <w:rPr>
        <w:rFonts w:ascii="Symbol" w:hAnsi="Symbol" w:cs="Symbol" w:hint="default"/>
      </w:r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BEE0C2B"/>
    <w:multiLevelType w:val="multilevel"/>
    <w:tmpl w:val="EA764B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C7A7EAE"/>
    <w:multiLevelType w:val="multilevel"/>
    <w:tmpl w:val="3B00D35E"/>
    <w:lvl w:ilvl="0">
      <w:start w:val="3"/>
      <w:numFmt w:val="decimal"/>
      <w:lvlText w:val="%1"/>
      <w:lvlJc w:val="left"/>
      <w:pPr>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C847180"/>
    <w:multiLevelType w:val="multilevel"/>
    <w:tmpl w:val="2FE2764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E3D17CA"/>
    <w:multiLevelType w:val="multilevel"/>
    <w:tmpl w:val="C600AB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nsid w:val="61460985"/>
    <w:multiLevelType w:val="multilevel"/>
    <w:tmpl w:val="B18A8C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1511183"/>
    <w:multiLevelType w:val="multilevel"/>
    <w:tmpl w:val="05B2CF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732F1EF3"/>
    <w:multiLevelType w:val="multilevel"/>
    <w:tmpl w:val="2F96F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62B1150"/>
    <w:multiLevelType w:val="multilevel"/>
    <w:tmpl w:val="A8AC484A"/>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CDD0909"/>
    <w:multiLevelType w:val="multilevel"/>
    <w:tmpl w:val="994EC99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7"/>
  </w:num>
  <w:num w:numId="2">
    <w:abstractNumId w:val="8"/>
  </w:num>
  <w:num w:numId="3">
    <w:abstractNumId w:val="42"/>
  </w:num>
  <w:num w:numId="4">
    <w:abstractNumId w:val="41"/>
  </w:num>
  <w:num w:numId="5">
    <w:abstractNumId w:val="22"/>
  </w:num>
  <w:num w:numId="6">
    <w:abstractNumId w:val="30"/>
  </w:num>
  <w:num w:numId="7">
    <w:abstractNumId w:val="13"/>
  </w:num>
  <w:num w:numId="8">
    <w:abstractNumId w:val="9"/>
  </w:num>
  <w:num w:numId="9">
    <w:abstractNumId w:val="31"/>
  </w:num>
  <w:num w:numId="10">
    <w:abstractNumId w:val="12"/>
  </w:num>
  <w:num w:numId="11">
    <w:abstractNumId w:val="10"/>
  </w:num>
  <w:num w:numId="12">
    <w:abstractNumId w:val="34"/>
  </w:num>
  <w:num w:numId="13">
    <w:abstractNumId w:val="29"/>
  </w:num>
  <w:num w:numId="14">
    <w:abstractNumId w:val="3"/>
  </w:num>
  <w:num w:numId="15">
    <w:abstractNumId w:val="44"/>
  </w:num>
  <w:num w:numId="16">
    <w:abstractNumId w:val="23"/>
  </w:num>
  <w:num w:numId="17">
    <w:abstractNumId w:val="33"/>
  </w:num>
  <w:num w:numId="18">
    <w:abstractNumId w:val="18"/>
  </w:num>
  <w:num w:numId="19">
    <w:abstractNumId w:val="0"/>
  </w:num>
  <w:num w:numId="20">
    <w:abstractNumId w:val="39"/>
  </w:num>
  <w:num w:numId="21">
    <w:abstractNumId w:val="25"/>
  </w:num>
  <w:num w:numId="22">
    <w:abstractNumId w:val="7"/>
  </w:num>
  <w:num w:numId="23">
    <w:abstractNumId w:val="38"/>
  </w:num>
  <w:num w:numId="24">
    <w:abstractNumId w:val="11"/>
  </w:num>
  <w:num w:numId="25">
    <w:abstractNumId w:val="43"/>
  </w:num>
  <w:num w:numId="26">
    <w:abstractNumId w:val="37"/>
  </w:num>
  <w:num w:numId="27">
    <w:abstractNumId w:val="26"/>
  </w:num>
  <w:num w:numId="28">
    <w:abstractNumId w:val="14"/>
  </w:num>
  <w:num w:numId="29">
    <w:abstractNumId w:val="32"/>
  </w:num>
  <w:num w:numId="30">
    <w:abstractNumId w:val="2"/>
  </w:num>
  <w:num w:numId="31">
    <w:abstractNumId w:val="5"/>
  </w:num>
  <w:num w:numId="32">
    <w:abstractNumId w:val="4"/>
  </w:num>
  <w:num w:numId="33">
    <w:abstractNumId w:val="24"/>
  </w:num>
  <w:num w:numId="34">
    <w:abstractNumId w:val="20"/>
  </w:num>
  <w:num w:numId="35">
    <w:abstractNumId w:val="17"/>
  </w:num>
  <w:num w:numId="36">
    <w:abstractNumId w:val="40"/>
  </w:num>
  <w:num w:numId="37">
    <w:abstractNumId w:val="15"/>
  </w:num>
  <w:num w:numId="38">
    <w:abstractNumId w:val="6"/>
  </w:num>
  <w:num w:numId="39">
    <w:abstractNumId w:val="21"/>
  </w:num>
  <w:num w:numId="40">
    <w:abstractNumId w:val="19"/>
  </w:num>
  <w:num w:numId="41">
    <w:abstractNumId w:val="28"/>
  </w:num>
  <w:num w:numId="42">
    <w:abstractNumId w:val="1"/>
  </w:num>
  <w:num w:numId="43">
    <w:abstractNumId w:val="35"/>
  </w:num>
  <w:num w:numId="44">
    <w:abstractNumId w:val="36"/>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04"/>
    <w:rsid w:val="00066E49"/>
    <w:rsid w:val="00087775"/>
    <w:rsid w:val="00093E3A"/>
    <w:rsid w:val="000A1833"/>
    <w:rsid w:val="000B1AFC"/>
    <w:rsid w:val="000E3C40"/>
    <w:rsid w:val="00140E38"/>
    <w:rsid w:val="00143DFF"/>
    <w:rsid w:val="0019349E"/>
    <w:rsid w:val="001C4893"/>
    <w:rsid w:val="001F3E37"/>
    <w:rsid w:val="00251FE4"/>
    <w:rsid w:val="002724D7"/>
    <w:rsid w:val="00274ED3"/>
    <w:rsid w:val="00284FD0"/>
    <w:rsid w:val="002866B3"/>
    <w:rsid w:val="002A31B7"/>
    <w:rsid w:val="002E6C0B"/>
    <w:rsid w:val="00323304"/>
    <w:rsid w:val="00346749"/>
    <w:rsid w:val="00355BBA"/>
    <w:rsid w:val="003816F9"/>
    <w:rsid w:val="00386855"/>
    <w:rsid w:val="003926B1"/>
    <w:rsid w:val="003B744D"/>
    <w:rsid w:val="003D3589"/>
    <w:rsid w:val="00430E37"/>
    <w:rsid w:val="004449BB"/>
    <w:rsid w:val="00446F14"/>
    <w:rsid w:val="00466F51"/>
    <w:rsid w:val="00476786"/>
    <w:rsid w:val="004A6097"/>
    <w:rsid w:val="004B38F8"/>
    <w:rsid w:val="004B5C53"/>
    <w:rsid w:val="004D15E8"/>
    <w:rsid w:val="004D217C"/>
    <w:rsid w:val="004F284E"/>
    <w:rsid w:val="00521EF3"/>
    <w:rsid w:val="00531BE9"/>
    <w:rsid w:val="0058065D"/>
    <w:rsid w:val="00595879"/>
    <w:rsid w:val="0059680B"/>
    <w:rsid w:val="005B32F3"/>
    <w:rsid w:val="005B5DE8"/>
    <w:rsid w:val="005C1CF7"/>
    <w:rsid w:val="00615EDF"/>
    <w:rsid w:val="006175FC"/>
    <w:rsid w:val="006802F5"/>
    <w:rsid w:val="00695F34"/>
    <w:rsid w:val="006D2C10"/>
    <w:rsid w:val="006D5A5C"/>
    <w:rsid w:val="007242ED"/>
    <w:rsid w:val="00762065"/>
    <w:rsid w:val="00765AE0"/>
    <w:rsid w:val="007713CB"/>
    <w:rsid w:val="007833B7"/>
    <w:rsid w:val="007839D9"/>
    <w:rsid w:val="007967AC"/>
    <w:rsid w:val="007A353E"/>
    <w:rsid w:val="007D781C"/>
    <w:rsid w:val="00816EDD"/>
    <w:rsid w:val="008310CF"/>
    <w:rsid w:val="00837B40"/>
    <w:rsid w:val="0085672C"/>
    <w:rsid w:val="00894A76"/>
    <w:rsid w:val="008C3081"/>
    <w:rsid w:val="00953E96"/>
    <w:rsid w:val="0096041B"/>
    <w:rsid w:val="009834D7"/>
    <w:rsid w:val="009A0AAE"/>
    <w:rsid w:val="009D0A73"/>
    <w:rsid w:val="009D4B18"/>
    <w:rsid w:val="009D518F"/>
    <w:rsid w:val="00A02824"/>
    <w:rsid w:val="00A2007D"/>
    <w:rsid w:val="00A674AF"/>
    <w:rsid w:val="00AA0181"/>
    <w:rsid w:val="00AA36BD"/>
    <w:rsid w:val="00AB3FCA"/>
    <w:rsid w:val="00AB4CBB"/>
    <w:rsid w:val="00AC49B7"/>
    <w:rsid w:val="00AE1896"/>
    <w:rsid w:val="00B13291"/>
    <w:rsid w:val="00B52DDF"/>
    <w:rsid w:val="00BD7126"/>
    <w:rsid w:val="00C14895"/>
    <w:rsid w:val="00C17099"/>
    <w:rsid w:val="00C40844"/>
    <w:rsid w:val="00C41C88"/>
    <w:rsid w:val="00C425C3"/>
    <w:rsid w:val="00C52B08"/>
    <w:rsid w:val="00C61108"/>
    <w:rsid w:val="00C91DA8"/>
    <w:rsid w:val="00CD672D"/>
    <w:rsid w:val="00D04C17"/>
    <w:rsid w:val="00D256DB"/>
    <w:rsid w:val="00D57C51"/>
    <w:rsid w:val="00D602E6"/>
    <w:rsid w:val="00D7688E"/>
    <w:rsid w:val="00D86F6E"/>
    <w:rsid w:val="00DC6610"/>
    <w:rsid w:val="00DD4835"/>
    <w:rsid w:val="00DE6360"/>
    <w:rsid w:val="00E11994"/>
    <w:rsid w:val="00E5794D"/>
    <w:rsid w:val="00E84B30"/>
    <w:rsid w:val="00E8761D"/>
    <w:rsid w:val="00E95E65"/>
    <w:rsid w:val="00ED2117"/>
    <w:rsid w:val="00EF3DB2"/>
    <w:rsid w:val="00F10A69"/>
    <w:rsid w:val="00F43992"/>
    <w:rsid w:val="00F5040C"/>
    <w:rsid w:val="00F712B6"/>
    <w:rsid w:val="00F7137D"/>
    <w:rsid w:val="00F8729C"/>
    <w:rsid w:val="00F934A8"/>
    <w:rsid w:val="00FC0F03"/>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D7"/>
    <w:pPr>
      <w:suppressAutoHyphens/>
    </w:pPr>
  </w:style>
  <w:style w:type="paragraph" w:styleId="1">
    <w:name w:val="heading 1"/>
    <w:basedOn w:val="a"/>
    <w:link w:val="10"/>
    <w:uiPriority w:val="9"/>
    <w:qFormat/>
    <w:rsid w:val="00983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9834D7"/>
    <w:pPr>
      <w:keepNext/>
      <w:keepLines/>
      <w:widowControl w:val="0"/>
      <w:spacing w:before="200" w:after="0" w:line="240" w:lineRule="auto"/>
      <w:outlineLvl w:val="1"/>
    </w:pPr>
    <w:rPr>
      <w:rFonts w:asciiTheme="majorHAnsi" w:eastAsiaTheme="majorEastAsia" w:hAnsiTheme="majorHAnsi" w:cstheme="majorBidi"/>
      <w:b/>
      <w:bCs/>
      <w:i/>
      <w:i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4D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34D7"/>
    <w:rPr>
      <w:rFonts w:asciiTheme="majorHAnsi" w:eastAsiaTheme="majorEastAsia" w:hAnsiTheme="majorHAnsi" w:cstheme="majorBidi"/>
      <w:b/>
      <w:bCs/>
      <w:i/>
      <w:iCs/>
      <w:color w:val="4F81BD" w:themeColor="accent1"/>
      <w:sz w:val="26"/>
      <w:szCs w:val="26"/>
      <w:lang w:eastAsia="ru-RU"/>
    </w:rPr>
  </w:style>
  <w:style w:type="character" w:customStyle="1" w:styleId="a3">
    <w:name w:val="Основной текст с отступом Знак"/>
    <w:basedOn w:val="a0"/>
    <w:rsid w:val="009834D7"/>
    <w:rPr>
      <w:rFonts w:ascii="Times New Roman" w:eastAsia="Times New Roman" w:hAnsi="Times New Roman" w:cs="Times New Roman"/>
      <w:i/>
      <w:iCs/>
      <w:sz w:val="20"/>
      <w:szCs w:val="20"/>
      <w:lang w:eastAsia="ru-RU"/>
    </w:rPr>
  </w:style>
  <w:style w:type="character" w:customStyle="1" w:styleId="21">
    <w:name w:val="Основной текст с отступом 2 Знак"/>
    <w:basedOn w:val="a0"/>
    <w:link w:val="22"/>
    <w:uiPriority w:val="99"/>
    <w:semiHidden/>
    <w:rsid w:val="009834D7"/>
  </w:style>
  <w:style w:type="character" w:styleId="a4">
    <w:name w:val="Strong"/>
    <w:qFormat/>
    <w:rsid w:val="009834D7"/>
    <w:rPr>
      <w:b/>
      <w:bCs/>
    </w:rPr>
  </w:style>
  <w:style w:type="character" w:styleId="a5">
    <w:name w:val="Emphasis"/>
    <w:qFormat/>
    <w:rsid w:val="009834D7"/>
    <w:rPr>
      <w:i/>
      <w:iCs/>
    </w:rPr>
  </w:style>
  <w:style w:type="character" w:customStyle="1" w:styleId="a6">
    <w:name w:val="Обычный (веб) Знак"/>
    <w:uiPriority w:val="99"/>
    <w:rsid w:val="009834D7"/>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3"/>
    <w:uiPriority w:val="99"/>
    <w:semiHidden/>
    <w:rsid w:val="009834D7"/>
    <w:rPr>
      <w:rFonts w:ascii="Times New Roman" w:eastAsia="Times New Roman" w:hAnsi="Times New Roman" w:cs="Times New Roman"/>
      <w:i/>
      <w:iCs/>
      <w:sz w:val="20"/>
      <w:szCs w:val="20"/>
      <w:lang w:eastAsia="ru-RU"/>
    </w:rPr>
  </w:style>
  <w:style w:type="character" w:customStyle="1" w:styleId="apple-converted-space">
    <w:name w:val="apple-converted-space"/>
    <w:basedOn w:val="a0"/>
    <w:rsid w:val="009834D7"/>
  </w:style>
  <w:style w:type="character" w:customStyle="1" w:styleId="a7">
    <w:name w:val="Верхний колонтитул Знак"/>
    <w:basedOn w:val="a0"/>
    <w:uiPriority w:val="99"/>
    <w:rsid w:val="009834D7"/>
  </w:style>
  <w:style w:type="character" w:customStyle="1" w:styleId="a8">
    <w:name w:val="Нижний колонтитул Знак"/>
    <w:basedOn w:val="a0"/>
    <w:uiPriority w:val="99"/>
    <w:rsid w:val="009834D7"/>
  </w:style>
  <w:style w:type="character" w:customStyle="1" w:styleId="a9">
    <w:name w:val="Название Знак"/>
    <w:basedOn w:val="a0"/>
    <w:rsid w:val="009834D7"/>
    <w:rPr>
      <w:rFonts w:ascii="Times New Roman" w:eastAsia="Times New Roman" w:hAnsi="Times New Roman" w:cs="Times New Roman"/>
      <w:b/>
      <w:sz w:val="28"/>
      <w:szCs w:val="20"/>
      <w:lang w:eastAsia="ru-RU"/>
    </w:rPr>
  </w:style>
  <w:style w:type="character" w:customStyle="1" w:styleId="ListLabel1">
    <w:name w:val="ListLabel 1"/>
    <w:rsid w:val="009834D7"/>
    <w:rPr>
      <w:rFonts w:cs="Courier New"/>
    </w:rPr>
  </w:style>
  <w:style w:type="character" w:customStyle="1" w:styleId="ListLabel2">
    <w:name w:val="ListLabel 2"/>
    <w:rsid w:val="009834D7"/>
    <w:rPr>
      <w:b w:val="0"/>
      <w:i w:val="0"/>
    </w:rPr>
  </w:style>
  <w:style w:type="character" w:customStyle="1" w:styleId="ListLabel3">
    <w:name w:val="ListLabel 3"/>
    <w:rsid w:val="009834D7"/>
    <w:rPr>
      <w:sz w:val="32"/>
    </w:rPr>
  </w:style>
  <w:style w:type="character" w:customStyle="1" w:styleId="ListLabel4">
    <w:name w:val="ListLabel 4"/>
    <w:rsid w:val="009834D7"/>
    <w:rPr>
      <w:rFonts w:cs="Times New Roman"/>
      <w:b w:val="0"/>
      <w:i w:val="0"/>
    </w:rPr>
  </w:style>
  <w:style w:type="character" w:customStyle="1" w:styleId="ListLabel5">
    <w:name w:val="ListLabel 5"/>
    <w:rsid w:val="009834D7"/>
    <w:rPr>
      <w:color w:val="0000FF"/>
    </w:rPr>
  </w:style>
  <w:style w:type="character" w:customStyle="1" w:styleId="ListLabel6">
    <w:name w:val="ListLabel 6"/>
    <w:rsid w:val="009834D7"/>
    <w:rPr>
      <w:sz w:val="20"/>
    </w:rPr>
  </w:style>
  <w:style w:type="character" w:customStyle="1" w:styleId="ListLabel7">
    <w:name w:val="ListLabel 7"/>
    <w:rsid w:val="009834D7"/>
    <w:rPr>
      <w:color w:val="0000FF"/>
      <w:sz w:val="20"/>
    </w:rPr>
  </w:style>
  <w:style w:type="character" w:customStyle="1" w:styleId="ListLabel8">
    <w:name w:val="ListLabel 8"/>
    <w:rsid w:val="009834D7"/>
    <w:rPr>
      <w:rFonts w:cs="Symbol"/>
    </w:rPr>
  </w:style>
  <w:style w:type="character" w:customStyle="1" w:styleId="ListLabel9">
    <w:name w:val="ListLabel 9"/>
    <w:rsid w:val="009834D7"/>
    <w:rPr>
      <w:rFonts w:cs="Wingdings"/>
    </w:rPr>
  </w:style>
  <w:style w:type="character" w:customStyle="1" w:styleId="ListLabel10">
    <w:name w:val="ListLabel 10"/>
    <w:rsid w:val="009834D7"/>
    <w:rPr>
      <w:rFonts w:cs="Times New Roman"/>
      <w:b/>
      <w:i w:val="0"/>
      <w:sz w:val="28"/>
      <w:szCs w:val="28"/>
    </w:rPr>
  </w:style>
  <w:style w:type="character" w:customStyle="1" w:styleId="ListLabel11">
    <w:name w:val="ListLabel 11"/>
    <w:rsid w:val="009834D7"/>
    <w:rPr>
      <w:b/>
      <w:i w:val="0"/>
      <w:sz w:val="24"/>
    </w:rPr>
  </w:style>
  <w:style w:type="character" w:customStyle="1" w:styleId="ListLabel12">
    <w:name w:val="ListLabel 12"/>
    <w:rsid w:val="009834D7"/>
    <w:rPr>
      <w:color w:val="00000A"/>
    </w:rPr>
  </w:style>
  <w:style w:type="character" w:customStyle="1" w:styleId="ListLabel13">
    <w:name w:val="ListLabel 13"/>
    <w:rsid w:val="009834D7"/>
    <w:rPr>
      <w:rFonts w:eastAsia="Times New Roman" w:cs="Times New Roman"/>
    </w:rPr>
  </w:style>
  <w:style w:type="character" w:customStyle="1" w:styleId="ListLabel14">
    <w:name w:val="ListLabel 14"/>
    <w:rsid w:val="009834D7"/>
    <w:rPr>
      <w:b/>
    </w:rPr>
  </w:style>
  <w:style w:type="character" w:customStyle="1" w:styleId="WW8Num1z0">
    <w:name w:val="WW8Num1z0"/>
    <w:rsid w:val="009834D7"/>
    <w:rPr>
      <w:rFonts w:ascii="Symbol" w:hAnsi="Symbol" w:cs="Symbol"/>
      <w:color w:val="000000"/>
      <w:sz w:val="28"/>
      <w:lang w:val="kk-KZ"/>
    </w:rPr>
  </w:style>
  <w:style w:type="character" w:customStyle="1" w:styleId="WW8Num1z1">
    <w:name w:val="WW8Num1z1"/>
    <w:rsid w:val="009834D7"/>
  </w:style>
  <w:style w:type="character" w:customStyle="1" w:styleId="WW8Num1z2">
    <w:name w:val="WW8Num1z2"/>
    <w:rsid w:val="009834D7"/>
  </w:style>
  <w:style w:type="character" w:customStyle="1" w:styleId="WW8Num1z3">
    <w:name w:val="WW8Num1z3"/>
    <w:rsid w:val="009834D7"/>
  </w:style>
  <w:style w:type="character" w:customStyle="1" w:styleId="WW8Num1z4">
    <w:name w:val="WW8Num1z4"/>
    <w:rsid w:val="009834D7"/>
  </w:style>
  <w:style w:type="character" w:customStyle="1" w:styleId="WW8Num1z5">
    <w:name w:val="WW8Num1z5"/>
    <w:rsid w:val="009834D7"/>
  </w:style>
  <w:style w:type="character" w:customStyle="1" w:styleId="WW8Num1z6">
    <w:name w:val="WW8Num1z6"/>
    <w:rsid w:val="009834D7"/>
  </w:style>
  <w:style w:type="character" w:customStyle="1" w:styleId="WW8Num1z7">
    <w:name w:val="WW8Num1z7"/>
    <w:rsid w:val="009834D7"/>
  </w:style>
  <w:style w:type="character" w:customStyle="1" w:styleId="WW8Num1z8">
    <w:name w:val="WW8Num1z8"/>
    <w:rsid w:val="009834D7"/>
  </w:style>
  <w:style w:type="paragraph" w:customStyle="1" w:styleId="aa">
    <w:name w:val="Заголовок"/>
    <w:basedOn w:val="a"/>
    <w:next w:val="ab"/>
    <w:rsid w:val="009834D7"/>
    <w:pPr>
      <w:keepNext/>
      <w:spacing w:before="240" w:after="120"/>
    </w:pPr>
    <w:rPr>
      <w:rFonts w:ascii="Liberation Sans" w:eastAsia="Microsoft YaHei" w:hAnsi="Liberation Sans" w:cs="Mangal"/>
      <w:sz w:val="28"/>
      <w:szCs w:val="28"/>
    </w:rPr>
  </w:style>
  <w:style w:type="paragraph" w:styleId="ab">
    <w:name w:val="Body Text"/>
    <w:basedOn w:val="a"/>
    <w:link w:val="ac"/>
    <w:rsid w:val="009834D7"/>
    <w:pPr>
      <w:spacing w:after="140" w:line="288" w:lineRule="auto"/>
    </w:pPr>
  </w:style>
  <w:style w:type="character" w:customStyle="1" w:styleId="ac">
    <w:name w:val="Основной текст Знак"/>
    <w:basedOn w:val="a0"/>
    <w:link w:val="ab"/>
    <w:rsid w:val="009834D7"/>
  </w:style>
  <w:style w:type="paragraph" w:styleId="ad">
    <w:name w:val="List"/>
    <w:basedOn w:val="ab"/>
    <w:rsid w:val="009834D7"/>
    <w:rPr>
      <w:rFonts w:cs="Mangal"/>
    </w:rPr>
  </w:style>
  <w:style w:type="paragraph" w:styleId="ae">
    <w:name w:val="Title"/>
    <w:basedOn w:val="a"/>
    <w:link w:val="11"/>
    <w:rsid w:val="009834D7"/>
    <w:pPr>
      <w:suppressLineNumbers/>
      <w:spacing w:before="120" w:after="120"/>
    </w:pPr>
    <w:rPr>
      <w:rFonts w:cs="Mangal"/>
      <w:i/>
      <w:iCs/>
      <w:sz w:val="24"/>
      <w:szCs w:val="24"/>
    </w:rPr>
  </w:style>
  <w:style w:type="character" w:customStyle="1" w:styleId="11">
    <w:name w:val="Название Знак1"/>
    <w:basedOn w:val="a0"/>
    <w:link w:val="ae"/>
    <w:rsid w:val="009834D7"/>
    <w:rPr>
      <w:rFonts w:cs="Mangal"/>
      <w:i/>
      <w:iCs/>
      <w:sz w:val="24"/>
      <w:szCs w:val="24"/>
    </w:rPr>
  </w:style>
  <w:style w:type="paragraph" w:styleId="12">
    <w:name w:val="index 1"/>
    <w:basedOn w:val="a"/>
    <w:next w:val="a"/>
    <w:autoRedefine/>
    <w:uiPriority w:val="99"/>
    <w:semiHidden/>
    <w:unhideWhenUsed/>
    <w:rsid w:val="009834D7"/>
    <w:pPr>
      <w:spacing w:after="0" w:line="240" w:lineRule="auto"/>
      <w:ind w:left="220" w:hanging="220"/>
    </w:pPr>
  </w:style>
  <w:style w:type="paragraph" w:styleId="af">
    <w:name w:val="index heading"/>
    <w:basedOn w:val="a"/>
    <w:rsid w:val="009834D7"/>
    <w:pPr>
      <w:suppressLineNumbers/>
    </w:pPr>
    <w:rPr>
      <w:rFonts w:cs="Mangal"/>
    </w:rPr>
  </w:style>
  <w:style w:type="paragraph" w:styleId="af0">
    <w:name w:val="List Paragraph"/>
    <w:basedOn w:val="a"/>
    <w:qFormat/>
    <w:rsid w:val="009834D7"/>
    <w:pPr>
      <w:ind w:left="720"/>
      <w:contextualSpacing/>
    </w:pPr>
  </w:style>
  <w:style w:type="paragraph" w:customStyle="1" w:styleId="FR2">
    <w:name w:val="FR2"/>
    <w:rsid w:val="009834D7"/>
    <w:pPr>
      <w:widowControl w:val="0"/>
      <w:suppressAutoHyphens/>
      <w:spacing w:before="80" w:after="0" w:line="360" w:lineRule="auto"/>
      <w:ind w:firstLine="240"/>
      <w:jc w:val="both"/>
    </w:pPr>
    <w:rPr>
      <w:rFonts w:ascii="Arial" w:eastAsia="Times New Roman" w:hAnsi="Arial" w:cs="Times New Roman"/>
      <w:b/>
      <w:sz w:val="56"/>
      <w:szCs w:val="20"/>
      <w:lang w:eastAsia="ru-RU"/>
    </w:rPr>
  </w:style>
  <w:style w:type="paragraph" w:styleId="af1">
    <w:name w:val="Body Text Indent"/>
    <w:basedOn w:val="a"/>
    <w:link w:val="13"/>
    <w:unhideWhenUsed/>
    <w:rsid w:val="009834D7"/>
    <w:pPr>
      <w:widowControl w:val="0"/>
      <w:spacing w:after="120" w:line="240" w:lineRule="auto"/>
      <w:ind w:left="283"/>
    </w:pPr>
    <w:rPr>
      <w:rFonts w:ascii="Times New Roman" w:eastAsia="Times New Roman" w:hAnsi="Times New Roman" w:cs="Times New Roman"/>
      <w:i/>
      <w:iCs/>
      <w:sz w:val="20"/>
      <w:szCs w:val="20"/>
      <w:lang w:eastAsia="ru-RU"/>
    </w:rPr>
  </w:style>
  <w:style w:type="character" w:customStyle="1" w:styleId="13">
    <w:name w:val="Основной текст с отступом Знак1"/>
    <w:basedOn w:val="a0"/>
    <w:link w:val="af1"/>
    <w:rsid w:val="009834D7"/>
    <w:rPr>
      <w:rFonts w:ascii="Times New Roman" w:eastAsia="Times New Roman" w:hAnsi="Times New Roman" w:cs="Times New Roman"/>
      <w:i/>
      <w:iCs/>
      <w:sz w:val="20"/>
      <w:szCs w:val="20"/>
      <w:lang w:eastAsia="ru-RU"/>
    </w:rPr>
  </w:style>
  <w:style w:type="paragraph" w:styleId="22">
    <w:name w:val="Body Text Indent 2"/>
    <w:basedOn w:val="a"/>
    <w:link w:val="21"/>
    <w:uiPriority w:val="99"/>
    <w:semiHidden/>
    <w:unhideWhenUsed/>
    <w:rsid w:val="009834D7"/>
    <w:pPr>
      <w:spacing w:after="120" w:line="480" w:lineRule="auto"/>
      <w:ind w:left="283"/>
    </w:pPr>
  </w:style>
  <w:style w:type="character" w:customStyle="1" w:styleId="210">
    <w:name w:val="Основной текст с отступом 2 Знак1"/>
    <w:basedOn w:val="a0"/>
    <w:uiPriority w:val="99"/>
    <w:semiHidden/>
    <w:rsid w:val="009834D7"/>
  </w:style>
  <w:style w:type="paragraph" w:styleId="af2">
    <w:name w:val="No Spacing"/>
    <w:uiPriority w:val="1"/>
    <w:qFormat/>
    <w:rsid w:val="009834D7"/>
    <w:pPr>
      <w:widowControl w:val="0"/>
      <w:suppressAutoHyphens/>
      <w:spacing w:after="0" w:line="240" w:lineRule="auto"/>
    </w:pPr>
    <w:rPr>
      <w:rFonts w:ascii="Times New Roman" w:eastAsia="Times New Roman" w:hAnsi="Times New Roman" w:cs="Times New Roman"/>
      <w:i/>
      <w:iCs/>
      <w:sz w:val="20"/>
      <w:szCs w:val="20"/>
      <w:lang w:eastAsia="ru-RU"/>
    </w:rPr>
  </w:style>
  <w:style w:type="paragraph" w:styleId="af3">
    <w:name w:val="Normal (Web)"/>
    <w:basedOn w:val="a"/>
    <w:uiPriority w:val="99"/>
    <w:rsid w:val="009834D7"/>
    <w:pPr>
      <w:spacing w:before="280" w:after="280" w:line="240" w:lineRule="auto"/>
    </w:pPr>
    <w:rPr>
      <w:rFonts w:ascii="Times New Roman" w:eastAsia="Times New Roman" w:hAnsi="Times New Roman" w:cs="Times New Roman"/>
      <w:sz w:val="24"/>
      <w:szCs w:val="24"/>
      <w:lang w:eastAsia="ru-RU"/>
    </w:rPr>
  </w:style>
  <w:style w:type="paragraph" w:styleId="24">
    <w:name w:val="Body Text 2"/>
    <w:basedOn w:val="a"/>
    <w:link w:val="211"/>
    <w:uiPriority w:val="99"/>
    <w:semiHidden/>
    <w:unhideWhenUsed/>
    <w:rsid w:val="009834D7"/>
    <w:pPr>
      <w:widowControl w:val="0"/>
      <w:spacing w:after="120" w:line="480" w:lineRule="auto"/>
    </w:pPr>
    <w:rPr>
      <w:rFonts w:ascii="Times New Roman" w:eastAsia="Times New Roman" w:hAnsi="Times New Roman" w:cs="Times New Roman"/>
      <w:i/>
      <w:iCs/>
      <w:sz w:val="20"/>
      <w:szCs w:val="20"/>
      <w:lang w:eastAsia="ru-RU"/>
    </w:rPr>
  </w:style>
  <w:style w:type="character" w:customStyle="1" w:styleId="211">
    <w:name w:val="Основной текст 2 Знак1"/>
    <w:basedOn w:val="a0"/>
    <w:link w:val="24"/>
    <w:uiPriority w:val="99"/>
    <w:semiHidden/>
    <w:rsid w:val="009834D7"/>
    <w:rPr>
      <w:rFonts w:ascii="Times New Roman" w:eastAsia="Times New Roman" w:hAnsi="Times New Roman" w:cs="Times New Roman"/>
      <w:i/>
      <w:iCs/>
      <w:sz w:val="20"/>
      <w:szCs w:val="20"/>
      <w:lang w:eastAsia="ru-RU"/>
    </w:rPr>
  </w:style>
  <w:style w:type="paragraph" w:styleId="af4">
    <w:name w:val="header"/>
    <w:basedOn w:val="a"/>
    <w:link w:val="14"/>
    <w:uiPriority w:val="99"/>
    <w:unhideWhenUsed/>
    <w:rsid w:val="009834D7"/>
    <w:pPr>
      <w:tabs>
        <w:tab w:val="center" w:pos="4677"/>
        <w:tab w:val="right" w:pos="9355"/>
      </w:tabs>
      <w:spacing w:after="0" w:line="240" w:lineRule="auto"/>
    </w:pPr>
  </w:style>
  <w:style w:type="character" w:customStyle="1" w:styleId="14">
    <w:name w:val="Верхний колонтитул Знак1"/>
    <w:basedOn w:val="a0"/>
    <w:link w:val="af4"/>
    <w:uiPriority w:val="99"/>
    <w:rsid w:val="009834D7"/>
  </w:style>
  <w:style w:type="paragraph" w:styleId="af5">
    <w:name w:val="footer"/>
    <w:basedOn w:val="a"/>
    <w:link w:val="15"/>
    <w:uiPriority w:val="99"/>
    <w:unhideWhenUsed/>
    <w:rsid w:val="009834D7"/>
    <w:pPr>
      <w:tabs>
        <w:tab w:val="center" w:pos="4677"/>
        <w:tab w:val="right" w:pos="9355"/>
      </w:tabs>
      <w:spacing w:after="0" w:line="240" w:lineRule="auto"/>
    </w:pPr>
  </w:style>
  <w:style w:type="character" w:customStyle="1" w:styleId="15">
    <w:name w:val="Нижний колонтитул Знак1"/>
    <w:basedOn w:val="a0"/>
    <w:link w:val="af5"/>
    <w:uiPriority w:val="99"/>
    <w:rsid w:val="009834D7"/>
  </w:style>
  <w:style w:type="paragraph" w:customStyle="1" w:styleId="af6">
    <w:name w:val="Заглавие"/>
    <w:basedOn w:val="a"/>
    <w:qFormat/>
    <w:rsid w:val="009834D7"/>
    <w:pPr>
      <w:spacing w:after="0" w:line="240" w:lineRule="auto"/>
      <w:jc w:val="center"/>
    </w:pPr>
    <w:rPr>
      <w:rFonts w:ascii="Times New Roman" w:eastAsia="Times New Roman" w:hAnsi="Times New Roman" w:cs="Times New Roman"/>
      <w:b/>
      <w:sz w:val="28"/>
      <w:szCs w:val="20"/>
      <w:lang w:eastAsia="ru-RU"/>
    </w:rPr>
  </w:style>
  <w:style w:type="numbering" w:customStyle="1" w:styleId="WW8Num1">
    <w:name w:val="WW8Num1"/>
    <w:rsid w:val="009834D7"/>
  </w:style>
  <w:style w:type="table" w:styleId="af7">
    <w:name w:val="Table Grid"/>
    <w:basedOn w:val="a1"/>
    <w:uiPriority w:val="59"/>
    <w:rsid w:val="0098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D7"/>
    <w:pPr>
      <w:suppressAutoHyphens/>
    </w:pPr>
  </w:style>
  <w:style w:type="paragraph" w:styleId="1">
    <w:name w:val="heading 1"/>
    <w:basedOn w:val="a"/>
    <w:link w:val="10"/>
    <w:uiPriority w:val="9"/>
    <w:qFormat/>
    <w:rsid w:val="00983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9834D7"/>
    <w:pPr>
      <w:keepNext/>
      <w:keepLines/>
      <w:widowControl w:val="0"/>
      <w:spacing w:before="200" w:after="0" w:line="240" w:lineRule="auto"/>
      <w:outlineLvl w:val="1"/>
    </w:pPr>
    <w:rPr>
      <w:rFonts w:asciiTheme="majorHAnsi" w:eastAsiaTheme="majorEastAsia" w:hAnsiTheme="majorHAnsi" w:cstheme="majorBidi"/>
      <w:b/>
      <w:bCs/>
      <w:i/>
      <w:i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4D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34D7"/>
    <w:rPr>
      <w:rFonts w:asciiTheme="majorHAnsi" w:eastAsiaTheme="majorEastAsia" w:hAnsiTheme="majorHAnsi" w:cstheme="majorBidi"/>
      <w:b/>
      <w:bCs/>
      <w:i/>
      <w:iCs/>
      <w:color w:val="4F81BD" w:themeColor="accent1"/>
      <w:sz w:val="26"/>
      <w:szCs w:val="26"/>
      <w:lang w:eastAsia="ru-RU"/>
    </w:rPr>
  </w:style>
  <w:style w:type="character" w:customStyle="1" w:styleId="a3">
    <w:name w:val="Основной текст с отступом Знак"/>
    <w:basedOn w:val="a0"/>
    <w:rsid w:val="009834D7"/>
    <w:rPr>
      <w:rFonts w:ascii="Times New Roman" w:eastAsia="Times New Roman" w:hAnsi="Times New Roman" w:cs="Times New Roman"/>
      <w:i/>
      <w:iCs/>
      <w:sz w:val="20"/>
      <w:szCs w:val="20"/>
      <w:lang w:eastAsia="ru-RU"/>
    </w:rPr>
  </w:style>
  <w:style w:type="character" w:customStyle="1" w:styleId="21">
    <w:name w:val="Основной текст с отступом 2 Знак"/>
    <w:basedOn w:val="a0"/>
    <w:link w:val="22"/>
    <w:uiPriority w:val="99"/>
    <w:semiHidden/>
    <w:rsid w:val="009834D7"/>
  </w:style>
  <w:style w:type="character" w:styleId="a4">
    <w:name w:val="Strong"/>
    <w:qFormat/>
    <w:rsid w:val="009834D7"/>
    <w:rPr>
      <w:b/>
      <w:bCs/>
    </w:rPr>
  </w:style>
  <w:style w:type="character" w:styleId="a5">
    <w:name w:val="Emphasis"/>
    <w:qFormat/>
    <w:rsid w:val="009834D7"/>
    <w:rPr>
      <w:i/>
      <w:iCs/>
    </w:rPr>
  </w:style>
  <w:style w:type="character" w:customStyle="1" w:styleId="a6">
    <w:name w:val="Обычный (веб) Знак"/>
    <w:uiPriority w:val="99"/>
    <w:rsid w:val="009834D7"/>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3"/>
    <w:uiPriority w:val="99"/>
    <w:semiHidden/>
    <w:rsid w:val="009834D7"/>
    <w:rPr>
      <w:rFonts w:ascii="Times New Roman" w:eastAsia="Times New Roman" w:hAnsi="Times New Roman" w:cs="Times New Roman"/>
      <w:i/>
      <w:iCs/>
      <w:sz w:val="20"/>
      <w:szCs w:val="20"/>
      <w:lang w:eastAsia="ru-RU"/>
    </w:rPr>
  </w:style>
  <w:style w:type="character" w:customStyle="1" w:styleId="apple-converted-space">
    <w:name w:val="apple-converted-space"/>
    <w:basedOn w:val="a0"/>
    <w:rsid w:val="009834D7"/>
  </w:style>
  <w:style w:type="character" w:customStyle="1" w:styleId="a7">
    <w:name w:val="Верхний колонтитул Знак"/>
    <w:basedOn w:val="a0"/>
    <w:uiPriority w:val="99"/>
    <w:rsid w:val="009834D7"/>
  </w:style>
  <w:style w:type="character" w:customStyle="1" w:styleId="a8">
    <w:name w:val="Нижний колонтитул Знак"/>
    <w:basedOn w:val="a0"/>
    <w:uiPriority w:val="99"/>
    <w:rsid w:val="009834D7"/>
  </w:style>
  <w:style w:type="character" w:customStyle="1" w:styleId="a9">
    <w:name w:val="Название Знак"/>
    <w:basedOn w:val="a0"/>
    <w:rsid w:val="009834D7"/>
    <w:rPr>
      <w:rFonts w:ascii="Times New Roman" w:eastAsia="Times New Roman" w:hAnsi="Times New Roman" w:cs="Times New Roman"/>
      <w:b/>
      <w:sz w:val="28"/>
      <w:szCs w:val="20"/>
      <w:lang w:eastAsia="ru-RU"/>
    </w:rPr>
  </w:style>
  <w:style w:type="character" w:customStyle="1" w:styleId="ListLabel1">
    <w:name w:val="ListLabel 1"/>
    <w:rsid w:val="009834D7"/>
    <w:rPr>
      <w:rFonts w:cs="Courier New"/>
    </w:rPr>
  </w:style>
  <w:style w:type="character" w:customStyle="1" w:styleId="ListLabel2">
    <w:name w:val="ListLabel 2"/>
    <w:rsid w:val="009834D7"/>
    <w:rPr>
      <w:b w:val="0"/>
      <w:i w:val="0"/>
    </w:rPr>
  </w:style>
  <w:style w:type="character" w:customStyle="1" w:styleId="ListLabel3">
    <w:name w:val="ListLabel 3"/>
    <w:rsid w:val="009834D7"/>
    <w:rPr>
      <w:sz w:val="32"/>
    </w:rPr>
  </w:style>
  <w:style w:type="character" w:customStyle="1" w:styleId="ListLabel4">
    <w:name w:val="ListLabel 4"/>
    <w:rsid w:val="009834D7"/>
    <w:rPr>
      <w:rFonts w:cs="Times New Roman"/>
      <w:b w:val="0"/>
      <w:i w:val="0"/>
    </w:rPr>
  </w:style>
  <w:style w:type="character" w:customStyle="1" w:styleId="ListLabel5">
    <w:name w:val="ListLabel 5"/>
    <w:rsid w:val="009834D7"/>
    <w:rPr>
      <w:color w:val="0000FF"/>
    </w:rPr>
  </w:style>
  <w:style w:type="character" w:customStyle="1" w:styleId="ListLabel6">
    <w:name w:val="ListLabel 6"/>
    <w:rsid w:val="009834D7"/>
    <w:rPr>
      <w:sz w:val="20"/>
    </w:rPr>
  </w:style>
  <w:style w:type="character" w:customStyle="1" w:styleId="ListLabel7">
    <w:name w:val="ListLabel 7"/>
    <w:rsid w:val="009834D7"/>
    <w:rPr>
      <w:color w:val="0000FF"/>
      <w:sz w:val="20"/>
    </w:rPr>
  </w:style>
  <w:style w:type="character" w:customStyle="1" w:styleId="ListLabel8">
    <w:name w:val="ListLabel 8"/>
    <w:rsid w:val="009834D7"/>
    <w:rPr>
      <w:rFonts w:cs="Symbol"/>
    </w:rPr>
  </w:style>
  <w:style w:type="character" w:customStyle="1" w:styleId="ListLabel9">
    <w:name w:val="ListLabel 9"/>
    <w:rsid w:val="009834D7"/>
    <w:rPr>
      <w:rFonts w:cs="Wingdings"/>
    </w:rPr>
  </w:style>
  <w:style w:type="character" w:customStyle="1" w:styleId="ListLabel10">
    <w:name w:val="ListLabel 10"/>
    <w:rsid w:val="009834D7"/>
    <w:rPr>
      <w:rFonts w:cs="Times New Roman"/>
      <w:b/>
      <w:i w:val="0"/>
      <w:sz w:val="28"/>
      <w:szCs w:val="28"/>
    </w:rPr>
  </w:style>
  <w:style w:type="character" w:customStyle="1" w:styleId="ListLabel11">
    <w:name w:val="ListLabel 11"/>
    <w:rsid w:val="009834D7"/>
    <w:rPr>
      <w:b/>
      <w:i w:val="0"/>
      <w:sz w:val="24"/>
    </w:rPr>
  </w:style>
  <w:style w:type="character" w:customStyle="1" w:styleId="ListLabel12">
    <w:name w:val="ListLabel 12"/>
    <w:rsid w:val="009834D7"/>
    <w:rPr>
      <w:color w:val="00000A"/>
    </w:rPr>
  </w:style>
  <w:style w:type="character" w:customStyle="1" w:styleId="ListLabel13">
    <w:name w:val="ListLabel 13"/>
    <w:rsid w:val="009834D7"/>
    <w:rPr>
      <w:rFonts w:eastAsia="Times New Roman" w:cs="Times New Roman"/>
    </w:rPr>
  </w:style>
  <w:style w:type="character" w:customStyle="1" w:styleId="ListLabel14">
    <w:name w:val="ListLabel 14"/>
    <w:rsid w:val="009834D7"/>
    <w:rPr>
      <w:b/>
    </w:rPr>
  </w:style>
  <w:style w:type="character" w:customStyle="1" w:styleId="WW8Num1z0">
    <w:name w:val="WW8Num1z0"/>
    <w:rsid w:val="009834D7"/>
    <w:rPr>
      <w:rFonts w:ascii="Symbol" w:hAnsi="Symbol" w:cs="Symbol"/>
      <w:color w:val="000000"/>
      <w:sz w:val="28"/>
      <w:lang w:val="kk-KZ"/>
    </w:rPr>
  </w:style>
  <w:style w:type="character" w:customStyle="1" w:styleId="WW8Num1z1">
    <w:name w:val="WW8Num1z1"/>
    <w:rsid w:val="009834D7"/>
  </w:style>
  <w:style w:type="character" w:customStyle="1" w:styleId="WW8Num1z2">
    <w:name w:val="WW8Num1z2"/>
    <w:rsid w:val="009834D7"/>
  </w:style>
  <w:style w:type="character" w:customStyle="1" w:styleId="WW8Num1z3">
    <w:name w:val="WW8Num1z3"/>
    <w:rsid w:val="009834D7"/>
  </w:style>
  <w:style w:type="character" w:customStyle="1" w:styleId="WW8Num1z4">
    <w:name w:val="WW8Num1z4"/>
    <w:rsid w:val="009834D7"/>
  </w:style>
  <w:style w:type="character" w:customStyle="1" w:styleId="WW8Num1z5">
    <w:name w:val="WW8Num1z5"/>
    <w:rsid w:val="009834D7"/>
  </w:style>
  <w:style w:type="character" w:customStyle="1" w:styleId="WW8Num1z6">
    <w:name w:val="WW8Num1z6"/>
    <w:rsid w:val="009834D7"/>
  </w:style>
  <w:style w:type="character" w:customStyle="1" w:styleId="WW8Num1z7">
    <w:name w:val="WW8Num1z7"/>
    <w:rsid w:val="009834D7"/>
  </w:style>
  <w:style w:type="character" w:customStyle="1" w:styleId="WW8Num1z8">
    <w:name w:val="WW8Num1z8"/>
    <w:rsid w:val="009834D7"/>
  </w:style>
  <w:style w:type="paragraph" w:customStyle="1" w:styleId="aa">
    <w:name w:val="Заголовок"/>
    <w:basedOn w:val="a"/>
    <w:next w:val="ab"/>
    <w:rsid w:val="009834D7"/>
    <w:pPr>
      <w:keepNext/>
      <w:spacing w:before="240" w:after="120"/>
    </w:pPr>
    <w:rPr>
      <w:rFonts w:ascii="Liberation Sans" w:eastAsia="Microsoft YaHei" w:hAnsi="Liberation Sans" w:cs="Mangal"/>
      <w:sz w:val="28"/>
      <w:szCs w:val="28"/>
    </w:rPr>
  </w:style>
  <w:style w:type="paragraph" w:styleId="ab">
    <w:name w:val="Body Text"/>
    <w:basedOn w:val="a"/>
    <w:link w:val="ac"/>
    <w:rsid w:val="009834D7"/>
    <w:pPr>
      <w:spacing w:after="140" w:line="288" w:lineRule="auto"/>
    </w:pPr>
  </w:style>
  <w:style w:type="character" w:customStyle="1" w:styleId="ac">
    <w:name w:val="Основной текст Знак"/>
    <w:basedOn w:val="a0"/>
    <w:link w:val="ab"/>
    <w:rsid w:val="009834D7"/>
  </w:style>
  <w:style w:type="paragraph" w:styleId="ad">
    <w:name w:val="List"/>
    <w:basedOn w:val="ab"/>
    <w:rsid w:val="009834D7"/>
    <w:rPr>
      <w:rFonts w:cs="Mangal"/>
    </w:rPr>
  </w:style>
  <w:style w:type="paragraph" w:styleId="ae">
    <w:name w:val="Title"/>
    <w:basedOn w:val="a"/>
    <w:link w:val="11"/>
    <w:rsid w:val="009834D7"/>
    <w:pPr>
      <w:suppressLineNumbers/>
      <w:spacing w:before="120" w:after="120"/>
    </w:pPr>
    <w:rPr>
      <w:rFonts w:cs="Mangal"/>
      <w:i/>
      <w:iCs/>
      <w:sz w:val="24"/>
      <w:szCs w:val="24"/>
    </w:rPr>
  </w:style>
  <w:style w:type="character" w:customStyle="1" w:styleId="11">
    <w:name w:val="Название Знак1"/>
    <w:basedOn w:val="a0"/>
    <w:link w:val="ae"/>
    <w:rsid w:val="009834D7"/>
    <w:rPr>
      <w:rFonts w:cs="Mangal"/>
      <w:i/>
      <w:iCs/>
      <w:sz w:val="24"/>
      <w:szCs w:val="24"/>
    </w:rPr>
  </w:style>
  <w:style w:type="paragraph" w:styleId="12">
    <w:name w:val="index 1"/>
    <w:basedOn w:val="a"/>
    <w:next w:val="a"/>
    <w:autoRedefine/>
    <w:uiPriority w:val="99"/>
    <w:semiHidden/>
    <w:unhideWhenUsed/>
    <w:rsid w:val="009834D7"/>
    <w:pPr>
      <w:spacing w:after="0" w:line="240" w:lineRule="auto"/>
      <w:ind w:left="220" w:hanging="220"/>
    </w:pPr>
  </w:style>
  <w:style w:type="paragraph" w:styleId="af">
    <w:name w:val="index heading"/>
    <w:basedOn w:val="a"/>
    <w:rsid w:val="009834D7"/>
    <w:pPr>
      <w:suppressLineNumbers/>
    </w:pPr>
    <w:rPr>
      <w:rFonts w:cs="Mangal"/>
    </w:rPr>
  </w:style>
  <w:style w:type="paragraph" w:styleId="af0">
    <w:name w:val="List Paragraph"/>
    <w:basedOn w:val="a"/>
    <w:qFormat/>
    <w:rsid w:val="009834D7"/>
    <w:pPr>
      <w:ind w:left="720"/>
      <w:contextualSpacing/>
    </w:pPr>
  </w:style>
  <w:style w:type="paragraph" w:customStyle="1" w:styleId="FR2">
    <w:name w:val="FR2"/>
    <w:rsid w:val="009834D7"/>
    <w:pPr>
      <w:widowControl w:val="0"/>
      <w:suppressAutoHyphens/>
      <w:spacing w:before="80" w:after="0" w:line="360" w:lineRule="auto"/>
      <w:ind w:firstLine="240"/>
      <w:jc w:val="both"/>
    </w:pPr>
    <w:rPr>
      <w:rFonts w:ascii="Arial" w:eastAsia="Times New Roman" w:hAnsi="Arial" w:cs="Times New Roman"/>
      <w:b/>
      <w:sz w:val="56"/>
      <w:szCs w:val="20"/>
      <w:lang w:eastAsia="ru-RU"/>
    </w:rPr>
  </w:style>
  <w:style w:type="paragraph" w:styleId="af1">
    <w:name w:val="Body Text Indent"/>
    <w:basedOn w:val="a"/>
    <w:link w:val="13"/>
    <w:unhideWhenUsed/>
    <w:rsid w:val="009834D7"/>
    <w:pPr>
      <w:widowControl w:val="0"/>
      <w:spacing w:after="120" w:line="240" w:lineRule="auto"/>
      <w:ind w:left="283"/>
    </w:pPr>
    <w:rPr>
      <w:rFonts w:ascii="Times New Roman" w:eastAsia="Times New Roman" w:hAnsi="Times New Roman" w:cs="Times New Roman"/>
      <w:i/>
      <w:iCs/>
      <w:sz w:val="20"/>
      <w:szCs w:val="20"/>
      <w:lang w:eastAsia="ru-RU"/>
    </w:rPr>
  </w:style>
  <w:style w:type="character" w:customStyle="1" w:styleId="13">
    <w:name w:val="Основной текст с отступом Знак1"/>
    <w:basedOn w:val="a0"/>
    <w:link w:val="af1"/>
    <w:rsid w:val="009834D7"/>
    <w:rPr>
      <w:rFonts w:ascii="Times New Roman" w:eastAsia="Times New Roman" w:hAnsi="Times New Roman" w:cs="Times New Roman"/>
      <w:i/>
      <w:iCs/>
      <w:sz w:val="20"/>
      <w:szCs w:val="20"/>
      <w:lang w:eastAsia="ru-RU"/>
    </w:rPr>
  </w:style>
  <w:style w:type="paragraph" w:styleId="22">
    <w:name w:val="Body Text Indent 2"/>
    <w:basedOn w:val="a"/>
    <w:link w:val="21"/>
    <w:uiPriority w:val="99"/>
    <w:semiHidden/>
    <w:unhideWhenUsed/>
    <w:rsid w:val="009834D7"/>
    <w:pPr>
      <w:spacing w:after="120" w:line="480" w:lineRule="auto"/>
      <w:ind w:left="283"/>
    </w:pPr>
  </w:style>
  <w:style w:type="character" w:customStyle="1" w:styleId="210">
    <w:name w:val="Основной текст с отступом 2 Знак1"/>
    <w:basedOn w:val="a0"/>
    <w:uiPriority w:val="99"/>
    <w:semiHidden/>
    <w:rsid w:val="009834D7"/>
  </w:style>
  <w:style w:type="paragraph" w:styleId="af2">
    <w:name w:val="No Spacing"/>
    <w:uiPriority w:val="1"/>
    <w:qFormat/>
    <w:rsid w:val="009834D7"/>
    <w:pPr>
      <w:widowControl w:val="0"/>
      <w:suppressAutoHyphens/>
      <w:spacing w:after="0" w:line="240" w:lineRule="auto"/>
    </w:pPr>
    <w:rPr>
      <w:rFonts w:ascii="Times New Roman" w:eastAsia="Times New Roman" w:hAnsi="Times New Roman" w:cs="Times New Roman"/>
      <w:i/>
      <w:iCs/>
      <w:sz w:val="20"/>
      <w:szCs w:val="20"/>
      <w:lang w:eastAsia="ru-RU"/>
    </w:rPr>
  </w:style>
  <w:style w:type="paragraph" w:styleId="af3">
    <w:name w:val="Normal (Web)"/>
    <w:basedOn w:val="a"/>
    <w:uiPriority w:val="99"/>
    <w:rsid w:val="009834D7"/>
    <w:pPr>
      <w:spacing w:before="280" w:after="280" w:line="240" w:lineRule="auto"/>
    </w:pPr>
    <w:rPr>
      <w:rFonts w:ascii="Times New Roman" w:eastAsia="Times New Roman" w:hAnsi="Times New Roman" w:cs="Times New Roman"/>
      <w:sz w:val="24"/>
      <w:szCs w:val="24"/>
      <w:lang w:eastAsia="ru-RU"/>
    </w:rPr>
  </w:style>
  <w:style w:type="paragraph" w:styleId="24">
    <w:name w:val="Body Text 2"/>
    <w:basedOn w:val="a"/>
    <w:link w:val="211"/>
    <w:uiPriority w:val="99"/>
    <w:semiHidden/>
    <w:unhideWhenUsed/>
    <w:rsid w:val="009834D7"/>
    <w:pPr>
      <w:widowControl w:val="0"/>
      <w:spacing w:after="120" w:line="480" w:lineRule="auto"/>
    </w:pPr>
    <w:rPr>
      <w:rFonts w:ascii="Times New Roman" w:eastAsia="Times New Roman" w:hAnsi="Times New Roman" w:cs="Times New Roman"/>
      <w:i/>
      <w:iCs/>
      <w:sz w:val="20"/>
      <w:szCs w:val="20"/>
      <w:lang w:eastAsia="ru-RU"/>
    </w:rPr>
  </w:style>
  <w:style w:type="character" w:customStyle="1" w:styleId="211">
    <w:name w:val="Основной текст 2 Знак1"/>
    <w:basedOn w:val="a0"/>
    <w:link w:val="24"/>
    <w:uiPriority w:val="99"/>
    <w:semiHidden/>
    <w:rsid w:val="009834D7"/>
    <w:rPr>
      <w:rFonts w:ascii="Times New Roman" w:eastAsia="Times New Roman" w:hAnsi="Times New Roman" w:cs="Times New Roman"/>
      <w:i/>
      <w:iCs/>
      <w:sz w:val="20"/>
      <w:szCs w:val="20"/>
      <w:lang w:eastAsia="ru-RU"/>
    </w:rPr>
  </w:style>
  <w:style w:type="paragraph" w:styleId="af4">
    <w:name w:val="header"/>
    <w:basedOn w:val="a"/>
    <w:link w:val="14"/>
    <w:uiPriority w:val="99"/>
    <w:unhideWhenUsed/>
    <w:rsid w:val="009834D7"/>
    <w:pPr>
      <w:tabs>
        <w:tab w:val="center" w:pos="4677"/>
        <w:tab w:val="right" w:pos="9355"/>
      </w:tabs>
      <w:spacing w:after="0" w:line="240" w:lineRule="auto"/>
    </w:pPr>
  </w:style>
  <w:style w:type="character" w:customStyle="1" w:styleId="14">
    <w:name w:val="Верхний колонтитул Знак1"/>
    <w:basedOn w:val="a0"/>
    <w:link w:val="af4"/>
    <w:uiPriority w:val="99"/>
    <w:rsid w:val="009834D7"/>
  </w:style>
  <w:style w:type="paragraph" w:styleId="af5">
    <w:name w:val="footer"/>
    <w:basedOn w:val="a"/>
    <w:link w:val="15"/>
    <w:uiPriority w:val="99"/>
    <w:unhideWhenUsed/>
    <w:rsid w:val="009834D7"/>
    <w:pPr>
      <w:tabs>
        <w:tab w:val="center" w:pos="4677"/>
        <w:tab w:val="right" w:pos="9355"/>
      </w:tabs>
      <w:spacing w:after="0" w:line="240" w:lineRule="auto"/>
    </w:pPr>
  </w:style>
  <w:style w:type="character" w:customStyle="1" w:styleId="15">
    <w:name w:val="Нижний колонтитул Знак1"/>
    <w:basedOn w:val="a0"/>
    <w:link w:val="af5"/>
    <w:uiPriority w:val="99"/>
    <w:rsid w:val="009834D7"/>
  </w:style>
  <w:style w:type="paragraph" w:customStyle="1" w:styleId="af6">
    <w:name w:val="Заглавие"/>
    <w:basedOn w:val="a"/>
    <w:qFormat/>
    <w:rsid w:val="009834D7"/>
    <w:pPr>
      <w:spacing w:after="0" w:line="240" w:lineRule="auto"/>
      <w:jc w:val="center"/>
    </w:pPr>
    <w:rPr>
      <w:rFonts w:ascii="Times New Roman" w:eastAsia="Times New Roman" w:hAnsi="Times New Roman" w:cs="Times New Roman"/>
      <w:b/>
      <w:sz w:val="28"/>
      <w:szCs w:val="20"/>
      <w:lang w:eastAsia="ru-RU"/>
    </w:rPr>
  </w:style>
  <w:style w:type="numbering" w:customStyle="1" w:styleId="WW8Num1">
    <w:name w:val="WW8Num1"/>
    <w:rsid w:val="009834D7"/>
  </w:style>
  <w:style w:type="table" w:styleId="af7">
    <w:name w:val="Table Grid"/>
    <w:basedOn w:val="a1"/>
    <w:uiPriority w:val="59"/>
    <w:rsid w:val="0098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34</Pages>
  <Words>9593</Words>
  <Characters>54683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107</cp:revision>
  <dcterms:created xsi:type="dcterms:W3CDTF">2019-10-08T09:46:00Z</dcterms:created>
  <dcterms:modified xsi:type="dcterms:W3CDTF">2019-10-16T07:48:00Z</dcterms:modified>
</cp:coreProperties>
</file>