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18" w:rsidRPr="007926C5" w:rsidRDefault="000A2018" w:rsidP="00DE5947">
      <w:pPr>
        <w:spacing w:after="0" w:line="240" w:lineRule="auto"/>
        <w:jc w:val="both"/>
        <w:rPr>
          <w:rFonts w:ascii="Arial" w:hAnsi="Arial" w:cs="Arial"/>
          <w:sz w:val="28"/>
          <w:szCs w:val="28"/>
        </w:rPr>
      </w:pPr>
    </w:p>
    <w:p w:rsidR="000A2018" w:rsidRPr="007926C5" w:rsidRDefault="000A2018" w:rsidP="00DE5947">
      <w:pPr>
        <w:spacing w:after="0" w:line="240" w:lineRule="auto"/>
        <w:rPr>
          <w:rFonts w:ascii="Arial" w:hAnsi="Arial" w:cs="Arial"/>
          <w:sz w:val="28"/>
          <w:szCs w:val="28"/>
        </w:rPr>
      </w:pPr>
    </w:p>
    <w:p w:rsidR="00843992" w:rsidRPr="007926C5" w:rsidRDefault="00843992" w:rsidP="007926C5">
      <w:pPr>
        <w:spacing w:after="0" w:line="240" w:lineRule="auto"/>
        <w:ind w:firstLine="709"/>
        <w:jc w:val="center"/>
        <w:textAlignment w:val="baseline"/>
        <w:rPr>
          <w:rFonts w:ascii="Arial" w:hAnsi="Arial" w:cs="Arial"/>
          <w:sz w:val="28"/>
          <w:szCs w:val="28"/>
          <w:lang w:val="kk-KZ"/>
        </w:rPr>
      </w:pPr>
      <w:bookmarkStart w:id="0" w:name="_GoBack"/>
      <w:r w:rsidRPr="007926C5">
        <w:rPr>
          <w:rFonts w:ascii="Arial" w:hAnsi="Arial" w:cs="Arial"/>
          <w:sz w:val="28"/>
          <w:szCs w:val="28"/>
          <w:lang w:val="kk-KZ"/>
        </w:rPr>
        <w:t xml:space="preserve">Жиынтық бағалауды өткізу бойынша </w:t>
      </w:r>
      <w:r w:rsidR="00DB5A33" w:rsidRPr="007926C5">
        <w:rPr>
          <w:rFonts w:ascii="Arial" w:hAnsi="Arial" w:cs="Arial"/>
          <w:sz w:val="28"/>
          <w:szCs w:val="28"/>
          <w:lang w:val="kk-KZ"/>
        </w:rPr>
        <w:t>н</w:t>
      </w:r>
      <w:r w:rsidRPr="007926C5">
        <w:rPr>
          <w:rFonts w:ascii="Arial" w:hAnsi="Arial" w:cs="Arial"/>
          <w:sz w:val="28"/>
          <w:szCs w:val="28"/>
          <w:lang w:val="kk-KZ"/>
        </w:rPr>
        <w:t>ұсқаулық</w:t>
      </w:r>
    </w:p>
    <w:bookmarkEnd w:id="0"/>
    <w:p w:rsidR="00843992" w:rsidRPr="007926C5" w:rsidRDefault="00843992" w:rsidP="007926C5">
      <w:pPr>
        <w:spacing w:after="0" w:line="240" w:lineRule="auto"/>
        <w:ind w:firstLine="709"/>
        <w:jc w:val="center"/>
        <w:textAlignment w:val="baseline"/>
        <w:rPr>
          <w:rFonts w:ascii="Arial" w:hAnsi="Arial" w:cs="Arial"/>
          <w:sz w:val="28"/>
          <w:szCs w:val="28"/>
          <w:lang w:val="kk-KZ"/>
        </w:rPr>
      </w:pPr>
      <w:r w:rsidRPr="007926C5">
        <w:rPr>
          <w:rFonts w:ascii="Arial" w:hAnsi="Arial" w:cs="Arial"/>
          <w:sz w:val="28"/>
          <w:szCs w:val="28"/>
          <w:lang w:val="kk-KZ"/>
        </w:rPr>
        <w:t>(педагогтар үшін)</w:t>
      </w:r>
    </w:p>
    <w:p w:rsidR="00843992" w:rsidRPr="007926C5" w:rsidRDefault="00BD1ACB" w:rsidP="007926C5">
      <w:pPr>
        <w:pStyle w:val="a8"/>
        <w:shd w:val="clear" w:color="auto" w:fill="FFFFFF"/>
        <w:spacing w:after="0" w:line="301" w:lineRule="atLeast"/>
        <w:jc w:val="both"/>
        <w:textAlignment w:val="baseline"/>
        <w:rPr>
          <w:rFonts w:ascii="Arial" w:hAnsi="Arial" w:cs="Arial"/>
          <w:color w:val="000000"/>
          <w:spacing w:val="2"/>
          <w:sz w:val="28"/>
          <w:szCs w:val="28"/>
          <w:shd w:val="clear" w:color="auto" w:fill="FFFFFF"/>
          <w:lang w:val="kk-KZ"/>
        </w:rPr>
      </w:pPr>
      <w:r w:rsidRPr="007926C5">
        <w:rPr>
          <w:rFonts w:ascii="Arial" w:hAnsi="Arial" w:cs="Arial"/>
          <w:color w:val="000000"/>
          <w:spacing w:val="2"/>
          <w:sz w:val="28"/>
          <w:szCs w:val="28"/>
          <w:shd w:val="clear" w:color="auto" w:fill="FFFFFF"/>
          <w:lang w:val="kk-KZ"/>
        </w:rPr>
        <w:t>2008 жылғы 18 наурыздағы № 125 заңы негізінде </w:t>
      </w:r>
      <w:r w:rsidR="00843992" w:rsidRPr="007926C5">
        <w:rPr>
          <w:rFonts w:ascii="Arial" w:hAnsi="Arial" w:cs="Arial"/>
          <w:color w:val="000000"/>
          <w:spacing w:val="2"/>
          <w:sz w:val="28"/>
          <w:szCs w:val="28"/>
          <w:shd w:val="clear" w:color="auto" w:fill="FFFFFF"/>
          <w:lang w:val="kk-KZ"/>
        </w:rPr>
        <w:t xml:space="preserve">"Орта,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w:t>
      </w:r>
      <w:r w:rsidRPr="007926C5">
        <w:rPr>
          <w:rFonts w:ascii="Arial" w:hAnsi="Arial" w:cs="Arial"/>
          <w:color w:val="000000"/>
          <w:spacing w:val="2"/>
          <w:sz w:val="28"/>
          <w:szCs w:val="28"/>
          <w:shd w:val="clear" w:color="auto" w:fill="FFFFFF"/>
          <w:lang w:val="kk-KZ"/>
        </w:rPr>
        <w:t>2019 жылғы 26 қарашадағы №509</w:t>
      </w:r>
      <w:r w:rsidR="00843992" w:rsidRPr="007926C5">
        <w:rPr>
          <w:rFonts w:ascii="Arial" w:hAnsi="Arial" w:cs="Arial"/>
          <w:color w:val="000000"/>
          <w:spacing w:val="2"/>
          <w:sz w:val="28"/>
          <w:szCs w:val="28"/>
          <w:shd w:val="clear" w:color="auto" w:fill="FFFFFF"/>
          <w:lang w:val="kk-KZ"/>
        </w:rPr>
        <w:t xml:space="preserve"> мынадай өзгерістер мен толықтырулар енгізілсін:</w:t>
      </w:r>
    </w:p>
    <w:p w:rsidR="00BD1ACB" w:rsidRPr="007926C5" w:rsidRDefault="00BD1ACB" w:rsidP="007926C5">
      <w:pPr>
        <w:pStyle w:val="a8"/>
        <w:shd w:val="clear" w:color="auto" w:fill="FFFFFF"/>
        <w:spacing w:before="0" w:beforeAutospacing="0" w:after="360" w:afterAutospacing="0" w:line="301" w:lineRule="atLeast"/>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shd w:val="clear" w:color="auto" w:fill="FFFFFF"/>
          <w:lang w:val="kk-KZ"/>
        </w:rPr>
        <w:t>1)</w:t>
      </w:r>
      <w:r w:rsidRPr="007926C5">
        <w:rPr>
          <w:rFonts w:ascii="Arial" w:hAnsi="Arial" w:cs="Arial"/>
          <w:sz w:val="28"/>
          <w:szCs w:val="28"/>
          <w:lang w:val="kk-KZ"/>
        </w:rPr>
        <w:t xml:space="preserve"> </w:t>
      </w:r>
      <w:r w:rsidRPr="007926C5">
        <w:rPr>
          <w:rFonts w:ascii="Arial" w:hAnsi="Arial" w:cs="Arial"/>
          <w:color w:val="000000"/>
          <w:spacing w:val="2"/>
          <w:sz w:val="28"/>
          <w:szCs w:val="28"/>
          <w:shd w:val="clear" w:color="auto" w:fill="FFFFFF"/>
          <w:lang w:val="kk-KZ"/>
        </w:rPr>
        <w:t>14-4-тармаққа сәйкес</w:t>
      </w:r>
      <w:r w:rsidRPr="007926C5">
        <w:rPr>
          <w:rFonts w:ascii="Arial" w:hAnsi="Arial" w:cs="Arial"/>
          <w:color w:val="000000"/>
          <w:spacing w:val="2"/>
          <w:sz w:val="28"/>
          <w:szCs w:val="28"/>
          <w:lang w:val="kk-KZ"/>
        </w:rPr>
        <w:t xml:space="preserve">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p w:rsidR="00266292" w:rsidRPr="007926C5" w:rsidRDefault="00266292" w:rsidP="007926C5">
      <w:pPr>
        <w:pStyle w:val="a8"/>
        <w:shd w:val="clear" w:color="auto" w:fill="FFFFFF"/>
        <w:spacing w:before="0" w:beforeAutospacing="0" w:after="360" w:afterAutospacing="0" w:line="301" w:lineRule="atLeast"/>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2) Жартыжылдық бағалауға көшу келесі оқу пәнд</w:t>
      </w:r>
      <w:r w:rsidR="00DB5A33" w:rsidRPr="007926C5">
        <w:rPr>
          <w:rFonts w:ascii="Arial" w:hAnsi="Arial" w:cs="Arial"/>
          <w:color w:val="000000"/>
          <w:spacing w:val="2"/>
          <w:sz w:val="28"/>
          <w:szCs w:val="28"/>
          <w:lang w:val="kk-KZ"/>
        </w:rPr>
        <w:t>ері бойынша жүзеге асырылады: «</w:t>
      </w:r>
      <w:r w:rsidRPr="007926C5">
        <w:rPr>
          <w:rFonts w:ascii="Arial" w:hAnsi="Arial" w:cs="Arial"/>
          <w:color w:val="000000"/>
          <w:spacing w:val="2"/>
          <w:sz w:val="28"/>
          <w:szCs w:val="28"/>
          <w:lang w:val="kk-KZ"/>
        </w:rPr>
        <w:t>Ж</w:t>
      </w:r>
      <w:r w:rsidR="00DB5A33" w:rsidRPr="007926C5">
        <w:rPr>
          <w:rFonts w:ascii="Arial" w:hAnsi="Arial" w:cs="Arial"/>
          <w:color w:val="000000"/>
          <w:spacing w:val="2"/>
          <w:sz w:val="28"/>
          <w:szCs w:val="28"/>
          <w:lang w:val="kk-KZ"/>
        </w:rPr>
        <w:t>аратылыстану» (1-2 сыныптар), «Дүниетану» (1-4 сыныптар), «Дүниежүзі тарихы» (5-9 сыныптар), «Химия» (7 сынып), «Информатика» (5-9 сыныптар), «</w:t>
      </w:r>
      <w:r w:rsidRPr="007926C5">
        <w:rPr>
          <w:rFonts w:ascii="Arial" w:hAnsi="Arial" w:cs="Arial"/>
          <w:color w:val="000000"/>
          <w:spacing w:val="2"/>
          <w:sz w:val="28"/>
          <w:szCs w:val="28"/>
          <w:lang w:val="kk-KZ"/>
        </w:rPr>
        <w:t>Құқық нег</w:t>
      </w:r>
      <w:r w:rsidR="00DB5A33" w:rsidRPr="007926C5">
        <w:rPr>
          <w:rFonts w:ascii="Arial" w:hAnsi="Arial" w:cs="Arial"/>
          <w:color w:val="000000"/>
          <w:spacing w:val="2"/>
          <w:sz w:val="28"/>
          <w:szCs w:val="28"/>
          <w:lang w:val="kk-KZ"/>
        </w:rPr>
        <w:t>іздері» (9 сынып), «Қазақ тілі»</w:t>
      </w:r>
      <w:r w:rsidRPr="007926C5">
        <w:rPr>
          <w:rFonts w:ascii="Arial" w:hAnsi="Arial" w:cs="Arial"/>
          <w:color w:val="000000"/>
          <w:spacing w:val="2"/>
          <w:sz w:val="28"/>
          <w:szCs w:val="28"/>
          <w:lang w:val="kk-KZ"/>
        </w:rPr>
        <w:t xml:space="preserve">/ </w:t>
      </w:r>
      <w:r w:rsidR="00DB5A33" w:rsidRPr="007926C5">
        <w:rPr>
          <w:rFonts w:ascii="Arial" w:hAnsi="Arial" w:cs="Arial"/>
          <w:color w:val="000000"/>
          <w:spacing w:val="2"/>
          <w:sz w:val="28"/>
          <w:szCs w:val="28"/>
          <w:lang w:val="kk-KZ"/>
        </w:rPr>
        <w:t>«Орыс тілі» (10 сынып ЖМБ), «Геометрия» және «Информатика»</w:t>
      </w:r>
      <w:r w:rsidRPr="007926C5">
        <w:rPr>
          <w:rFonts w:ascii="Arial" w:hAnsi="Arial" w:cs="Arial"/>
          <w:color w:val="000000"/>
          <w:spacing w:val="2"/>
          <w:sz w:val="28"/>
          <w:szCs w:val="28"/>
          <w:lang w:val="kk-KZ"/>
        </w:rPr>
        <w:t xml:space="preserve"> (10 сынып ЖМБ).</w:t>
      </w:r>
    </w:p>
    <w:p w:rsidR="00DB5A33" w:rsidRPr="007926C5" w:rsidRDefault="00266292" w:rsidP="007926C5">
      <w:pPr>
        <w:pStyle w:val="a8"/>
        <w:shd w:val="clear" w:color="auto" w:fill="FFFFFF"/>
        <w:spacing w:before="0" w:beforeAutospacing="0" w:after="360" w:afterAutospacing="0" w:line="301" w:lineRule="atLeast"/>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3)</w:t>
      </w:r>
      <w:r w:rsidRPr="007926C5">
        <w:rPr>
          <w:rFonts w:ascii="Arial" w:hAnsi="Arial" w:cs="Arial"/>
          <w:lang w:val="kk-KZ"/>
        </w:rPr>
        <w:t xml:space="preserve"> </w:t>
      </w:r>
      <w:r w:rsidRPr="007926C5">
        <w:rPr>
          <w:rFonts w:ascii="Arial" w:hAnsi="Arial" w:cs="Arial"/>
          <w:color w:val="000000"/>
          <w:spacing w:val="2"/>
          <w:sz w:val="28"/>
          <w:szCs w:val="28"/>
          <w:lang w:val="kk-KZ"/>
        </w:rPr>
        <w:t>2019-2020 оқу жылының екінші тоқсанында жоғарыда аталған оқу пәндері бойынша бөлімдер үшін жиынтық бағалау (БЖБ) және тоқсан үшін жиынтық бағалау жүргізіледі (ТЖБ 2) нәтижелерін электрондық/қағаз журналдарына шығарылсын.</w:t>
      </w:r>
    </w:p>
    <w:p w:rsidR="00DB5A33" w:rsidRPr="007926C5" w:rsidRDefault="00DB5A33" w:rsidP="007926C5">
      <w:pPr>
        <w:pStyle w:val="a8"/>
        <w:shd w:val="clear" w:color="auto" w:fill="FFFFFF"/>
        <w:spacing w:before="0" w:beforeAutospacing="0" w:after="360" w:afterAutospacing="0" w:line="301" w:lineRule="atLeast"/>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4) 2019-2020 оқу жылының екінші жарты жылдығында жоғарыда аталған пәндер бойынша жиынтық бағалау жүргізілмейді.</w:t>
      </w:r>
    </w:p>
    <w:p w:rsidR="00DB5A33" w:rsidRPr="007926C5" w:rsidRDefault="00DB5A33" w:rsidP="007926C5">
      <w:pPr>
        <w:pStyle w:val="a8"/>
        <w:shd w:val="clear" w:color="auto" w:fill="FFFFFF"/>
        <w:spacing w:before="0" w:beforeAutospacing="0" w:after="360" w:afterAutospacing="0" w:line="301" w:lineRule="atLeast"/>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5) 2020-2021 оқу жылында жоғарыда аталған оқу пәндері бойынша тоқсан бойынша жиынтық бағалау жүргізілмейді (ҚР Білім және ғылым министрінің 2019 жылғы 26 қарашадағы № 509 бұйрығы).</w:t>
      </w:r>
    </w:p>
    <w:p w:rsidR="00DB5A33" w:rsidRPr="007926C5" w:rsidRDefault="00DB5A33" w:rsidP="007926C5">
      <w:pPr>
        <w:pStyle w:val="a8"/>
        <w:shd w:val="clear" w:color="auto" w:fill="FFFFFF"/>
        <w:spacing w:before="0" w:beforeAutospacing="0" w:after="360" w:afterAutospacing="0"/>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6)</w:t>
      </w:r>
      <w:r w:rsidRPr="007926C5">
        <w:rPr>
          <w:rFonts w:ascii="Arial" w:hAnsi="Arial" w:cs="Arial"/>
          <w:lang w:val="kk-KZ"/>
        </w:rPr>
        <w:t xml:space="preserve"> </w:t>
      </w:r>
      <w:r w:rsidRPr="007926C5">
        <w:rPr>
          <w:rFonts w:ascii="Arial" w:hAnsi="Arial" w:cs="Arial"/>
          <w:color w:val="000000"/>
          <w:spacing w:val="2"/>
          <w:sz w:val="28"/>
          <w:szCs w:val="28"/>
          <w:lang w:val="kk-KZ"/>
        </w:rPr>
        <w:t>2019-2020 оқу жылында жартыжылдық бағаны есептеу барлық БЖБ нәтижелері негізінде БЖБ санына пропорционалды пайыздық қатынаста жүзеге асырылады (мысалы, төрт БЖБ өткізгенде – 100/4=25%).</w:t>
      </w:r>
    </w:p>
    <w:p w:rsidR="00DB5A33" w:rsidRPr="007926C5" w:rsidRDefault="00DB5A33" w:rsidP="007926C5">
      <w:pPr>
        <w:pStyle w:val="a8"/>
        <w:shd w:val="clear" w:color="auto" w:fill="FFFFFF"/>
        <w:spacing w:after="360"/>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7)</w:t>
      </w:r>
      <w:r w:rsidRPr="007926C5">
        <w:rPr>
          <w:rFonts w:ascii="Arial" w:hAnsi="Arial" w:cs="Arial"/>
          <w:lang w:val="kk-KZ"/>
        </w:rPr>
        <w:t xml:space="preserve"> </w:t>
      </w:r>
      <w:r w:rsidRPr="007926C5">
        <w:rPr>
          <w:rFonts w:ascii="Arial" w:hAnsi="Arial" w:cs="Arial"/>
          <w:color w:val="000000"/>
          <w:spacing w:val="2"/>
          <w:sz w:val="28"/>
          <w:szCs w:val="28"/>
          <w:lang w:val="kk-KZ"/>
        </w:rPr>
        <w:t xml:space="preserve">15-тармаққа сәйкес  оқу пәндері бойынша: </w:t>
      </w:r>
    </w:p>
    <w:p w:rsidR="00DB5A33" w:rsidRPr="007926C5" w:rsidRDefault="00DB5A33" w:rsidP="007926C5">
      <w:pPr>
        <w:pStyle w:val="a8"/>
        <w:shd w:val="clear" w:color="auto" w:fill="FFFFFF"/>
        <w:spacing w:before="0" w:beforeAutospacing="0" w:after="360" w:afterAutospacing="0"/>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lastRenderedPageBreak/>
        <w:t>Бастауыш мектепте «Ақпараттық-коммуникациялық технологиялар», «Өзін-өзі тану», «Көркем еңбек», «Музыка», «Дене шынықтыру», «Кәсіпкерлік және бизнес негіздері», «Графика және жобалау», «Бастапқы әскери және технологиялық дайындық»  суммативті бағалау жүргізілмейді.</w:t>
      </w:r>
    </w:p>
    <w:p w:rsidR="00DB5A33" w:rsidRPr="007926C5" w:rsidRDefault="00DB5A33" w:rsidP="007926C5">
      <w:pPr>
        <w:pStyle w:val="a8"/>
        <w:shd w:val="clear" w:color="auto" w:fill="FFFFFF"/>
        <w:spacing w:before="0" w:beforeAutospacing="0" w:after="360" w:afterAutospacing="0"/>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Тоқсан/жарт</w:t>
      </w:r>
      <w:r w:rsidR="00441FAA" w:rsidRPr="007926C5">
        <w:rPr>
          <w:rFonts w:ascii="Arial" w:hAnsi="Arial" w:cs="Arial"/>
          <w:color w:val="000000"/>
          <w:spacing w:val="2"/>
          <w:sz w:val="28"/>
          <w:szCs w:val="28"/>
          <w:lang w:val="kk-KZ"/>
        </w:rPr>
        <w:t>ы жыл және оқу жылының соңында «Өзін-өзі тану», «Көркем еңбек», «Музыка», «Дене шынықтыру», «</w:t>
      </w:r>
      <w:r w:rsidRPr="007926C5">
        <w:rPr>
          <w:rFonts w:ascii="Arial" w:hAnsi="Arial" w:cs="Arial"/>
          <w:color w:val="000000"/>
          <w:spacing w:val="2"/>
          <w:sz w:val="28"/>
          <w:szCs w:val="28"/>
          <w:lang w:val="kk-KZ"/>
        </w:rPr>
        <w:t>Кә</w:t>
      </w:r>
      <w:r w:rsidR="00441FAA" w:rsidRPr="007926C5">
        <w:rPr>
          <w:rFonts w:ascii="Arial" w:hAnsi="Arial" w:cs="Arial"/>
          <w:color w:val="000000"/>
          <w:spacing w:val="2"/>
          <w:sz w:val="28"/>
          <w:szCs w:val="28"/>
          <w:lang w:val="kk-KZ"/>
        </w:rPr>
        <w:t>сіпкерлік және бизнес негіздері», «</w:t>
      </w:r>
      <w:r w:rsidRPr="007926C5">
        <w:rPr>
          <w:rFonts w:ascii="Arial" w:hAnsi="Arial" w:cs="Arial"/>
          <w:color w:val="000000"/>
          <w:spacing w:val="2"/>
          <w:sz w:val="28"/>
          <w:szCs w:val="28"/>
          <w:lang w:val="kk-KZ"/>
        </w:rPr>
        <w:t>График</w:t>
      </w:r>
      <w:r w:rsidR="00441FAA" w:rsidRPr="007926C5">
        <w:rPr>
          <w:rFonts w:ascii="Arial" w:hAnsi="Arial" w:cs="Arial"/>
          <w:color w:val="000000"/>
          <w:spacing w:val="2"/>
          <w:sz w:val="28"/>
          <w:szCs w:val="28"/>
          <w:lang w:val="kk-KZ"/>
        </w:rPr>
        <w:t>а және жобалау», «</w:t>
      </w:r>
      <w:r w:rsidRPr="007926C5">
        <w:rPr>
          <w:rFonts w:ascii="Arial" w:hAnsi="Arial" w:cs="Arial"/>
          <w:color w:val="000000"/>
          <w:spacing w:val="2"/>
          <w:sz w:val="28"/>
          <w:szCs w:val="28"/>
          <w:lang w:val="kk-KZ"/>
        </w:rPr>
        <w:t>Алғашқы әс</w:t>
      </w:r>
      <w:r w:rsidR="00441FAA" w:rsidRPr="007926C5">
        <w:rPr>
          <w:rFonts w:ascii="Arial" w:hAnsi="Arial" w:cs="Arial"/>
          <w:color w:val="000000"/>
          <w:spacing w:val="2"/>
          <w:sz w:val="28"/>
          <w:szCs w:val="28"/>
          <w:lang w:val="kk-KZ"/>
        </w:rPr>
        <w:t>кери және технологиялық даярлық»</w:t>
      </w:r>
      <w:r w:rsidRPr="007926C5">
        <w:rPr>
          <w:rFonts w:ascii="Arial" w:hAnsi="Arial" w:cs="Arial"/>
          <w:color w:val="000000"/>
          <w:spacing w:val="2"/>
          <w:sz w:val="28"/>
          <w:szCs w:val="28"/>
          <w:lang w:val="kk-KZ"/>
        </w:rPr>
        <w:t xml:space="preserve">, </w:t>
      </w:r>
      <w:r w:rsidR="00441FAA" w:rsidRPr="007926C5">
        <w:rPr>
          <w:rFonts w:ascii="Arial" w:hAnsi="Arial" w:cs="Arial"/>
          <w:color w:val="000000"/>
          <w:spacing w:val="2"/>
          <w:sz w:val="28"/>
          <w:szCs w:val="28"/>
          <w:lang w:val="kk-KZ"/>
        </w:rPr>
        <w:t>, бастауыш сыныпқа арналған «</w:t>
      </w:r>
      <w:r w:rsidRPr="007926C5">
        <w:rPr>
          <w:rFonts w:ascii="Arial" w:hAnsi="Arial" w:cs="Arial"/>
          <w:color w:val="000000"/>
          <w:spacing w:val="2"/>
          <w:sz w:val="28"/>
          <w:szCs w:val="28"/>
          <w:lang w:val="kk-KZ"/>
        </w:rPr>
        <w:t>Ақпара</w:t>
      </w:r>
      <w:r w:rsidR="00441FAA" w:rsidRPr="007926C5">
        <w:rPr>
          <w:rFonts w:ascii="Arial" w:hAnsi="Arial" w:cs="Arial"/>
          <w:color w:val="000000"/>
          <w:spacing w:val="2"/>
          <w:sz w:val="28"/>
          <w:szCs w:val="28"/>
          <w:lang w:val="kk-KZ"/>
        </w:rPr>
        <w:t>ттық-коммуникативтік технология» пәндері бойынша «есептелінді» («есептелінген жоқ»</w:t>
      </w:r>
      <w:r w:rsidRPr="007926C5">
        <w:rPr>
          <w:rFonts w:ascii="Arial" w:hAnsi="Arial" w:cs="Arial"/>
          <w:color w:val="000000"/>
          <w:spacing w:val="2"/>
          <w:sz w:val="28"/>
          <w:szCs w:val="28"/>
          <w:lang w:val="kk-KZ"/>
        </w:rPr>
        <w:t>) деген белгі жазылады.";</w:t>
      </w:r>
    </w:p>
    <w:p w:rsidR="00441FAA" w:rsidRPr="007926C5" w:rsidRDefault="00441FAA" w:rsidP="007926C5">
      <w:pPr>
        <w:pStyle w:val="a8"/>
        <w:shd w:val="clear" w:color="auto" w:fill="FFFFFF"/>
        <w:spacing w:before="0" w:beforeAutospacing="0" w:after="360" w:afterAutospacing="0"/>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8)</w:t>
      </w:r>
      <w:r w:rsidRPr="007926C5">
        <w:rPr>
          <w:rFonts w:ascii="Arial" w:hAnsi="Arial" w:cs="Arial"/>
          <w:lang w:val="kk-KZ"/>
        </w:rPr>
        <w:t xml:space="preserve"> </w:t>
      </w:r>
      <w:r w:rsidRPr="007926C5">
        <w:rPr>
          <w:rFonts w:ascii="Arial" w:hAnsi="Arial" w:cs="Arial"/>
          <w:color w:val="000000"/>
          <w:spacing w:val="2"/>
          <w:sz w:val="28"/>
          <w:szCs w:val="28"/>
          <w:lang w:val="kk-KZ"/>
        </w:rPr>
        <w:t xml:space="preserve">2019-2020 оқу жылында «Ақпараттық-коммуникациялық технологиялар» оқу пәні бойынша екінші тоқсанның қорытындысы бойынша 3-4 сыныптарда БЖБ және ТЖБ педагогтың қалауы бойынша өткізілуі мүмкін, ал жиынтық жұмыстардың нәтижелері </w:t>
      </w:r>
      <w:r w:rsidR="00024685" w:rsidRPr="007926C5">
        <w:rPr>
          <w:rFonts w:ascii="Arial" w:hAnsi="Arial" w:cs="Arial"/>
          <w:color w:val="000000"/>
          <w:spacing w:val="2"/>
          <w:sz w:val="28"/>
          <w:szCs w:val="28"/>
          <w:lang w:val="kk-KZ"/>
        </w:rPr>
        <w:t xml:space="preserve">«есептелінді» («есептелінген жоқ») </w:t>
      </w:r>
      <w:r w:rsidRPr="007926C5">
        <w:rPr>
          <w:rFonts w:ascii="Arial" w:hAnsi="Arial" w:cs="Arial"/>
          <w:color w:val="000000"/>
          <w:spacing w:val="2"/>
          <w:sz w:val="28"/>
          <w:szCs w:val="28"/>
          <w:lang w:val="kk-KZ"/>
        </w:rPr>
        <w:t>шығаруында есепке алынады.</w:t>
      </w:r>
    </w:p>
    <w:p w:rsidR="00441FAA" w:rsidRPr="007926C5" w:rsidRDefault="00441FAA" w:rsidP="007926C5">
      <w:pPr>
        <w:pStyle w:val="a8"/>
        <w:shd w:val="clear" w:color="auto" w:fill="FFFFFF"/>
        <w:spacing w:before="0" w:beforeAutospacing="0" w:after="360" w:afterAutospacing="0"/>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9)</w:t>
      </w:r>
      <w:r w:rsidRPr="007926C5">
        <w:rPr>
          <w:rFonts w:ascii="Arial" w:hAnsi="Arial" w:cs="Arial"/>
          <w:lang w:val="kk-KZ"/>
        </w:rPr>
        <w:t xml:space="preserve"> </w:t>
      </w:r>
      <w:r w:rsidRPr="007926C5">
        <w:rPr>
          <w:rFonts w:ascii="Arial" w:hAnsi="Arial" w:cs="Arial"/>
          <w:color w:val="000000"/>
          <w:spacing w:val="2"/>
          <w:sz w:val="28"/>
          <w:szCs w:val="28"/>
          <w:lang w:val="kk-KZ"/>
        </w:rPr>
        <w:t xml:space="preserve">2019-2020 оқу жылында бірінші жартыжылдық қорытындысы бойынша «Алғашқы әскери және технологиялық дайындық» пәні бойынша 10-шы сыныпта </w:t>
      </w:r>
      <w:r w:rsidR="008B75C3" w:rsidRPr="007926C5">
        <w:rPr>
          <w:rFonts w:ascii="Arial" w:hAnsi="Arial" w:cs="Arial"/>
          <w:color w:val="000000"/>
          <w:spacing w:val="2"/>
          <w:sz w:val="28"/>
          <w:szCs w:val="28"/>
          <w:lang w:val="kk-KZ"/>
        </w:rPr>
        <w:t>барлық нәтижелердің</w:t>
      </w:r>
      <w:r w:rsidRPr="007926C5">
        <w:rPr>
          <w:rFonts w:ascii="Arial" w:hAnsi="Arial" w:cs="Arial"/>
          <w:color w:val="000000"/>
          <w:spacing w:val="2"/>
          <w:sz w:val="28"/>
          <w:szCs w:val="28"/>
          <w:lang w:val="kk-KZ"/>
        </w:rPr>
        <w:t xml:space="preserve"> орта</w:t>
      </w:r>
      <w:r w:rsidR="008B75C3" w:rsidRPr="007926C5">
        <w:rPr>
          <w:rFonts w:ascii="Arial" w:hAnsi="Arial" w:cs="Arial"/>
          <w:color w:val="000000"/>
          <w:spacing w:val="2"/>
          <w:sz w:val="28"/>
          <w:szCs w:val="28"/>
          <w:lang w:val="kk-KZ"/>
        </w:rPr>
        <w:t xml:space="preserve"> </w:t>
      </w:r>
      <w:r w:rsidRPr="007926C5">
        <w:rPr>
          <w:rFonts w:ascii="Arial" w:hAnsi="Arial" w:cs="Arial"/>
          <w:color w:val="000000"/>
          <w:spacing w:val="2"/>
          <w:sz w:val="28"/>
          <w:szCs w:val="28"/>
          <w:lang w:val="kk-KZ"/>
        </w:rPr>
        <w:t>арифметикалық</w:t>
      </w:r>
      <w:r w:rsidR="008B75C3" w:rsidRPr="007926C5">
        <w:rPr>
          <w:rFonts w:ascii="Arial" w:hAnsi="Arial" w:cs="Arial"/>
          <w:color w:val="000000"/>
          <w:spacing w:val="2"/>
          <w:sz w:val="28"/>
          <w:szCs w:val="28"/>
          <w:lang w:val="kk-KZ"/>
        </w:rPr>
        <w:t xml:space="preserve">  оқушының пайдасына</w:t>
      </w:r>
      <w:r w:rsidRPr="007926C5">
        <w:rPr>
          <w:rFonts w:ascii="Arial" w:hAnsi="Arial" w:cs="Arial"/>
          <w:color w:val="000000"/>
          <w:spacing w:val="2"/>
          <w:sz w:val="28"/>
          <w:szCs w:val="28"/>
          <w:lang w:val="kk-KZ"/>
        </w:rPr>
        <w:t xml:space="preserve"> шығарылады. Осы нәтиже негізінде </w:t>
      </w:r>
      <w:r w:rsidR="00024685" w:rsidRPr="007926C5">
        <w:rPr>
          <w:rFonts w:ascii="Arial" w:hAnsi="Arial" w:cs="Arial"/>
          <w:color w:val="000000"/>
          <w:spacing w:val="2"/>
          <w:sz w:val="28"/>
          <w:szCs w:val="28"/>
          <w:lang w:val="kk-KZ"/>
        </w:rPr>
        <w:t xml:space="preserve">«есептелінді» («есептелінген жоқ») </w:t>
      </w:r>
      <w:r w:rsidRPr="007926C5">
        <w:rPr>
          <w:rFonts w:ascii="Arial" w:hAnsi="Arial" w:cs="Arial"/>
          <w:color w:val="000000"/>
          <w:spacing w:val="2"/>
          <w:sz w:val="28"/>
          <w:szCs w:val="28"/>
          <w:lang w:val="kk-KZ"/>
        </w:rPr>
        <w:t>қойылады.</w:t>
      </w:r>
    </w:p>
    <w:p w:rsidR="00024685" w:rsidRPr="007926C5" w:rsidRDefault="00024685" w:rsidP="007926C5">
      <w:pPr>
        <w:pStyle w:val="a8"/>
        <w:shd w:val="clear" w:color="auto" w:fill="FFFFFF"/>
        <w:spacing w:before="0" w:beforeAutospacing="0" w:after="360" w:afterAutospacing="0"/>
        <w:jc w:val="both"/>
        <w:textAlignment w:val="baseline"/>
        <w:rPr>
          <w:rFonts w:ascii="Arial" w:hAnsi="Arial" w:cs="Arial"/>
          <w:color w:val="000000"/>
          <w:spacing w:val="2"/>
          <w:sz w:val="28"/>
          <w:szCs w:val="28"/>
          <w:lang w:val="kk-KZ"/>
        </w:rPr>
      </w:pPr>
      <w:r w:rsidRPr="007926C5">
        <w:rPr>
          <w:rFonts w:ascii="Arial" w:hAnsi="Arial" w:cs="Arial"/>
          <w:color w:val="000000"/>
          <w:spacing w:val="2"/>
          <w:sz w:val="28"/>
          <w:szCs w:val="28"/>
          <w:lang w:val="kk-KZ"/>
        </w:rPr>
        <w:t>10)</w:t>
      </w:r>
      <w:r w:rsidRPr="007926C5">
        <w:rPr>
          <w:rFonts w:ascii="Arial" w:hAnsi="Arial" w:cs="Arial"/>
          <w:lang w:val="kk-KZ"/>
        </w:rPr>
        <w:t xml:space="preserve"> </w:t>
      </w:r>
      <w:r w:rsidRPr="007926C5">
        <w:rPr>
          <w:rFonts w:ascii="Arial" w:hAnsi="Arial" w:cs="Arial"/>
          <w:color w:val="000000"/>
          <w:spacing w:val="2"/>
          <w:sz w:val="28"/>
          <w:szCs w:val="28"/>
          <w:lang w:val="kk-KZ"/>
        </w:rPr>
        <w:t>2019-2020 оқу жылының екінші жарты жылдығының қорытындысы бойынша «Бастапқы әскери және технологиялық дайындық», «Ақпараттық-коммуникациялық технологиялар» (бастауыш мектеп) оқу пәндері бойынша белгіленген тәртіппен «есептелінді» («есептелінген жоқ») қойылады (ҚР Білім және ғылым министрінің 2008 жылғы 18 наурыздағы бұйрығы).</w:t>
      </w:r>
    </w:p>
    <w:p w:rsidR="00DB5A33" w:rsidRPr="007926C5" w:rsidRDefault="00DB5A33" w:rsidP="007926C5">
      <w:pPr>
        <w:pStyle w:val="a8"/>
        <w:shd w:val="clear" w:color="auto" w:fill="FFFFFF"/>
        <w:spacing w:before="0" w:beforeAutospacing="0" w:after="360" w:afterAutospacing="0"/>
        <w:jc w:val="both"/>
        <w:textAlignment w:val="baseline"/>
        <w:rPr>
          <w:rFonts w:ascii="Arial" w:hAnsi="Arial" w:cs="Arial"/>
          <w:color w:val="000000"/>
          <w:spacing w:val="2"/>
          <w:sz w:val="28"/>
          <w:szCs w:val="28"/>
          <w:lang w:val="kk-KZ"/>
        </w:rPr>
      </w:pPr>
    </w:p>
    <w:p w:rsidR="00DB5A33" w:rsidRPr="007926C5" w:rsidRDefault="00DB5A33" w:rsidP="007926C5">
      <w:pPr>
        <w:pStyle w:val="a8"/>
        <w:shd w:val="clear" w:color="auto" w:fill="FFFFFF"/>
        <w:spacing w:before="0" w:beforeAutospacing="0" w:after="360" w:afterAutospacing="0"/>
        <w:jc w:val="both"/>
        <w:textAlignment w:val="baseline"/>
        <w:rPr>
          <w:rFonts w:ascii="Arial" w:hAnsi="Arial" w:cs="Arial"/>
          <w:color w:val="000000"/>
          <w:spacing w:val="2"/>
          <w:sz w:val="28"/>
          <w:szCs w:val="28"/>
          <w:lang w:val="kk-KZ"/>
        </w:rPr>
      </w:pPr>
    </w:p>
    <w:p w:rsidR="00266292" w:rsidRPr="007926C5" w:rsidRDefault="00266292" w:rsidP="00BD1ACB">
      <w:pPr>
        <w:pStyle w:val="a8"/>
        <w:shd w:val="clear" w:color="auto" w:fill="FFFFFF"/>
        <w:spacing w:before="0" w:beforeAutospacing="0" w:after="360" w:afterAutospacing="0" w:line="301" w:lineRule="atLeast"/>
        <w:textAlignment w:val="baseline"/>
        <w:rPr>
          <w:rFonts w:ascii="Arial" w:hAnsi="Arial" w:cs="Arial"/>
          <w:color w:val="000000"/>
          <w:spacing w:val="2"/>
          <w:sz w:val="28"/>
          <w:szCs w:val="28"/>
          <w:lang w:val="kk-KZ"/>
        </w:rPr>
      </w:pPr>
    </w:p>
    <w:p w:rsidR="00BD1ACB" w:rsidRPr="007926C5" w:rsidRDefault="00BD1ACB" w:rsidP="00843992">
      <w:pPr>
        <w:pStyle w:val="a8"/>
        <w:shd w:val="clear" w:color="auto" w:fill="FFFFFF"/>
        <w:spacing w:after="0" w:line="301" w:lineRule="atLeast"/>
        <w:textAlignment w:val="baseline"/>
        <w:rPr>
          <w:rFonts w:ascii="Arial" w:hAnsi="Arial" w:cs="Arial"/>
          <w:color w:val="000000"/>
          <w:spacing w:val="2"/>
          <w:sz w:val="21"/>
          <w:szCs w:val="21"/>
          <w:lang w:val="kk-KZ"/>
        </w:rPr>
      </w:pPr>
    </w:p>
    <w:p w:rsidR="00BD1ACB" w:rsidRPr="007926C5" w:rsidRDefault="00843992" w:rsidP="00BD1ACB">
      <w:pPr>
        <w:pStyle w:val="a8"/>
        <w:shd w:val="clear" w:color="auto" w:fill="FFFFFF"/>
        <w:spacing w:before="0" w:beforeAutospacing="0" w:after="0" w:afterAutospacing="0" w:line="301" w:lineRule="atLeast"/>
        <w:textAlignment w:val="baseline"/>
        <w:rPr>
          <w:rFonts w:ascii="Arial" w:hAnsi="Arial" w:cs="Arial"/>
          <w:color w:val="000000"/>
          <w:spacing w:val="2"/>
          <w:sz w:val="21"/>
          <w:szCs w:val="21"/>
          <w:lang w:val="kk-KZ"/>
        </w:rPr>
      </w:pPr>
      <w:r w:rsidRPr="007926C5">
        <w:rPr>
          <w:rFonts w:ascii="Arial" w:hAnsi="Arial" w:cs="Arial"/>
          <w:color w:val="000000"/>
          <w:spacing w:val="2"/>
          <w:sz w:val="21"/>
          <w:szCs w:val="21"/>
          <w:lang w:val="kk-KZ"/>
        </w:rPr>
        <w:t xml:space="preserve">      </w:t>
      </w:r>
    </w:p>
    <w:p w:rsidR="00843992" w:rsidRPr="007926C5" w:rsidRDefault="00843992" w:rsidP="00843992">
      <w:pPr>
        <w:pStyle w:val="a8"/>
        <w:shd w:val="clear" w:color="auto" w:fill="FFFFFF"/>
        <w:spacing w:before="0" w:beforeAutospacing="0" w:after="360" w:afterAutospacing="0" w:line="301" w:lineRule="atLeast"/>
        <w:textAlignment w:val="baseline"/>
        <w:rPr>
          <w:rFonts w:ascii="Arial" w:hAnsi="Arial" w:cs="Arial"/>
          <w:color w:val="000000"/>
          <w:spacing w:val="2"/>
          <w:sz w:val="21"/>
          <w:szCs w:val="21"/>
          <w:lang w:val="kk-KZ"/>
        </w:rPr>
      </w:pPr>
    </w:p>
    <w:p w:rsidR="00843992" w:rsidRPr="007926C5" w:rsidRDefault="00843992" w:rsidP="007926C5">
      <w:pPr>
        <w:pStyle w:val="a8"/>
        <w:shd w:val="clear" w:color="auto" w:fill="FFFFFF"/>
        <w:spacing w:before="0" w:beforeAutospacing="0" w:after="0" w:afterAutospacing="0" w:line="301" w:lineRule="atLeast"/>
        <w:textAlignment w:val="baseline"/>
        <w:rPr>
          <w:rFonts w:ascii="Arial" w:hAnsi="Arial" w:cs="Arial"/>
          <w:sz w:val="28"/>
          <w:szCs w:val="28"/>
          <w:lang w:val="kk-KZ"/>
        </w:rPr>
      </w:pPr>
      <w:bookmarkStart w:id="1" w:name="z5"/>
      <w:bookmarkEnd w:id="1"/>
      <w:r w:rsidRPr="007926C5">
        <w:rPr>
          <w:rFonts w:ascii="Arial" w:hAnsi="Arial" w:cs="Arial"/>
          <w:color w:val="000000"/>
          <w:spacing w:val="2"/>
          <w:sz w:val="21"/>
          <w:szCs w:val="21"/>
          <w:lang w:val="kk-KZ"/>
        </w:rPr>
        <w:t>      </w:t>
      </w:r>
    </w:p>
    <w:sectPr w:rsidR="00843992" w:rsidRPr="007926C5" w:rsidSect="00DE594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DB" w:rsidRDefault="00F87DDB" w:rsidP="00D0776B">
      <w:pPr>
        <w:spacing w:after="0" w:line="240" w:lineRule="auto"/>
      </w:pPr>
      <w:r>
        <w:separator/>
      </w:r>
    </w:p>
  </w:endnote>
  <w:endnote w:type="continuationSeparator" w:id="0">
    <w:p w:rsidR="00F87DDB" w:rsidRDefault="00F87DDB" w:rsidP="00D0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DB" w:rsidRDefault="00F87DDB" w:rsidP="00D0776B">
      <w:pPr>
        <w:spacing w:after="0" w:line="240" w:lineRule="auto"/>
      </w:pPr>
      <w:r>
        <w:separator/>
      </w:r>
    </w:p>
  </w:footnote>
  <w:footnote w:type="continuationSeparator" w:id="0">
    <w:p w:rsidR="00F87DDB" w:rsidRDefault="00F87DDB" w:rsidP="00D077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304444"/>
      <w:docPartObj>
        <w:docPartGallery w:val="Page Numbers (Top of Page)"/>
        <w:docPartUnique/>
      </w:docPartObj>
    </w:sdtPr>
    <w:sdtEndPr/>
    <w:sdtContent>
      <w:p w:rsidR="00DE5947" w:rsidRDefault="00CF6389">
        <w:pPr>
          <w:pStyle w:val="a4"/>
          <w:jc w:val="center"/>
        </w:pPr>
        <w:r>
          <w:fldChar w:fldCharType="begin"/>
        </w:r>
        <w:r w:rsidR="00DE5947">
          <w:instrText>PAGE   \* MERGEFORMAT</w:instrText>
        </w:r>
        <w:r>
          <w:fldChar w:fldCharType="separate"/>
        </w:r>
        <w:r w:rsidR="007926C5">
          <w:rPr>
            <w:noProof/>
          </w:rPr>
          <w:t>2</w:t>
        </w:r>
        <w:r>
          <w:fldChar w:fldCharType="end"/>
        </w:r>
      </w:p>
    </w:sdtContent>
  </w:sdt>
  <w:p w:rsidR="00D0776B" w:rsidRDefault="00D0776B" w:rsidP="00DE594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825"/>
    <w:multiLevelType w:val="hybridMultilevel"/>
    <w:tmpl w:val="1D8266BA"/>
    <w:lvl w:ilvl="0" w:tplc="F84E82B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3C0000F"/>
    <w:multiLevelType w:val="hybridMultilevel"/>
    <w:tmpl w:val="C116191A"/>
    <w:lvl w:ilvl="0" w:tplc="4E5EE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AA3F59"/>
    <w:multiLevelType w:val="hybridMultilevel"/>
    <w:tmpl w:val="ABC882D2"/>
    <w:lvl w:ilvl="0" w:tplc="B13E30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7EB79E7"/>
    <w:multiLevelType w:val="hybridMultilevel"/>
    <w:tmpl w:val="DE52B1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580F18"/>
    <w:multiLevelType w:val="hybridMultilevel"/>
    <w:tmpl w:val="825EB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984FF0"/>
    <w:multiLevelType w:val="hybridMultilevel"/>
    <w:tmpl w:val="D50004E6"/>
    <w:lvl w:ilvl="0" w:tplc="1054D6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1B0987"/>
    <w:multiLevelType w:val="hybridMultilevel"/>
    <w:tmpl w:val="82162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C7F2F"/>
    <w:multiLevelType w:val="hybridMultilevel"/>
    <w:tmpl w:val="6E6CAEE2"/>
    <w:lvl w:ilvl="0" w:tplc="B12C7196">
      <w:start w:val="1"/>
      <w:numFmt w:val="upperRoman"/>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EC350A"/>
    <w:multiLevelType w:val="hybridMultilevel"/>
    <w:tmpl w:val="39C0D5BE"/>
    <w:lvl w:ilvl="0" w:tplc="82A46E1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4DB2649F"/>
    <w:multiLevelType w:val="hybridMultilevel"/>
    <w:tmpl w:val="2DFEC2D8"/>
    <w:lvl w:ilvl="0" w:tplc="8F505BB4">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E03EE8"/>
    <w:multiLevelType w:val="hybridMultilevel"/>
    <w:tmpl w:val="BB7C0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E22ACE"/>
    <w:multiLevelType w:val="hybridMultilevel"/>
    <w:tmpl w:val="087CC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EA1CBD"/>
    <w:multiLevelType w:val="hybridMultilevel"/>
    <w:tmpl w:val="24D0A7D4"/>
    <w:lvl w:ilvl="0" w:tplc="80DA9A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5744CDE"/>
    <w:multiLevelType w:val="hybridMultilevel"/>
    <w:tmpl w:val="F7EA7F30"/>
    <w:lvl w:ilvl="0" w:tplc="A150FC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731AB3"/>
    <w:multiLevelType w:val="hybridMultilevel"/>
    <w:tmpl w:val="E2324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6466E"/>
    <w:multiLevelType w:val="hybridMultilevel"/>
    <w:tmpl w:val="39C0D5BE"/>
    <w:lvl w:ilvl="0" w:tplc="82A46E1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D4E620A"/>
    <w:multiLevelType w:val="hybridMultilevel"/>
    <w:tmpl w:val="FF5ABCC8"/>
    <w:lvl w:ilvl="0" w:tplc="060093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4"/>
  </w:num>
  <w:num w:numId="3">
    <w:abstractNumId w:val="3"/>
  </w:num>
  <w:num w:numId="4">
    <w:abstractNumId w:val="16"/>
  </w:num>
  <w:num w:numId="5">
    <w:abstractNumId w:val="0"/>
  </w:num>
  <w:num w:numId="6">
    <w:abstractNumId w:val="14"/>
  </w:num>
  <w:num w:numId="7">
    <w:abstractNumId w:val="12"/>
  </w:num>
  <w:num w:numId="8">
    <w:abstractNumId w:val="2"/>
  </w:num>
  <w:num w:numId="9">
    <w:abstractNumId w:val="6"/>
  </w:num>
  <w:num w:numId="10">
    <w:abstractNumId w:val="10"/>
  </w:num>
  <w:num w:numId="11">
    <w:abstractNumId w:val="11"/>
  </w:num>
  <w:num w:numId="12">
    <w:abstractNumId w:val="5"/>
  </w:num>
  <w:num w:numId="13">
    <w:abstractNumId w:val="8"/>
  </w:num>
  <w:num w:numId="14">
    <w:abstractNumId w:val="15"/>
  </w:num>
  <w:num w:numId="15">
    <w:abstractNumId w:val="13"/>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6EA5"/>
    <w:rsid w:val="000006D9"/>
    <w:rsid w:val="00000BEF"/>
    <w:rsid w:val="00001170"/>
    <w:rsid w:val="000012BD"/>
    <w:rsid w:val="0000140A"/>
    <w:rsid w:val="0000151D"/>
    <w:rsid w:val="00001722"/>
    <w:rsid w:val="00001BD2"/>
    <w:rsid w:val="00001D1B"/>
    <w:rsid w:val="000022FD"/>
    <w:rsid w:val="0000337F"/>
    <w:rsid w:val="000038FF"/>
    <w:rsid w:val="000049BE"/>
    <w:rsid w:val="000049EF"/>
    <w:rsid w:val="00004C0F"/>
    <w:rsid w:val="00004F7E"/>
    <w:rsid w:val="00004FDB"/>
    <w:rsid w:val="000062F8"/>
    <w:rsid w:val="0000673D"/>
    <w:rsid w:val="00006C00"/>
    <w:rsid w:val="000074B4"/>
    <w:rsid w:val="0001018A"/>
    <w:rsid w:val="00010FC1"/>
    <w:rsid w:val="0001128F"/>
    <w:rsid w:val="000112AD"/>
    <w:rsid w:val="00011644"/>
    <w:rsid w:val="0001182A"/>
    <w:rsid w:val="000129B5"/>
    <w:rsid w:val="00012FE6"/>
    <w:rsid w:val="000136DB"/>
    <w:rsid w:val="000136F0"/>
    <w:rsid w:val="00013846"/>
    <w:rsid w:val="00013969"/>
    <w:rsid w:val="00013AAD"/>
    <w:rsid w:val="00014320"/>
    <w:rsid w:val="000145AD"/>
    <w:rsid w:val="00014A00"/>
    <w:rsid w:val="00014AB1"/>
    <w:rsid w:val="00014E36"/>
    <w:rsid w:val="00014E7D"/>
    <w:rsid w:val="000151F2"/>
    <w:rsid w:val="0001546E"/>
    <w:rsid w:val="000155A0"/>
    <w:rsid w:val="00015626"/>
    <w:rsid w:val="0001567D"/>
    <w:rsid w:val="000156BA"/>
    <w:rsid w:val="000160BA"/>
    <w:rsid w:val="0001680B"/>
    <w:rsid w:val="00016982"/>
    <w:rsid w:val="000172B4"/>
    <w:rsid w:val="00017D30"/>
    <w:rsid w:val="000207F6"/>
    <w:rsid w:val="00020B8B"/>
    <w:rsid w:val="00021320"/>
    <w:rsid w:val="00021C31"/>
    <w:rsid w:val="000220C4"/>
    <w:rsid w:val="000220D9"/>
    <w:rsid w:val="000229D4"/>
    <w:rsid w:val="0002345F"/>
    <w:rsid w:val="000236F7"/>
    <w:rsid w:val="00024685"/>
    <w:rsid w:val="00024CC5"/>
    <w:rsid w:val="00024FA6"/>
    <w:rsid w:val="0002518C"/>
    <w:rsid w:val="00025668"/>
    <w:rsid w:val="00025934"/>
    <w:rsid w:val="00025B0E"/>
    <w:rsid w:val="00025BFD"/>
    <w:rsid w:val="000309BB"/>
    <w:rsid w:val="00031415"/>
    <w:rsid w:val="000314CE"/>
    <w:rsid w:val="00031771"/>
    <w:rsid w:val="00031DA2"/>
    <w:rsid w:val="00032205"/>
    <w:rsid w:val="000324FA"/>
    <w:rsid w:val="000327E0"/>
    <w:rsid w:val="00032B4D"/>
    <w:rsid w:val="000339BE"/>
    <w:rsid w:val="00034507"/>
    <w:rsid w:val="00034808"/>
    <w:rsid w:val="000348CD"/>
    <w:rsid w:val="00034A9E"/>
    <w:rsid w:val="00035130"/>
    <w:rsid w:val="0003547F"/>
    <w:rsid w:val="000355C2"/>
    <w:rsid w:val="00035BB9"/>
    <w:rsid w:val="00035D87"/>
    <w:rsid w:val="00036043"/>
    <w:rsid w:val="00036C0C"/>
    <w:rsid w:val="0004063B"/>
    <w:rsid w:val="00040868"/>
    <w:rsid w:val="00040BB1"/>
    <w:rsid w:val="00040D17"/>
    <w:rsid w:val="00041143"/>
    <w:rsid w:val="00041361"/>
    <w:rsid w:val="000427AC"/>
    <w:rsid w:val="00042CED"/>
    <w:rsid w:val="00043659"/>
    <w:rsid w:val="00044FA4"/>
    <w:rsid w:val="000454CE"/>
    <w:rsid w:val="00045706"/>
    <w:rsid w:val="00046237"/>
    <w:rsid w:val="0004665F"/>
    <w:rsid w:val="00046804"/>
    <w:rsid w:val="000471DD"/>
    <w:rsid w:val="00047323"/>
    <w:rsid w:val="000505FF"/>
    <w:rsid w:val="00051028"/>
    <w:rsid w:val="0005112F"/>
    <w:rsid w:val="000514F0"/>
    <w:rsid w:val="00051ACC"/>
    <w:rsid w:val="00051D05"/>
    <w:rsid w:val="00052C77"/>
    <w:rsid w:val="00052C7A"/>
    <w:rsid w:val="00052D4D"/>
    <w:rsid w:val="00053750"/>
    <w:rsid w:val="000537AD"/>
    <w:rsid w:val="00053918"/>
    <w:rsid w:val="00053D81"/>
    <w:rsid w:val="000546F4"/>
    <w:rsid w:val="00054D31"/>
    <w:rsid w:val="000551C7"/>
    <w:rsid w:val="000562A1"/>
    <w:rsid w:val="00056E99"/>
    <w:rsid w:val="00056F88"/>
    <w:rsid w:val="000577C0"/>
    <w:rsid w:val="000578C4"/>
    <w:rsid w:val="00057B40"/>
    <w:rsid w:val="00061C47"/>
    <w:rsid w:val="00061EEB"/>
    <w:rsid w:val="00062DE5"/>
    <w:rsid w:val="00062E76"/>
    <w:rsid w:val="000631A8"/>
    <w:rsid w:val="000646A2"/>
    <w:rsid w:val="00064AD4"/>
    <w:rsid w:val="000653C8"/>
    <w:rsid w:val="00065A01"/>
    <w:rsid w:val="00065C8A"/>
    <w:rsid w:val="000666A0"/>
    <w:rsid w:val="00067385"/>
    <w:rsid w:val="00067414"/>
    <w:rsid w:val="0006759B"/>
    <w:rsid w:val="00067F47"/>
    <w:rsid w:val="0007076E"/>
    <w:rsid w:val="000708AB"/>
    <w:rsid w:val="00070A21"/>
    <w:rsid w:val="00070E2E"/>
    <w:rsid w:val="00070E41"/>
    <w:rsid w:val="000716AD"/>
    <w:rsid w:val="000716F8"/>
    <w:rsid w:val="0007213D"/>
    <w:rsid w:val="000721F7"/>
    <w:rsid w:val="000724A0"/>
    <w:rsid w:val="000728D5"/>
    <w:rsid w:val="0007395F"/>
    <w:rsid w:val="00073B44"/>
    <w:rsid w:val="00073EE5"/>
    <w:rsid w:val="000752F5"/>
    <w:rsid w:val="000755F3"/>
    <w:rsid w:val="00075C6E"/>
    <w:rsid w:val="00075E6D"/>
    <w:rsid w:val="0007607C"/>
    <w:rsid w:val="00076274"/>
    <w:rsid w:val="00076664"/>
    <w:rsid w:val="000766EE"/>
    <w:rsid w:val="000773CE"/>
    <w:rsid w:val="0007763A"/>
    <w:rsid w:val="00077AE9"/>
    <w:rsid w:val="00080271"/>
    <w:rsid w:val="00080A79"/>
    <w:rsid w:val="00080F01"/>
    <w:rsid w:val="00080FD7"/>
    <w:rsid w:val="00081BDC"/>
    <w:rsid w:val="00081D7F"/>
    <w:rsid w:val="00081F19"/>
    <w:rsid w:val="00082116"/>
    <w:rsid w:val="0008225E"/>
    <w:rsid w:val="00082336"/>
    <w:rsid w:val="00082438"/>
    <w:rsid w:val="00082672"/>
    <w:rsid w:val="0008267A"/>
    <w:rsid w:val="00082D62"/>
    <w:rsid w:val="0008380B"/>
    <w:rsid w:val="00085D8D"/>
    <w:rsid w:val="00085E59"/>
    <w:rsid w:val="000865E1"/>
    <w:rsid w:val="00086B73"/>
    <w:rsid w:val="000875B7"/>
    <w:rsid w:val="000917B8"/>
    <w:rsid w:val="00091995"/>
    <w:rsid w:val="00091E4F"/>
    <w:rsid w:val="0009227E"/>
    <w:rsid w:val="00092331"/>
    <w:rsid w:val="00092374"/>
    <w:rsid w:val="00092A75"/>
    <w:rsid w:val="00092A76"/>
    <w:rsid w:val="00092AA9"/>
    <w:rsid w:val="00092C01"/>
    <w:rsid w:val="00093604"/>
    <w:rsid w:val="00094535"/>
    <w:rsid w:val="0009493C"/>
    <w:rsid w:val="000954A2"/>
    <w:rsid w:val="0009604F"/>
    <w:rsid w:val="000963F1"/>
    <w:rsid w:val="00096494"/>
    <w:rsid w:val="00096767"/>
    <w:rsid w:val="00096A40"/>
    <w:rsid w:val="00096C03"/>
    <w:rsid w:val="00097294"/>
    <w:rsid w:val="00097395"/>
    <w:rsid w:val="00097FA3"/>
    <w:rsid w:val="000A1E2F"/>
    <w:rsid w:val="000A1F19"/>
    <w:rsid w:val="000A2018"/>
    <w:rsid w:val="000A2152"/>
    <w:rsid w:val="000A2782"/>
    <w:rsid w:val="000A29B2"/>
    <w:rsid w:val="000A3362"/>
    <w:rsid w:val="000A3691"/>
    <w:rsid w:val="000A37D2"/>
    <w:rsid w:val="000A3A1B"/>
    <w:rsid w:val="000A4770"/>
    <w:rsid w:val="000A4A67"/>
    <w:rsid w:val="000A4B42"/>
    <w:rsid w:val="000A5BCF"/>
    <w:rsid w:val="000A684B"/>
    <w:rsid w:val="000A75A9"/>
    <w:rsid w:val="000A7934"/>
    <w:rsid w:val="000A7A99"/>
    <w:rsid w:val="000B0A04"/>
    <w:rsid w:val="000B0D5B"/>
    <w:rsid w:val="000B0F7C"/>
    <w:rsid w:val="000B23BE"/>
    <w:rsid w:val="000B2427"/>
    <w:rsid w:val="000B312E"/>
    <w:rsid w:val="000B3366"/>
    <w:rsid w:val="000B3380"/>
    <w:rsid w:val="000B3547"/>
    <w:rsid w:val="000B376D"/>
    <w:rsid w:val="000B38B6"/>
    <w:rsid w:val="000B3FC8"/>
    <w:rsid w:val="000B4705"/>
    <w:rsid w:val="000B498D"/>
    <w:rsid w:val="000B4DB1"/>
    <w:rsid w:val="000B5008"/>
    <w:rsid w:val="000B54E5"/>
    <w:rsid w:val="000B5573"/>
    <w:rsid w:val="000B55DB"/>
    <w:rsid w:val="000B5786"/>
    <w:rsid w:val="000B57AA"/>
    <w:rsid w:val="000B5C1F"/>
    <w:rsid w:val="000B602A"/>
    <w:rsid w:val="000B63CD"/>
    <w:rsid w:val="000B6483"/>
    <w:rsid w:val="000B6946"/>
    <w:rsid w:val="000B69C6"/>
    <w:rsid w:val="000B6BE5"/>
    <w:rsid w:val="000B7BC8"/>
    <w:rsid w:val="000C0129"/>
    <w:rsid w:val="000C0315"/>
    <w:rsid w:val="000C0938"/>
    <w:rsid w:val="000C09AC"/>
    <w:rsid w:val="000C0B9C"/>
    <w:rsid w:val="000C0EB7"/>
    <w:rsid w:val="000C0F15"/>
    <w:rsid w:val="000C1352"/>
    <w:rsid w:val="000C1C82"/>
    <w:rsid w:val="000C1E33"/>
    <w:rsid w:val="000C227A"/>
    <w:rsid w:val="000C2A2B"/>
    <w:rsid w:val="000C3264"/>
    <w:rsid w:val="000C3712"/>
    <w:rsid w:val="000C3BD3"/>
    <w:rsid w:val="000C3D2A"/>
    <w:rsid w:val="000C41D3"/>
    <w:rsid w:val="000C5594"/>
    <w:rsid w:val="000C5BEA"/>
    <w:rsid w:val="000C6563"/>
    <w:rsid w:val="000C6EA9"/>
    <w:rsid w:val="000C7945"/>
    <w:rsid w:val="000C7C7A"/>
    <w:rsid w:val="000C7DD8"/>
    <w:rsid w:val="000C7E5E"/>
    <w:rsid w:val="000D0315"/>
    <w:rsid w:val="000D0341"/>
    <w:rsid w:val="000D0377"/>
    <w:rsid w:val="000D074D"/>
    <w:rsid w:val="000D0A95"/>
    <w:rsid w:val="000D0CBD"/>
    <w:rsid w:val="000D0CEE"/>
    <w:rsid w:val="000D0D12"/>
    <w:rsid w:val="000D1407"/>
    <w:rsid w:val="000D1618"/>
    <w:rsid w:val="000D1747"/>
    <w:rsid w:val="000D20B6"/>
    <w:rsid w:val="000D2290"/>
    <w:rsid w:val="000D24AD"/>
    <w:rsid w:val="000D2BC4"/>
    <w:rsid w:val="000D319E"/>
    <w:rsid w:val="000D31DA"/>
    <w:rsid w:val="000D3B69"/>
    <w:rsid w:val="000D4990"/>
    <w:rsid w:val="000D49E0"/>
    <w:rsid w:val="000D4AFF"/>
    <w:rsid w:val="000D4F00"/>
    <w:rsid w:val="000D5065"/>
    <w:rsid w:val="000D5427"/>
    <w:rsid w:val="000D5509"/>
    <w:rsid w:val="000D5747"/>
    <w:rsid w:val="000D5A09"/>
    <w:rsid w:val="000D5F0A"/>
    <w:rsid w:val="000D6356"/>
    <w:rsid w:val="000D649C"/>
    <w:rsid w:val="000D64DA"/>
    <w:rsid w:val="000D6569"/>
    <w:rsid w:val="000D6663"/>
    <w:rsid w:val="000D67CE"/>
    <w:rsid w:val="000D7F46"/>
    <w:rsid w:val="000E0161"/>
    <w:rsid w:val="000E090D"/>
    <w:rsid w:val="000E13BC"/>
    <w:rsid w:val="000E1940"/>
    <w:rsid w:val="000E2B63"/>
    <w:rsid w:val="000E30CD"/>
    <w:rsid w:val="000E33F0"/>
    <w:rsid w:val="000E3845"/>
    <w:rsid w:val="000E3ADE"/>
    <w:rsid w:val="000E3D10"/>
    <w:rsid w:val="000E3E84"/>
    <w:rsid w:val="000E411E"/>
    <w:rsid w:val="000E4E02"/>
    <w:rsid w:val="000E4E58"/>
    <w:rsid w:val="000E5185"/>
    <w:rsid w:val="000E5454"/>
    <w:rsid w:val="000E5727"/>
    <w:rsid w:val="000E5E33"/>
    <w:rsid w:val="000E5F18"/>
    <w:rsid w:val="000E60FD"/>
    <w:rsid w:val="000E61CB"/>
    <w:rsid w:val="000E648E"/>
    <w:rsid w:val="000E76A0"/>
    <w:rsid w:val="000E7C92"/>
    <w:rsid w:val="000F1246"/>
    <w:rsid w:val="000F1508"/>
    <w:rsid w:val="000F1D62"/>
    <w:rsid w:val="000F2722"/>
    <w:rsid w:val="000F287A"/>
    <w:rsid w:val="000F29B5"/>
    <w:rsid w:val="000F2C79"/>
    <w:rsid w:val="000F4F3A"/>
    <w:rsid w:val="000F5AA7"/>
    <w:rsid w:val="000F654E"/>
    <w:rsid w:val="000F6EC1"/>
    <w:rsid w:val="000F7304"/>
    <w:rsid w:val="000F7574"/>
    <w:rsid w:val="000F75EE"/>
    <w:rsid w:val="000F778A"/>
    <w:rsid w:val="000F7ED2"/>
    <w:rsid w:val="000F7FB4"/>
    <w:rsid w:val="0010036C"/>
    <w:rsid w:val="001004AA"/>
    <w:rsid w:val="00100BD3"/>
    <w:rsid w:val="0010183E"/>
    <w:rsid w:val="00101DA7"/>
    <w:rsid w:val="00102415"/>
    <w:rsid w:val="00102C48"/>
    <w:rsid w:val="00102D86"/>
    <w:rsid w:val="0010300B"/>
    <w:rsid w:val="001039D1"/>
    <w:rsid w:val="00103F04"/>
    <w:rsid w:val="001048E2"/>
    <w:rsid w:val="00105167"/>
    <w:rsid w:val="001058D0"/>
    <w:rsid w:val="00106500"/>
    <w:rsid w:val="001070BD"/>
    <w:rsid w:val="00107263"/>
    <w:rsid w:val="0011060A"/>
    <w:rsid w:val="001110C3"/>
    <w:rsid w:val="001110DC"/>
    <w:rsid w:val="001110F5"/>
    <w:rsid w:val="00111235"/>
    <w:rsid w:val="00111E1D"/>
    <w:rsid w:val="00111FA9"/>
    <w:rsid w:val="001123ED"/>
    <w:rsid w:val="00112C38"/>
    <w:rsid w:val="00113850"/>
    <w:rsid w:val="00113999"/>
    <w:rsid w:val="00114756"/>
    <w:rsid w:val="00114A1C"/>
    <w:rsid w:val="0011548F"/>
    <w:rsid w:val="001169C9"/>
    <w:rsid w:val="00116B21"/>
    <w:rsid w:val="00116DF8"/>
    <w:rsid w:val="0011730F"/>
    <w:rsid w:val="0011744A"/>
    <w:rsid w:val="001175A6"/>
    <w:rsid w:val="001176CC"/>
    <w:rsid w:val="00120584"/>
    <w:rsid w:val="0012060C"/>
    <w:rsid w:val="001207AE"/>
    <w:rsid w:val="00120AF5"/>
    <w:rsid w:val="00120F65"/>
    <w:rsid w:val="00121290"/>
    <w:rsid w:val="00121495"/>
    <w:rsid w:val="00121DE4"/>
    <w:rsid w:val="001221FE"/>
    <w:rsid w:val="001224CA"/>
    <w:rsid w:val="001228DA"/>
    <w:rsid w:val="00122B84"/>
    <w:rsid w:val="00122FBA"/>
    <w:rsid w:val="00123368"/>
    <w:rsid w:val="001237B8"/>
    <w:rsid w:val="00123E7E"/>
    <w:rsid w:val="00123ED3"/>
    <w:rsid w:val="00124288"/>
    <w:rsid w:val="00124363"/>
    <w:rsid w:val="00124AA4"/>
    <w:rsid w:val="001251FD"/>
    <w:rsid w:val="00125A26"/>
    <w:rsid w:val="00125DBC"/>
    <w:rsid w:val="00125E0E"/>
    <w:rsid w:val="001262A4"/>
    <w:rsid w:val="001268D6"/>
    <w:rsid w:val="00126A5D"/>
    <w:rsid w:val="001271D1"/>
    <w:rsid w:val="00131CCA"/>
    <w:rsid w:val="00131EBF"/>
    <w:rsid w:val="00133F0F"/>
    <w:rsid w:val="00133F23"/>
    <w:rsid w:val="00134007"/>
    <w:rsid w:val="00134445"/>
    <w:rsid w:val="001344BB"/>
    <w:rsid w:val="0013453B"/>
    <w:rsid w:val="00134BF3"/>
    <w:rsid w:val="00134BF4"/>
    <w:rsid w:val="00135246"/>
    <w:rsid w:val="00135DB1"/>
    <w:rsid w:val="00136496"/>
    <w:rsid w:val="00137EB0"/>
    <w:rsid w:val="0014008D"/>
    <w:rsid w:val="001404F4"/>
    <w:rsid w:val="001413BC"/>
    <w:rsid w:val="00141CD9"/>
    <w:rsid w:val="00142950"/>
    <w:rsid w:val="00142AD9"/>
    <w:rsid w:val="00142E05"/>
    <w:rsid w:val="00142F54"/>
    <w:rsid w:val="00143094"/>
    <w:rsid w:val="0014313C"/>
    <w:rsid w:val="0014318C"/>
    <w:rsid w:val="00143267"/>
    <w:rsid w:val="00143A9B"/>
    <w:rsid w:val="00143CD4"/>
    <w:rsid w:val="00143F41"/>
    <w:rsid w:val="00144116"/>
    <w:rsid w:val="001452EE"/>
    <w:rsid w:val="00145627"/>
    <w:rsid w:val="00145693"/>
    <w:rsid w:val="0014657C"/>
    <w:rsid w:val="00146801"/>
    <w:rsid w:val="00146AF7"/>
    <w:rsid w:val="00146E86"/>
    <w:rsid w:val="00147C97"/>
    <w:rsid w:val="00147E93"/>
    <w:rsid w:val="0015004D"/>
    <w:rsid w:val="00150202"/>
    <w:rsid w:val="001505F1"/>
    <w:rsid w:val="00150BFB"/>
    <w:rsid w:val="00151035"/>
    <w:rsid w:val="00151B04"/>
    <w:rsid w:val="00152084"/>
    <w:rsid w:val="0015280D"/>
    <w:rsid w:val="00152B82"/>
    <w:rsid w:val="0015301A"/>
    <w:rsid w:val="00153167"/>
    <w:rsid w:val="00153533"/>
    <w:rsid w:val="00153D85"/>
    <w:rsid w:val="00154210"/>
    <w:rsid w:val="0015455C"/>
    <w:rsid w:val="0015459D"/>
    <w:rsid w:val="00155049"/>
    <w:rsid w:val="001559E6"/>
    <w:rsid w:val="00155B84"/>
    <w:rsid w:val="001560B5"/>
    <w:rsid w:val="00156644"/>
    <w:rsid w:val="001566EE"/>
    <w:rsid w:val="0015716F"/>
    <w:rsid w:val="001579AE"/>
    <w:rsid w:val="00157D66"/>
    <w:rsid w:val="001605FC"/>
    <w:rsid w:val="0016096C"/>
    <w:rsid w:val="00160D9A"/>
    <w:rsid w:val="0016128C"/>
    <w:rsid w:val="001615E7"/>
    <w:rsid w:val="00161698"/>
    <w:rsid w:val="001618C5"/>
    <w:rsid w:val="001622DD"/>
    <w:rsid w:val="00162344"/>
    <w:rsid w:val="001623FE"/>
    <w:rsid w:val="00162B28"/>
    <w:rsid w:val="00163008"/>
    <w:rsid w:val="001639EA"/>
    <w:rsid w:val="00164E44"/>
    <w:rsid w:val="001666FD"/>
    <w:rsid w:val="00166E13"/>
    <w:rsid w:val="0016705F"/>
    <w:rsid w:val="00167759"/>
    <w:rsid w:val="001678A6"/>
    <w:rsid w:val="001678B6"/>
    <w:rsid w:val="00167BB7"/>
    <w:rsid w:val="00170C16"/>
    <w:rsid w:val="001711A9"/>
    <w:rsid w:val="001713A8"/>
    <w:rsid w:val="001716E3"/>
    <w:rsid w:val="00172127"/>
    <w:rsid w:val="00172768"/>
    <w:rsid w:val="0017276C"/>
    <w:rsid w:val="001730A8"/>
    <w:rsid w:val="001730E4"/>
    <w:rsid w:val="00173161"/>
    <w:rsid w:val="00173E98"/>
    <w:rsid w:val="001743ED"/>
    <w:rsid w:val="00175D65"/>
    <w:rsid w:val="00176127"/>
    <w:rsid w:val="00176295"/>
    <w:rsid w:val="001762F5"/>
    <w:rsid w:val="00176914"/>
    <w:rsid w:val="001769DD"/>
    <w:rsid w:val="00177052"/>
    <w:rsid w:val="0017761C"/>
    <w:rsid w:val="001779A9"/>
    <w:rsid w:val="00177EAD"/>
    <w:rsid w:val="00177FF4"/>
    <w:rsid w:val="001808C9"/>
    <w:rsid w:val="00180A0F"/>
    <w:rsid w:val="00180B27"/>
    <w:rsid w:val="00180BD8"/>
    <w:rsid w:val="00180F91"/>
    <w:rsid w:val="00181192"/>
    <w:rsid w:val="00181800"/>
    <w:rsid w:val="0018196B"/>
    <w:rsid w:val="00181A4A"/>
    <w:rsid w:val="00181D41"/>
    <w:rsid w:val="00181E81"/>
    <w:rsid w:val="00181F70"/>
    <w:rsid w:val="00182535"/>
    <w:rsid w:val="0018284D"/>
    <w:rsid w:val="00182997"/>
    <w:rsid w:val="00182D98"/>
    <w:rsid w:val="00182DB5"/>
    <w:rsid w:val="00182F82"/>
    <w:rsid w:val="00184152"/>
    <w:rsid w:val="001844EE"/>
    <w:rsid w:val="00184D7C"/>
    <w:rsid w:val="00184EDA"/>
    <w:rsid w:val="00185957"/>
    <w:rsid w:val="00185CB9"/>
    <w:rsid w:val="00185D81"/>
    <w:rsid w:val="00186897"/>
    <w:rsid w:val="0018795A"/>
    <w:rsid w:val="00187B40"/>
    <w:rsid w:val="001908C5"/>
    <w:rsid w:val="00190B28"/>
    <w:rsid w:val="001910C6"/>
    <w:rsid w:val="00191AE4"/>
    <w:rsid w:val="00191B0C"/>
    <w:rsid w:val="00191B24"/>
    <w:rsid w:val="00191B67"/>
    <w:rsid w:val="00191B79"/>
    <w:rsid w:val="00191E16"/>
    <w:rsid w:val="00191EBF"/>
    <w:rsid w:val="00192390"/>
    <w:rsid w:val="00192C0E"/>
    <w:rsid w:val="00192DD1"/>
    <w:rsid w:val="001930D1"/>
    <w:rsid w:val="001934B8"/>
    <w:rsid w:val="001937EB"/>
    <w:rsid w:val="001938DD"/>
    <w:rsid w:val="0019394A"/>
    <w:rsid w:val="00193A08"/>
    <w:rsid w:val="001944B2"/>
    <w:rsid w:val="0019482C"/>
    <w:rsid w:val="00194B7D"/>
    <w:rsid w:val="00194CE3"/>
    <w:rsid w:val="00194DDF"/>
    <w:rsid w:val="001958AB"/>
    <w:rsid w:val="00195EF3"/>
    <w:rsid w:val="001961F2"/>
    <w:rsid w:val="00196261"/>
    <w:rsid w:val="00196976"/>
    <w:rsid w:val="0019697A"/>
    <w:rsid w:val="00196984"/>
    <w:rsid w:val="00196BC0"/>
    <w:rsid w:val="00197383"/>
    <w:rsid w:val="001974F2"/>
    <w:rsid w:val="0019780C"/>
    <w:rsid w:val="001A05F7"/>
    <w:rsid w:val="001A0829"/>
    <w:rsid w:val="001A0834"/>
    <w:rsid w:val="001A0939"/>
    <w:rsid w:val="001A0BCC"/>
    <w:rsid w:val="001A123B"/>
    <w:rsid w:val="001A1964"/>
    <w:rsid w:val="001A23B9"/>
    <w:rsid w:val="001A2E9E"/>
    <w:rsid w:val="001A3046"/>
    <w:rsid w:val="001A320C"/>
    <w:rsid w:val="001A38C5"/>
    <w:rsid w:val="001A406B"/>
    <w:rsid w:val="001A4095"/>
    <w:rsid w:val="001A4120"/>
    <w:rsid w:val="001A4E6A"/>
    <w:rsid w:val="001A511F"/>
    <w:rsid w:val="001A5834"/>
    <w:rsid w:val="001A5A16"/>
    <w:rsid w:val="001A6EAE"/>
    <w:rsid w:val="001A7878"/>
    <w:rsid w:val="001A7D46"/>
    <w:rsid w:val="001B0A65"/>
    <w:rsid w:val="001B14D5"/>
    <w:rsid w:val="001B15A3"/>
    <w:rsid w:val="001B1F52"/>
    <w:rsid w:val="001B2FBB"/>
    <w:rsid w:val="001B3980"/>
    <w:rsid w:val="001B40A7"/>
    <w:rsid w:val="001B40EA"/>
    <w:rsid w:val="001B416C"/>
    <w:rsid w:val="001B4A1B"/>
    <w:rsid w:val="001B4DC3"/>
    <w:rsid w:val="001B5422"/>
    <w:rsid w:val="001B58C5"/>
    <w:rsid w:val="001B5D39"/>
    <w:rsid w:val="001B5E9B"/>
    <w:rsid w:val="001B6813"/>
    <w:rsid w:val="001B6865"/>
    <w:rsid w:val="001B6F81"/>
    <w:rsid w:val="001B75D1"/>
    <w:rsid w:val="001B78F0"/>
    <w:rsid w:val="001B7B27"/>
    <w:rsid w:val="001C0A02"/>
    <w:rsid w:val="001C1093"/>
    <w:rsid w:val="001C1118"/>
    <w:rsid w:val="001C123D"/>
    <w:rsid w:val="001C15D2"/>
    <w:rsid w:val="001C19AB"/>
    <w:rsid w:val="001C242D"/>
    <w:rsid w:val="001C2999"/>
    <w:rsid w:val="001C32C3"/>
    <w:rsid w:val="001C382D"/>
    <w:rsid w:val="001C3A73"/>
    <w:rsid w:val="001C4001"/>
    <w:rsid w:val="001C41CF"/>
    <w:rsid w:val="001C5E21"/>
    <w:rsid w:val="001C6090"/>
    <w:rsid w:val="001C6A01"/>
    <w:rsid w:val="001C6F64"/>
    <w:rsid w:val="001C7011"/>
    <w:rsid w:val="001C7391"/>
    <w:rsid w:val="001C73AD"/>
    <w:rsid w:val="001C75FC"/>
    <w:rsid w:val="001C7CF2"/>
    <w:rsid w:val="001C7EE5"/>
    <w:rsid w:val="001D01CC"/>
    <w:rsid w:val="001D05E4"/>
    <w:rsid w:val="001D0893"/>
    <w:rsid w:val="001D1902"/>
    <w:rsid w:val="001D1B07"/>
    <w:rsid w:val="001D2170"/>
    <w:rsid w:val="001D2D7D"/>
    <w:rsid w:val="001D31B2"/>
    <w:rsid w:val="001D4C7C"/>
    <w:rsid w:val="001D51A0"/>
    <w:rsid w:val="001D597A"/>
    <w:rsid w:val="001D5CB3"/>
    <w:rsid w:val="001D5EFF"/>
    <w:rsid w:val="001D62B2"/>
    <w:rsid w:val="001D6FDA"/>
    <w:rsid w:val="001D7472"/>
    <w:rsid w:val="001E07DD"/>
    <w:rsid w:val="001E1D64"/>
    <w:rsid w:val="001E24A1"/>
    <w:rsid w:val="001E3243"/>
    <w:rsid w:val="001E4215"/>
    <w:rsid w:val="001E4587"/>
    <w:rsid w:val="001E45CF"/>
    <w:rsid w:val="001E480C"/>
    <w:rsid w:val="001E4CBC"/>
    <w:rsid w:val="001E57FD"/>
    <w:rsid w:val="001E5F22"/>
    <w:rsid w:val="001E6271"/>
    <w:rsid w:val="001E75B3"/>
    <w:rsid w:val="001E7617"/>
    <w:rsid w:val="001E7F81"/>
    <w:rsid w:val="001F0C5F"/>
    <w:rsid w:val="001F120E"/>
    <w:rsid w:val="001F13DE"/>
    <w:rsid w:val="001F21C1"/>
    <w:rsid w:val="001F27EF"/>
    <w:rsid w:val="001F2E20"/>
    <w:rsid w:val="001F38F9"/>
    <w:rsid w:val="001F3F0E"/>
    <w:rsid w:val="001F4635"/>
    <w:rsid w:val="001F4B62"/>
    <w:rsid w:val="001F5C7A"/>
    <w:rsid w:val="001F681A"/>
    <w:rsid w:val="001F6B61"/>
    <w:rsid w:val="001F6DE4"/>
    <w:rsid w:val="001F781C"/>
    <w:rsid w:val="001F79B3"/>
    <w:rsid w:val="001F7C3F"/>
    <w:rsid w:val="001F7CEC"/>
    <w:rsid w:val="00200E8C"/>
    <w:rsid w:val="00201A17"/>
    <w:rsid w:val="00201FD0"/>
    <w:rsid w:val="00202157"/>
    <w:rsid w:val="00202235"/>
    <w:rsid w:val="00202279"/>
    <w:rsid w:val="00202A69"/>
    <w:rsid w:val="00202E50"/>
    <w:rsid w:val="00202FA6"/>
    <w:rsid w:val="0020357D"/>
    <w:rsid w:val="002038CB"/>
    <w:rsid w:val="00204024"/>
    <w:rsid w:val="00204985"/>
    <w:rsid w:val="00205470"/>
    <w:rsid w:val="002057C6"/>
    <w:rsid w:val="00206360"/>
    <w:rsid w:val="00207365"/>
    <w:rsid w:val="00210AD2"/>
    <w:rsid w:val="00211270"/>
    <w:rsid w:val="00211AC3"/>
    <w:rsid w:val="00212472"/>
    <w:rsid w:val="00212DD1"/>
    <w:rsid w:val="00213460"/>
    <w:rsid w:val="00213CBE"/>
    <w:rsid w:val="0021460F"/>
    <w:rsid w:val="002149A9"/>
    <w:rsid w:val="00215058"/>
    <w:rsid w:val="00216238"/>
    <w:rsid w:val="002163FB"/>
    <w:rsid w:val="00217099"/>
    <w:rsid w:val="00217417"/>
    <w:rsid w:val="002176A0"/>
    <w:rsid w:val="00217C9F"/>
    <w:rsid w:val="00217D1E"/>
    <w:rsid w:val="00217E6A"/>
    <w:rsid w:val="00220322"/>
    <w:rsid w:val="00220A7C"/>
    <w:rsid w:val="00220F71"/>
    <w:rsid w:val="002215C7"/>
    <w:rsid w:val="00221EE1"/>
    <w:rsid w:val="0022216F"/>
    <w:rsid w:val="00223348"/>
    <w:rsid w:val="0022338F"/>
    <w:rsid w:val="00223B4F"/>
    <w:rsid w:val="00223F7F"/>
    <w:rsid w:val="00224B5A"/>
    <w:rsid w:val="00224DE6"/>
    <w:rsid w:val="00225087"/>
    <w:rsid w:val="00226874"/>
    <w:rsid w:val="00226979"/>
    <w:rsid w:val="00226A5B"/>
    <w:rsid w:val="00226B2B"/>
    <w:rsid w:val="00226D9F"/>
    <w:rsid w:val="00226EC6"/>
    <w:rsid w:val="00227751"/>
    <w:rsid w:val="00227BF3"/>
    <w:rsid w:val="0023016E"/>
    <w:rsid w:val="002304F3"/>
    <w:rsid w:val="00230920"/>
    <w:rsid w:val="00231397"/>
    <w:rsid w:val="002317E4"/>
    <w:rsid w:val="00231825"/>
    <w:rsid w:val="0023194C"/>
    <w:rsid w:val="00231972"/>
    <w:rsid w:val="00231B31"/>
    <w:rsid w:val="0023237B"/>
    <w:rsid w:val="00232403"/>
    <w:rsid w:val="002332A5"/>
    <w:rsid w:val="0023335E"/>
    <w:rsid w:val="002334AE"/>
    <w:rsid w:val="002339AF"/>
    <w:rsid w:val="00233BE7"/>
    <w:rsid w:val="00233ED3"/>
    <w:rsid w:val="002340C7"/>
    <w:rsid w:val="002349AB"/>
    <w:rsid w:val="002352CD"/>
    <w:rsid w:val="00235BDF"/>
    <w:rsid w:val="00235C3E"/>
    <w:rsid w:val="002370C2"/>
    <w:rsid w:val="0023750E"/>
    <w:rsid w:val="0023764A"/>
    <w:rsid w:val="00237A68"/>
    <w:rsid w:val="0024028D"/>
    <w:rsid w:val="0024040D"/>
    <w:rsid w:val="00240788"/>
    <w:rsid w:val="00240944"/>
    <w:rsid w:val="00240B38"/>
    <w:rsid w:val="00240CBF"/>
    <w:rsid w:val="002416C1"/>
    <w:rsid w:val="0024181E"/>
    <w:rsid w:val="00241C7D"/>
    <w:rsid w:val="0024235E"/>
    <w:rsid w:val="00243141"/>
    <w:rsid w:val="00243CB5"/>
    <w:rsid w:val="00243DE1"/>
    <w:rsid w:val="00244886"/>
    <w:rsid w:val="00244DE2"/>
    <w:rsid w:val="002450BA"/>
    <w:rsid w:val="002450F2"/>
    <w:rsid w:val="00245E83"/>
    <w:rsid w:val="00245F71"/>
    <w:rsid w:val="00246024"/>
    <w:rsid w:val="002462B2"/>
    <w:rsid w:val="002462EB"/>
    <w:rsid w:val="00246503"/>
    <w:rsid w:val="0024676A"/>
    <w:rsid w:val="00246F5E"/>
    <w:rsid w:val="0024795E"/>
    <w:rsid w:val="00247C14"/>
    <w:rsid w:val="0025072A"/>
    <w:rsid w:val="00250E2E"/>
    <w:rsid w:val="002516BD"/>
    <w:rsid w:val="00251D01"/>
    <w:rsid w:val="00251E0D"/>
    <w:rsid w:val="00251FFF"/>
    <w:rsid w:val="002520A0"/>
    <w:rsid w:val="002524E6"/>
    <w:rsid w:val="00252A07"/>
    <w:rsid w:val="00253AFE"/>
    <w:rsid w:val="00253CAE"/>
    <w:rsid w:val="00253F15"/>
    <w:rsid w:val="00254116"/>
    <w:rsid w:val="002541E3"/>
    <w:rsid w:val="002544EC"/>
    <w:rsid w:val="0025450F"/>
    <w:rsid w:val="00255021"/>
    <w:rsid w:val="0025554A"/>
    <w:rsid w:val="0025574C"/>
    <w:rsid w:val="00256092"/>
    <w:rsid w:val="00256576"/>
    <w:rsid w:val="0025677C"/>
    <w:rsid w:val="002567F3"/>
    <w:rsid w:val="00257596"/>
    <w:rsid w:val="002575CE"/>
    <w:rsid w:val="00257699"/>
    <w:rsid w:val="00257A88"/>
    <w:rsid w:val="002601D6"/>
    <w:rsid w:val="002611DD"/>
    <w:rsid w:val="00261439"/>
    <w:rsid w:val="00261549"/>
    <w:rsid w:val="00261E16"/>
    <w:rsid w:val="00262047"/>
    <w:rsid w:val="00262A10"/>
    <w:rsid w:val="00262D40"/>
    <w:rsid w:val="002630E0"/>
    <w:rsid w:val="0026348A"/>
    <w:rsid w:val="00264AD1"/>
    <w:rsid w:val="002657AA"/>
    <w:rsid w:val="00266003"/>
    <w:rsid w:val="0026603A"/>
    <w:rsid w:val="00266292"/>
    <w:rsid w:val="00266B86"/>
    <w:rsid w:val="0026728A"/>
    <w:rsid w:val="002672C4"/>
    <w:rsid w:val="00267796"/>
    <w:rsid w:val="0026789A"/>
    <w:rsid w:val="00267990"/>
    <w:rsid w:val="00267B24"/>
    <w:rsid w:val="00267EFB"/>
    <w:rsid w:val="002700C7"/>
    <w:rsid w:val="00270AB9"/>
    <w:rsid w:val="00270BA7"/>
    <w:rsid w:val="002713DD"/>
    <w:rsid w:val="00271F1D"/>
    <w:rsid w:val="00272022"/>
    <w:rsid w:val="00272BBD"/>
    <w:rsid w:val="00272BDF"/>
    <w:rsid w:val="00272C76"/>
    <w:rsid w:val="00272E44"/>
    <w:rsid w:val="002733EB"/>
    <w:rsid w:val="00274838"/>
    <w:rsid w:val="00274AAB"/>
    <w:rsid w:val="00274B60"/>
    <w:rsid w:val="00274FE0"/>
    <w:rsid w:val="00275AE7"/>
    <w:rsid w:val="00275BEA"/>
    <w:rsid w:val="00275D2C"/>
    <w:rsid w:val="00275E3B"/>
    <w:rsid w:val="00276067"/>
    <w:rsid w:val="00276531"/>
    <w:rsid w:val="00276BA1"/>
    <w:rsid w:val="00276CD5"/>
    <w:rsid w:val="00276F85"/>
    <w:rsid w:val="002779B3"/>
    <w:rsid w:val="00277C6B"/>
    <w:rsid w:val="00280065"/>
    <w:rsid w:val="00280923"/>
    <w:rsid w:val="00281A58"/>
    <w:rsid w:val="00281AE5"/>
    <w:rsid w:val="00282016"/>
    <w:rsid w:val="00282043"/>
    <w:rsid w:val="0028210B"/>
    <w:rsid w:val="002826CA"/>
    <w:rsid w:val="00282FED"/>
    <w:rsid w:val="002835E5"/>
    <w:rsid w:val="00284545"/>
    <w:rsid w:val="00284BC5"/>
    <w:rsid w:val="00284CDF"/>
    <w:rsid w:val="0028627D"/>
    <w:rsid w:val="00286974"/>
    <w:rsid w:val="00286E71"/>
    <w:rsid w:val="0028786D"/>
    <w:rsid w:val="00287986"/>
    <w:rsid w:val="00287A85"/>
    <w:rsid w:val="00287C7F"/>
    <w:rsid w:val="00290222"/>
    <w:rsid w:val="002903FB"/>
    <w:rsid w:val="00290699"/>
    <w:rsid w:val="002908C1"/>
    <w:rsid w:val="00291F08"/>
    <w:rsid w:val="002924D2"/>
    <w:rsid w:val="00292743"/>
    <w:rsid w:val="0029283E"/>
    <w:rsid w:val="00292BD2"/>
    <w:rsid w:val="002933DA"/>
    <w:rsid w:val="002938E2"/>
    <w:rsid w:val="00293A40"/>
    <w:rsid w:val="002943AD"/>
    <w:rsid w:val="002949D3"/>
    <w:rsid w:val="00294DCB"/>
    <w:rsid w:val="002959C4"/>
    <w:rsid w:val="00295AD6"/>
    <w:rsid w:val="00295D72"/>
    <w:rsid w:val="00295DFD"/>
    <w:rsid w:val="00295E26"/>
    <w:rsid w:val="00296491"/>
    <w:rsid w:val="00296CBC"/>
    <w:rsid w:val="00297196"/>
    <w:rsid w:val="00297E00"/>
    <w:rsid w:val="00297F0D"/>
    <w:rsid w:val="002A19A6"/>
    <w:rsid w:val="002A1DEE"/>
    <w:rsid w:val="002A216D"/>
    <w:rsid w:val="002A2696"/>
    <w:rsid w:val="002A27F0"/>
    <w:rsid w:val="002A31FF"/>
    <w:rsid w:val="002A3733"/>
    <w:rsid w:val="002A38BA"/>
    <w:rsid w:val="002A42C5"/>
    <w:rsid w:val="002A486C"/>
    <w:rsid w:val="002A48CC"/>
    <w:rsid w:val="002A4AC4"/>
    <w:rsid w:val="002A4E2D"/>
    <w:rsid w:val="002A5364"/>
    <w:rsid w:val="002A583E"/>
    <w:rsid w:val="002A615A"/>
    <w:rsid w:val="002A6258"/>
    <w:rsid w:val="002A65B5"/>
    <w:rsid w:val="002A69BD"/>
    <w:rsid w:val="002A7080"/>
    <w:rsid w:val="002A759F"/>
    <w:rsid w:val="002A7A8A"/>
    <w:rsid w:val="002B0D62"/>
    <w:rsid w:val="002B0EBC"/>
    <w:rsid w:val="002B0FCD"/>
    <w:rsid w:val="002B12FA"/>
    <w:rsid w:val="002B1B56"/>
    <w:rsid w:val="002B24B7"/>
    <w:rsid w:val="002B2FD5"/>
    <w:rsid w:val="002B309C"/>
    <w:rsid w:val="002B3241"/>
    <w:rsid w:val="002B3609"/>
    <w:rsid w:val="002B3825"/>
    <w:rsid w:val="002B3C15"/>
    <w:rsid w:val="002B3E3E"/>
    <w:rsid w:val="002B4166"/>
    <w:rsid w:val="002B4CE2"/>
    <w:rsid w:val="002B524C"/>
    <w:rsid w:val="002B5330"/>
    <w:rsid w:val="002B54C7"/>
    <w:rsid w:val="002B564B"/>
    <w:rsid w:val="002B5C7D"/>
    <w:rsid w:val="002B5D65"/>
    <w:rsid w:val="002B5F6C"/>
    <w:rsid w:val="002B641C"/>
    <w:rsid w:val="002B641D"/>
    <w:rsid w:val="002B64AB"/>
    <w:rsid w:val="002B65DD"/>
    <w:rsid w:val="002B65F9"/>
    <w:rsid w:val="002B68BA"/>
    <w:rsid w:val="002B6910"/>
    <w:rsid w:val="002B6C23"/>
    <w:rsid w:val="002B6DB6"/>
    <w:rsid w:val="002B70FA"/>
    <w:rsid w:val="002B770F"/>
    <w:rsid w:val="002B7CA3"/>
    <w:rsid w:val="002C016F"/>
    <w:rsid w:val="002C03C8"/>
    <w:rsid w:val="002C0471"/>
    <w:rsid w:val="002C0C01"/>
    <w:rsid w:val="002C0C8C"/>
    <w:rsid w:val="002C0EC4"/>
    <w:rsid w:val="002C1A49"/>
    <w:rsid w:val="002C1AEA"/>
    <w:rsid w:val="002C21AF"/>
    <w:rsid w:val="002C2441"/>
    <w:rsid w:val="002C2EF7"/>
    <w:rsid w:val="002C304E"/>
    <w:rsid w:val="002C3CDF"/>
    <w:rsid w:val="002C3DEC"/>
    <w:rsid w:val="002C444A"/>
    <w:rsid w:val="002C4989"/>
    <w:rsid w:val="002C4CD5"/>
    <w:rsid w:val="002C4D09"/>
    <w:rsid w:val="002C51A2"/>
    <w:rsid w:val="002C527B"/>
    <w:rsid w:val="002C67D1"/>
    <w:rsid w:val="002C6ED9"/>
    <w:rsid w:val="002C70FB"/>
    <w:rsid w:val="002C7913"/>
    <w:rsid w:val="002C7B7A"/>
    <w:rsid w:val="002C7EA9"/>
    <w:rsid w:val="002C7F0D"/>
    <w:rsid w:val="002D0945"/>
    <w:rsid w:val="002D09D0"/>
    <w:rsid w:val="002D103C"/>
    <w:rsid w:val="002D168C"/>
    <w:rsid w:val="002D16D5"/>
    <w:rsid w:val="002D1D5B"/>
    <w:rsid w:val="002D231B"/>
    <w:rsid w:val="002D2349"/>
    <w:rsid w:val="002D2A2D"/>
    <w:rsid w:val="002D2DC9"/>
    <w:rsid w:val="002D2F73"/>
    <w:rsid w:val="002D3442"/>
    <w:rsid w:val="002D3528"/>
    <w:rsid w:val="002D39CE"/>
    <w:rsid w:val="002D40FD"/>
    <w:rsid w:val="002D41D3"/>
    <w:rsid w:val="002D4B8A"/>
    <w:rsid w:val="002D4D84"/>
    <w:rsid w:val="002D538A"/>
    <w:rsid w:val="002D5551"/>
    <w:rsid w:val="002D610E"/>
    <w:rsid w:val="002D631D"/>
    <w:rsid w:val="002D656F"/>
    <w:rsid w:val="002D67B6"/>
    <w:rsid w:val="002D6A7C"/>
    <w:rsid w:val="002D725A"/>
    <w:rsid w:val="002D7930"/>
    <w:rsid w:val="002D7DDD"/>
    <w:rsid w:val="002D7E67"/>
    <w:rsid w:val="002E16C2"/>
    <w:rsid w:val="002E1996"/>
    <w:rsid w:val="002E1C42"/>
    <w:rsid w:val="002E2244"/>
    <w:rsid w:val="002E27F7"/>
    <w:rsid w:val="002E4551"/>
    <w:rsid w:val="002E47B1"/>
    <w:rsid w:val="002E4906"/>
    <w:rsid w:val="002E4B0D"/>
    <w:rsid w:val="002E4F04"/>
    <w:rsid w:val="002E5423"/>
    <w:rsid w:val="002E583D"/>
    <w:rsid w:val="002E5BAD"/>
    <w:rsid w:val="002E6629"/>
    <w:rsid w:val="002E6AD8"/>
    <w:rsid w:val="002E6EA8"/>
    <w:rsid w:val="002E6FE6"/>
    <w:rsid w:val="002E7047"/>
    <w:rsid w:val="002E71D0"/>
    <w:rsid w:val="002E7234"/>
    <w:rsid w:val="002E7EA4"/>
    <w:rsid w:val="002F1020"/>
    <w:rsid w:val="002F1E17"/>
    <w:rsid w:val="002F2217"/>
    <w:rsid w:val="002F2D68"/>
    <w:rsid w:val="002F2E26"/>
    <w:rsid w:val="002F4357"/>
    <w:rsid w:val="002F44AD"/>
    <w:rsid w:val="002F4D78"/>
    <w:rsid w:val="002F5FD3"/>
    <w:rsid w:val="002F6131"/>
    <w:rsid w:val="002F6957"/>
    <w:rsid w:val="002F6B1D"/>
    <w:rsid w:val="002F6EAA"/>
    <w:rsid w:val="002F75B0"/>
    <w:rsid w:val="002F7729"/>
    <w:rsid w:val="003006E9"/>
    <w:rsid w:val="00300BA4"/>
    <w:rsid w:val="0030124F"/>
    <w:rsid w:val="0030172B"/>
    <w:rsid w:val="0030190C"/>
    <w:rsid w:val="00302422"/>
    <w:rsid w:val="003025F9"/>
    <w:rsid w:val="00302656"/>
    <w:rsid w:val="00302B83"/>
    <w:rsid w:val="00302D27"/>
    <w:rsid w:val="00302F2F"/>
    <w:rsid w:val="00303A62"/>
    <w:rsid w:val="003053B7"/>
    <w:rsid w:val="00305851"/>
    <w:rsid w:val="00306384"/>
    <w:rsid w:val="003064EF"/>
    <w:rsid w:val="00306605"/>
    <w:rsid w:val="00306DD1"/>
    <w:rsid w:val="00307378"/>
    <w:rsid w:val="00307E96"/>
    <w:rsid w:val="0031017F"/>
    <w:rsid w:val="003102DA"/>
    <w:rsid w:val="003107EE"/>
    <w:rsid w:val="00310BA9"/>
    <w:rsid w:val="0031109B"/>
    <w:rsid w:val="003110BE"/>
    <w:rsid w:val="00311CE3"/>
    <w:rsid w:val="00311DB1"/>
    <w:rsid w:val="00312119"/>
    <w:rsid w:val="0031253E"/>
    <w:rsid w:val="003125FD"/>
    <w:rsid w:val="003126FB"/>
    <w:rsid w:val="003128B0"/>
    <w:rsid w:val="00312BAE"/>
    <w:rsid w:val="0031304B"/>
    <w:rsid w:val="00313785"/>
    <w:rsid w:val="00314DB0"/>
    <w:rsid w:val="00315D1F"/>
    <w:rsid w:val="003170EF"/>
    <w:rsid w:val="00317390"/>
    <w:rsid w:val="00320133"/>
    <w:rsid w:val="0032060E"/>
    <w:rsid w:val="00320931"/>
    <w:rsid w:val="0032188D"/>
    <w:rsid w:val="003218EA"/>
    <w:rsid w:val="00321A81"/>
    <w:rsid w:val="0032243D"/>
    <w:rsid w:val="00323E38"/>
    <w:rsid w:val="00323E6C"/>
    <w:rsid w:val="0032525A"/>
    <w:rsid w:val="00325411"/>
    <w:rsid w:val="00325653"/>
    <w:rsid w:val="003263B6"/>
    <w:rsid w:val="003264D6"/>
    <w:rsid w:val="003268B8"/>
    <w:rsid w:val="00326AD7"/>
    <w:rsid w:val="00327484"/>
    <w:rsid w:val="003276E0"/>
    <w:rsid w:val="003278B8"/>
    <w:rsid w:val="00327B58"/>
    <w:rsid w:val="00330C74"/>
    <w:rsid w:val="003312C8"/>
    <w:rsid w:val="003312FF"/>
    <w:rsid w:val="0033130C"/>
    <w:rsid w:val="0033133A"/>
    <w:rsid w:val="0033182A"/>
    <w:rsid w:val="003319EA"/>
    <w:rsid w:val="00332896"/>
    <w:rsid w:val="00334B9B"/>
    <w:rsid w:val="00335BEB"/>
    <w:rsid w:val="00335D01"/>
    <w:rsid w:val="0033602F"/>
    <w:rsid w:val="00337287"/>
    <w:rsid w:val="003377EF"/>
    <w:rsid w:val="00337E07"/>
    <w:rsid w:val="00340248"/>
    <w:rsid w:val="00340C4C"/>
    <w:rsid w:val="00340DC9"/>
    <w:rsid w:val="00341598"/>
    <w:rsid w:val="0034165E"/>
    <w:rsid w:val="003431B1"/>
    <w:rsid w:val="00343750"/>
    <w:rsid w:val="003438FF"/>
    <w:rsid w:val="00343CAB"/>
    <w:rsid w:val="003440AA"/>
    <w:rsid w:val="003442E0"/>
    <w:rsid w:val="00344775"/>
    <w:rsid w:val="00344797"/>
    <w:rsid w:val="00345104"/>
    <w:rsid w:val="00345190"/>
    <w:rsid w:val="003453CD"/>
    <w:rsid w:val="00345E7A"/>
    <w:rsid w:val="00345E81"/>
    <w:rsid w:val="00345F0C"/>
    <w:rsid w:val="003462D9"/>
    <w:rsid w:val="00346902"/>
    <w:rsid w:val="00346989"/>
    <w:rsid w:val="003469AD"/>
    <w:rsid w:val="00346C63"/>
    <w:rsid w:val="003474FC"/>
    <w:rsid w:val="00350233"/>
    <w:rsid w:val="00350B38"/>
    <w:rsid w:val="00350F58"/>
    <w:rsid w:val="0035114C"/>
    <w:rsid w:val="00351293"/>
    <w:rsid w:val="0035141A"/>
    <w:rsid w:val="0035190B"/>
    <w:rsid w:val="00351E68"/>
    <w:rsid w:val="00352EBD"/>
    <w:rsid w:val="00353548"/>
    <w:rsid w:val="00353588"/>
    <w:rsid w:val="003548CF"/>
    <w:rsid w:val="00354AA0"/>
    <w:rsid w:val="003553EF"/>
    <w:rsid w:val="00355927"/>
    <w:rsid w:val="0035675A"/>
    <w:rsid w:val="003569DD"/>
    <w:rsid w:val="00356B2C"/>
    <w:rsid w:val="00356E28"/>
    <w:rsid w:val="003570FF"/>
    <w:rsid w:val="003572CA"/>
    <w:rsid w:val="00357C8F"/>
    <w:rsid w:val="00357CB9"/>
    <w:rsid w:val="00357D8E"/>
    <w:rsid w:val="00360458"/>
    <w:rsid w:val="003606E8"/>
    <w:rsid w:val="0036107F"/>
    <w:rsid w:val="00361BD0"/>
    <w:rsid w:val="00362102"/>
    <w:rsid w:val="003622AA"/>
    <w:rsid w:val="003623A2"/>
    <w:rsid w:val="00362B50"/>
    <w:rsid w:val="003631B6"/>
    <w:rsid w:val="00363E40"/>
    <w:rsid w:val="00363FBC"/>
    <w:rsid w:val="003646DB"/>
    <w:rsid w:val="00364B45"/>
    <w:rsid w:val="00364BB1"/>
    <w:rsid w:val="0036544A"/>
    <w:rsid w:val="0036593E"/>
    <w:rsid w:val="00366AC5"/>
    <w:rsid w:val="00366F55"/>
    <w:rsid w:val="0037096C"/>
    <w:rsid w:val="0037151F"/>
    <w:rsid w:val="003716DB"/>
    <w:rsid w:val="00371E01"/>
    <w:rsid w:val="003736E3"/>
    <w:rsid w:val="003739BB"/>
    <w:rsid w:val="003746F8"/>
    <w:rsid w:val="00374842"/>
    <w:rsid w:val="00374EF6"/>
    <w:rsid w:val="00375987"/>
    <w:rsid w:val="00375E5E"/>
    <w:rsid w:val="003760F9"/>
    <w:rsid w:val="003763C4"/>
    <w:rsid w:val="00376B43"/>
    <w:rsid w:val="003773FB"/>
    <w:rsid w:val="003800D1"/>
    <w:rsid w:val="00380279"/>
    <w:rsid w:val="003806A6"/>
    <w:rsid w:val="00380B80"/>
    <w:rsid w:val="00380D00"/>
    <w:rsid w:val="003814CF"/>
    <w:rsid w:val="00381749"/>
    <w:rsid w:val="00382490"/>
    <w:rsid w:val="00382A5A"/>
    <w:rsid w:val="00383520"/>
    <w:rsid w:val="003835EF"/>
    <w:rsid w:val="00383890"/>
    <w:rsid w:val="00383FB2"/>
    <w:rsid w:val="003840B8"/>
    <w:rsid w:val="0038421F"/>
    <w:rsid w:val="0038451C"/>
    <w:rsid w:val="003846B4"/>
    <w:rsid w:val="0038488B"/>
    <w:rsid w:val="00384926"/>
    <w:rsid w:val="00384EE7"/>
    <w:rsid w:val="0038500D"/>
    <w:rsid w:val="003854F0"/>
    <w:rsid w:val="003858E3"/>
    <w:rsid w:val="00386301"/>
    <w:rsid w:val="00386B28"/>
    <w:rsid w:val="00386B4D"/>
    <w:rsid w:val="00386EE4"/>
    <w:rsid w:val="00387A6C"/>
    <w:rsid w:val="00390119"/>
    <w:rsid w:val="00390598"/>
    <w:rsid w:val="00390C74"/>
    <w:rsid w:val="00391295"/>
    <w:rsid w:val="003913DB"/>
    <w:rsid w:val="00391BEF"/>
    <w:rsid w:val="00391DEA"/>
    <w:rsid w:val="00392861"/>
    <w:rsid w:val="003936B4"/>
    <w:rsid w:val="00393849"/>
    <w:rsid w:val="00393B41"/>
    <w:rsid w:val="0039416F"/>
    <w:rsid w:val="003943C6"/>
    <w:rsid w:val="003945E7"/>
    <w:rsid w:val="003946AF"/>
    <w:rsid w:val="00395312"/>
    <w:rsid w:val="003959F5"/>
    <w:rsid w:val="00397262"/>
    <w:rsid w:val="00397563"/>
    <w:rsid w:val="003979F6"/>
    <w:rsid w:val="00397A9B"/>
    <w:rsid w:val="003A0499"/>
    <w:rsid w:val="003A0540"/>
    <w:rsid w:val="003A0C9D"/>
    <w:rsid w:val="003A109A"/>
    <w:rsid w:val="003A1971"/>
    <w:rsid w:val="003A3801"/>
    <w:rsid w:val="003A3AA0"/>
    <w:rsid w:val="003A3C10"/>
    <w:rsid w:val="003A3F33"/>
    <w:rsid w:val="003A4148"/>
    <w:rsid w:val="003A43A7"/>
    <w:rsid w:val="003A4BE2"/>
    <w:rsid w:val="003A4F60"/>
    <w:rsid w:val="003A55E4"/>
    <w:rsid w:val="003A5633"/>
    <w:rsid w:val="003A5D77"/>
    <w:rsid w:val="003A629F"/>
    <w:rsid w:val="003A6655"/>
    <w:rsid w:val="003A6B10"/>
    <w:rsid w:val="003A6DF0"/>
    <w:rsid w:val="003A7678"/>
    <w:rsid w:val="003A7961"/>
    <w:rsid w:val="003B0118"/>
    <w:rsid w:val="003B02EF"/>
    <w:rsid w:val="003B0CAC"/>
    <w:rsid w:val="003B1103"/>
    <w:rsid w:val="003B12B2"/>
    <w:rsid w:val="003B1565"/>
    <w:rsid w:val="003B1AA0"/>
    <w:rsid w:val="003B26CD"/>
    <w:rsid w:val="003B2D9D"/>
    <w:rsid w:val="003B2E8A"/>
    <w:rsid w:val="003B3349"/>
    <w:rsid w:val="003B39E9"/>
    <w:rsid w:val="003B4035"/>
    <w:rsid w:val="003B43AE"/>
    <w:rsid w:val="003B43AF"/>
    <w:rsid w:val="003B47AC"/>
    <w:rsid w:val="003B5727"/>
    <w:rsid w:val="003B5AB0"/>
    <w:rsid w:val="003B5C38"/>
    <w:rsid w:val="003B5CF1"/>
    <w:rsid w:val="003B661B"/>
    <w:rsid w:val="003B6FEF"/>
    <w:rsid w:val="003B75C5"/>
    <w:rsid w:val="003B7F86"/>
    <w:rsid w:val="003B7FC3"/>
    <w:rsid w:val="003C024E"/>
    <w:rsid w:val="003C048B"/>
    <w:rsid w:val="003C04E5"/>
    <w:rsid w:val="003C0645"/>
    <w:rsid w:val="003C1030"/>
    <w:rsid w:val="003C116C"/>
    <w:rsid w:val="003C129C"/>
    <w:rsid w:val="003C17CA"/>
    <w:rsid w:val="003C1B15"/>
    <w:rsid w:val="003C1C10"/>
    <w:rsid w:val="003C1C65"/>
    <w:rsid w:val="003C3918"/>
    <w:rsid w:val="003C3BE1"/>
    <w:rsid w:val="003C4874"/>
    <w:rsid w:val="003C4C1D"/>
    <w:rsid w:val="003C5C29"/>
    <w:rsid w:val="003C63CE"/>
    <w:rsid w:val="003C79FD"/>
    <w:rsid w:val="003C7BCB"/>
    <w:rsid w:val="003D043C"/>
    <w:rsid w:val="003D0821"/>
    <w:rsid w:val="003D0ED5"/>
    <w:rsid w:val="003D113F"/>
    <w:rsid w:val="003D20EB"/>
    <w:rsid w:val="003D22E7"/>
    <w:rsid w:val="003D2C78"/>
    <w:rsid w:val="003D351E"/>
    <w:rsid w:val="003D3705"/>
    <w:rsid w:val="003D3895"/>
    <w:rsid w:val="003D39D5"/>
    <w:rsid w:val="003D43BC"/>
    <w:rsid w:val="003D4931"/>
    <w:rsid w:val="003D5601"/>
    <w:rsid w:val="003D5878"/>
    <w:rsid w:val="003D5CDA"/>
    <w:rsid w:val="003D757F"/>
    <w:rsid w:val="003D77EB"/>
    <w:rsid w:val="003D7828"/>
    <w:rsid w:val="003E06AF"/>
    <w:rsid w:val="003E08A8"/>
    <w:rsid w:val="003E0B71"/>
    <w:rsid w:val="003E175B"/>
    <w:rsid w:val="003E18BC"/>
    <w:rsid w:val="003E1A26"/>
    <w:rsid w:val="003E1D8C"/>
    <w:rsid w:val="003E22BF"/>
    <w:rsid w:val="003E26EA"/>
    <w:rsid w:val="003E2A0B"/>
    <w:rsid w:val="003E3AFC"/>
    <w:rsid w:val="003E3C14"/>
    <w:rsid w:val="003E535C"/>
    <w:rsid w:val="003E5A14"/>
    <w:rsid w:val="003E5C0E"/>
    <w:rsid w:val="003E62D7"/>
    <w:rsid w:val="003E6D1D"/>
    <w:rsid w:val="003E7451"/>
    <w:rsid w:val="003E745B"/>
    <w:rsid w:val="003E76F0"/>
    <w:rsid w:val="003E7F0D"/>
    <w:rsid w:val="003F0502"/>
    <w:rsid w:val="003F0BB8"/>
    <w:rsid w:val="003F1F48"/>
    <w:rsid w:val="003F240A"/>
    <w:rsid w:val="003F295A"/>
    <w:rsid w:val="003F3B89"/>
    <w:rsid w:val="003F42FD"/>
    <w:rsid w:val="003F431F"/>
    <w:rsid w:val="003F4E55"/>
    <w:rsid w:val="003F4FBE"/>
    <w:rsid w:val="003F513D"/>
    <w:rsid w:val="003F5C2B"/>
    <w:rsid w:val="003F5DDD"/>
    <w:rsid w:val="003F6788"/>
    <w:rsid w:val="004003BD"/>
    <w:rsid w:val="0040081D"/>
    <w:rsid w:val="004012D1"/>
    <w:rsid w:val="004014B9"/>
    <w:rsid w:val="00401735"/>
    <w:rsid w:val="004041FA"/>
    <w:rsid w:val="0040484E"/>
    <w:rsid w:val="00406EB7"/>
    <w:rsid w:val="0040721F"/>
    <w:rsid w:val="00407355"/>
    <w:rsid w:val="004076D4"/>
    <w:rsid w:val="00407C51"/>
    <w:rsid w:val="004117B9"/>
    <w:rsid w:val="0041192A"/>
    <w:rsid w:val="00412437"/>
    <w:rsid w:val="00412A09"/>
    <w:rsid w:val="00413975"/>
    <w:rsid w:val="00414330"/>
    <w:rsid w:val="004153BC"/>
    <w:rsid w:val="0041542B"/>
    <w:rsid w:val="004160A8"/>
    <w:rsid w:val="0041635E"/>
    <w:rsid w:val="004164DF"/>
    <w:rsid w:val="00416561"/>
    <w:rsid w:val="00416659"/>
    <w:rsid w:val="004166D9"/>
    <w:rsid w:val="004174FE"/>
    <w:rsid w:val="004178B7"/>
    <w:rsid w:val="00417989"/>
    <w:rsid w:val="00417EDE"/>
    <w:rsid w:val="00420359"/>
    <w:rsid w:val="0042051F"/>
    <w:rsid w:val="00420720"/>
    <w:rsid w:val="004209EA"/>
    <w:rsid w:val="00420B65"/>
    <w:rsid w:val="00420F3A"/>
    <w:rsid w:val="004215CC"/>
    <w:rsid w:val="004215D9"/>
    <w:rsid w:val="00421C77"/>
    <w:rsid w:val="00423209"/>
    <w:rsid w:val="0042330F"/>
    <w:rsid w:val="00423B77"/>
    <w:rsid w:val="00423C5B"/>
    <w:rsid w:val="00423D22"/>
    <w:rsid w:val="00423DAA"/>
    <w:rsid w:val="00424C2D"/>
    <w:rsid w:val="00425724"/>
    <w:rsid w:val="004258A8"/>
    <w:rsid w:val="00426103"/>
    <w:rsid w:val="00426D11"/>
    <w:rsid w:val="00427B24"/>
    <w:rsid w:val="00427D8B"/>
    <w:rsid w:val="00427E85"/>
    <w:rsid w:val="00427ED1"/>
    <w:rsid w:val="00430027"/>
    <w:rsid w:val="00430032"/>
    <w:rsid w:val="004301CE"/>
    <w:rsid w:val="004302FB"/>
    <w:rsid w:val="004306D8"/>
    <w:rsid w:val="00430704"/>
    <w:rsid w:val="004308D8"/>
    <w:rsid w:val="00431573"/>
    <w:rsid w:val="00431739"/>
    <w:rsid w:val="004318CE"/>
    <w:rsid w:val="00431926"/>
    <w:rsid w:val="004321F3"/>
    <w:rsid w:val="00432507"/>
    <w:rsid w:val="0043259A"/>
    <w:rsid w:val="004326D6"/>
    <w:rsid w:val="00433B2F"/>
    <w:rsid w:val="00434806"/>
    <w:rsid w:val="00434992"/>
    <w:rsid w:val="00434A70"/>
    <w:rsid w:val="0043533A"/>
    <w:rsid w:val="004360F8"/>
    <w:rsid w:val="00436442"/>
    <w:rsid w:val="00436587"/>
    <w:rsid w:val="00436F01"/>
    <w:rsid w:val="00437595"/>
    <w:rsid w:val="00437691"/>
    <w:rsid w:val="00437760"/>
    <w:rsid w:val="00437762"/>
    <w:rsid w:val="004379BB"/>
    <w:rsid w:val="0044088F"/>
    <w:rsid w:val="00440954"/>
    <w:rsid w:val="00440CE0"/>
    <w:rsid w:val="00440E39"/>
    <w:rsid w:val="0044120E"/>
    <w:rsid w:val="00441376"/>
    <w:rsid w:val="004415FC"/>
    <w:rsid w:val="004419F2"/>
    <w:rsid w:val="00441FAA"/>
    <w:rsid w:val="004425EA"/>
    <w:rsid w:val="0044273A"/>
    <w:rsid w:val="00442F29"/>
    <w:rsid w:val="00443074"/>
    <w:rsid w:val="0044345F"/>
    <w:rsid w:val="004436DE"/>
    <w:rsid w:val="00446165"/>
    <w:rsid w:val="00446181"/>
    <w:rsid w:val="00447800"/>
    <w:rsid w:val="0045000B"/>
    <w:rsid w:val="00450110"/>
    <w:rsid w:val="004506D6"/>
    <w:rsid w:val="004507F2"/>
    <w:rsid w:val="0045083C"/>
    <w:rsid w:val="00450B3F"/>
    <w:rsid w:val="00450CDC"/>
    <w:rsid w:val="00450DEB"/>
    <w:rsid w:val="0045168F"/>
    <w:rsid w:val="0045173F"/>
    <w:rsid w:val="004517BE"/>
    <w:rsid w:val="00451901"/>
    <w:rsid w:val="00451D36"/>
    <w:rsid w:val="0045217C"/>
    <w:rsid w:val="004522E8"/>
    <w:rsid w:val="00452A4F"/>
    <w:rsid w:val="004536FA"/>
    <w:rsid w:val="004541A1"/>
    <w:rsid w:val="004542B9"/>
    <w:rsid w:val="00454B48"/>
    <w:rsid w:val="004551FB"/>
    <w:rsid w:val="004558F4"/>
    <w:rsid w:val="00455EED"/>
    <w:rsid w:val="004560EF"/>
    <w:rsid w:val="00456280"/>
    <w:rsid w:val="004565CA"/>
    <w:rsid w:val="00456686"/>
    <w:rsid w:val="0045718C"/>
    <w:rsid w:val="004572B4"/>
    <w:rsid w:val="0045769F"/>
    <w:rsid w:val="004576F6"/>
    <w:rsid w:val="00457C6E"/>
    <w:rsid w:val="00460318"/>
    <w:rsid w:val="004603F7"/>
    <w:rsid w:val="00460B48"/>
    <w:rsid w:val="0046149A"/>
    <w:rsid w:val="00461D3B"/>
    <w:rsid w:val="00462516"/>
    <w:rsid w:val="00462653"/>
    <w:rsid w:val="00462852"/>
    <w:rsid w:val="00462D80"/>
    <w:rsid w:val="00462F1D"/>
    <w:rsid w:val="00463040"/>
    <w:rsid w:val="00463289"/>
    <w:rsid w:val="004632E1"/>
    <w:rsid w:val="004639A1"/>
    <w:rsid w:val="00463BC7"/>
    <w:rsid w:val="0046460B"/>
    <w:rsid w:val="00464FD3"/>
    <w:rsid w:val="00465376"/>
    <w:rsid w:val="00466452"/>
    <w:rsid w:val="004667EF"/>
    <w:rsid w:val="0046685E"/>
    <w:rsid w:val="00467254"/>
    <w:rsid w:val="00467605"/>
    <w:rsid w:val="00467763"/>
    <w:rsid w:val="00467ED2"/>
    <w:rsid w:val="00470797"/>
    <w:rsid w:val="0047084B"/>
    <w:rsid w:val="00470BDB"/>
    <w:rsid w:val="00470E0C"/>
    <w:rsid w:val="00471413"/>
    <w:rsid w:val="004714E9"/>
    <w:rsid w:val="00471B11"/>
    <w:rsid w:val="004723A9"/>
    <w:rsid w:val="00472EFC"/>
    <w:rsid w:val="00473405"/>
    <w:rsid w:val="004736B1"/>
    <w:rsid w:val="00474511"/>
    <w:rsid w:val="00474571"/>
    <w:rsid w:val="00474C62"/>
    <w:rsid w:val="00474FB8"/>
    <w:rsid w:val="00475A5B"/>
    <w:rsid w:val="00475D6C"/>
    <w:rsid w:val="00476054"/>
    <w:rsid w:val="0047694D"/>
    <w:rsid w:val="00476C84"/>
    <w:rsid w:val="0047766D"/>
    <w:rsid w:val="00477A6C"/>
    <w:rsid w:val="00480057"/>
    <w:rsid w:val="004802E2"/>
    <w:rsid w:val="0048042A"/>
    <w:rsid w:val="00480E89"/>
    <w:rsid w:val="00480F5F"/>
    <w:rsid w:val="00480FF4"/>
    <w:rsid w:val="00482489"/>
    <w:rsid w:val="00482E91"/>
    <w:rsid w:val="00483655"/>
    <w:rsid w:val="00483A7C"/>
    <w:rsid w:val="00483C11"/>
    <w:rsid w:val="00483E7F"/>
    <w:rsid w:val="00483F87"/>
    <w:rsid w:val="00484BBC"/>
    <w:rsid w:val="00484D9E"/>
    <w:rsid w:val="00485084"/>
    <w:rsid w:val="004850E0"/>
    <w:rsid w:val="004851B9"/>
    <w:rsid w:val="0048537A"/>
    <w:rsid w:val="00485840"/>
    <w:rsid w:val="00485E6A"/>
    <w:rsid w:val="004865AF"/>
    <w:rsid w:val="00486759"/>
    <w:rsid w:val="0048723D"/>
    <w:rsid w:val="004876E2"/>
    <w:rsid w:val="00487ABB"/>
    <w:rsid w:val="00487B65"/>
    <w:rsid w:val="0049018A"/>
    <w:rsid w:val="004903D9"/>
    <w:rsid w:val="004911A1"/>
    <w:rsid w:val="004916B0"/>
    <w:rsid w:val="00491716"/>
    <w:rsid w:val="00491B95"/>
    <w:rsid w:val="00491E45"/>
    <w:rsid w:val="004925DB"/>
    <w:rsid w:val="004927C7"/>
    <w:rsid w:val="00493A17"/>
    <w:rsid w:val="004941E6"/>
    <w:rsid w:val="00494660"/>
    <w:rsid w:val="00494C4B"/>
    <w:rsid w:val="00494C58"/>
    <w:rsid w:val="00495069"/>
    <w:rsid w:val="004958D4"/>
    <w:rsid w:val="00495CA2"/>
    <w:rsid w:val="004965A9"/>
    <w:rsid w:val="00496788"/>
    <w:rsid w:val="00496BFB"/>
    <w:rsid w:val="004975D0"/>
    <w:rsid w:val="00497A17"/>
    <w:rsid w:val="00497F99"/>
    <w:rsid w:val="004A0326"/>
    <w:rsid w:val="004A07F5"/>
    <w:rsid w:val="004A2106"/>
    <w:rsid w:val="004A28E7"/>
    <w:rsid w:val="004A3227"/>
    <w:rsid w:val="004A3A5B"/>
    <w:rsid w:val="004A3C0C"/>
    <w:rsid w:val="004A4061"/>
    <w:rsid w:val="004A4399"/>
    <w:rsid w:val="004A45D9"/>
    <w:rsid w:val="004A47C9"/>
    <w:rsid w:val="004A4A4D"/>
    <w:rsid w:val="004A4D4C"/>
    <w:rsid w:val="004A4FC2"/>
    <w:rsid w:val="004A5E47"/>
    <w:rsid w:val="004A682F"/>
    <w:rsid w:val="004A6977"/>
    <w:rsid w:val="004A6B8A"/>
    <w:rsid w:val="004A737D"/>
    <w:rsid w:val="004A7413"/>
    <w:rsid w:val="004A753D"/>
    <w:rsid w:val="004A7994"/>
    <w:rsid w:val="004B0F34"/>
    <w:rsid w:val="004B1729"/>
    <w:rsid w:val="004B1F41"/>
    <w:rsid w:val="004B24EE"/>
    <w:rsid w:val="004B320F"/>
    <w:rsid w:val="004B32EF"/>
    <w:rsid w:val="004B39F0"/>
    <w:rsid w:val="004B4180"/>
    <w:rsid w:val="004B544F"/>
    <w:rsid w:val="004B578E"/>
    <w:rsid w:val="004B611E"/>
    <w:rsid w:val="004B6CC8"/>
    <w:rsid w:val="004B7256"/>
    <w:rsid w:val="004B7B10"/>
    <w:rsid w:val="004C0BD8"/>
    <w:rsid w:val="004C0BEA"/>
    <w:rsid w:val="004C1603"/>
    <w:rsid w:val="004C16C6"/>
    <w:rsid w:val="004C1940"/>
    <w:rsid w:val="004C2482"/>
    <w:rsid w:val="004C2C02"/>
    <w:rsid w:val="004C2D7B"/>
    <w:rsid w:val="004C354A"/>
    <w:rsid w:val="004C3721"/>
    <w:rsid w:val="004C3BF2"/>
    <w:rsid w:val="004C53FD"/>
    <w:rsid w:val="004C56B0"/>
    <w:rsid w:val="004C58F1"/>
    <w:rsid w:val="004C6B1F"/>
    <w:rsid w:val="004C71FA"/>
    <w:rsid w:val="004C7511"/>
    <w:rsid w:val="004C7674"/>
    <w:rsid w:val="004C797D"/>
    <w:rsid w:val="004D00E0"/>
    <w:rsid w:val="004D0EE2"/>
    <w:rsid w:val="004D1060"/>
    <w:rsid w:val="004D17FB"/>
    <w:rsid w:val="004D1EA5"/>
    <w:rsid w:val="004D2628"/>
    <w:rsid w:val="004D2844"/>
    <w:rsid w:val="004D3107"/>
    <w:rsid w:val="004D35C4"/>
    <w:rsid w:val="004D37BB"/>
    <w:rsid w:val="004D389A"/>
    <w:rsid w:val="004D3DBE"/>
    <w:rsid w:val="004D410B"/>
    <w:rsid w:val="004D4A46"/>
    <w:rsid w:val="004D4AAC"/>
    <w:rsid w:val="004D4D98"/>
    <w:rsid w:val="004D514A"/>
    <w:rsid w:val="004D53F9"/>
    <w:rsid w:val="004D5DB7"/>
    <w:rsid w:val="004D67AE"/>
    <w:rsid w:val="004D7298"/>
    <w:rsid w:val="004D7998"/>
    <w:rsid w:val="004D7CA6"/>
    <w:rsid w:val="004E02DB"/>
    <w:rsid w:val="004E0527"/>
    <w:rsid w:val="004E0572"/>
    <w:rsid w:val="004E1090"/>
    <w:rsid w:val="004E15F8"/>
    <w:rsid w:val="004E172B"/>
    <w:rsid w:val="004E1C11"/>
    <w:rsid w:val="004E208B"/>
    <w:rsid w:val="004E2CAC"/>
    <w:rsid w:val="004E2D44"/>
    <w:rsid w:val="004E399D"/>
    <w:rsid w:val="004E4165"/>
    <w:rsid w:val="004E4984"/>
    <w:rsid w:val="004E60ED"/>
    <w:rsid w:val="004E685A"/>
    <w:rsid w:val="004E7C62"/>
    <w:rsid w:val="004E7DBA"/>
    <w:rsid w:val="004F1C8F"/>
    <w:rsid w:val="004F1D34"/>
    <w:rsid w:val="004F2054"/>
    <w:rsid w:val="004F2436"/>
    <w:rsid w:val="004F26E6"/>
    <w:rsid w:val="004F2892"/>
    <w:rsid w:val="004F2F50"/>
    <w:rsid w:val="004F3C4E"/>
    <w:rsid w:val="004F476F"/>
    <w:rsid w:val="004F49E5"/>
    <w:rsid w:val="004F4ACE"/>
    <w:rsid w:val="004F4DA0"/>
    <w:rsid w:val="004F5DA6"/>
    <w:rsid w:val="004F6124"/>
    <w:rsid w:val="004F646D"/>
    <w:rsid w:val="004F6F6F"/>
    <w:rsid w:val="004F72E2"/>
    <w:rsid w:val="005005D5"/>
    <w:rsid w:val="00500748"/>
    <w:rsid w:val="00500750"/>
    <w:rsid w:val="00500D83"/>
    <w:rsid w:val="005011B6"/>
    <w:rsid w:val="00501598"/>
    <w:rsid w:val="0050166D"/>
    <w:rsid w:val="005019CF"/>
    <w:rsid w:val="00501C58"/>
    <w:rsid w:val="00501DD8"/>
    <w:rsid w:val="005024D1"/>
    <w:rsid w:val="0050275E"/>
    <w:rsid w:val="0050296A"/>
    <w:rsid w:val="005032A3"/>
    <w:rsid w:val="00504128"/>
    <w:rsid w:val="00504697"/>
    <w:rsid w:val="0050486F"/>
    <w:rsid w:val="0050491F"/>
    <w:rsid w:val="00505E8C"/>
    <w:rsid w:val="0050628F"/>
    <w:rsid w:val="00506550"/>
    <w:rsid w:val="005069ED"/>
    <w:rsid w:val="005074C5"/>
    <w:rsid w:val="00507C2E"/>
    <w:rsid w:val="00510070"/>
    <w:rsid w:val="005105EE"/>
    <w:rsid w:val="00510A69"/>
    <w:rsid w:val="00510A7F"/>
    <w:rsid w:val="00510BC3"/>
    <w:rsid w:val="005116D1"/>
    <w:rsid w:val="00511AE2"/>
    <w:rsid w:val="005121A4"/>
    <w:rsid w:val="005121EC"/>
    <w:rsid w:val="00512699"/>
    <w:rsid w:val="005128A6"/>
    <w:rsid w:val="00513528"/>
    <w:rsid w:val="00514A70"/>
    <w:rsid w:val="00515650"/>
    <w:rsid w:val="005156AA"/>
    <w:rsid w:val="0051590F"/>
    <w:rsid w:val="00516147"/>
    <w:rsid w:val="00516267"/>
    <w:rsid w:val="00516A19"/>
    <w:rsid w:val="00516DA0"/>
    <w:rsid w:val="0051708E"/>
    <w:rsid w:val="00517DFB"/>
    <w:rsid w:val="00520961"/>
    <w:rsid w:val="00520AF3"/>
    <w:rsid w:val="00520C9F"/>
    <w:rsid w:val="0052148F"/>
    <w:rsid w:val="00521596"/>
    <w:rsid w:val="0052176E"/>
    <w:rsid w:val="005218DA"/>
    <w:rsid w:val="005219E4"/>
    <w:rsid w:val="00521B0F"/>
    <w:rsid w:val="00521DD2"/>
    <w:rsid w:val="005228BE"/>
    <w:rsid w:val="005228C7"/>
    <w:rsid w:val="00522C97"/>
    <w:rsid w:val="00523BD1"/>
    <w:rsid w:val="0052422A"/>
    <w:rsid w:val="005247E7"/>
    <w:rsid w:val="005248A0"/>
    <w:rsid w:val="00525527"/>
    <w:rsid w:val="00525653"/>
    <w:rsid w:val="0052608E"/>
    <w:rsid w:val="0052654D"/>
    <w:rsid w:val="005267F4"/>
    <w:rsid w:val="00526F2A"/>
    <w:rsid w:val="005270C1"/>
    <w:rsid w:val="005307CC"/>
    <w:rsid w:val="005316D3"/>
    <w:rsid w:val="005318D1"/>
    <w:rsid w:val="00532054"/>
    <w:rsid w:val="00533C0B"/>
    <w:rsid w:val="005341D1"/>
    <w:rsid w:val="005349BC"/>
    <w:rsid w:val="00534EB4"/>
    <w:rsid w:val="005350AB"/>
    <w:rsid w:val="005355E6"/>
    <w:rsid w:val="00536141"/>
    <w:rsid w:val="005367D5"/>
    <w:rsid w:val="00536C6D"/>
    <w:rsid w:val="005375AB"/>
    <w:rsid w:val="0054002D"/>
    <w:rsid w:val="00540129"/>
    <w:rsid w:val="005406BF"/>
    <w:rsid w:val="00540842"/>
    <w:rsid w:val="005418DB"/>
    <w:rsid w:val="00542083"/>
    <w:rsid w:val="00542B3D"/>
    <w:rsid w:val="005441BF"/>
    <w:rsid w:val="00544796"/>
    <w:rsid w:val="00544CA6"/>
    <w:rsid w:val="00545CE4"/>
    <w:rsid w:val="00545E92"/>
    <w:rsid w:val="00545FA2"/>
    <w:rsid w:val="00545FAC"/>
    <w:rsid w:val="00546194"/>
    <w:rsid w:val="00547C77"/>
    <w:rsid w:val="0055077F"/>
    <w:rsid w:val="0055107B"/>
    <w:rsid w:val="0055137D"/>
    <w:rsid w:val="00551514"/>
    <w:rsid w:val="0055218C"/>
    <w:rsid w:val="00552665"/>
    <w:rsid w:val="00552B6B"/>
    <w:rsid w:val="00554052"/>
    <w:rsid w:val="0055436C"/>
    <w:rsid w:val="00554805"/>
    <w:rsid w:val="00554C9F"/>
    <w:rsid w:val="00555334"/>
    <w:rsid w:val="0055556B"/>
    <w:rsid w:val="00555DA9"/>
    <w:rsid w:val="00555F4E"/>
    <w:rsid w:val="00555FFB"/>
    <w:rsid w:val="00556066"/>
    <w:rsid w:val="005567D0"/>
    <w:rsid w:val="00556AA7"/>
    <w:rsid w:val="00556DB2"/>
    <w:rsid w:val="00556E07"/>
    <w:rsid w:val="00557152"/>
    <w:rsid w:val="0055734E"/>
    <w:rsid w:val="0056014B"/>
    <w:rsid w:val="00560838"/>
    <w:rsid w:val="00561029"/>
    <w:rsid w:val="00561048"/>
    <w:rsid w:val="005613E6"/>
    <w:rsid w:val="00561A02"/>
    <w:rsid w:val="00561A1F"/>
    <w:rsid w:val="00561ED0"/>
    <w:rsid w:val="00562CC1"/>
    <w:rsid w:val="00563601"/>
    <w:rsid w:val="00563B31"/>
    <w:rsid w:val="00563D39"/>
    <w:rsid w:val="00563D88"/>
    <w:rsid w:val="0056420C"/>
    <w:rsid w:val="00564444"/>
    <w:rsid w:val="00564668"/>
    <w:rsid w:val="0056496C"/>
    <w:rsid w:val="00564AB4"/>
    <w:rsid w:val="0056553E"/>
    <w:rsid w:val="00565B74"/>
    <w:rsid w:val="00566102"/>
    <w:rsid w:val="005661EC"/>
    <w:rsid w:val="005664B5"/>
    <w:rsid w:val="005665F7"/>
    <w:rsid w:val="00566774"/>
    <w:rsid w:val="005667E9"/>
    <w:rsid w:val="005669C0"/>
    <w:rsid w:val="00566DBD"/>
    <w:rsid w:val="00566EBB"/>
    <w:rsid w:val="005676D4"/>
    <w:rsid w:val="00567C09"/>
    <w:rsid w:val="00567C2B"/>
    <w:rsid w:val="005700D2"/>
    <w:rsid w:val="00570204"/>
    <w:rsid w:val="0057062D"/>
    <w:rsid w:val="00570E69"/>
    <w:rsid w:val="00570E7D"/>
    <w:rsid w:val="00571170"/>
    <w:rsid w:val="00571569"/>
    <w:rsid w:val="00571C7E"/>
    <w:rsid w:val="00571D32"/>
    <w:rsid w:val="00571E4F"/>
    <w:rsid w:val="00572C2B"/>
    <w:rsid w:val="00573224"/>
    <w:rsid w:val="00573E01"/>
    <w:rsid w:val="005751D4"/>
    <w:rsid w:val="00575665"/>
    <w:rsid w:val="005760E5"/>
    <w:rsid w:val="00576394"/>
    <w:rsid w:val="005769D9"/>
    <w:rsid w:val="00576AA1"/>
    <w:rsid w:val="00576BB5"/>
    <w:rsid w:val="005773E8"/>
    <w:rsid w:val="0058034B"/>
    <w:rsid w:val="00580A54"/>
    <w:rsid w:val="00580F44"/>
    <w:rsid w:val="005814AB"/>
    <w:rsid w:val="005815C3"/>
    <w:rsid w:val="005817F4"/>
    <w:rsid w:val="00581BCB"/>
    <w:rsid w:val="005822AC"/>
    <w:rsid w:val="005826D8"/>
    <w:rsid w:val="005829E8"/>
    <w:rsid w:val="00582CDD"/>
    <w:rsid w:val="00583549"/>
    <w:rsid w:val="005839E6"/>
    <w:rsid w:val="0058412F"/>
    <w:rsid w:val="00584FF5"/>
    <w:rsid w:val="005854A5"/>
    <w:rsid w:val="0058596F"/>
    <w:rsid w:val="00585E71"/>
    <w:rsid w:val="00586009"/>
    <w:rsid w:val="00586786"/>
    <w:rsid w:val="005867F3"/>
    <w:rsid w:val="00586B27"/>
    <w:rsid w:val="00587083"/>
    <w:rsid w:val="005876FA"/>
    <w:rsid w:val="00590045"/>
    <w:rsid w:val="005900B2"/>
    <w:rsid w:val="00590638"/>
    <w:rsid w:val="0059087C"/>
    <w:rsid w:val="00590ABF"/>
    <w:rsid w:val="005910F2"/>
    <w:rsid w:val="00591FD4"/>
    <w:rsid w:val="00592327"/>
    <w:rsid w:val="005937F5"/>
    <w:rsid w:val="00593EFD"/>
    <w:rsid w:val="00593FF5"/>
    <w:rsid w:val="0059450F"/>
    <w:rsid w:val="005947ED"/>
    <w:rsid w:val="00594C69"/>
    <w:rsid w:val="005953CB"/>
    <w:rsid w:val="00595AD2"/>
    <w:rsid w:val="00595EA3"/>
    <w:rsid w:val="00596418"/>
    <w:rsid w:val="00596BA1"/>
    <w:rsid w:val="00596E5D"/>
    <w:rsid w:val="005971DB"/>
    <w:rsid w:val="0059721B"/>
    <w:rsid w:val="00597569"/>
    <w:rsid w:val="005A012A"/>
    <w:rsid w:val="005A01D1"/>
    <w:rsid w:val="005A05D8"/>
    <w:rsid w:val="005A0CC5"/>
    <w:rsid w:val="005A0E9A"/>
    <w:rsid w:val="005A1440"/>
    <w:rsid w:val="005A17FC"/>
    <w:rsid w:val="005A18D6"/>
    <w:rsid w:val="005A1E8D"/>
    <w:rsid w:val="005A28D7"/>
    <w:rsid w:val="005A29CF"/>
    <w:rsid w:val="005A2F0A"/>
    <w:rsid w:val="005A39D9"/>
    <w:rsid w:val="005A3EB6"/>
    <w:rsid w:val="005A4089"/>
    <w:rsid w:val="005A4270"/>
    <w:rsid w:val="005A44D7"/>
    <w:rsid w:val="005A475E"/>
    <w:rsid w:val="005A4CC5"/>
    <w:rsid w:val="005A4E1D"/>
    <w:rsid w:val="005A4E9E"/>
    <w:rsid w:val="005A5158"/>
    <w:rsid w:val="005A677A"/>
    <w:rsid w:val="005A6F84"/>
    <w:rsid w:val="005A7681"/>
    <w:rsid w:val="005A7B2B"/>
    <w:rsid w:val="005B0108"/>
    <w:rsid w:val="005B1039"/>
    <w:rsid w:val="005B139B"/>
    <w:rsid w:val="005B1A43"/>
    <w:rsid w:val="005B1A52"/>
    <w:rsid w:val="005B2C2D"/>
    <w:rsid w:val="005B2E8C"/>
    <w:rsid w:val="005B2EA7"/>
    <w:rsid w:val="005B38BE"/>
    <w:rsid w:val="005B3977"/>
    <w:rsid w:val="005B3AD1"/>
    <w:rsid w:val="005B413D"/>
    <w:rsid w:val="005B43B9"/>
    <w:rsid w:val="005B43C9"/>
    <w:rsid w:val="005B4C3E"/>
    <w:rsid w:val="005B4F9D"/>
    <w:rsid w:val="005B677D"/>
    <w:rsid w:val="005B6EFE"/>
    <w:rsid w:val="005B7BE9"/>
    <w:rsid w:val="005C0DCB"/>
    <w:rsid w:val="005C0FDD"/>
    <w:rsid w:val="005C1C66"/>
    <w:rsid w:val="005C25D4"/>
    <w:rsid w:val="005C388D"/>
    <w:rsid w:val="005C4820"/>
    <w:rsid w:val="005C4FBA"/>
    <w:rsid w:val="005C645E"/>
    <w:rsid w:val="005C6973"/>
    <w:rsid w:val="005C6AB3"/>
    <w:rsid w:val="005C6EF7"/>
    <w:rsid w:val="005C70D1"/>
    <w:rsid w:val="005C70F0"/>
    <w:rsid w:val="005C7634"/>
    <w:rsid w:val="005C776A"/>
    <w:rsid w:val="005C7BBD"/>
    <w:rsid w:val="005C7F6B"/>
    <w:rsid w:val="005D00D3"/>
    <w:rsid w:val="005D0349"/>
    <w:rsid w:val="005D0716"/>
    <w:rsid w:val="005D0CF1"/>
    <w:rsid w:val="005D1DBC"/>
    <w:rsid w:val="005D22B7"/>
    <w:rsid w:val="005D2539"/>
    <w:rsid w:val="005D290D"/>
    <w:rsid w:val="005D2BB3"/>
    <w:rsid w:val="005D2DBC"/>
    <w:rsid w:val="005D2ED4"/>
    <w:rsid w:val="005D41AC"/>
    <w:rsid w:val="005D47A9"/>
    <w:rsid w:val="005D48B9"/>
    <w:rsid w:val="005D48C4"/>
    <w:rsid w:val="005D48D0"/>
    <w:rsid w:val="005D4B76"/>
    <w:rsid w:val="005D4E7E"/>
    <w:rsid w:val="005D5088"/>
    <w:rsid w:val="005D54C8"/>
    <w:rsid w:val="005D54C9"/>
    <w:rsid w:val="005D5582"/>
    <w:rsid w:val="005D5623"/>
    <w:rsid w:val="005D6E96"/>
    <w:rsid w:val="005D74CB"/>
    <w:rsid w:val="005D7767"/>
    <w:rsid w:val="005E0D3F"/>
    <w:rsid w:val="005E0DCA"/>
    <w:rsid w:val="005E174A"/>
    <w:rsid w:val="005E22AA"/>
    <w:rsid w:val="005E25DB"/>
    <w:rsid w:val="005E3AFB"/>
    <w:rsid w:val="005E3F2C"/>
    <w:rsid w:val="005E3FC5"/>
    <w:rsid w:val="005E3FD7"/>
    <w:rsid w:val="005E47B2"/>
    <w:rsid w:val="005E4B21"/>
    <w:rsid w:val="005E5A86"/>
    <w:rsid w:val="005E7136"/>
    <w:rsid w:val="005E7289"/>
    <w:rsid w:val="005E7750"/>
    <w:rsid w:val="005E77B7"/>
    <w:rsid w:val="005E7D8B"/>
    <w:rsid w:val="005F0B2F"/>
    <w:rsid w:val="005F0DEC"/>
    <w:rsid w:val="005F166E"/>
    <w:rsid w:val="005F17E8"/>
    <w:rsid w:val="005F19A2"/>
    <w:rsid w:val="005F2138"/>
    <w:rsid w:val="005F2C24"/>
    <w:rsid w:val="005F2C87"/>
    <w:rsid w:val="005F30B8"/>
    <w:rsid w:val="005F3157"/>
    <w:rsid w:val="005F3799"/>
    <w:rsid w:val="005F38B0"/>
    <w:rsid w:val="005F3B0B"/>
    <w:rsid w:val="005F423F"/>
    <w:rsid w:val="005F4499"/>
    <w:rsid w:val="005F48F9"/>
    <w:rsid w:val="005F4E89"/>
    <w:rsid w:val="005F5068"/>
    <w:rsid w:val="005F5127"/>
    <w:rsid w:val="005F52FB"/>
    <w:rsid w:val="005F6739"/>
    <w:rsid w:val="005F6B69"/>
    <w:rsid w:val="005F7178"/>
    <w:rsid w:val="005F754C"/>
    <w:rsid w:val="005F767D"/>
    <w:rsid w:val="005F78C0"/>
    <w:rsid w:val="005F79A0"/>
    <w:rsid w:val="006006E2"/>
    <w:rsid w:val="00600B03"/>
    <w:rsid w:val="00600BBC"/>
    <w:rsid w:val="006020DE"/>
    <w:rsid w:val="006021D3"/>
    <w:rsid w:val="006022B7"/>
    <w:rsid w:val="006024F9"/>
    <w:rsid w:val="00603835"/>
    <w:rsid w:val="006047E0"/>
    <w:rsid w:val="00604935"/>
    <w:rsid w:val="006049D2"/>
    <w:rsid w:val="00604DA9"/>
    <w:rsid w:val="00605356"/>
    <w:rsid w:val="00605ECA"/>
    <w:rsid w:val="0060603C"/>
    <w:rsid w:val="00606236"/>
    <w:rsid w:val="00607736"/>
    <w:rsid w:val="00607B88"/>
    <w:rsid w:val="006103E0"/>
    <w:rsid w:val="0061057E"/>
    <w:rsid w:val="006105ED"/>
    <w:rsid w:val="00610815"/>
    <w:rsid w:val="00610D51"/>
    <w:rsid w:val="00611645"/>
    <w:rsid w:val="0061172C"/>
    <w:rsid w:val="006118D4"/>
    <w:rsid w:val="00612735"/>
    <w:rsid w:val="00612D92"/>
    <w:rsid w:val="00612DFA"/>
    <w:rsid w:val="0061327A"/>
    <w:rsid w:val="006137A3"/>
    <w:rsid w:val="00613812"/>
    <w:rsid w:val="00613A0D"/>
    <w:rsid w:val="00613A92"/>
    <w:rsid w:val="00613C54"/>
    <w:rsid w:val="00613DED"/>
    <w:rsid w:val="006142F1"/>
    <w:rsid w:val="006144A7"/>
    <w:rsid w:val="0061484A"/>
    <w:rsid w:val="006154A4"/>
    <w:rsid w:val="00616155"/>
    <w:rsid w:val="006167FE"/>
    <w:rsid w:val="00616E01"/>
    <w:rsid w:val="00617C27"/>
    <w:rsid w:val="0062000D"/>
    <w:rsid w:val="00620187"/>
    <w:rsid w:val="00620257"/>
    <w:rsid w:val="00620361"/>
    <w:rsid w:val="006204D7"/>
    <w:rsid w:val="0062066D"/>
    <w:rsid w:val="00621335"/>
    <w:rsid w:val="0062156E"/>
    <w:rsid w:val="006218FF"/>
    <w:rsid w:val="006226FB"/>
    <w:rsid w:val="00622C92"/>
    <w:rsid w:val="00622DD9"/>
    <w:rsid w:val="00622FA9"/>
    <w:rsid w:val="00623BC7"/>
    <w:rsid w:val="00623C07"/>
    <w:rsid w:val="00623EC2"/>
    <w:rsid w:val="006242A3"/>
    <w:rsid w:val="006245BC"/>
    <w:rsid w:val="00624827"/>
    <w:rsid w:val="0062489E"/>
    <w:rsid w:val="00625AFA"/>
    <w:rsid w:val="00625C9D"/>
    <w:rsid w:val="006270E8"/>
    <w:rsid w:val="0062755F"/>
    <w:rsid w:val="00627EA5"/>
    <w:rsid w:val="006300DB"/>
    <w:rsid w:val="00630A03"/>
    <w:rsid w:val="00632129"/>
    <w:rsid w:val="00632B56"/>
    <w:rsid w:val="00633110"/>
    <w:rsid w:val="006334C4"/>
    <w:rsid w:val="00633EE0"/>
    <w:rsid w:val="006345A3"/>
    <w:rsid w:val="0063467C"/>
    <w:rsid w:val="006346C1"/>
    <w:rsid w:val="00634799"/>
    <w:rsid w:val="00634E9C"/>
    <w:rsid w:val="00635AA4"/>
    <w:rsid w:val="00635EDA"/>
    <w:rsid w:val="0063665A"/>
    <w:rsid w:val="00636664"/>
    <w:rsid w:val="00637013"/>
    <w:rsid w:val="006373DA"/>
    <w:rsid w:val="00637607"/>
    <w:rsid w:val="00637A93"/>
    <w:rsid w:val="00640476"/>
    <w:rsid w:val="00640BEC"/>
    <w:rsid w:val="00640E92"/>
    <w:rsid w:val="00640ED7"/>
    <w:rsid w:val="00641265"/>
    <w:rsid w:val="006414C1"/>
    <w:rsid w:val="006417EC"/>
    <w:rsid w:val="00641856"/>
    <w:rsid w:val="00641970"/>
    <w:rsid w:val="00641AAF"/>
    <w:rsid w:val="00642036"/>
    <w:rsid w:val="00642B58"/>
    <w:rsid w:val="00642DF0"/>
    <w:rsid w:val="00643449"/>
    <w:rsid w:val="00643A7D"/>
    <w:rsid w:val="00643A84"/>
    <w:rsid w:val="00643B53"/>
    <w:rsid w:val="00643CAB"/>
    <w:rsid w:val="00643DD9"/>
    <w:rsid w:val="0064448C"/>
    <w:rsid w:val="00644853"/>
    <w:rsid w:val="006449EA"/>
    <w:rsid w:val="0064675B"/>
    <w:rsid w:val="0064675D"/>
    <w:rsid w:val="0064726E"/>
    <w:rsid w:val="00647612"/>
    <w:rsid w:val="006478B2"/>
    <w:rsid w:val="00647B28"/>
    <w:rsid w:val="0065041A"/>
    <w:rsid w:val="006508A2"/>
    <w:rsid w:val="0065092D"/>
    <w:rsid w:val="00651127"/>
    <w:rsid w:val="00651351"/>
    <w:rsid w:val="0065165E"/>
    <w:rsid w:val="006518F5"/>
    <w:rsid w:val="00651D30"/>
    <w:rsid w:val="006523C2"/>
    <w:rsid w:val="00652886"/>
    <w:rsid w:val="00652963"/>
    <w:rsid w:val="00652A95"/>
    <w:rsid w:val="00652B80"/>
    <w:rsid w:val="006533CF"/>
    <w:rsid w:val="0065381D"/>
    <w:rsid w:val="00653EEF"/>
    <w:rsid w:val="0065429D"/>
    <w:rsid w:val="00654C63"/>
    <w:rsid w:val="00655ED8"/>
    <w:rsid w:val="00655FF3"/>
    <w:rsid w:val="0065621C"/>
    <w:rsid w:val="00656FE4"/>
    <w:rsid w:val="006570F2"/>
    <w:rsid w:val="006572DD"/>
    <w:rsid w:val="00657F38"/>
    <w:rsid w:val="006600A1"/>
    <w:rsid w:val="006603FF"/>
    <w:rsid w:val="006604FB"/>
    <w:rsid w:val="00660A5C"/>
    <w:rsid w:val="00660AB5"/>
    <w:rsid w:val="00661505"/>
    <w:rsid w:val="00661812"/>
    <w:rsid w:val="00662499"/>
    <w:rsid w:val="00662B6C"/>
    <w:rsid w:val="00662E11"/>
    <w:rsid w:val="00663142"/>
    <w:rsid w:val="00663233"/>
    <w:rsid w:val="006640FB"/>
    <w:rsid w:val="00664125"/>
    <w:rsid w:val="0066444E"/>
    <w:rsid w:val="00664461"/>
    <w:rsid w:val="00664ECB"/>
    <w:rsid w:val="00664F71"/>
    <w:rsid w:val="00665B23"/>
    <w:rsid w:val="00665B65"/>
    <w:rsid w:val="00665F37"/>
    <w:rsid w:val="00665FFF"/>
    <w:rsid w:val="006660DA"/>
    <w:rsid w:val="006663E4"/>
    <w:rsid w:val="006669A1"/>
    <w:rsid w:val="00666A01"/>
    <w:rsid w:val="00666C7B"/>
    <w:rsid w:val="00667191"/>
    <w:rsid w:val="006672D6"/>
    <w:rsid w:val="006674A9"/>
    <w:rsid w:val="00667D35"/>
    <w:rsid w:val="00667F2F"/>
    <w:rsid w:val="0067055F"/>
    <w:rsid w:val="00671080"/>
    <w:rsid w:val="00671537"/>
    <w:rsid w:val="006715E4"/>
    <w:rsid w:val="00671E31"/>
    <w:rsid w:val="00672192"/>
    <w:rsid w:val="006721CF"/>
    <w:rsid w:val="006722A2"/>
    <w:rsid w:val="006725FB"/>
    <w:rsid w:val="00673569"/>
    <w:rsid w:val="00673884"/>
    <w:rsid w:val="006753CB"/>
    <w:rsid w:val="006756B7"/>
    <w:rsid w:val="00676327"/>
    <w:rsid w:val="00676506"/>
    <w:rsid w:val="0067709C"/>
    <w:rsid w:val="0067766E"/>
    <w:rsid w:val="00680332"/>
    <w:rsid w:val="00680419"/>
    <w:rsid w:val="00680E00"/>
    <w:rsid w:val="00680E9D"/>
    <w:rsid w:val="00681E61"/>
    <w:rsid w:val="00682106"/>
    <w:rsid w:val="006827B3"/>
    <w:rsid w:val="00682DDD"/>
    <w:rsid w:val="00683771"/>
    <w:rsid w:val="006838F9"/>
    <w:rsid w:val="0068497E"/>
    <w:rsid w:val="006855E4"/>
    <w:rsid w:val="00686604"/>
    <w:rsid w:val="0068670D"/>
    <w:rsid w:val="00686780"/>
    <w:rsid w:val="0068781E"/>
    <w:rsid w:val="00687C14"/>
    <w:rsid w:val="00687C77"/>
    <w:rsid w:val="00687FC4"/>
    <w:rsid w:val="00690625"/>
    <w:rsid w:val="00690970"/>
    <w:rsid w:val="00690A27"/>
    <w:rsid w:val="0069125A"/>
    <w:rsid w:val="00691C8E"/>
    <w:rsid w:val="00691DC7"/>
    <w:rsid w:val="00691F7D"/>
    <w:rsid w:val="00692685"/>
    <w:rsid w:val="00692CED"/>
    <w:rsid w:val="00692DF3"/>
    <w:rsid w:val="00692F0A"/>
    <w:rsid w:val="0069373A"/>
    <w:rsid w:val="006941F8"/>
    <w:rsid w:val="006946F5"/>
    <w:rsid w:val="0069491D"/>
    <w:rsid w:val="006953E3"/>
    <w:rsid w:val="00695996"/>
    <w:rsid w:val="006959CF"/>
    <w:rsid w:val="0069698C"/>
    <w:rsid w:val="006969AD"/>
    <w:rsid w:val="00696FC9"/>
    <w:rsid w:val="00697356"/>
    <w:rsid w:val="00697CEE"/>
    <w:rsid w:val="006A031F"/>
    <w:rsid w:val="006A056B"/>
    <w:rsid w:val="006A0BEE"/>
    <w:rsid w:val="006A0E8D"/>
    <w:rsid w:val="006A133A"/>
    <w:rsid w:val="006A147C"/>
    <w:rsid w:val="006A14CA"/>
    <w:rsid w:val="006A15C3"/>
    <w:rsid w:val="006A1774"/>
    <w:rsid w:val="006A19BE"/>
    <w:rsid w:val="006A1BD3"/>
    <w:rsid w:val="006A22E2"/>
    <w:rsid w:val="006A232F"/>
    <w:rsid w:val="006A24EB"/>
    <w:rsid w:val="006A2E49"/>
    <w:rsid w:val="006A2FAB"/>
    <w:rsid w:val="006A3D73"/>
    <w:rsid w:val="006A405C"/>
    <w:rsid w:val="006A41D2"/>
    <w:rsid w:val="006A48C4"/>
    <w:rsid w:val="006A4D17"/>
    <w:rsid w:val="006A505A"/>
    <w:rsid w:val="006A51F9"/>
    <w:rsid w:val="006A554A"/>
    <w:rsid w:val="006A5633"/>
    <w:rsid w:val="006A5843"/>
    <w:rsid w:val="006A58ED"/>
    <w:rsid w:val="006A5B2C"/>
    <w:rsid w:val="006A6D83"/>
    <w:rsid w:val="006A6F46"/>
    <w:rsid w:val="006A7A1A"/>
    <w:rsid w:val="006B01BA"/>
    <w:rsid w:val="006B0C3B"/>
    <w:rsid w:val="006B193F"/>
    <w:rsid w:val="006B1D1A"/>
    <w:rsid w:val="006B1E92"/>
    <w:rsid w:val="006B22A6"/>
    <w:rsid w:val="006B27C6"/>
    <w:rsid w:val="006B342E"/>
    <w:rsid w:val="006B367D"/>
    <w:rsid w:val="006B388F"/>
    <w:rsid w:val="006B3DE2"/>
    <w:rsid w:val="006B4096"/>
    <w:rsid w:val="006B412D"/>
    <w:rsid w:val="006B4A3C"/>
    <w:rsid w:val="006B4A96"/>
    <w:rsid w:val="006B4BB4"/>
    <w:rsid w:val="006B53E2"/>
    <w:rsid w:val="006B54DF"/>
    <w:rsid w:val="006B60F9"/>
    <w:rsid w:val="006B69DF"/>
    <w:rsid w:val="006B6A34"/>
    <w:rsid w:val="006B6F69"/>
    <w:rsid w:val="006B7FE2"/>
    <w:rsid w:val="006C02BF"/>
    <w:rsid w:val="006C0A86"/>
    <w:rsid w:val="006C1AAA"/>
    <w:rsid w:val="006C1ADA"/>
    <w:rsid w:val="006C1F44"/>
    <w:rsid w:val="006C2278"/>
    <w:rsid w:val="006C2457"/>
    <w:rsid w:val="006C252E"/>
    <w:rsid w:val="006C298D"/>
    <w:rsid w:val="006C3231"/>
    <w:rsid w:val="006C3653"/>
    <w:rsid w:val="006C3E9A"/>
    <w:rsid w:val="006C44CE"/>
    <w:rsid w:val="006C45A1"/>
    <w:rsid w:val="006C49C8"/>
    <w:rsid w:val="006C5090"/>
    <w:rsid w:val="006C58F0"/>
    <w:rsid w:val="006C611E"/>
    <w:rsid w:val="006C68E6"/>
    <w:rsid w:val="006C690B"/>
    <w:rsid w:val="006C7282"/>
    <w:rsid w:val="006C7A32"/>
    <w:rsid w:val="006C7DDA"/>
    <w:rsid w:val="006D0E2F"/>
    <w:rsid w:val="006D0FAD"/>
    <w:rsid w:val="006D197B"/>
    <w:rsid w:val="006D21FB"/>
    <w:rsid w:val="006D22D6"/>
    <w:rsid w:val="006D2869"/>
    <w:rsid w:val="006D37DC"/>
    <w:rsid w:val="006D3916"/>
    <w:rsid w:val="006D3DE7"/>
    <w:rsid w:val="006D3F4D"/>
    <w:rsid w:val="006D3F90"/>
    <w:rsid w:val="006D522B"/>
    <w:rsid w:val="006D558F"/>
    <w:rsid w:val="006D55F2"/>
    <w:rsid w:val="006D5732"/>
    <w:rsid w:val="006D5984"/>
    <w:rsid w:val="006D5B97"/>
    <w:rsid w:val="006D5C49"/>
    <w:rsid w:val="006D5C62"/>
    <w:rsid w:val="006D6198"/>
    <w:rsid w:val="006D6BA3"/>
    <w:rsid w:val="006D738B"/>
    <w:rsid w:val="006D77A6"/>
    <w:rsid w:val="006D7D38"/>
    <w:rsid w:val="006E002A"/>
    <w:rsid w:val="006E0491"/>
    <w:rsid w:val="006E07DE"/>
    <w:rsid w:val="006E1091"/>
    <w:rsid w:val="006E1370"/>
    <w:rsid w:val="006E15EF"/>
    <w:rsid w:val="006E16C9"/>
    <w:rsid w:val="006E2589"/>
    <w:rsid w:val="006E3456"/>
    <w:rsid w:val="006E363C"/>
    <w:rsid w:val="006E3E81"/>
    <w:rsid w:val="006E4363"/>
    <w:rsid w:val="006E5384"/>
    <w:rsid w:val="006E6378"/>
    <w:rsid w:val="006E69DF"/>
    <w:rsid w:val="006E7D85"/>
    <w:rsid w:val="006E7F79"/>
    <w:rsid w:val="006F0307"/>
    <w:rsid w:val="006F03B3"/>
    <w:rsid w:val="006F0ABF"/>
    <w:rsid w:val="006F25E8"/>
    <w:rsid w:val="006F33C6"/>
    <w:rsid w:val="006F3DF5"/>
    <w:rsid w:val="006F425F"/>
    <w:rsid w:val="006F4288"/>
    <w:rsid w:val="006F4EC6"/>
    <w:rsid w:val="006F51DC"/>
    <w:rsid w:val="006F5CCD"/>
    <w:rsid w:val="006F5D45"/>
    <w:rsid w:val="006F60B4"/>
    <w:rsid w:val="00700570"/>
    <w:rsid w:val="007006E5"/>
    <w:rsid w:val="007018DC"/>
    <w:rsid w:val="00701993"/>
    <w:rsid w:val="00702118"/>
    <w:rsid w:val="007027BE"/>
    <w:rsid w:val="00702926"/>
    <w:rsid w:val="00702F14"/>
    <w:rsid w:val="007032C6"/>
    <w:rsid w:val="00703A78"/>
    <w:rsid w:val="0070400B"/>
    <w:rsid w:val="00704AAA"/>
    <w:rsid w:val="0070651F"/>
    <w:rsid w:val="00707776"/>
    <w:rsid w:val="00707C7F"/>
    <w:rsid w:val="00710133"/>
    <w:rsid w:val="0071024A"/>
    <w:rsid w:val="00710643"/>
    <w:rsid w:val="0071073E"/>
    <w:rsid w:val="00710F6C"/>
    <w:rsid w:val="007112BC"/>
    <w:rsid w:val="007114BF"/>
    <w:rsid w:val="007116A0"/>
    <w:rsid w:val="007116FD"/>
    <w:rsid w:val="00711AB4"/>
    <w:rsid w:val="007121C4"/>
    <w:rsid w:val="007123AD"/>
    <w:rsid w:val="00712787"/>
    <w:rsid w:val="00712CDF"/>
    <w:rsid w:val="00713D43"/>
    <w:rsid w:val="00713E23"/>
    <w:rsid w:val="0071400A"/>
    <w:rsid w:val="007142DD"/>
    <w:rsid w:val="00715351"/>
    <w:rsid w:val="00716058"/>
    <w:rsid w:val="00716706"/>
    <w:rsid w:val="0071689B"/>
    <w:rsid w:val="007201CA"/>
    <w:rsid w:val="007204A7"/>
    <w:rsid w:val="007206AB"/>
    <w:rsid w:val="00720AB6"/>
    <w:rsid w:val="00720CAE"/>
    <w:rsid w:val="00721478"/>
    <w:rsid w:val="007214C6"/>
    <w:rsid w:val="00721533"/>
    <w:rsid w:val="00721535"/>
    <w:rsid w:val="00721E67"/>
    <w:rsid w:val="00722081"/>
    <w:rsid w:val="007221FF"/>
    <w:rsid w:val="007224BD"/>
    <w:rsid w:val="007226AF"/>
    <w:rsid w:val="00722797"/>
    <w:rsid w:val="00722911"/>
    <w:rsid w:val="0072293A"/>
    <w:rsid w:val="00722EC4"/>
    <w:rsid w:val="007232D9"/>
    <w:rsid w:val="007238FF"/>
    <w:rsid w:val="00724250"/>
    <w:rsid w:val="00724792"/>
    <w:rsid w:val="007251FE"/>
    <w:rsid w:val="00725621"/>
    <w:rsid w:val="00725E31"/>
    <w:rsid w:val="007263AD"/>
    <w:rsid w:val="00726FD8"/>
    <w:rsid w:val="00727F38"/>
    <w:rsid w:val="00730ACF"/>
    <w:rsid w:val="00730BCB"/>
    <w:rsid w:val="007312BA"/>
    <w:rsid w:val="007317B9"/>
    <w:rsid w:val="00731B09"/>
    <w:rsid w:val="00732B5D"/>
    <w:rsid w:val="00732DE1"/>
    <w:rsid w:val="0073321B"/>
    <w:rsid w:val="007339F4"/>
    <w:rsid w:val="0073444F"/>
    <w:rsid w:val="00734B65"/>
    <w:rsid w:val="00735A77"/>
    <w:rsid w:val="00735CF1"/>
    <w:rsid w:val="00735EA7"/>
    <w:rsid w:val="0073602B"/>
    <w:rsid w:val="0073612C"/>
    <w:rsid w:val="00736135"/>
    <w:rsid w:val="007361A7"/>
    <w:rsid w:val="00736D69"/>
    <w:rsid w:val="00737268"/>
    <w:rsid w:val="00737CC5"/>
    <w:rsid w:val="00737E49"/>
    <w:rsid w:val="00740376"/>
    <w:rsid w:val="00740AAA"/>
    <w:rsid w:val="00740E59"/>
    <w:rsid w:val="00741215"/>
    <w:rsid w:val="00741DBA"/>
    <w:rsid w:val="00742050"/>
    <w:rsid w:val="00742A0B"/>
    <w:rsid w:val="00742BCE"/>
    <w:rsid w:val="0074306F"/>
    <w:rsid w:val="007430B5"/>
    <w:rsid w:val="007432EB"/>
    <w:rsid w:val="007433C3"/>
    <w:rsid w:val="007436C9"/>
    <w:rsid w:val="00743957"/>
    <w:rsid w:val="00743CF1"/>
    <w:rsid w:val="0074418C"/>
    <w:rsid w:val="0074453F"/>
    <w:rsid w:val="007450F1"/>
    <w:rsid w:val="00745D05"/>
    <w:rsid w:val="00745E80"/>
    <w:rsid w:val="00746B04"/>
    <w:rsid w:val="007474DC"/>
    <w:rsid w:val="00747591"/>
    <w:rsid w:val="007479C4"/>
    <w:rsid w:val="00747B25"/>
    <w:rsid w:val="00750CA5"/>
    <w:rsid w:val="00751F66"/>
    <w:rsid w:val="0075254C"/>
    <w:rsid w:val="0075271A"/>
    <w:rsid w:val="00752793"/>
    <w:rsid w:val="00752CEE"/>
    <w:rsid w:val="007533C0"/>
    <w:rsid w:val="00753C4D"/>
    <w:rsid w:val="00753CEF"/>
    <w:rsid w:val="00754300"/>
    <w:rsid w:val="00754CBC"/>
    <w:rsid w:val="00755318"/>
    <w:rsid w:val="00755AF0"/>
    <w:rsid w:val="007564D4"/>
    <w:rsid w:val="007567F7"/>
    <w:rsid w:val="007569B9"/>
    <w:rsid w:val="00757EB8"/>
    <w:rsid w:val="00760618"/>
    <w:rsid w:val="00760962"/>
    <w:rsid w:val="00760B9F"/>
    <w:rsid w:val="00760CF7"/>
    <w:rsid w:val="007612C9"/>
    <w:rsid w:val="007613AA"/>
    <w:rsid w:val="00761EB8"/>
    <w:rsid w:val="00762ED0"/>
    <w:rsid w:val="00762F55"/>
    <w:rsid w:val="007638BB"/>
    <w:rsid w:val="00763C7F"/>
    <w:rsid w:val="0076402A"/>
    <w:rsid w:val="00764080"/>
    <w:rsid w:val="007640DF"/>
    <w:rsid w:val="00764B34"/>
    <w:rsid w:val="00764D40"/>
    <w:rsid w:val="00766E74"/>
    <w:rsid w:val="0076730B"/>
    <w:rsid w:val="00767F84"/>
    <w:rsid w:val="00770583"/>
    <w:rsid w:val="00770785"/>
    <w:rsid w:val="007713E9"/>
    <w:rsid w:val="00772683"/>
    <w:rsid w:val="00772BE8"/>
    <w:rsid w:val="007738BC"/>
    <w:rsid w:val="00774424"/>
    <w:rsid w:val="00774974"/>
    <w:rsid w:val="00774D30"/>
    <w:rsid w:val="00774E9B"/>
    <w:rsid w:val="0077586F"/>
    <w:rsid w:val="00775BCD"/>
    <w:rsid w:val="00775F08"/>
    <w:rsid w:val="0077604F"/>
    <w:rsid w:val="00776083"/>
    <w:rsid w:val="007762C8"/>
    <w:rsid w:val="007766E6"/>
    <w:rsid w:val="007768C0"/>
    <w:rsid w:val="00776DEC"/>
    <w:rsid w:val="00777985"/>
    <w:rsid w:val="00780219"/>
    <w:rsid w:val="007802A3"/>
    <w:rsid w:val="007815C1"/>
    <w:rsid w:val="0078192A"/>
    <w:rsid w:val="00781B93"/>
    <w:rsid w:val="00782342"/>
    <w:rsid w:val="007827E8"/>
    <w:rsid w:val="00783546"/>
    <w:rsid w:val="00783BDC"/>
    <w:rsid w:val="00784883"/>
    <w:rsid w:val="00785238"/>
    <w:rsid w:val="007852BC"/>
    <w:rsid w:val="0078692B"/>
    <w:rsid w:val="00787084"/>
    <w:rsid w:val="00787588"/>
    <w:rsid w:val="00787739"/>
    <w:rsid w:val="00787D9A"/>
    <w:rsid w:val="00787DB1"/>
    <w:rsid w:val="00787FD5"/>
    <w:rsid w:val="00790505"/>
    <w:rsid w:val="00790F12"/>
    <w:rsid w:val="00791244"/>
    <w:rsid w:val="00791DBF"/>
    <w:rsid w:val="007926C5"/>
    <w:rsid w:val="0079281F"/>
    <w:rsid w:val="007929C0"/>
    <w:rsid w:val="00792D51"/>
    <w:rsid w:val="00793409"/>
    <w:rsid w:val="00793D53"/>
    <w:rsid w:val="00793F23"/>
    <w:rsid w:val="007945F4"/>
    <w:rsid w:val="0079467B"/>
    <w:rsid w:val="00794A0B"/>
    <w:rsid w:val="00794E9E"/>
    <w:rsid w:val="00795093"/>
    <w:rsid w:val="00795F3D"/>
    <w:rsid w:val="00795F4F"/>
    <w:rsid w:val="007966B1"/>
    <w:rsid w:val="00796EE3"/>
    <w:rsid w:val="007971F6"/>
    <w:rsid w:val="0079735F"/>
    <w:rsid w:val="00797C8F"/>
    <w:rsid w:val="00797CE5"/>
    <w:rsid w:val="007A0958"/>
    <w:rsid w:val="007A0B36"/>
    <w:rsid w:val="007A0C54"/>
    <w:rsid w:val="007A1629"/>
    <w:rsid w:val="007A1D14"/>
    <w:rsid w:val="007A1D65"/>
    <w:rsid w:val="007A2420"/>
    <w:rsid w:val="007A2599"/>
    <w:rsid w:val="007A26D6"/>
    <w:rsid w:val="007A28DA"/>
    <w:rsid w:val="007A2C36"/>
    <w:rsid w:val="007A2D1E"/>
    <w:rsid w:val="007A3359"/>
    <w:rsid w:val="007A3567"/>
    <w:rsid w:val="007A40EF"/>
    <w:rsid w:val="007A423D"/>
    <w:rsid w:val="007A47DA"/>
    <w:rsid w:val="007A4C90"/>
    <w:rsid w:val="007A5AC3"/>
    <w:rsid w:val="007A66D5"/>
    <w:rsid w:val="007A6BDC"/>
    <w:rsid w:val="007A7067"/>
    <w:rsid w:val="007A7753"/>
    <w:rsid w:val="007A7C50"/>
    <w:rsid w:val="007A7D0B"/>
    <w:rsid w:val="007A7F65"/>
    <w:rsid w:val="007B03B2"/>
    <w:rsid w:val="007B13E9"/>
    <w:rsid w:val="007B188A"/>
    <w:rsid w:val="007B1DA1"/>
    <w:rsid w:val="007B1FDF"/>
    <w:rsid w:val="007B2502"/>
    <w:rsid w:val="007B26E7"/>
    <w:rsid w:val="007B27C5"/>
    <w:rsid w:val="007B29CB"/>
    <w:rsid w:val="007B2A93"/>
    <w:rsid w:val="007B2F39"/>
    <w:rsid w:val="007B38C2"/>
    <w:rsid w:val="007B3BA8"/>
    <w:rsid w:val="007B3F05"/>
    <w:rsid w:val="007B410A"/>
    <w:rsid w:val="007B4333"/>
    <w:rsid w:val="007B45BC"/>
    <w:rsid w:val="007B485A"/>
    <w:rsid w:val="007B4B67"/>
    <w:rsid w:val="007B4C3E"/>
    <w:rsid w:val="007B51A1"/>
    <w:rsid w:val="007B51A3"/>
    <w:rsid w:val="007B55B1"/>
    <w:rsid w:val="007B56DB"/>
    <w:rsid w:val="007B585F"/>
    <w:rsid w:val="007B5BBF"/>
    <w:rsid w:val="007B5F30"/>
    <w:rsid w:val="007B66DD"/>
    <w:rsid w:val="007B7127"/>
    <w:rsid w:val="007B7618"/>
    <w:rsid w:val="007C04CA"/>
    <w:rsid w:val="007C10AF"/>
    <w:rsid w:val="007C139B"/>
    <w:rsid w:val="007C166F"/>
    <w:rsid w:val="007C1E62"/>
    <w:rsid w:val="007C23FF"/>
    <w:rsid w:val="007C2BFB"/>
    <w:rsid w:val="007C30D9"/>
    <w:rsid w:val="007C31B9"/>
    <w:rsid w:val="007C32D5"/>
    <w:rsid w:val="007C369E"/>
    <w:rsid w:val="007C37D0"/>
    <w:rsid w:val="007C38B6"/>
    <w:rsid w:val="007C39E3"/>
    <w:rsid w:val="007C3B69"/>
    <w:rsid w:val="007C3D80"/>
    <w:rsid w:val="007C4284"/>
    <w:rsid w:val="007C4539"/>
    <w:rsid w:val="007C469F"/>
    <w:rsid w:val="007C49A3"/>
    <w:rsid w:val="007C4C33"/>
    <w:rsid w:val="007C4D85"/>
    <w:rsid w:val="007C525D"/>
    <w:rsid w:val="007C5265"/>
    <w:rsid w:val="007C6012"/>
    <w:rsid w:val="007C63B7"/>
    <w:rsid w:val="007C6846"/>
    <w:rsid w:val="007C7499"/>
    <w:rsid w:val="007C7917"/>
    <w:rsid w:val="007D018F"/>
    <w:rsid w:val="007D0651"/>
    <w:rsid w:val="007D09F6"/>
    <w:rsid w:val="007D0A1C"/>
    <w:rsid w:val="007D1385"/>
    <w:rsid w:val="007D1570"/>
    <w:rsid w:val="007D1598"/>
    <w:rsid w:val="007D23BD"/>
    <w:rsid w:val="007D24C0"/>
    <w:rsid w:val="007D2CAC"/>
    <w:rsid w:val="007D34E2"/>
    <w:rsid w:val="007D4ACD"/>
    <w:rsid w:val="007D4BB0"/>
    <w:rsid w:val="007D5185"/>
    <w:rsid w:val="007D56CB"/>
    <w:rsid w:val="007D5C21"/>
    <w:rsid w:val="007D5FA2"/>
    <w:rsid w:val="007D63EB"/>
    <w:rsid w:val="007D6648"/>
    <w:rsid w:val="007D6680"/>
    <w:rsid w:val="007D7435"/>
    <w:rsid w:val="007E080D"/>
    <w:rsid w:val="007E2447"/>
    <w:rsid w:val="007E2B12"/>
    <w:rsid w:val="007E2D46"/>
    <w:rsid w:val="007E30B3"/>
    <w:rsid w:val="007E31D7"/>
    <w:rsid w:val="007E34DF"/>
    <w:rsid w:val="007E38FE"/>
    <w:rsid w:val="007E407B"/>
    <w:rsid w:val="007E40F6"/>
    <w:rsid w:val="007E411B"/>
    <w:rsid w:val="007E4160"/>
    <w:rsid w:val="007E473E"/>
    <w:rsid w:val="007E4CA7"/>
    <w:rsid w:val="007E4D3F"/>
    <w:rsid w:val="007E5BE8"/>
    <w:rsid w:val="007E6258"/>
    <w:rsid w:val="007E658F"/>
    <w:rsid w:val="007E6AFE"/>
    <w:rsid w:val="007E6BF8"/>
    <w:rsid w:val="007E6C29"/>
    <w:rsid w:val="007E6CE8"/>
    <w:rsid w:val="007E6DC5"/>
    <w:rsid w:val="007E6F6B"/>
    <w:rsid w:val="007E7784"/>
    <w:rsid w:val="007E77B4"/>
    <w:rsid w:val="007F07F4"/>
    <w:rsid w:val="007F0871"/>
    <w:rsid w:val="007F16D6"/>
    <w:rsid w:val="007F19ED"/>
    <w:rsid w:val="007F1BB9"/>
    <w:rsid w:val="007F1DF5"/>
    <w:rsid w:val="007F22C4"/>
    <w:rsid w:val="007F2968"/>
    <w:rsid w:val="007F2D83"/>
    <w:rsid w:val="007F353E"/>
    <w:rsid w:val="007F3777"/>
    <w:rsid w:val="007F388A"/>
    <w:rsid w:val="007F3AF3"/>
    <w:rsid w:val="007F3EBA"/>
    <w:rsid w:val="007F3EDB"/>
    <w:rsid w:val="007F3FB1"/>
    <w:rsid w:val="007F44C6"/>
    <w:rsid w:val="007F492A"/>
    <w:rsid w:val="007F4B8C"/>
    <w:rsid w:val="007F5F86"/>
    <w:rsid w:val="007F62DC"/>
    <w:rsid w:val="007F649E"/>
    <w:rsid w:val="007F74B8"/>
    <w:rsid w:val="007F7A42"/>
    <w:rsid w:val="007F7C2D"/>
    <w:rsid w:val="007F7D98"/>
    <w:rsid w:val="008006D7"/>
    <w:rsid w:val="0080073A"/>
    <w:rsid w:val="00800A1C"/>
    <w:rsid w:val="00800EC3"/>
    <w:rsid w:val="00800F17"/>
    <w:rsid w:val="00801043"/>
    <w:rsid w:val="00801700"/>
    <w:rsid w:val="00801CD7"/>
    <w:rsid w:val="00801D3F"/>
    <w:rsid w:val="00801FEF"/>
    <w:rsid w:val="0080279A"/>
    <w:rsid w:val="00802C55"/>
    <w:rsid w:val="00802CEA"/>
    <w:rsid w:val="008038DF"/>
    <w:rsid w:val="00803B2B"/>
    <w:rsid w:val="00803D3B"/>
    <w:rsid w:val="00803D73"/>
    <w:rsid w:val="00804884"/>
    <w:rsid w:val="00804B28"/>
    <w:rsid w:val="00804DF1"/>
    <w:rsid w:val="00804E81"/>
    <w:rsid w:val="00805228"/>
    <w:rsid w:val="00805795"/>
    <w:rsid w:val="008057CF"/>
    <w:rsid w:val="008065F5"/>
    <w:rsid w:val="00806611"/>
    <w:rsid w:val="008068A2"/>
    <w:rsid w:val="00806BDF"/>
    <w:rsid w:val="00806D0F"/>
    <w:rsid w:val="0080703B"/>
    <w:rsid w:val="00807B06"/>
    <w:rsid w:val="00807B49"/>
    <w:rsid w:val="00810517"/>
    <w:rsid w:val="0081082C"/>
    <w:rsid w:val="008109BC"/>
    <w:rsid w:val="00810D44"/>
    <w:rsid w:val="00811049"/>
    <w:rsid w:val="0081137F"/>
    <w:rsid w:val="0081146F"/>
    <w:rsid w:val="00811C5E"/>
    <w:rsid w:val="00812347"/>
    <w:rsid w:val="0081283F"/>
    <w:rsid w:val="0081292C"/>
    <w:rsid w:val="00812AAE"/>
    <w:rsid w:val="008135CA"/>
    <w:rsid w:val="00813B40"/>
    <w:rsid w:val="008142B9"/>
    <w:rsid w:val="0081432E"/>
    <w:rsid w:val="00814570"/>
    <w:rsid w:val="00814F9A"/>
    <w:rsid w:val="008154F3"/>
    <w:rsid w:val="0081596D"/>
    <w:rsid w:val="00815A30"/>
    <w:rsid w:val="00815ED6"/>
    <w:rsid w:val="0081600A"/>
    <w:rsid w:val="00816F36"/>
    <w:rsid w:val="00817683"/>
    <w:rsid w:val="00817DF7"/>
    <w:rsid w:val="00817FDE"/>
    <w:rsid w:val="00820AE7"/>
    <w:rsid w:val="00820F73"/>
    <w:rsid w:val="00821504"/>
    <w:rsid w:val="00821D09"/>
    <w:rsid w:val="00821D52"/>
    <w:rsid w:val="008221B8"/>
    <w:rsid w:val="008227CD"/>
    <w:rsid w:val="00822AD0"/>
    <w:rsid w:val="00822F6F"/>
    <w:rsid w:val="00822F8D"/>
    <w:rsid w:val="008232C6"/>
    <w:rsid w:val="008234F6"/>
    <w:rsid w:val="0082372A"/>
    <w:rsid w:val="00823CF4"/>
    <w:rsid w:val="00823EB3"/>
    <w:rsid w:val="00823EBA"/>
    <w:rsid w:val="0082426F"/>
    <w:rsid w:val="008242F8"/>
    <w:rsid w:val="008249BE"/>
    <w:rsid w:val="00824CE7"/>
    <w:rsid w:val="008254ED"/>
    <w:rsid w:val="00825843"/>
    <w:rsid w:val="00825BF5"/>
    <w:rsid w:val="00825D4B"/>
    <w:rsid w:val="00826A79"/>
    <w:rsid w:val="00830167"/>
    <w:rsid w:val="008309EC"/>
    <w:rsid w:val="00831024"/>
    <w:rsid w:val="00831122"/>
    <w:rsid w:val="00831724"/>
    <w:rsid w:val="0083172D"/>
    <w:rsid w:val="008317F4"/>
    <w:rsid w:val="00831874"/>
    <w:rsid w:val="00831EA8"/>
    <w:rsid w:val="00832382"/>
    <w:rsid w:val="0083247B"/>
    <w:rsid w:val="008325C8"/>
    <w:rsid w:val="0083286E"/>
    <w:rsid w:val="008329BB"/>
    <w:rsid w:val="00833840"/>
    <w:rsid w:val="00833D19"/>
    <w:rsid w:val="008346E7"/>
    <w:rsid w:val="00834AD4"/>
    <w:rsid w:val="00834BEA"/>
    <w:rsid w:val="00834D61"/>
    <w:rsid w:val="00834EFB"/>
    <w:rsid w:val="00835022"/>
    <w:rsid w:val="008356DB"/>
    <w:rsid w:val="00835714"/>
    <w:rsid w:val="00837863"/>
    <w:rsid w:val="00837B2F"/>
    <w:rsid w:val="00837DA3"/>
    <w:rsid w:val="00837DF4"/>
    <w:rsid w:val="00840234"/>
    <w:rsid w:val="008406BC"/>
    <w:rsid w:val="00840D19"/>
    <w:rsid w:val="00841019"/>
    <w:rsid w:val="00841313"/>
    <w:rsid w:val="0084144E"/>
    <w:rsid w:val="00841AEA"/>
    <w:rsid w:val="008422D0"/>
    <w:rsid w:val="00843405"/>
    <w:rsid w:val="00843992"/>
    <w:rsid w:val="00843A92"/>
    <w:rsid w:val="00843FBB"/>
    <w:rsid w:val="0084400D"/>
    <w:rsid w:val="008447C4"/>
    <w:rsid w:val="00844AFA"/>
    <w:rsid w:val="00844B2A"/>
    <w:rsid w:val="008454C8"/>
    <w:rsid w:val="008458E0"/>
    <w:rsid w:val="008463D4"/>
    <w:rsid w:val="00846451"/>
    <w:rsid w:val="008464A3"/>
    <w:rsid w:val="008464A8"/>
    <w:rsid w:val="00846540"/>
    <w:rsid w:val="008465F9"/>
    <w:rsid w:val="00846EA2"/>
    <w:rsid w:val="008476FE"/>
    <w:rsid w:val="00847BD1"/>
    <w:rsid w:val="00847DF5"/>
    <w:rsid w:val="00850EF6"/>
    <w:rsid w:val="00852B75"/>
    <w:rsid w:val="00853081"/>
    <w:rsid w:val="00853386"/>
    <w:rsid w:val="008535EF"/>
    <w:rsid w:val="008537D2"/>
    <w:rsid w:val="00853C83"/>
    <w:rsid w:val="00853E87"/>
    <w:rsid w:val="008544D9"/>
    <w:rsid w:val="0085558F"/>
    <w:rsid w:val="00855623"/>
    <w:rsid w:val="008557B8"/>
    <w:rsid w:val="00856257"/>
    <w:rsid w:val="008566C2"/>
    <w:rsid w:val="008570B1"/>
    <w:rsid w:val="00857185"/>
    <w:rsid w:val="00860FFD"/>
    <w:rsid w:val="0086102C"/>
    <w:rsid w:val="008612C9"/>
    <w:rsid w:val="00861668"/>
    <w:rsid w:val="008619E4"/>
    <w:rsid w:val="008626B5"/>
    <w:rsid w:val="008627DA"/>
    <w:rsid w:val="008627E7"/>
    <w:rsid w:val="00862C62"/>
    <w:rsid w:val="00862CAA"/>
    <w:rsid w:val="00862FF6"/>
    <w:rsid w:val="0086341D"/>
    <w:rsid w:val="00863BD1"/>
    <w:rsid w:val="00864883"/>
    <w:rsid w:val="00865134"/>
    <w:rsid w:val="008653E6"/>
    <w:rsid w:val="00867031"/>
    <w:rsid w:val="00867381"/>
    <w:rsid w:val="00870031"/>
    <w:rsid w:val="00870266"/>
    <w:rsid w:val="0087083B"/>
    <w:rsid w:val="00870A93"/>
    <w:rsid w:val="00870E54"/>
    <w:rsid w:val="00870E91"/>
    <w:rsid w:val="008715C3"/>
    <w:rsid w:val="008718C4"/>
    <w:rsid w:val="00871BCE"/>
    <w:rsid w:val="00872F75"/>
    <w:rsid w:val="00872FA9"/>
    <w:rsid w:val="00873235"/>
    <w:rsid w:val="00873AAC"/>
    <w:rsid w:val="00874233"/>
    <w:rsid w:val="00874287"/>
    <w:rsid w:val="0087475D"/>
    <w:rsid w:val="00874B46"/>
    <w:rsid w:val="00874CB4"/>
    <w:rsid w:val="00875412"/>
    <w:rsid w:val="008757CF"/>
    <w:rsid w:val="00875AC1"/>
    <w:rsid w:val="00875BD2"/>
    <w:rsid w:val="0087615C"/>
    <w:rsid w:val="00876188"/>
    <w:rsid w:val="00880C1F"/>
    <w:rsid w:val="00880DA0"/>
    <w:rsid w:val="00880F05"/>
    <w:rsid w:val="008810F2"/>
    <w:rsid w:val="008816B5"/>
    <w:rsid w:val="00881A15"/>
    <w:rsid w:val="00881A63"/>
    <w:rsid w:val="00882778"/>
    <w:rsid w:val="00882DB7"/>
    <w:rsid w:val="0088317E"/>
    <w:rsid w:val="008833F3"/>
    <w:rsid w:val="008836C9"/>
    <w:rsid w:val="00883816"/>
    <w:rsid w:val="0088381A"/>
    <w:rsid w:val="0088420D"/>
    <w:rsid w:val="008849AD"/>
    <w:rsid w:val="00885316"/>
    <w:rsid w:val="008859A5"/>
    <w:rsid w:val="00885FEF"/>
    <w:rsid w:val="008860F5"/>
    <w:rsid w:val="008864EB"/>
    <w:rsid w:val="00886567"/>
    <w:rsid w:val="008865B8"/>
    <w:rsid w:val="008871AD"/>
    <w:rsid w:val="008875A1"/>
    <w:rsid w:val="008876F5"/>
    <w:rsid w:val="008906AE"/>
    <w:rsid w:val="00890D9E"/>
    <w:rsid w:val="008916BF"/>
    <w:rsid w:val="00891C79"/>
    <w:rsid w:val="008920EF"/>
    <w:rsid w:val="00892416"/>
    <w:rsid w:val="008925D0"/>
    <w:rsid w:val="00892F34"/>
    <w:rsid w:val="00893409"/>
    <w:rsid w:val="0089396A"/>
    <w:rsid w:val="00893D4E"/>
    <w:rsid w:val="0089447B"/>
    <w:rsid w:val="00894646"/>
    <w:rsid w:val="00894ECB"/>
    <w:rsid w:val="00894F1B"/>
    <w:rsid w:val="00895ABA"/>
    <w:rsid w:val="0089621B"/>
    <w:rsid w:val="008965DF"/>
    <w:rsid w:val="0089673A"/>
    <w:rsid w:val="008976A8"/>
    <w:rsid w:val="0089797C"/>
    <w:rsid w:val="00897AE2"/>
    <w:rsid w:val="00897BAE"/>
    <w:rsid w:val="008A0276"/>
    <w:rsid w:val="008A049F"/>
    <w:rsid w:val="008A0D04"/>
    <w:rsid w:val="008A0D14"/>
    <w:rsid w:val="008A10CA"/>
    <w:rsid w:val="008A11C0"/>
    <w:rsid w:val="008A1307"/>
    <w:rsid w:val="008A1601"/>
    <w:rsid w:val="008A22F4"/>
    <w:rsid w:val="008A2518"/>
    <w:rsid w:val="008A25E3"/>
    <w:rsid w:val="008A2616"/>
    <w:rsid w:val="008A2694"/>
    <w:rsid w:val="008A2AC3"/>
    <w:rsid w:val="008A34B3"/>
    <w:rsid w:val="008A36FF"/>
    <w:rsid w:val="008A3BEB"/>
    <w:rsid w:val="008A46E1"/>
    <w:rsid w:val="008A553A"/>
    <w:rsid w:val="008A572B"/>
    <w:rsid w:val="008A5873"/>
    <w:rsid w:val="008A590A"/>
    <w:rsid w:val="008A6A07"/>
    <w:rsid w:val="008A6B80"/>
    <w:rsid w:val="008A6C2E"/>
    <w:rsid w:val="008A6E99"/>
    <w:rsid w:val="008A7006"/>
    <w:rsid w:val="008A79BB"/>
    <w:rsid w:val="008A7A9C"/>
    <w:rsid w:val="008B03AF"/>
    <w:rsid w:val="008B07A6"/>
    <w:rsid w:val="008B0C28"/>
    <w:rsid w:val="008B0F3D"/>
    <w:rsid w:val="008B10A2"/>
    <w:rsid w:val="008B11A5"/>
    <w:rsid w:val="008B1B71"/>
    <w:rsid w:val="008B279B"/>
    <w:rsid w:val="008B2E0C"/>
    <w:rsid w:val="008B3E3B"/>
    <w:rsid w:val="008B4683"/>
    <w:rsid w:val="008B48F5"/>
    <w:rsid w:val="008B4B24"/>
    <w:rsid w:val="008B4F33"/>
    <w:rsid w:val="008B56FA"/>
    <w:rsid w:val="008B585B"/>
    <w:rsid w:val="008B5AED"/>
    <w:rsid w:val="008B6101"/>
    <w:rsid w:val="008B6408"/>
    <w:rsid w:val="008B65BC"/>
    <w:rsid w:val="008B66AE"/>
    <w:rsid w:val="008B68FC"/>
    <w:rsid w:val="008B6EB8"/>
    <w:rsid w:val="008B75C3"/>
    <w:rsid w:val="008C00BA"/>
    <w:rsid w:val="008C08BA"/>
    <w:rsid w:val="008C14C7"/>
    <w:rsid w:val="008C18D7"/>
    <w:rsid w:val="008C1DD1"/>
    <w:rsid w:val="008C2532"/>
    <w:rsid w:val="008C25A0"/>
    <w:rsid w:val="008C2658"/>
    <w:rsid w:val="008C2755"/>
    <w:rsid w:val="008C2C6D"/>
    <w:rsid w:val="008C31FA"/>
    <w:rsid w:val="008C341F"/>
    <w:rsid w:val="008C3692"/>
    <w:rsid w:val="008C3F9D"/>
    <w:rsid w:val="008C425A"/>
    <w:rsid w:val="008C5337"/>
    <w:rsid w:val="008C5391"/>
    <w:rsid w:val="008C5577"/>
    <w:rsid w:val="008C55A9"/>
    <w:rsid w:val="008C58D9"/>
    <w:rsid w:val="008C59C3"/>
    <w:rsid w:val="008C5F61"/>
    <w:rsid w:val="008C68D9"/>
    <w:rsid w:val="008C6E48"/>
    <w:rsid w:val="008C6F4A"/>
    <w:rsid w:val="008C7058"/>
    <w:rsid w:val="008C72AA"/>
    <w:rsid w:val="008C74AE"/>
    <w:rsid w:val="008C7CBD"/>
    <w:rsid w:val="008C7D52"/>
    <w:rsid w:val="008C7E7A"/>
    <w:rsid w:val="008D0557"/>
    <w:rsid w:val="008D0A9C"/>
    <w:rsid w:val="008D1629"/>
    <w:rsid w:val="008D1E99"/>
    <w:rsid w:val="008D1ECB"/>
    <w:rsid w:val="008D26A6"/>
    <w:rsid w:val="008D276E"/>
    <w:rsid w:val="008D30A8"/>
    <w:rsid w:val="008D35BA"/>
    <w:rsid w:val="008D44E6"/>
    <w:rsid w:val="008D515E"/>
    <w:rsid w:val="008D59B3"/>
    <w:rsid w:val="008D6BFA"/>
    <w:rsid w:val="008D7C19"/>
    <w:rsid w:val="008D7C5D"/>
    <w:rsid w:val="008E0422"/>
    <w:rsid w:val="008E06AA"/>
    <w:rsid w:val="008E0C18"/>
    <w:rsid w:val="008E1386"/>
    <w:rsid w:val="008E1550"/>
    <w:rsid w:val="008E1662"/>
    <w:rsid w:val="008E1702"/>
    <w:rsid w:val="008E1855"/>
    <w:rsid w:val="008E2ABB"/>
    <w:rsid w:val="008E31AD"/>
    <w:rsid w:val="008E34CA"/>
    <w:rsid w:val="008E3503"/>
    <w:rsid w:val="008E35CF"/>
    <w:rsid w:val="008E3617"/>
    <w:rsid w:val="008E37EA"/>
    <w:rsid w:val="008E3E9C"/>
    <w:rsid w:val="008E4015"/>
    <w:rsid w:val="008E4114"/>
    <w:rsid w:val="008E41FB"/>
    <w:rsid w:val="008E49B7"/>
    <w:rsid w:val="008E4CEB"/>
    <w:rsid w:val="008E51AC"/>
    <w:rsid w:val="008E55B6"/>
    <w:rsid w:val="008E5D76"/>
    <w:rsid w:val="008E64AD"/>
    <w:rsid w:val="008E6969"/>
    <w:rsid w:val="008E6A12"/>
    <w:rsid w:val="008E723E"/>
    <w:rsid w:val="008E75C9"/>
    <w:rsid w:val="008E760D"/>
    <w:rsid w:val="008E7819"/>
    <w:rsid w:val="008E7BD0"/>
    <w:rsid w:val="008E7C2B"/>
    <w:rsid w:val="008E7EC8"/>
    <w:rsid w:val="008F0658"/>
    <w:rsid w:val="008F0F14"/>
    <w:rsid w:val="008F0FCB"/>
    <w:rsid w:val="008F1551"/>
    <w:rsid w:val="008F1F98"/>
    <w:rsid w:val="008F2837"/>
    <w:rsid w:val="008F2891"/>
    <w:rsid w:val="008F329E"/>
    <w:rsid w:val="008F35E8"/>
    <w:rsid w:val="008F382D"/>
    <w:rsid w:val="008F44D6"/>
    <w:rsid w:val="008F461D"/>
    <w:rsid w:val="008F4A61"/>
    <w:rsid w:val="008F4AF7"/>
    <w:rsid w:val="008F5A33"/>
    <w:rsid w:val="008F6EA8"/>
    <w:rsid w:val="008F7472"/>
    <w:rsid w:val="008F74AE"/>
    <w:rsid w:val="009004B0"/>
    <w:rsid w:val="00900719"/>
    <w:rsid w:val="009007FA"/>
    <w:rsid w:val="00900A97"/>
    <w:rsid w:val="009012AD"/>
    <w:rsid w:val="00901F3C"/>
    <w:rsid w:val="009020E8"/>
    <w:rsid w:val="0090249A"/>
    <w:rsid w:val="00902961"/>
    <w:rsid w:val="00902A59"/>
    <w:rsid w:val="00902C49"/>
    <w:rsid w:val="00902C93"/>
    <w:rsid w:val="0090321B"/>
    <w:rsid w:val="00903484"/>
    <w:rsid w:val="009035E1"/>
    <w:rsid w:val="00903772"/>
    <w:rsid w:val="00903A84"/>
    <w:rsid w:val="00903B45"/>
    <w:rsid w:val="00904657"/>
    <w:rsid w:val="00904CBF"/>
    <w:rsid w:val="00904CE7"/>
    <w:rsid w:val="00904D29"/>
    <w:rsid w:val="00905674"/>
    <w:rsid w:val="009058FF"/>
    <w:rsid w:val="00905A4E"/>
    <w:rsid w:val="00905E25"/>
    <w:rsid w:val="00906228"/>
    <w:rsid w:val="0090633B"/>
    <w:rsid w:val="009063B5"/>
    <w:rsid w:val="0090644D"/>
    <w:rsid w:val="009064FB"/>
    <w:rsid w:val="00906714"/>
    <w:rsid w:val="00906B28"/>
    <w:rsid w:val="00906F4C"/>
    <w:rsid w:val="009076A3"/>
    <w:rsid w:val="0090783A"/>
    <w:rsid w:val="00910401"/>
    <w:rsid w:val="009106AF"/>
    <w:rsid w:val="009106DF"/>
    <w:rsid w:val="009107D6"/>
    <w:rsid w:val="00911043"/>
    <w:rsid w:val="0091126F"/>
    <w:rsid w:val="0091162A"/>
    <w:rsid w:val="00911813"/>
    <w:rsid w:val="009118EF"/>
    <w:rsid w:val="009121B7"/>
    <w:rsid w:val="009122BA"/>
    <w:rsid w:val="00912D57"/>
    <w:rsid w:val="009133C1"/>
    <w:rsid w:val="009134E8"/>
    <w:rsid w:val="009138D7"/>
    <w:rsid w:val="00913EA6"/>
    <w:rsid w:val="00914141"/>
    <w:rsid w:val="00914AC0"/>
    <w:rsid w:val="009156B5"/>
    <w:rsid w:val="009156BF"/>
    <w:rsid w:val="0091591C"/>
    <w:rsid w:val="00915B61"/>
    <w:rsid w:val="009163AE"/>
    <w:rsid w:val="009164D6"/>
    <w:rsid w:val="00916C6C"/>
    <w:rsid w:val="0091702A"/>
    <w:rsid w:val="00917553"/>
    <w:rsid w:val="00917710"/>
    <w:rsid w:val="0092009C"/>
    <w:rsid w:val="00920245"/>
    <w:rsid w:val="0092034E"/>
    <w:rsid w:val="009204C1"/>
    <w:rsid w:val="009207BB"/>
    <w:rsid w:val="00920A3D"/>
    <w:rsid w:val="0092118C"/>
    <w:rsid w:val="00921331"/>
    <w:rsid w:val="0092167D"/>
    <w:rsid w:val="00921A4C"/>
    <w:rsid w:val="0092208F"/>
    <w:rsid w:val="00922851"/>
    <w:rsid w:val="00922918"/>
    <w:rsid w:val="00923353"/>
    <w:rsid w:val="0092360E"/>
    <w:rsid w:val="0092397A"/>
    <w:rsid w:val="009239DE"/>
    <w:rsid w:val="00923AA2"/>
    <w:rsid w:val="00923E09"/>
    <w:rsid w:val="00923F0D"/>
    <w:rsid w:val="009240FF"/>
    <w:rsid w:val="0092421F"/>
    <w:rsid w:val="0092474F"/>
    <w:rsid w:val="00924B21"/>
    <w:rsid w:val="00924DDA"/>
    <w:rsid w:val="009250C4"/>
    <w:rsid w:val="00925426"/>
    <w:rsid w:val="009254E1"/>
    <w:rsid w:val="00925885"/>
    <w:rsid w:val="009258FA"/>
    <w:rsid w:val="00925E75"/>
    <w:rsid w:val="00926131"/>
    <w:rsid w:val="0092673E"/>
    <w:rsid w:val="00926D3D"/>
    <w:rsid w:val="009276EF"/>
    <w:rsid w:val="009278E3"/>
    <w:rsid w:val="00927C58"/>
    <w:rsid w:val="009300C0"/>
    <w:rsid w:val="0093087D"/>
    <w:rsid w:val="00931425"/>
    <w:rsid w:val="00932626"/>
    <w:rsid w:val="009326AE"/>
    <w:rsid w:val="00932842"/>
    <w:rsid w:val="00933997"/>
    <w:rsid w:val="00934172"/>
    <w:rsid w:val="009350B5"/>
    <w:rsid w:val="00935C0E"/>
    <w:rsid w:val="00936BC7"/>
    <w:rsid w:val="00936F5F"/>
    <w:rsid w:val="0093715B"/>
    <w:rsid w:val="0093746B"/>
    <w:rsid w:val="009409FE"/>
    <w:rsid w:val="00941538"/>
    <w:rsid w:val="009415B2"/>
    <w:rsid w:val="00943B87"/>
    <w:rsid w:val="009440D5"/>
    <w:rsid w:val="0094469B"/>
    <w:rsid w:val="009449FA"/>
    <w:rsid w:val="00944A4C"/>
    <w:rsid w:val="00944A83"/>
    <w:rsid w:val="00944AC6"/>
    <w:rsid w:val="00945070"/>
    <w:rsid w:val="009457D8"/>
    <w:rsid w:val="00945C77"/>
    <w:rsid w:val="009461F1"/>
    <w:rsid w:val="0094623A"/>
    <w:rsid w:val="00946B47"/>
    <w:rsid w:val="00946D43"/>
    <w:rsid w:val="00947123"/>
    <w:rsid w:val="009473E7"/>
    <w:rsid w:val="009476CC"/>
    <w:rsid w:val="00947733"/>
    <w:rsid w:val="00947753"/>
    <w:rsid w:val="00947B38"/>
    <w:rsid w:val="00950644"/>
    <w:rsid w:val="00951FF5"/>
    <w:rsid w:val="0095232A"/>
    <w:rsid w:val="009529BB"/>
    <w:rsid w:val="00952C65"/>
    <w:rsid w:val="00952D0A"/>
    <w:rsid w:val="00952F66"/>
    <w:rsid w:val="00953625"/>
    <w:rsid w:val="00953BFA"/>
    <w:rsid w:val="00953D3D"/>
    <w:rsid w:val="0095438B"/>
    <w:rsid w:val="00954BA7"/>
    <w:rsid w:val="00954C40"/>
    <w:rsid w:val="009557CF"/>
    <w:rsid w:val="00955D3A"/>
    <w:rsid w:val="0095645A"/>
    <w:rsid w:val="009564D0"/>
    <w:rsid w:val="00956A14"/>
    <w:rsid w:val="00957060"/>
    <w:rsid w:val="009571AA"/>
    <w:rsid w:val="0095730F"/>
    <w:rsid w:val="009573FE"/>
    <w:rsid w:val="00957A87"/>
    <w:rsid w:val="00957E55"/>
    <w:rsid w:val="00957ED8"/>
    <w:rsid w:val="0096014A"/>
    <w:rsid w:val="0096020E"/>
    <w:rsid w:val="00960447"/>
    <w:rsid w:val="00960905"/>
    <w:rsid w:val="00960951"/>
    <w:rsid w:val="00960BA6"/>
    <w:rsid w:val="00960D12"/>
    <w:rsid w:val="00960EE3"/>
    <w:rsid w:val="0096156B"/>
    <w:rsid w:val="00961B81"/>
    <w:rsid w:val="00961BF2"/>
    <w:rsid w:val="00963640"/>
    <w:rsid w:val="0096365E"/>
    <w:rsid w:val="00963890"/>
    <w:rsid w:val="009642A0"/>
    <w:rsid w:val="00964B1B"/>
    <w:rsid w:val="00964E41"/>
    <w:rsid w:val="0096550E"/>
    <w:rsid w:val="00965D11"/>
    <w:rsid w:val="00965D77"/>
    <w:rsid w:val="00966512"/>
    <w:rsid w:val="0096682F"/>
    <w:rsid w:val="00966EF7"/>
    <w:rsid w:val="00967ABA"/>
    <w:rsid w:val="00967C17"/>
    <w:rsid w:val="00967D58"/>
    <w:rsid w:val="00970615"/>
    <w:rsid w:val="00970CF9"/>
    <w:rsid w:val="00971545"/>
    <w:rsid w:val="00971B17"/>
    <w:rsid w:val="00971CB1"/>
    <w:rsid w:val="009720C0"/>
    <w:rsid w:val="009720CF"/>
    <w:rsid w:val="009724CA"/>
    <w:rsid w:val="00973100"/>
    <w:rsid w:val="00973331"/>
    <w:rsid w:val="009736CE"/>
    <w:rsid w:val="00973E6A"/>
    <w:rsid w:val="00974161"/>
    <w:rsid w:val="009743CE"/>
    <w:rsid w:val="0097558C"/>
    <w:rsid w:val="00976600"/>
    <w:rsid w:val="009767BD"/>
    <w:rsid w:val="00976871"/>
    <w:rsid w:val="0097699E"/>
    <w:rsid w:val="00976A2C"/>
    <w:rsid w:val="0098037D"/>
    <w:rsid w:val="009805BE"/>
    <w:rsid w:val="00981241"/>
    <w:rsid w:val="00981317"/>
    <w:rsid w:val="00981E93"/>
    <w:rsid w:val="0098256A"/>
    <w:rsid w:val="00982D0A"/>
    <w:rsid w:val="009830BA"/>
    <w:rsid w:val="0098356E"/>
    <w:rsid w:val="009838A9"/>
    <w:rsid w:val="00983E81"/>
    <w:rsid w:val="009845E4"/>
    <w:rsid w:val="00984779"/>
    <w:rsid w:val="00984A25"/>
    <w:rsid w:val="00984E01"/>
    <w:rsid w:val="00985B14"/>
    <w:rsid w:val="00986063"/>
    <w:rsid w:val="00986417"/>
    <w:rsid w:val="00986919"/>
    <w:rsid w:val="00986DDF"/>
    <w:rsid w:val="00986F93"/>
    <w:rsid w:val="009870A1"/>
    <w:rsid w:val="00987138"/>
    <w:rsid w:val="0098730B"/>
    <w:rsid w:val="009873B7"/>
    <w:rsid w:val="00987A25"/>
    <w:rsid w:val="009902F5"/>
    <w:rsid w:val="00990CF4"/>
    <w:rsid w:val="0099139F"/>
    <w:rsid w:val="00991505"/>
    <w:rsid w:val="00991782"/>
    <w:rsid w:val="00991B9D"/>
    <w:rsid w:val="00991DB4"/>
    <w:rsid w:val="0099258D"/>
    <w:rsid w:val="0099294B"/>
    <w:rsid w:val="00992A1C"/>
    <w:rsid w:val="009932DA"/>
    <w:rsid w:val="009932F2"/>
    <w:rsid w:val="009939D5"/>
    <w:rsid w:val="0099431D"/>
    <w:rsid w:val="0099485A"/>
    <w:rsid w:val="00994FDD"/>
    <w:rsid w:val="0099500A"/>
    <w:rsid w:val="00995734"/>
    <w:rsid w:val="00995899"/>
    <w:rsid w:val="009958B2"/>
    <w:rsid w:val="009958FB"/>
    <w:rsid w:val="00995A66"/>
    <w:rsid w:val="009968E7"/>
    <w:rsid w:val="00997255"/>
    <w:rsid w:val="0099792A"/>
    <w:rsid w:val="00997A0B"/>
    <w:rsid w:val="009A0026"/>
    <w:rsid w:val="009A0CC1"/>
    <w:rsid w:val="009A0E8A"/>
    <w:rsid w:val="009A0EDE"/>
    <w:rsid w:val="009A13E1"/>
    <w:rsid w:val="009A149F"/>
    <w:rsid w:val="009A1FF5"/>
    <w:rsid w:val="009A23AD"/>
    <w:rsid w:val="009A2534"/>
    <w:rsid w:val="009A2A12"/>
    <w:rsid w:val="009A2B4C"/>
    <w:rsid w:val="009A2C34"/>
    <w:rsid w:val="009A2E50"/>
    <w:rsid w:val="009A2E61"/>
    <w:rsid w:val="009A315E"/>
    <w:rsid w:val="009A358B"/>
    <w:rsid w:val="009A35F4"/>
    <w:rsid w:val="009A3D34"/>
    <w:rsid w:val="009A3DA5"/>
    <w:rsid w:val="009A3E3A"/>
    <w:rsid w:val="009A40ED"/>
    <w:rsid w:val="009A430E"/>
    <w:rsid w:val="009A5B29"/>
    <w:rsid w:val="009A6B98"/>
    <w:rsid w:val="009A76A0"/>
    <w:rsid w:val="009A7709"/>
    <w:rsid w:val="009A7D87"/>
    <w:rsid w:val="009B02D7"/>
    <w:rsid w:val="009B18BC"/>
    <w:rsid w:val="009B24CA"/>
    <w:rsid w:val="009B254A"/>
    <w:rsid w:val="009B26C6"/>
    <w:rsid w:val="009B2703"/>
    <w:rsid w:val="009B29FF"/>
    <w:rsid w:val="009B35FA"/>
    <w:rsid w:val="009B364B"/>
    <w:rsid w:val="009B36FF"/>
    <w:rsid w:val="009B37B1"/>
    <w:rsid w:val="009B4246"/>
    <w:rsid w:val="009B441A"/>
    <w:rsid w:val="009B4954"/>
    <w:rsid w:val="009B56C1"/>
    <w:rsid w:val="009B579A"/>
    <w:rsid w:val="009B5CE7"/>
    <w:rsid w:val="009B5E90"/>
    <w:rsid w:val="009B6916"/>
    <w:rsid w:val="009B6A86"/>
    <w:rsid w:val="009B6D03"/>
    <w:rsid w:val="009B6EA5"/>
    <w:rsid w:val="009B754E"/>
    <w:rsid w:val="009B76E6"/>
    <w:rsid w:val="009C0092"/>
    <w:rsid w:val="009C10CD"/>
    <w:rsid w:val="009C10F6"/>
    <w:rsid w:val="009C1E54"/>
    <w:rsid w:val="009C2C58"/>
    <w:rsid w:val="009C312F"/>
    <w:rsid w:val="009C3455"/>
    <w:rsid w:val="009C3E93"/>
    <w:rsid w:val="009C4471"/>
    <w:rsid w:val="009C4C07"/>
    <w:rsid w:val="009C52B4"/>
    <w:rsid w:val="009C6A64"/>
    <w:rsid w:val="009C6FBC"/>
    <w:rsid w:val="009C751E"/>
    <w:rsid w:val="009C759A"/>
    <w:rsid w:val="009C775A"/>
    <w:rsid w:val="009C7B89"/>
    <w:rsid w:val="009D035F"/>
    <w:rsid w:val="009D139B"/>
    <w:rsid w:val="009D1A99"/>
    <w:rsid w:val="009D233E"/>
    <w:rsid w:val="009D2647"/>
    <w:rsid w:val="009D2BF8"/>
    <w:rsid w:val="009D2DF2"/>
    <w:rsid w:val="009D3633"/>
    <w:rsid w:val="009D3D57"/>
    <w:rsid w:val="009D4187"/>
    <w:rsid w:val="009D4ACC"/>
    <w:rsid w:val="009D4F7A"/>
    <w:rsid w:val="009D511B"/>
    <w:rsid w:val="009D56DD"/>
    <w:rsid w:val="009D57D2"/>
    <w:rsid w:val="009D6327"/>
    <w:rsid w:val="009D7618"/>
    <w:rsid w:val="009D7B2B"/>
    <w:rsid w:val="009E0FB2"/>
    <w:rsid w:val="009E13D4"/>
    <w:rsid w:val="009E1FF9"/>
    <w:rsid w:val="009E34D0"/>
    <w:rsid w:val="009E358D"/>
    <w:rsid w:val="009E37D5"/>
    <w:rsid w:val="009E3FF7"/>
    <w:rsid w:val="009E451B"/>
    <w:rsid w:val="009E465F"/>
    <w:rsid w:val="009E4DF9"/>
    <w:rsid w:val="009E5620"/>
    <w:rsid w:val="009E575F"/>
    <w:rsid w:val="009E57FF"/>
    <w:rsid w:val="009E5927"/>
    <w:rsid w:val="009E5C2C"/>
    <w:rsid w:val="009E605D"/>
    <w:rsid w:val="009E6AB0"/>
    <w:rsid w:val="009E6BF9"/>
    <w:rsid w:val="009E7230"/>
    <w:rsid w:val="009F1761"/>
    <w:rsid w:val="009F194C"/>
    <w:rsid w:val="009F1B56"/>
    <w:rsid w:val="009F281F"/>
    <w:rsid w:val="009F2A29"/>
    <w:rsid w:val="009F34DF"/>
    <w:rsid w:val="009F3A2A"/>
    <w:rsid w:val="009F3C9B"/>
    <w:rsid w:val="009F4419"/>
    <w:rsid w:val="009F5A7E"/>
    <w:rsid w:val="009F5B37"/>
    <w:rsid w:val="009F66FB"/>
    <w:rsid w:val="009F6EE2"/>
    <w:rsid w:val="009F727D"/>
    <w:rsid w:val="009F72C0"/>
    <w:rsid w:val="009F737A"/>
    <w:rsid w:val="009F7492"/>
    <w:rsid w:val="009F752D"/>
    <w:rsid w:val="009F7CEC"/>
    <w:rsid w:val="009F7E6D"/>
    <w:rsid w:val="009F7F70"/>
    <w:rsid w:val="00A002E2"/>
    <w:rsid w:val="00A005CE"/>
    <w:rsid w:val="00A0064B"/>
    <w:rsid w:val="00A006E5"/>
    <w:rsid w:val="00A007DD"/>
    <w:rsid w:val="00A00C70"/>
    <w:rsid w:val="00A00F26"/>
    <w:rsid w:val="00A016E3"/>
    <w:rsid w:val="00A02654"/>
    <w:rsid w:val="00A02CD9"/>
    <w:rsid w:val="00A02FFF"/>
    <w:rsid w:val="00A033B0"/>
    <w:rsid w:val="00A03692"/>
    <w:rsid w:val="00A0433E"/>
    <w:rsid w:val="00A05715"/>
    <w:rsid w:val="00A057A4"/>
    <w:rsid w:val="00A06121"/>
    <w:rsid w:val="00A066F1"/>
    <w:rsid w:val="00A07028"/>
    <w:rsid w:val="00A07439"/>
    <w:rsid w:val="00A07520"/>
    <w:rsid w:val="00A0765E"/>
    <w:rsid w:val="00A1001E"/>
    <w:rsid w:val="00A1022D"/>
    <w:rsid w:val="00A10FD8"/>
    <w:rsid w:val="00A110BE"/>
    <w:rsid w:val="00A11C9E"/>
    <w:rsid w:val="00A11EDC"/>
    <w:rsid w:val="00A122D7"/>
    <w:rsid w:val="00A122FC"/>
    <w:rsid w:val="00A1247F"/>
    <w:rsid w:val="00A126D4"/>
    <w:rsid w:val="00A12871"/>
    <w:rsid w:val="00A12F12"/>
    <w:rsid w:val="00A13BFD"/>
    <w:rsid w:val="00A13FF7"/>
    <w:rsid w:val="00A145B2"/>
    <w:rsid w:val="00A147EB"/>
    <w:rsid w:val="00A15E9D"/>
    <w:rsid w:val="00A15F9C"/>
    <w:rsid w:val="00A161C7"/>
    <w:rsid w:val="00A1640E"/>
    <w:rsid w:val="00A1654E"/>
    <w:rsid w:val="00A179C3"/>
    <w:rsid w:val="00A203C8"/>
    <w:rsid w:val="00A204AF"/>
    <w:rsid w:val="00A20813"/>
    <w:rsid w:val="00A21952"/>
    <w:rsid w:val="00A21A95"/>
    <w:rsid w:val="00A233C2"/>
    <w:rsid w:val="00A2409E"/>
    <w:rsid w:val="00A241FB"/>
    <w:rsid w:val="00A24A1D"/>
    <w:rsid w:val="00A24AE9"/>
    <w:rsid w:val="00A24B73"/>
    <w:rsid w:val="00A251C2"/>
    <w:rsid w:val="00A252CE"/>
    <w:rsid w:val="00A255D7"/>
    <w:rsid w:val="00A25A5F"/>
    <w:rsid w:val="00A25AF8"/>
    <w:rsid w:val="00A263AB"/>
    <w:rsid w:val="00A264B2"/>
    <w:rsid w:val="00A27272"/>
    <w:rsid w:val="00A275F9"/>
    <w:rsid w:val="00A27CF9"/>
    <w:rsid w:val="00A27E9F"/>
    <w:rsid w:val="00A308CF"/>
    <w:rsid w:val="00A30B21"/>
    <w:rsid w:val="00A30B29"/>
    <w:rsid w:val="00A30B8D"/>
    <w:rsid w:val="00A30EDA"/>
    <w:rsid w:val="00A30EED"/>
    <w:rsid w:val="00A31303"/>
    <w:rsid w:val="00A31772"/>
    <w:rsid w:val="00A318DD"/>
    <w:rsid w:val="00A31E28"/>
    <w:rsid w:val="00A31F1D"/>
    <w:rsid w:val="00A3221B"/>
    <w:rsid w:val="00A3230B"/>
    <w:rsid w:val="00A32C0E"/>
    <w:rsid w:val="00A32C63"/>
    <w:rsid w:val="00A32FD5"/>
    <w:rsid w:val="00A330A3"/>
    <w:rsid w:val="00A330AB"/>
    <w:rsid w:val="00A3342C"/>
    <w:rsid w:val="00A3360D"/>
    <w:rsid w:val="00A339EF"/>
    <w:rsid w:val="00A33A18"/>
    <w:rsid w:val="00A34054"/>
    <w:rsid w:val="00A343F4"/>
    <w:rsid w:val="00A34645"/>
    <w:rsid w:val="00A3503F"/>
    <w:rsid w:val="00A356B2"/>
    <w:rsid w:val="00A3602F"/>
    <w:rsid w:val="00A3653C"/>
    <w:rsid w:val="00A3761D"/>
    <w:rsid w:val="00A40047"/>
    <w:rsid w:val="00A4027A"/>
    <w:rsid w:val="00A402B1"/>
    <w:rsid w:val="00A4166F"/>
    <w:rsid w:val="00A41BF1"/>
    <w:rsid w:val="00A41C06"/>
    <w:rsid w:val="00A41DAA"/>
    <w:rsid w:val="00A41FC6"/>
    <w:rsid w:val="00A422AC"/>
    <w:rsid w:val="00A42385"/>
    <w:rsid w:val="00A424A8"/>
    <w:rsid w:val="00A438F2"/>
    <w:rsid w:val="00A44181"/>
    <w:rsid w:val="00A44FCD"/>
    <w:rsid w:val="00A44FEE"/>
    <w:rsid w:val="00A452E6"/>
    <w:rsid w:val="00A454CE"/>
    <w:rsid w:val="00A45F0A"/>
    <w:rsid w:val="00A46211"/>
    <w:rsid w:val="00A46A02"/>
    <w:rsid w:val="00A46F76"/>
    <w:rsid w:val="00A502A1"/>
    <w:rsid w:val="00A51075"/>
    <w:rsid w:val="00A512D3"/>
    <w:rsid w:val="00A51475"/>
    <w:rsid w:val="00A517F0"/>
    <w:rsid w:val="00A51B2D"/>
    <w:rsid w:val="00A51DEE"/>
    <w:rsid w:val="00A52097"/>
    <w:rsid w:val="00A5268D"/>
    <w:rsid w:val="00A52BF0"/>
    <w:rsid w:val="00A53575"/>
    <w:rsid w:val="00A5383A"/>
    <w:rsid w:val="00A53FF1"/>
    <w:rsid w:val="00A54117"/>
    <w:rsid w:val="00A5484A"/>
    <w:rsid w:val="00A55054"/>
    <w:rsid w:val="00A55A61"/>
    <w:rsid w:val="00A55EB0"/>
    <w:rsid w:val="00A55FAA"/>
    <w:rsid w:val="00A563D7"/>
    <w:rsid w:val="00A56AA0"/>
    <w:rsid w:val="00A56CC7"/>
    <w:rsid w:val="00A604ED"/>
    <w:rsid w:val="00A60FA2"/>
    <w:rsid w:val="00A610F7"/>
    <w:rsid w:val="00A6175F"/>
    <w:rsid w:val="00A61AC4"/>
    <w:rsid w:val="00A61EA0"/>
    <w:rsid w:val="00A6203C"/>
    <w:rsid w:val="00A62124"/>
    <w:rsid w:val="00A62294"/>
    <w:rsid w:val="00A629C6"/>
    <w:rsid w:val="00A63B9B"/>
    <w:rsid w:val="00A643EF"/>
    <w:rsid w:val="00A6469D"/>
    <w:rsid w:val="00A64A6D"/>
    <w:rsid w:val="00A65934"/>
    <w:rsid w:val="00A675F3"/>
    <w:rsid w:val="00A67B49"/>
    <w:rsid w:val="00A70226"/>
    <w:rsid w:val="00A70A39"/>
    <w:rsid w:val="00A70D9E"/>
    <w:rsid w:val="00A7126B"/>
    <w:rsid w:val="00A71528"/>
    <w:rsid w:val="00A7190C"/>
    <w:rsid w:val="00A71CD9"/>
    <w:rsid w:val="00A724DD"/>
    <w:rsid w:val="00A73117"/>
    <w:rsid w:val="00A73511"/>
    <w:rsid w:val="00A7358B"/>
    <w:rsid w:val="00A73CCF"/>
    <w:rsid w:val="00A73F97"/>
    <w:rsid w:val="00A74689"/>
    <w:rsid w:val="00A752C0"/>
    <w:rsid w:val="00A7562A"/>
    <w:rsid w:val="00A75E82"/>
    <w:rsid w:val="00A75F1F"/>
    <w:rsid w:val="00A767AF"/>
    <w:rsid w:val="00A76AE0"/>
    <w:rsid w:val="00A76BBA"/>
    <w:rsid w:val="00A76D5E"/>
    <w:rsid w:val="00A800E2"/>
    <w:rsid w:val="00A8015A"/>
    <w:rsid w:val="00A8044F"/>
    <w:rsid w:val="00A806B3"/>
    <w:rsid w:val="00A80AE9"/>
    <w:rsid w:val="00A81EAD"/>
    <w:rsid w:val="00A81F5E"/>
    <w:rsid w:val="00A820EF"/>
    <w:rsid w:val="00A82E29"/>
    <w:rsid w:val="00A8309A"/>
    <w:rsid w:val="00A83273"/>
    <w:rsid w:val="00A83DD9"/>
    <w:rsid w:val="00A84BA3"/>
    <w:rsid w:val="00A851F3"/>
    <w:rsid w:val="00A85218"/>
    <w:rsid w:val="00A852E6"/>
    <w:rsid w:val="00A85370"/>
    <w:rsid w:val="00A858D6"/>
    <w:rsid w:val="00A86569"/>
    <w:rsid w:val="00A86582"/>
    <w:rsid w:val="00A866A1"/>
    <w:rsid w:val="00A8686E"/>
    <w:rsid w:val="00A86BDE"/>
    <w:rsid w:val="00A8739A"/>
    <w:rsid w:val="00A878BE"/>
    <w:rsid w:val="00A87A6E"/>
    <w:rsid w:val="00A905CB"/>
    <w:rsid w:val="00A907D4"/>
    <w:rsid w:val="00A90BA4"/>
    <w:rsid w:val="00A90BBC"/>
    <w:rsid w:val="00A913B5"/>
    <w:rsid w:val="00A914FA"/>
    <w:rsid w:val="00A916FF"/>
    <w:rsid w:val="00A917E8"/>
    <w:rsid w:val="00A91A98"/>
    <w:rsid w:val="00A92296"/>
    <w:rsid w:val="00A923DD"/>
    <w:rsid w:val="00A931DC"/>
    <w:rsid w:val="00A93592"/>
    <w:rsid w:val="00A935D0"/>
    <w:rsid w:val="00A93775"/>
    <w:rsid w:val="00A9426B"/>
    <w:rsid w:val="00A9487B"/>
    <w:rsid w:val="00A94ED6"/>
    <w:rsid w:val="00A950D7"/>
    <w:rsid w:val="00A951B4"/>
    <w:rsid w:val="00A958A2"/>
    <w:rsid w:val="00A95C4A"/>
    <w:rsid w:val="00A96377"/>
    <w:rsid w:val="00A973A2"/>
    <w:rsid w:val="00A9775A"/>
    <w:rsid w:val="00A97A83"/>
    <w:rsid w:val="00A97D21"/>
    <w:rsid w:val="00A97FEA"/>
    <w:rsid w:val="00AA0220"/>
    <w:rsid w:val="00AA0FFD"/>
    <w:rsid w:val="00AA11B6"/>
    <w:rsid w:val="00AA1741"/>
    <w:rsid w:val="00AA227D"/>
    <w:rsid w:val="00AA28EB"/>
    <w:rsid w:val="00AA3589"/>
    <w:rsid w:val="00AA3F5D"/>
    <w:rsid w:val="00AA47B3"/>
    <w:rsid w:val="00AA491F"/>
    <w:rsid w:val="00AA4F5C"/>
    <w:rsid w:val="00AA5023"/>
    <w:rsid w:val="00AA51CF"/>
    <w:rsid w:val="00AA5865"/>
    <w:rsid w:val="00AA5C87"/>
    <w:rsid w:val="00AA640F"/>
    <w:rsid w:val="00AA65F7"/>
    <w:rsid w:val="00AA66BC"/>
    <w:rsid w:val="00AA6AF9"/>
    <w:rsid w:val="00AA6FC5"/>
    <w:rsid w:val="00AA7E9B"/>
    <w:rsid w:val="00AB0948"/>
    <w:rsid w:val="00AB0CA9"/>
    <w:rsid w:val="00AB0E1B"/>
    <w:rsid w:val="00AB14CC"/>
    <w:rsid w:val="00AB2CD9"/>
    <w:rsid w:val="00AB3340"/>
    <w:rsid w:val="00AB3618"/>
    <w:rsid w:val="00AB381B"/>
    <w:rsid w:val="00AB386A"/>
    <w:rsid w:val="00AB3886"/>
    <w:rsid w:val="00AB43B4"/>
    <w:rsid w:val="00AB489E"/>
    <w:rsid w:val="00AB48E6"/>
    <w:rsid w:val="00AB519E"/>
    <w:rsid w:val="00AB5A1C"/>
    <w:rsid w:val="00AB5B55"/>
    <w:rsid w:val="00AB5E54"/>
    <w:rsid w:val="00AB62DD"/>
    <w:rsid w:val="00AB6551"/>
    <w:rsid w:val="00AB68DF"/>
    <w:rsid w:val="00AB6B37"/>
    <w:rsid w:val="00AB70A4"/>
    <w:rsid w:val="00AB756A"/>
    <w:rsid w:val="00AB77F8"/>
    <w:rsid w:val="00AB7B6B"/>
    <w:rsid w:val="00AC042C"/>
    <w:rsid w:val="00AC0C8B"/>
    <w:rsid w:val="00AC0E92"/>
    <w:rsid w:val="00AC1186"/>
    <w:rsid w:val="00AC15D0"/>
    <w:rsid w:val="00AC1887"/>
    <w:rsid w:val="00AC1916"/>
    <w:rsid w:val="00AC1FD1"/>
    <w:rsid w:val="00AC268B"/>
    <w:rsid w:val="00AC2870"/>
    <w:rsid w:val="00AC2F34"/>
    <w:rsid w:val="00AC2F5E"/>
    <w:rsid w:val="00AC36B2"/>
    <w:rsid w:val="00AC3D9B"/>
    <w:rsid w:val="00AC4076"/>
    <w:rsid w:val="00AC4461"/>
    <w:rsid w:val="00AC45CE"/>
    <w:rsid w:val="00AC4A6E"/>
    <w:rsid w:val="00AC4F40"/>
    <w:rsid w:val="00AC4F9D"/>
    <w:rsid w:val="00AC542C"/>
    <w:rsid w:val="00AC5859"/>
    <w:rsid w:val="00AC69D2"/>
    <w:rsid w:val="00AC6B28"/>
    <w:rsid w:val="00AC6CE1"/>
    <w:rsid w:val="00AC6D46"/>
    <w:rsid w:val="00AC6E24"/>
    <w:rsid w:val="00AC7079"/>
    <w:rsid w:val="00AC7DBD"/>
    <w:rsid w:val="00AD02FE"/>
    <w:rsid w:val="00AD05D1"/>
    <w:rsid w:val="00AD07A6"/>
    <w:rsid w:val="00AD0A26"/>
    <w:rsid w:val="00AD0CFA"/>
    <w:rsid w:val="00AD16C9"/>
    <w:rsid w:val="00AD2395"/>
    <w:rsid w:val="00AD281F"/>
    <w:rsid w:val="00AD3634"/>
    <w:rsid w:val="00AD3A3E"/>
    <w:rsid w:val="00AD3FBB"/>
    <w:rsid w:val="00AD4039"/>
    <w:rsid w:val="00AD424D"/>
    <w:rsid w:val="00AD496C"/>
    <w:rsid w:val="00AD4C3E"/>
    <w:rsid w:val="00AD5EBA"/>
    <w:rsid w:val="00AD67EC"/>
    <w:rsid w:val="00AD6E88"/>
    <w:rsid w:val="00AD6E97"/>
    <w:rsid w:val="00AD6EF0"/>
    <w:rsid w:val="00AE065A"/>
    <w:rsid w:val="00AE0950"/>
    <w:rsid w:val="00AE09A7"/>
    <w:rsid w:val="00AE0C75"/>
    <w:rsid w:val="00AE15AD"/>
    <w:rsid w:val="00AE16C1"/>
    <w:rsid w:val="00AE1D0C"/>
    <w:rsid w:val="00AE1D15"/>
    <w:rsid w:val="00AE1E73"/>
    <w:rsid w:val="00AE1F97"/>
    <w:rsid w:val="00AE2DF2"/>
    <w:rsid w:val="00AE3120"/>
    <w:rsid w:val="00AE332A"/>
    <w:rsid w:val="00AE38AF"/>
    <w:rsid w:val="00AE3DC7"/>
    <w:rsid w:val="00AE422C"/>
    <w:rsid w:val="00AE43B5"/>
    <w:rsid w:val="00AE4583"/>
    <w:rsid w:val="00AE4A44"/>
    <w:rsid w:val="00AE5133"/>
    <w:rsid w:val="00AE51A3"/>
    <w:rsid w:val="00AE51BF"/>
    <w:rsid w:val="00AE522B"/>
    <w:rsid w:val="00AE56F3"/>
    <w:rsid w:val="00AE578B"/>
    <w:rsid w:val="00AE642E"/>
    <w:rsid w:val="00AE6889"/>
    <w:rsid w:val="00AE7031"/>
    <w:rsid w:val="00AE70E6"/>
    <w:rsid w:val="00AE71A0"/>
    <w:rsid w:val="00AE7247"/>
    <w:rsid w:val="00AE7CA2"/>
    <w:rsid w:val="00AF034A"/>
    <w:rsid w:val="00AF0C35"/>
    <w:rsid w:val="00AF1B5E"/>
    <w:rsid w:val="00AF1E98"/>
    <w:rsid w:val="00AF270E"/>
    <w:rsid w:val="00AF2D25"/>
    <w:rsid w:val="00AF30AA"/>
    <w:rsid w:val="00AF3238"/>
    <w:rsid w:val="00AF3AAE"/>
    <w:rsid w:val="00AF3B71"/>
    <w:rsid w:val="00AF3DC0"/>
    <w:rsid w:val="00AF402F"/>
    <w:rsid w:val="00AF423A"/>
    <w:rsid w:val="00AF45DA"/>
    <w:rsid w:val="00AF4938"/>
    <w:rsid w:val="00AF4AB4"/>
    <w:rsid w:val="00AF4CF3"/>
    <w:rsid w:val="00AF53D0"/>
    <w:rsid w:val="00AF5E9F"/>
    <w:rsid w:val="00AF5F22"/>
    <w:rsid w:val="00AF7E8F"/>
    <w:rsid w:val="00B00113"/>
    <w:rsid w:val="00B00AFC"/>
    <w:rsid w:val="00B014B2"/>
    <w:rsid w:val="00B01625"/>
    <w:rsid w:val="00B01707"/>
    <w:rsid w:val="00B01DD9"/>
    <w:rsid w:val="00B0254B"/>
    <w:rsid w:val="00B0288F"/>
    <w:rsid w:val="00B02A8F"/>
    <w:rsid w:val="00B0355F"/>
    <w:rsid w:val="00B03C6D"/>
    <w:rsid w:val="00B03EB0"/>
    <w:rsid w:val="00B043D2"/>
    <w:rsid w:val="00B04410"/>
    <w:rsid w:val="00B0495F"/>
    <w:rsid w:val="00B04C73"/>
    <w:rsid w:val="00B04F03"/>
    <w:rsid w:val="00B0518F"/>
    <w:rsid w:val="00B060BF"/>
    <w:rsid w:val="00B06837"/>
    <w:rsid w:val="00B06A2A"/>
    <w:rsid w:val="00B06C38"/>
    <w:rsid w:val="00B06FEF"/>
    <w:rsid w:val="00B079AF"/>
    <w:rsid w:val="00B07C7B"/>
    <w:rsid w:val="00B10084"/>
    <w:rsid w:val="00B111AA"/>
    <w:rsid w:val="00B116C3"/>
    <w:rsid w:val="00B11D28"/>
    <w:rsid w:val="00B1229E"/>
    <w:rsid w:val="00B12339"/>
    <w:rsid w:val="00B12633"/>
    <w:rsid w:val="00B1267E"/>
    <w:rsid w:val="00B128B6"/>
    <w:rsid w:val="00B128F2"/>
    <w:rsid w:val="00B130FC"/>
    <w:rsid w:val="00B14403"/>
    <w:rsid w:val="00B14A80"/>
    <w:rsid w:val="00B152F1"/>
    <w:rsid w:val="00B1545A"/>
    <w:rsid w:val="00B1547A"/>
    <w:rsid w:val="00B15FD0"/>
    <w:rsid w:val="00B16045"/>
    <w:rsid w:val="00B165AF"/>
    <w:rsid w:val="00B166F4"/>
    <w:rsid w:val="00B17B04"/>
    <w:rsid w:val="00B2026A"/>
    <w:rsid w:val="00B202E6"/>
    <w:rsid w:val="00B2068E"/>
    <w:rsid w:val="00B20D77"/>
    <w:rsid w:val="00B21820"/>
    <w:rsid w:val="00B219D7"/>
    <w:rsid w:val="00B21CE5"/>
    <w:rsid w:val="00B22564"/>
    <w:rsid w:val="00B22DF3"/>
    <w:rsid w:val="00B23445"/>
    <w:rsid w:val="00B2351E"/>
    <w:rsid w:val="00B2357A"/>
    <w:rsid w:val="00B24127"/>
    <w:rsid w:val="00B246EF"/>
    <w:rsid w:val="00B24B11"/>
    <w:rsid w:val="00B24B1E"/>
    <w:rsid w:val="00B25097"/>
    <w:rsid w:val="00B255AF"/>
    <w:rsid w:val="00B255D9"/>
    <w:rsid w:val="00B25DDE"/>
    <w:rsid w:val="00B2624E"/>
    <w:rsid w:val="00B26E93"/>
    <w:rsid w:val="00B30A05"/>
    <w:rsid w:val="00B30D9A"/>
    <w:rsid w:val="00B3129E"/>
    <w:rsid w:val="00B31BFF"/>
    <w:rsid w:val="00B33316"/>
    <w:rsid w:val="00B339AB"/>
    <w:rsid w:val="00B33C33"/>
    <w:rsid w:val="00B341C5"/>
    <w:rsid w:val="00B346FC"/>
    <w:rsid w:val="00B3471C"/>
    <w:rsid w:val="00B34863"/>
    <w:rsid w:val="00B34FAD"/>
    <w:rsid w:val="00B3510E"/>
    <w:rsid w:val="00B35538"/>
    <w:rsid w:val="00B355DF"/>
    <w:rsid w:val="00B35AE0"/>
    <w:rsid w:val="00B35B2D"/>
    <w:rsid w:val="00B36379"/>
    <w:rsid w:val="00B36479"/>
    <w:rsid w:val="00B3670A"/>
    <w:rsid w:val="00B36B27"/>
    <w:rsid w:val="00B37631"/>
    <w:rsid w:val="00B37BC0"/>
    <w:rsid w:val="00B37C79"/>
    <w:rsid w:val="00B37DAA"/>
    <w:rsid w:val="00B37F2A"/>
    <w:rsid w:val="00B402D6"/>
    <w:rsid w:val="00B408EB"/>
    <w:rsid w:val="00B40985"/>
    <w:rsid w:val="00B40D3A"/>
    <w:rsid w:val="00B40EB6"/>
    <w:rsid w:val="00B41833"/>
    <w:rsid w:val="00B419F3"/>
    <w:rsid w:val="00B41AB6"/>
    <w:rsid w:val="00B41D70"/>
    <w:rsid w:val="00B42148"/>
    <w:rsid w:val="00B42201"/>
    <w:rsid w:val="00B42936"/>
    <w:rsid w:val="00B42B76"/>
    <w:rsid w:val="00B42CCA"/>
    <w:rsid w:val="00B42E64"/>
    <w:rsid w:val="00B43494"/>
    <w:rsid w:val="00B44157"/>
    <w:rsid w:val="00B443A6"/>
    <w:rsid w:val="00B44552"/>
    <w:rsid w:val="00B44972"/>
    <w:rsid w:val="00B44AD6"/>
    <w:rsid w:val="00B44B84"/>
    <w:rsid w:val="00B44C00"/>
    <w:rsid w:val="00B45073"/>
    <w:rsid w:val="00B4527C"/>
    <w:rsid w:val="00B45BA1"/>
    <w:rsid w:val="00B45E59"/>
    <w:rsid w:val="00B46E01"/>
    <w:rsid w:val="00B4785D"/>
    <w:rsid w:val="00B47A0D"/>
    <w:rsid w:val="00B47A38"/>
    <w:rsid w:val="00B47BBC"/>
    <w:rsid w:val="00B507FD"/>
    <w:rsid w:val="00B51386"/>
    <w:rsid w:val="00B5179D"/>
    <w:rsid w:val="00B52207"/>
    <w:rsid w:val="00B52C63"/>
    <w:rsid w:val="00B53530"/>
    <w:rsid w:val="00B53861"/>
    <w:rsid w:val="00B53869"/>
    <w:rsid w:val="00B53D11"/>
    <w:rsid w:val="00B53FE2"/>
    <w:rsid w:val="00B54523"/>
    <w:rsid w:val="00B5461C"/>
    <w:rsid w:val="00B5464F"/>
    <w:rsid w:val="00B555BA"/>
    <w:rsid w:val="00B558D1"/>
    <w:rsid w:val="00B55E6A"/>
    <w:rsid w:val="00B56D79"/>
    <w:rsid w:val="00B56DFB"/>
    <w:rsid w:val="00B56E18"/>
    <w:rsid w:val="00B56FDF"/>
    <w:rsid w:val="00B60E31"/>
    <w:rsid w:val="00B60F98"/>
    <w:rsid w:val="00B60F9B"/>
    <w:rsid w:val="00B615F0"/>
    <w:rsid w:val="00B617DF"/>
    <w:rsid w:val="00B61D67"/>
    <w:rsid w:val="00B62145"/>
    <w:rsid w:val="00B62A58"/>
    <w:rsid w:val="00B62F2F"/>
    <w:rsid w:val="00B63282"/>
    <w:rsid w:val="00B63C92"/>
    <w:rsid w:val="00B6445C"/>
    <w:rsid w:val="00B64A07"/>
    <w:rsid w:val="00B64EE1"/>
    <w:rsid w:val="00B65913"/>
    <w:rsid w:val="00B66075"/>
    <w:rsid w:val="00B660BC"/>
    <w:rsid w:val="00B66237"/>
    <w:rsid w:val="00B66DAC"/>
    <w:rsid w:val="00B66EC3"/>
    <w:rsid w:val="00B707DC"/>
    <w:rsid w:val="00B70B3F"/>
    <w:rsid w:val="00B7168A"/>
    <w:rsid w:val="00B717BC"/>
    <w:rsid w:val="00B71B0B"/>
    <w:rsid w:val="00B7227D"/>
    <w:rsid w:val="00B72921"/>
    <w:rsid w:val="00B73A60"/>
    <w:rsid w:val="00B73E60"/>
    <w:rsid w:val="00B74091"/>
    <w:rsid w:val="00B74269"/>
    <w:rsid w:val="00B745A7"/>
    <w:rsid w:val="00B74DEF"/>
    <w:rsid w:val="00B75F38"/>
    <w:rsid w:val="00B762A9"/>
    <w:rsid w:val="00B762BD"/>
    <w:rsid w:val="00B77CAF"/>
    <w:rsid w:val="00B77F89"/>
    <w:rsid w:val="00B8002D"/>
    <w:rsid w:val="00B80F98"/>
    <w:rsid w:val="00B8168A"/>
    <w:rsid w:val="00B824A6"/>
    <w:rsid w:val="00B82798"/>
    <w:rsid w:val="00B829DC"/>
    <w:rsid w:val="00B8349D"/>
    <w:rsid w:val="00B8388E"/>
    <w:rsid w:val="00B8399D"/>
    <w:rsid w:val="00B83B98"/>
    <w:rsid w:val="00B83FA0"/>
    <w:rsid w:val="00B84390"/>
    <w:rsid w:val="00B845D6"/>
    <w:rsid w:val="00B84CB5"/>
    <w:rsid w:val="00B850F1"/>
    <w:rsid w:val="00B85520"/>
    <w:rsid w:val="00B85C63"/>
    <w:rsid w:val="00B86437"/>
    <w:rsid w:val="00B8688E"/>
    <w:rsid w:val="00B86EAB"/>
    <w:rsid w:val="00B879DD"/>
    <w:rsid w:val="00B90B0E"/>
    <w:rsid w:val="00B9152E"/>
    <w:rsid w:val="00B92282"/>
    <w:rsid w:val="00B922F7"/>
    <w:rsid w:val="00B92DDF"/>
    <w:rsid w:val="00B939B4"/>
    <w:rsid w:val="00B93B18"/>
    <w:rsid w:val="00B940D2"/>
    <w:rsid w:val="00B94D5F"/>
    <w:rsid w:val="00B954A5"/>
    <w:rsid w:val="00B9562D"/>
    <w:rsid w:val="00B95736"/>
    <w:rsid w:val="00B957BB"/>
    <w:rsid w:val="00B95D69"/>
    <w:rsid w:val="00B95F49"/>
    <w:rsid w:val="00B963E3"/>
    <w:rsid w:val="00B96C68"/>
    <w:rsid w:val="00B9702E"/>
    <w:rsid w:val="00B974CB"/>
    <w:rsid w:val="00B97D8D"/>
    <w:rsid w:val="00BA01CC"/>
    <w:rsid w:val="00BA02C2"/>
    <w:rsid w:val="00BA02D7"/>
    <w:rsid w:val="00BA067E"/>
    <w:rsid w:val="00BA0E92"/>
    <w:rsid w:val="00BA14BA"/>
    <w:rsid w:val="00BA1871"/>
    <w:rsid w:val="00BA25F8"/>
    <w:rsid w:val="00BA2E8A"/>
    <w:rsid w:val="00BA341A"/>
    <w:rsid w:val="00BA3476"/>
    <w:rsid w:val="00BA3B9A"/>
    <w:rsid w:val="00BA43C9"/>
    <w:rsid w:val="00BA4450"/>
    <w:rsid w:val="00BA4B9D"/>
    <w:rsid w:val="00BA4DEE"/>
    <w:rsid w:val="00BA5293"/>
    <w:rsid w:val="00BA5782"/>
    <w:rsid w:val="00BA61FB"/>
    <w:rsid w:val="00BA6495"/>
    <w:rsid w:val="00BA69E2"/>
    <w:rsid w:val="00BA6AB2"/>
    <w:rsid w:val="00BA7169"/>
    <w:rsid w:val="00BA722F"/>
    <w:rsid w:val="00BA7310"/>
    <w:rsid w:val="00BB00D3"/>
    <w:rsid w:val="00BB0E2D"/>
    <w:rsid w:val="00BB1C20"/>
    <w:rsid w:val="00BB1E31"/>
    <w:rsid w:val="00BB2290"/>
    <w:rsid w:val="00BB2A22"/>
    <w:rsid w:val="00BB31BB"/>
    <w:rsid w:val="00BB4448"/>
    <w:rsid w:val="00BB4AD5"/>
    <w:rsid w:val="00BB4CCD"/>
    <w:rsid w:val="00BB5B2A"/>
    <w:rsid w:val="00BB5D4B"/>
    <w:rsid w:val="00BB5D84"/>
    <w:rsid w:val="00BB60E1"/>
    <w:rsid w:val="00BB74AC"/>
    <w:rsid w:val="00BB7EAE"/>
    <w:rsid w:val="00BC0169"/>
    <w:rsid w:val="00BC01DA"/>
    <w:rsid w:val="00BC07B1"/>
    <w:rsid w:val="00BC0D19"/>
    <w:rsid w:val="00BC1138"/>
    <w:rsid w:val="00BC12D1"/>
    <w:rsid w:val="00BC135C"/>
    <w:rsid w:val="00BC1938"/>
    <w:rsid w:val="00BC2D77"/>
    <w:rsid w:val="00BC2E97"/>
    <w:rsid w:val="00BC356F"/>
    <w:rsid w:val="00BC41DA"/>
    <w:rsid w:val="00BC4724"/>
    <w:rsid w:val="00BC4CB4"/>
    <w:rsid w:val="00BC4E8B"/>
    <w:rsid w:val="00BC51DE"/>
    <w:rsid w:val="00BC5777"/>
    <w:rsid w:val="00BC6AAC"/>
    <w:rsid w:val="00BC6B9F"/>
    <w:rsid w:val="00BC744F"/>
    <w:rsid w:val="00BC7A4C"/>
    <w:rsid w:val="00BC7EFB"/>
    <w:rsid w:val="00BC7FEB"/>
    <w:rsid w:val="00BD14D6"/>
    <w:rsid w:val="00BD1ACB"/>
    <w:rsid w:val="00BD2AAC"/>
    <w:rsid w:val="00BD318A"/>
    <w:rsid w:val="00BD4235"/>
    <w:rsid w:val="00BD4720"/>
    <w:rsid w:val="00BD478E"/>
    <w:rsid w:val="00BD4F32"/>
    <w:rsid w:val="00BD5A46"/>
    <w:rsid w:val="00BD6659"/>
    <w:rsid w:val="00BD761B"/>
    <w:rsid w:val="00BD7C80"/>
    <w:rsid w:val="00BE03A7"/>
    <w:rsid w:val="00BE06E0"/>
    <w:rsid w:val="00BE0949"/>
    <w:rsid w:val="00BE09D4"/>
    <w:rsid w:val="00BE0BF0"/>
    <w:rsid w:val="00BE0E58"/>
    <w:rsid w:val="00BE0FF5"/>
    <w:rsid w:val="00BE20BF"/>
    <w:rsid w:val="00BE2728"/>
    <w:rsid w:val="00BE326C"/>
    <w:rsid w:val="00BE40B9"/>
    <w:rsid w:val="00BE4441"/>
    <w:rsid w:val="00BE5184"/>
    <w:rsid w:val="00BE5422"/>
    <w:rsid w:val="00BE557C"/>
    <w:rsid w:val="00BE56B2"/>
    <w:rsid w:val="00BE66C0"/>
    <w:rsid w:val="00BE6A3C"/>
    <w:rsid w:val="00BE6AA8"/>
    <w:rsid w:val="00BE7C65"/>
    <w:rsid w:val="00BE7DE0"/>
    <w:rsid w:val="00BF094F"/>
    <w:rsid w:val="00BF0DCC"/>
    <w:rsid w:val="00BF173D"/>
    <w:rsid w:val="00BF1741"/>
    <w:rsid w:val="00BF1E44"/>
    <w:rsid w:val="00BF25A8"/>
    <w:rsid w:val="00BF2741"/>
    <w:rsid w:val="00BF2964"/>
    <w:rsid w:val="00BF3B1F"/>
    <w:rsid w:val="00BF3BE2"/>
    <w:rsid w:val="00BF4549"/>
    <w:rsid w:val="00BF4B45"/>
    <w:rsid w:val="00BF4CC0"/>
    <w:rsid w:val="00BF648D"/>
    <w:rsid w:val="00BF6775"/>
    <w:rsid w:val="00BF6891"/>
    <w:rsid w:val="00BF6D68"/>
    <w:rsid w:val="00BF7042"/>
    <w:rsid w:val="00BF752C"/>
    <w:rsid w:val="00BF7FCE"/>
    <w:rsid w:val="00C001AC"/>
    <w:rsid w:val="00C0171F"/>
    <w:rsid w:val="00C01807"/>
    <w:rsid w:val="00C02083"/>
    <w:rsid w:val="00C020D4"/>
    <w:rsid w:val="00C021AF"/>
    <w:rsid w:val="00C02759"/>
    <w:rsid w:val="00C02794"/>
    <w:rsid w:val="00C03B07"/>
    <w:rsid w:val="00C03C17"/>
    <w:rsid w:val="00C042A4"/>
    <w:rsid w:val="00C04588"/>
    <w:rsid w:val="00C05016"/>
    <w:rsid w:val="00C0501C"/>
    <w:rsid w:val="00C0524D"/>
    <w:rsid w:val="00C05470"/>
    <w:rsid w:val="00C05E89"/>
    <w:rsid w:val="00C06297"/>
    <w:rsid w:val="00C062B4"/>
    <w:rsid w:val="00C06494"/>
    <w:rsid w:val="00C06829"/>
    <w:rsid w:val="00C06F7F"/>
    <w:rsid w:val="00C0707A"/>
    <w:rsid w:val="00C07261"/>
    <w:rsid w:val="00C075F5"/>
    <w:rsid w:val="00C07F63"/>
    <w:rsid w:val="00C100CC"/>
    <w:rsid w:val="00C10DDE"/>
    <w:rsid w:val="00C10EE9"/>
    <w:rsid w:val="00C11735"/>
    <w:rsid w:val="00C11D1C"/>
    <w:rsid w:val="00C1249F"/>
    <w:rsid w:val="00C128FA"/>
    <w:rsid w:val="00C13166"/>
    <w:rsid w:val="00C13AB7"/>
    <w:rsid w:val="00C141DA"/>
    <w:rsid w:val="00C143EA"/>
    <w:rsid w:val="00C14482"/>
    <w:rsid w:val="00C14C1D"/>
    <w:rsid w:val="00C14E8A"/>
    <w:rsid w:val="00C15C38"/>
    <w:rsid w:val="00C15E31"/>
    <w:rsid w:val="00C16737"/>
    <w:rsid w:val="00C16B21"/>
    <w:rsid w:val="00C16C59"/>
    <w:rsid w:val="00C16C6A"/>
    <w:rsid w:val="00C17455"/>
    <w:rsid w:val="00C174F4"/>
    <w:rsid w:val="00C17659"/>
    <w:rsid w:val="00C17795"/>
    <w:rsid w:val="00C178DD"/>
    <w:rsid w:val="00C200BC"/>
    <w:rsid w:val="00C202F4"/>
    <w:rsid w:val="00C211DF"/>
    <w:rsid w:val="00C213E9"/>
    <w:rsid w:val="00C21558"/>
    <w:rsid w:val="00C2157D"/>
    <w:rsid w:val="00C218F8"/>
    <w:rsid w:val="00C219F5"/>
    <w:rsid w:val="00C21B75"/>
    <w:rsid w:val="00C21BBC"/>
    <w:rsid w:val="00C21E9C"/>
    <w:rsid w:val="00C22808"/>
    <w:rsid w:val="00C22A87"/>
    <w:rsid w:val="00C22F31"/>
    <w:rsid w:val="00C22F4A"/>
    <w:rsid w:val="00C231B8"/>
    <w:rsid w:val="00C23220"/>
    <w:rsid w:val="00C2552A"/>
    <w:rsid w:val="00C25C28"/>
    <w:rsid w:val="00C26C51"/>
    <w:rsid w:val="00C26CF0"/>
    <w:rsid w:val="00C271C0"/>
    <w:rsid w:val="00C276FD"/>
    <w:rsid w:val="00C277DB"/>
    <w:rsid w:val="00C27866"/>
    <w:rsid w:val="00C3064E"/>
    <w:rsid w:val="00C30897"/>
    <w:rsid w:val="00C309FA"/>
    <w:rsid w:val="00C30A8D"/>
    <w:rsid w:val="00C30E5D"/>
    <w:rsid w:val="00C31440"/>
    <w:rsid w:val="00C3162B"/>
    <w:rsid w:val="00C31CED"/>
    <w:rsid w:val="00C31E99"/>
    <w:rsid w:val="00C328CA"/>
    <w:rsid w:val="00C32AD9"/>
    <w:rsid w:val="00C32DB4"/>
    <w:rsid w:val="00C33412"/>
    <w:rsid w:val="00C3358B"/>
    <w:rsid w:val="00C33A64"/>
    <w:rsid w:val="00C33B15"/>
    <w:rsid w:val="00C3471B"/>
    <w:rsid w:val="00C34B5E"/>
    <w:rsid w:val="00C34C0A"/>
    <w:rsid w:val="00C34FCF"/>
    <w:rsid w:val="00C35915"/>
    <w:rsid w:val="00C36359"/>
    <w:rsid w:val="00C36AA9"/>
    <w:rsid w:val="00C372AC"/>
    <w:rsid w:val="00C37A69"/>
    <w:rsid w:val="00C37AFE"/>
    <w:rsid w:val="00C40123"/>
    <w:rsid w:val="00C40202"/>
    <w:rsid w:val="00C40B83"/>
    <w:rsid w:val="00C41101"/>
    <w:rsid w:val="00C4255E"/>
    <w:rsid w:val="00C432EF"/>
    <w:rsid w:val="00C43671"/>
    <w:rsid w:val="00C4387D"/>
    <w:rsid w:val="00C44C6E"/>
    <w:rsid w:val="00C44F52"/>
    <w:rsid w:val="00C44F74"/>
    <w:rsid w:val="00C4534E"/>
    <w:rsid w:val="00C459DE"/>
    <w:rsid w:val="00C45C48"/>
    <w:rsid w:val="00C45C9F"/>
    <w:rsid w:val="00C45FAE"/>
    <w:rsid w:val="00C46110"/>
    <w:rsid w:val="00C463A6"/>
    <w:rsid w:val="00C46440"/>
    <w:rsid w:val="00C46F30"/>
    <w:rsid w:val="00C50257"/>
    <w:rsid w:val="00C50B30"/>
    <w:rsid w:val="00C51D72"/>
    <w:rsid w:val="00C51F80"/>
    <w:rsid w:val="00C51F98"/>
    <w:rsid w:val="00C51FA3"/>
    <w:rsid w:val="00C52361"/>
    <w:rsid w:val="00C53E6E"/>
    <w:rsid w:val="00C53EC1"/>
    <w:rsid w:val="00C541AD"/>
    <w:rsid w:val="00C54268"/>
    <w:rsid w:val="00C542F9"/>
    <w:rsid w:val="00C54BF0"/>
    <w:rsid w:val="00C54E05"/>
    <w:rsid w:val="00C55E80"/>
    <w:rsid w:val="00C55EF3"/>
    <w:rsid w:val="00C57014"/>
    <w:rsid w:val="00C5710A"/>
    <w:rsid w:val="00C57262"/>
    <w:rsid w:val="00C57688"/>
    <w:rsid w:val="00C579BF"/>
    <w:rsid w:val="00C57AE5"/>
    <w:rsid w:val="00C57D85"/>
    <w:rsid w:val="00C60858"/>
    <w:rsid w:val="00C60E4E"/>
    <w:rsid w:val="00C615D9"/>
    <w:rsid w:val="00C61F7D"/>
    <w:rsid w:val="00C62A6E"/>
    <w:rsid w:val="00C64673"/>
    <w:rsid w:val="00C64F34"/>
    <w:rsid w:val="00C65A3D"/>
    <w:rsid w:val="00C65F17"/>
    <w:rsid w:val="00C66812"/>
    <w:rsid w:val="00C66CEA"/>
    <w:rsid w:val="00C6735A"/>
    <w:rsid w:val="00C67523"/>
    <w:rsid w:val="00C67DE9"/>
    <w:rsid w:val="00C7071D"/>
    <w:rsid w:val="00C70823"/>
    <w:rsid w:val="00C70B34"/>
    <w:rsid w:val="00C70B4C"/>
    <w:rsid w:val="00C71281"/>
    <w:rsid w:val="00C712E3"/>
    <w:rsid w:val="00C7166F"/>
    <w:rsid w:val="00C71B97"/>
    <w:rsid w:val="00C720EF"/>
    <w:rsid w:val="00C72EA1"/>
    <w:rsid w:val="00C73512"/>
    <w:rsid w:val="00C736C4"/>
    <w:rsid w:val="00C738FC"/>
    <w:rsid w:val="00C73CD3"/>
    <w:rsid w:val="00C73FB7"/>
    <w:rsid w:val="00C74692"/>
    <w:rsid w:val="00C746BB"/>
    <w:rsid w:val="00C74D79"/>
    <w:rsid w:val="00C74DE1"/>
    <w:rsid w:val="00C7557E"/>
    <w:rsid w:val="00C75728"/>
    <w:rsid w:val="00C75947"/>
    <w:rsid w:val="00C75C0B"/>
    <w:rsid w:val="00C76101"/>
    <w:rsid w:val="00C76345"/>
    <w:rsid w:val="00C767CF"/>
    <w:rsid w:val="00C76A9C"/>
    <w:rsid w:val="00C76D59"/>
    <w:rsid w:val="00C7792A"/>
    <w:rsid w:val="00C77A05"/>
    <w:rsid w:val="00C80250"/>
    <w:rsid w:val="00C810AC"/>
    <w:rsid w:val="00C815EC"/>
    <w:rsid w:val="00C81626"/>
    <w:rsid w:val="00C8187C"/>
    <w:rsid w:val="00C81A5B"/>
    <w:rsid w:val="00C81C11"/>
    <w:rsid w:val="00C81D07"/>
    <w:rsid w:val="00C82186"/>
    <w:rsid w:val="00C8233D"/>
    <w:rsid w:val="00C823D3"/>
    <w:rsid w:val="00C82445"/>
    <w:rsid w:val="00C8267D"/>
    <w:rsid w:val="00C829C1"/>
    <w:rsid w:val="00C82DAE"/>
    <w:rsid w:val="00C83407"/>
    <w:rsid w:val="00C83E07"/>
    <w:rsid w:val="00C840F0"/>
    <w:rsid w:val="00C84ED2"/>
    <w:rsid w:val="00C85437"/>
    <w:rsid w:val="00C85604"/>
    <w:rsid w:val="00C85D44"/>
    <w:rsid w:val="00C86AD7"/>
    <w:rsid w:val="00C871B2"/>
    <w:rsid w:val="00C87234"/>
    <w:rsid w:val="00C8727F"/>
    <w:rsid w:val="00C87418"/>
    <w:rsid w:val="00C87A85"/>
    <w:rsid w:val="00C87B77"/>
    <w:rsid w:val="00C9022E"/>
    <w:rsid w:val="00C90308"/>
    <w:rsid w:val="00C903F6"/>
    <w:rsid w:val="00C90D8D"/>
    <w:rsid w:val="00C90EB7"/>
    <w:rsid w:val="00C90F0F"/>
    <w:rsid w:val="00C91262"/>
    <w:rsid w:val="00C9131B"/>
    <w:rsid w:val="00C91A24"/>
    <w:rsid w:val="00C92C1B"/>
    <w:rsid w:val="00C933E8"/>
    <w:rsid w:val="00C93DE8"/>
    <w:rsid w:val="00C95080"/>
    <w:rsid w:val="00C95194"/>
    <w:rsid w:val="00C95459"/>
    <w:rsid w:val="00C954C1"/>
    <w:rsid w:val="00C95D1C"/>
    <w:rsid w:val="00C95EE3"/>
    <w:rsid w:val="00C966C7"/>
    <w:rsid w:val="00C96F43"/>
    <w:rsid w:val="00C97A84"/>
    <w:rsid w:val="00CA01E5"/>
    <w:rsid w:val="00CA0444"/>
    <w:rsid w:val="00CA0CAA"/>
    <w:rsid w:val="00CA12C8"/>
    <w:rsid w:val="00CA1459"/>
    <w:rsid w:val="00CA1B88"/>
    <w:rsid w:val="00CA269A"/>
    <w:rsid w:val="00CA2F5D"/>
    <w:rsid w:val="00CA331E"/>
    <w:rsid w:val="00CA3C73"/>
    <w:rsid w:val="00CA3F08"/>
    <w:rsid w:val="00CA43EC"/>
    <w:rsid w:val="00CA4597"/>
    <w:rsid w:val="00CA46E1"/>
    <w:rsid w:val="00CA50F1"/>
    <w:rsid w:val="00CA5BEC"/>
    <w:rsid w:val="00CA634F"/>
    <w:rsid w:val="00CA659F"/>
    <w:rsid w:val="00CA65B5"/>
    <w:rsid w:val="00CA67D1"/>
    <w:rsid w:val="00CA68DA"/>
    <w:rsid w:val="00CA718E"/>
    <w:rsid w:val="00CA77E7"/>
    <w:rsid w:val="00CA7AD8"/>
    <w:rsid w:val="00CA7EC8"/>
    <w:rsid w:val="00CA7F25"/>
    <w:rsid w:val="00CA7F35"/>
    <w:rsid w:val="00CB01E4"/>
    <w:rsid w:val="00CB05CD"/>
    <w:rsid w:val="00CB0716"/>
    <w:rsid w:val="00CB077B"/>
    <w:rsid w:val="00CB08C5"/>
    <w:rsid w:val="00CB1544"/>
    <w:rsid w:val="00CB1802"/>
    <w:rsid w:val="00CB2C29"/>
    <w:rsid w:val="00CB2CCB"/>
    <w:rsid w:val="00CB2E26"/>
    <w:rsid w:val="00CB2F59"/>
    <w:rsid w:val="00CB3792"/>
    <w:rsid w:val="00CB4045"/>
    <w:rsid w:val="00CB4147"/>
    <w:rsid w:val="00CB4178"/>
    <w:rsid w:val="00CB45D3"/>
    <w:rsid w:val="00CB4891"/>
    <w:rsid w:val="00CB49A0"/>
    <w:rsid w:val="00CB53AB"/>
    <w:rsid w:val="00CB5467"/>
    <w:rsid w:val="00CB5C4D"/>
    <w:rsid w:val="00CB6455"/>
    <w:rsid w:val="00CB64B1"/>
    <w:rsid w:val="00CB6791"/>
    <w:rsid w:val="00CB6FC8"/>
    <w:rsid w:val="00CB72E7"/>
    <w:rsid w:val="00CB7FAC"/>
    <w:rsid w:val="00CC03DC"/>
    <w:rsid w:val="00CC0B70"/>
    <w:rsid w:val="00CC0B79"/>
    <w:rsid w:val="00CC1072"/>
    <w:rsid w:val="00CC115A"/>
    <w:rsid w:val="00CC1378"/>
    <w:rsid w:val="00CC14E0"/>
    <w:rsid w:val="00CC1520"/>
    <w:rsid w:val="00CC1800"/>
    <w:rsid w:val="00CC236D"/>
    <w:rsid w:val="00CC24B7"/>
    <w:rsid w:val="00CC262C"/>
    <w:rsid w:val="00CC2DB9"/>
    <w:rsid w:val="00CC3357"/>
    <w:rsid w:val="00CC373E"/>
    <w:rsid w:val="00CC3974"/>
    <w:rsid w:val="00CC3B57"/>
    <w:rsid w:val="00CC410F"/>
    <w:rsid w:val="00CC4F7A"/>
    <w:rsid w:val="00CC546F"/>
    <w:rsid w:val="00CC57EC"/>
    <w:rsid w:val="00CC5981"/>
    <w:rsid w:val="00CC644E"/>
    <w:rsid w:val="00CC6FAC"/>
    <w:rsid w:val="00CC7567"/>
    <w:rsid w:val="00CC75A4"/>
    <w:rsid w:val="00CC777F"/>
    <w:rsid w:val="00CC7927"/>
    <w:rsid w:val="00CD01E7"/>
    <w:rsid w:val="00CD0911"/>
    <w:rsid w:val="00CD09AD"/>
    <w:rsid w:val="00CD15F1"/>
    <w:rsid w:val="00CD18BD"/>
    <w:rsid w:val="00CD2612"/>
    <w:rsid w:val="00CD2A1C"/>
    <w:rsid w:val="00CD2CB8"/>
    <w:rsid w:val="00CD2D09"/>
    <w:rsid w:val="00CD33F3"/>
    <w:rsid w:val="00CD375F"/>
    <w:rsid w:val="00CD3F17"/>
    <w:rsid w:val="00CD3F92"/>
    <w:rsid w:val="00CD42DB"/>
    <w:rsid w:val="00CD437E"/>
    <w:rsid w:val="00CD44BE"/>
    <w:rsid w:val="00CD47AE"/>
    <w:rsid w:val="00CD4C0D"/>
    <w:rsid w:val="00CD4DA5"/>
    <w:rsid w:val="00CD51FB"/>
    <w:rsid w:val="00CD6DEB"/>
    <w:rsid w:val="00CD78F7"/>
    <w:rsid w:val="00CE02E3"/>
    <w:rsid w:val="00CE04FC"/>
    <w:rsid w:val="00CE17A4"/>
    <w:rsid w:val="00CE2019"/>
    <w:rsid w:val="00CE208B"/>
    <w:rsid w:val="00CE25E1"/>
    <w:rsid w:val="00CE2824"/>
    <w:rsid w:val="00CE2D99"/>
    <w:rsid w:val="00CE2E93"/>
    <w:rsid w:val="00CE2FF5"/>
    <w:rsid w:val="00CE311C"/>
    <w:rsid w:val="00CE345D"/>
    <w:rsid w:val="00CE34E2"/>
    <w:rsid w:val="00CE39F1"/>
    <w:rsid w:val="00CE3D45"/>
    <w:rsid w:val="00CE4D11"/>
    <w:rsid w:val="00CE5422"/>
    <w:rsid w:val="00CE5800"/>
    <w:rsid w:val="00CE59DC"/>
    <w:rsid w:val="00CE5C85"/>
    <w:rsid w:val="00CE5DCC"/>
    <w:rsid w:val="00CE6182"/>
    <w:rsid w:val="00CE6295"/>
    <w:rsid w:val="00CE62EA"/>
    <w:rsid w:val="00CE63A4"/>
    <w:rsid w:val="00CE662D"/>
    <w:rsid w:val="00CE6932"/>
    <w:rsid w:val="00CE6CE8"/>
    <w:rsid w:val="00CE6F0C"/>
    <w:rsid w:val="00CE77AF"/>
    <w:rsid w:val="00CE7A6B"/>
    <w:rsid w:val="00CE7E2D"/>
    <w:rsid w:val="00CE7E2E"/>
    <w:rsid w:val="00CF02C0"/>
    <w:rsid w:val="00CF0373"/>
    <w:rsid w:val="00CF05AF"/>
    <w:rsid w:val="00CF0BBE"/>
    <w:rsid w:val="00CF109B"/>
    <w:rsid w:val="00CF1B07"/>
    <w:rsid w:val="00CF29BC"/>
    <w:rsid w:val="00CF2B65"/>
    <w:rsid w:val="00CF2B69"/>
    <w:rsid w:val="00CF2D1B"/>
    <w:rsid w:val="00CF324F"/>
    <w:rsid w:val="00CF3A6B"/>
    <w:rsid w:val="00CF4757"/>
    <w:rsid w:val="00CF4941"/>
    <w:rsid w:val="00CF4C5E"/>
    <w:rsid w:val="00CF4E60"/>
    <w:rsid w:val="00CF4EE6"/>
    <w:rsid w:val="00CF5749"/>
    <w:rsid w:val="00CF5FB0"/>
    <w:rsid w:val="00CF6245"/>
    <w:rsid w:val="00CF6389"/>
    <w:rsid w:val="00CF69F9"/>
    <w:rsid w:val="00CF6D72"/>
    <w:rsid w:val="00CF720D"/>
    <w:rsid w:val="00CF7489"/>
    <w:rsid w:val="00CF757B"/>
    <w:rsid w:val="00CF7987"/>
    <w:rsid w:val="00D004DB"/>
    <w:rsid w:val="00D0270A"/>
    <w:rsid w:val="00D02901"/>
    <w:rsid w:val="00D0351D"/>
    <w:rsid w:val="00D0412B"/>
    <w:rsid w:val="00D05338"/>
    <w:rsid w:val="00D05D50"/>
    <w:rsid w:val="00D05D80"/>
    <w:rsid w:val="00D05EDC"/>
    <w:rsid w:val="00D06ED6"/>
    <w:rsid w:val="00D06FB8"/>
    <w:rsid w:val="00D07535"/>
    <w:rsid w:val="00D0776B"/>
    <w:rsid w:val="00D077A7"/>
    <w:rsid w:val="00D0787D"/>
    <w:rsid w:val="00D07A3D"/>
    <w:rsid w:val="00D07A95"/>
    <w:rsid w:val="00D07BB9"/>
    <w:rsid w:val="00D07F2B"/>
    <w:rsid w:val="00D108FF"/>
    <w:rsid w:val="00D10BA0"/>
    <w:rsid w:val="00D10D68"/>
    <w:rsid w:val="00D10D72"/>
    <w:rsid w:val="00D119E6"/>
    <w:rsid w:val="00D11D5F"/>
    <w:rsid w:val="00D11DF6"/>
    <w:rsid w:val="00D124AA"/>
    <w:rsid w:val="00D12EC5"/>
    <w:rsid w:val="00D13F69"/>
    <w:rsid w:val="00D14317"/>
    <w:rsid w:val="00D145D6"/>
    <w:rsid w:val="00D1621F"/>
    <w:rsid w:val="00D165D1"/>
    <w:rsid w:val="00D169A2"/>
    <w:rsid w:val="00D177EE"/>
    <w:rsid w:val="00D1784C"/>
    <w:rsid w:val="00D1785B"/>
    <w:rsid w:val="00D17931"/>
    <w:rsid w:val="00D2039A"/>
    <w:rsid w:val="00D20652"/>
    <w:rsid w:val="00D21300"/>
    <w:rsid w:val="00D217C3"/>
    <w:rsid w:val="00D2191D"/>
    <w:rsid w:val="00D222F2"/>
    <w:rsid w:val="00D231EB"/>
    <w:rsid w:val="00D23393"/>
    <w:rsid w:val="00D23DEB"/>
    <w:rsid w:val="00D25038"/>
    <w:rsid w:val="00D2517F"/>
    <w:rsid w:val="00D252A1"/>
    <w:rsid w:val="00D25860"/>
    <w:rsid w:val="00D270B5"/>
    <w:rsid w:val="00D271A5"/>
    <w:rsid w:val="00D27873"/>
    <w:rsid w:val="00D278DB"/>
    <w:rsid w:val="00D3015A"/>
    <w:rsid w:val="00D30269"/>
    <w:rsid w:val="00D308D8"/>
    <w:rsid w:val="00D30BB2"/>
    <w:rsid w:val="00D31164"/>
    <w:rsid w:val="00D31FD6"/>
    <w:rsid w:val="00D3212A"/>
    <w:rsid w:val="00D32214"/>
    <w:rsid w:val="00D3232F"/>
    <w:rsid w:val="00D32C05"/>
    <w:rsid w:val="00D331DC"/>
    <w:rsid w:val="00D332AF"/>
    <w:rsid w:val="00D333F8"/>
    <w:rsid w:val="00D34507"/>
    <w:rsid w:val="00D35034"/>
    <w:rsid w:val="00D35307"/>
    <w:rsid w:val="00D35395"/>
    <w:rsid w:val="00D35E65"/>
    <w:rsid w:val="00D35FD7"/>
    <w:rsid w:val="00D366CE"/>
    <w:rsid w:val="00D36953"/>
    <w:rsid w:val="00D36A04"/>
    <w:rsid w:val="00D36AAF"/>
    <w:rsid w:val="00D36CCE"/>
    <w:rsid w:val="00D370A1"/>
    <w:rsid w:val="00D37632"/>
    <w:rsid w:val="00D3791F"/>
    <w:rsid w:val="00D37DF4"/>
    <w:rsid w:val="00D37FB4"/>
    <w:rsid w:val="00D40895"/>
    <w:rsid w:val="00D40B92"/>
    <w:rsid w:val="00D40CE6"/>
    <w:rsid w:val="00D40DF0"/>
    <w:rsid w:val="00D41233"/>
    <w:rsid w:val="00D4151E"/>
    <w:rsid w:val="00D41541"/>
    <w:rsid w:val="00D41846"/>
    <w:rsid w:val="00D41BEF"/>
    <w:rsid w:val="00D41C64"/>
    <w:rsid w:val="00D425D6"/>
    <w:rsid w:val="00D42BE3"/>
    <w:rsid w:val="00D43390"/>
    <w:rsid w:val="00D434B5"/>
    <w:rsid w:val="00D435A3"/>
    <w:rsid w:val="00D440FC"/>
    <w:rsid w:val="00D448BC"/>
    <w:rsid w:val="00D4556F"/>
    <w:rsid w:val="00D4574C"/>
    <w:rsid w:val="00D45956"/>
    <w:rsid w:val="00D45F2E"/>
    <w:rsid w:val="00D4606B"/>
    <w:rsid w:val="00D463E3"/>
    <w:rsid w:val="00D46CA5"/>
    <w:rsid w:val="00D46EC4"/>
    <w:rsid w:val="00D46FC1"/>
    <w:rsid w:val="00D470BA"/>
    <w:rsid w:val="00D47CE4"/>
    <w:rsid w:val="00D50FFD"/>
    <w:rsid w:val="00D5252B"/>
    <w:rsid w:val="00D533DB"/>
    <w:rsid w:val="00D53620"/>
    <w:rsid w:val="00D53A8D"/>
    <w:rsid w:val="00D53C63"/>
    <w:rsid w:val="00D54234"/>
    <w:rsid w:val="00D54619"/>
    <w:rsid w:val="00D5487C"/>
    <w:rsid w:val="00D54AFD"/>
    <w:rsid w:val="00D553F4"/>
    <w:rsid w:val="00D55C89"/>
    <w:rsid w:val="00D55D74"/>
    <w:rsid w:val="00D560BA"/>
    <w:rsid w:val="00D563A0"/>
    <w:rsid w:val="00D56522"/>
    <w:rsid w:val="00D5689B"/>
    <w:rsid w:val="00D5697A"/>
    <w:rsid w:val="00D574A8"/>
    <w:rsid w:val="00D57719"/>
    <w:rsid w:val="00D57CA8"/>
    <w:rsid w:val="00D57CC5"/>
    <w:rsid w:val="00D57DD5"/>
    <w:rsid w:val="00D60111"/>
    <w:rsid w:val="00D6035E"/>
    <w:rsid w:val="00D60609"/>
    <w:rsid w:val="00D60924"/>
    <w:rsid w:val="00D610B5"/>
    <w:rsid w:val="00D61BEE"/>
    <w:rsid w:val="00D61E07"/>
    <w:rsid w:val="00D61EBE"/>
    <w:rsid w:val="00D6203B"/>
    <w:rsid w:val="00D622CE"/>
    <w:rsid w:val="00D6257C"/>
    <w:rsid w:val="00D635E1"/>
    <w:rsid w:val="00D64EE2"/>
    <w:rsid w:val="00D65219"/>
    <w:rsid w:val="00D65244"/>
    <w:rsid w:val="00D65335"/>
    <w:rsid w:val="00D65343"/>
    <w:rsid w:val="00D655CB"/>
    <w:rsid w:val="00D659BA"/>
    <w:rsid w:val="00D65B5A"/>
    <w:rsid w:val="00D6687E"/>
    <w:rsid w:val="00D66BFC"/>
    <w:rsid w:val="00D676BD"/>
    <w:rsid w:val="00D6774D"/>
    <w:rsid w:val="00D70034"/>
    <w:rsid w:val="00D7026D"/>
    <w:rsid w:val="00D702E2"/>
    <w:rsid w:val="00D707D7"/>
    <w:rsid w:val="00D70E37"/>
    <w:rsid w:val="00D715B5"/>
    <w:rsid w:val="00D71700"/>
    <w:rsid w:val="00D71865"/>
    <w:rsid w:val="00D71B65"/>
    <w:rsid w:val="00D71F2F"/>
    <w:rsid w:val="00D723ED"/>
    <w:rsid w:val="00D72726"/>
    <w:rsid w:val="00D73284"/>
    <w:rsid w:val="00D73BD2"/>
    <w:rsid w:val="00D74514"/>
    <w:rsid w:val="00D750F2"/>
    <w:rsid w:val="00D751A4"/>
    <w:rsid w:val="00D759E7"/>
    <w:rsid w:val="00D769EB"/>
    <w:rsid w:val="00D76E9B"/>
    <w:rsid w:val="00D770A4"/>
    <w:rsid w:val="00D771E0"/>
    <w:rsid w:val="00D77774"/>
    <w:rsid w:val="00D77D18"/>
    <w:rsid w:val="00D8055F"/>
    <w:rsid w:val="00D8062F"/>
    <w:rsid w:val="00D80A61"/>
    <w:rsid w:val="00D814D0"/>
    <w:rsid w:val="00D81BE6"/>
    <w:rsid w:val="00D82AE4"/>
    <w:rsid w:val="00D831B9"/>
    <w:rsid w:val="00D8371B"/>
    <w:rsid w:val="00D85BEC"/>
    <w:rsid w:val="00D860E5"/>
    <w:rsid w:val="00D862E8"/>
    <w:rsid w:val="00D8633E"/>
    <w:rsid w:val="00D86659"/>
    <w:rsid w:val="00D86DC7"/>
    <w:rsid w:val="00D875B2"/>
    <w:rsid w:val="00D87656"/>
    <w:rsid w:val="00D878F7"/>
    <w:rsid w:val="00D879B9"/>
    <w:rsid w:val="00D90ADE"/>
    <w:rsid w:val="00D90C80"/>
    <w:rsid w:val="00D90F84"/>
    <w:rsid w:val="00D91598"/>
    <w:rsid w:val="00D9199D"/>
    <w:rsid w:val="00D91BB7"/>
    <w:rsid w:val="00D91CAD"/>
    <w:rsid w:val="00D929D9"/>
    <w:rsid w:val="00D92AA4"/>
    <w:rsid w:val="00D93AD6"/>
    <w:rsid w:val="00D942E2"/>
    <w:rsid w:val="00D94BE8"/>
    <w:rsid w:val="00D94E16"/>
    <w:rsid w:val="00D95204"/>
    <w:rsid w:val="00D954E8"/>
    <w:rsid w:val="00D95837"/>
    <w:rsid w:val="00D95DAD"/>
    <w:rsid w:val="00D9637E"/>
    <w:rsid w:val="00D974E1"/>
    <w:rsid w:val="00D9753C"/>
    <w:rsid w:val="00D977C9"/>
    <w:rsid w:val="00D979DD"/>
    <w:rsid w:val="00DA05E0"/>
    <w:rsid w:val="00DA084B"/>
    <w:rsid w:val="00DA0B8E"/>
    <w:rsid w:val="00DA0D59"/>
    <w:rsid w:val="00DA0F9A"/>
    <w:rsid w:val="00DA169D"/>
    <w:rsid w:val="00DA1775"/>
    <w:rsid w:val="00DA1AB7"/>
    <w:rsid w:val="00DA2073"/>
    <w:rsid w:val="00DA22DC"/>
    <w:rsid w:val="00DA3014"/>
    <w:rsid w:val="00DA388C"/>
    <w:rsid w:val="00DA3A8C"/>
    <w:rsid w:val="00DA492D"/>
    <w:rsid w:val="00DA49CF"/>
    <w:rsid w:val="00DA4E89"/>
    <w:rsid w:val="00DA520F"/>
    <w:rsid w:val="00DA53B1"/>
    <w:rsid w:val="00DA6168"/>
    <w:rsid w:val="00DA6200"/>
    <w:rsid w:val="00DA688A"/>
    <w:rsid w:val="00DA7845"/>
    <w:rsid w:val="00DA78B3"/>
    <w:rsid w:val="00DA7DC5"/>
    <w:rsid w:val="00DB01DB"/>
    <w:rsid w:val="00DB07B3"/>
    <w:rsid w:val="00DB0950"/>
    <w:rsid w:val="00DB0AFB"/>
    <w:rsid w:val="00DB0B54"/>
    <w:rsid w:val="00DB0C58"/>
    <w:rsid w:val="00DB12F7"/>
    <w:rsid w:val="00DB187D"/>
    <w:rsid w:val="00DB37C0"/>
    <w:rsid w:val="00DB37EC"/>
    <w:rsid w:val="00DB3FD1"/>
    <w:rsid w:val="00DB46C6"/>
    <w:rsid w:val="00DB4A50"/>
    <w:rsid w:val="00DB4DF1"/>
    <w:rsid w:val="00DB5099"/>
    <w:rsid w:val="00DB5A33"/>
    <w:rsid w:val="00DB5C09"/>
    <w:rsid w:val="00DB646A"/>
    <w:rsid w:val="00DB647A"/>
    <w:rsid w:val="00DB6955"/>
    <w:rsid w:val="00DB6B31"/>
    <w:rsid w:val="00DB6F91"/>
    <w:rsid w:val="00DB70C5"/>
    <w:rsid w:val="00DB7351"/>
    <w:rsid w:val="00DB7946"/>
    <w:rsid w:val="00DC0494"/>
    <w:rsid w:val="00DC0827"/>
    <w:rsid w:val="00DC1F59"/>
    <w:rsid w:val="00DC282E"/>
    <w:rsid w:val="00DC38A1"/>
    <w:rsid w:val="00DC3CBD"/>
    <w:rsid w:val="00DC40DB"/>
    <w:rsid w:val="00DC5BBF"/>
    <w:rsid w:val="00DC5C40"/>
    <w:rsid w:val="00DC5D49"/>
    <w:rsid w:val="00DC6E27"/>
    <w:rsid w:val="00DC726F"/>
    <w:rsid w:val="00DC734C"/>
    <w:rsid w:val="00DC7556"/>
    <w:rsid w:val="00DD059D"/>
    <w:rsid w:val="00DD1169"/>
    <w:rsid w:val="00DD11A0"/>
    <w:rsid w:val="00DD11D5"/>
    <w:rsid w:val="00DD1451"/>
    <w:rsid w:val="00DD18DD"/>
    <w:rsid w:val="00DD1B3E"/>
    <w:rsid w:val="00DD2035"/>
    <w:rsid w:val="00DD21B0"/>
    <w:rsid w:val="00DD2E2A"/>
    <w:rsid w:val="00DD31B8"/>
    <w:rsid w:val="00DD3B56"/>
    <w:rsid w:val="00DD463E"/>
    <w:rsid w:val="00DD4BDF"/>
    <w:rsid w:val="00DD4C00"/>
    <w:rsid w:val="00DD5563"/>
    <w:rsid w:val="00DD59F9"/>
    <w:rsid w:val="00DD5E80"/>
    <w:rsid w:val="00DD6366"/>
    <w:rsid w:val="00DD77C6"/>
    <w:rsid w:val="00DD7D3A"/>
    <w:rsid w:val="00DD7E83"/>
    <w:rsid w:val="00DE07EE"/>
    <w:rsid w:val="00DE1F03"/>
    <w:rsid w:val="00DE2950"/>
    <w:rsid w:val="00DE3645"/>
    <w:rsid w:val="00DE39E5"/>
    <w:rsid w:val="00DE43F1"/>
    <w:rsid w:val="00DE4FB3"/>
    <w:rsid w:val="00DE5066"/>
    <w:rsid w:val="00DE55F6"/>
    <w:rsid w:val="00DE5947"/>
    <w:rsid w:val="00DE5A96"/>
    <w:rsid w:val="00DE5B46"/>
    <w:rsid w:val="00DE5DCC"/>
    <w:rsid w:val="00DE6065"/>
    <w:rsid w:val="00DE6D31"/>
    <w:rsid w:val="00DE6F78"/>
    <w:rsid w:val="00DE7E91"/>
    <w:rsid w:val="00DF039F"/>
    <w:rsid w:val="00DF05C6"/>
    <w:rsid w:val="00DF0847"/>
    <w:rsid w:val="00DF0B86"/>
    <w:rsid w:val="00DF0F1C"/>
    <w:rsid w:val="00DF164D"/>
    <w:rsid w:val="00DF1950"/>
    <w:rsid w:val="00DF25A1"/>
    <w:rsid w:val="00DF29D3"/>
    <w:rsid w:val="00DF2AE8"/>
    <w:rsid w:val="00DF3323"/>
    <w:rsid w:val="00DF45A1"/>
    <w:rsid w:val="00DF4F2A"/>
    <w:rsid w:val="00DF51AE"/>
    <w:rsid w:val="00DF58D9"/>
    <w:rsid w:val="00DF5B88"/>
    <w:rsid w:val="00DF5B8C"/>
    <w:rsid w:val="00DF60D8"/>
    <w:rsid w:val="00DF63A2"/>
    <w:rsid w:val="00DF662C"/>
    <w:rsid w:val="00DF6AFB"/>
    <w:rsid w:val="00DF74E9"/>
    <w:rsid w:val="00DF7876"/>
    <w:rsid w:val="00DF7D0F"/>
    <w:rsid w:val="00E00399"/>
    <w:rsid w:val="00E004A7"/>
    <w:rsid w:val="00E00687"/>
    <w:rsid w:val="00E006D6"/>
    <w:rsid w:val="00E009F5"/>
    <w:rsid w:val="00E0150D"/>
    <w:rsid w:val="00E02F16"/>
    <w:rsid w:val="00E02F87"/>
    <w:rsid w:val="00E03016"/>
    <w:rsid w:val="00E03ADD"/>
    <w:rsid w:val="00E047A2"/>
    <w:rsid w:val="00E04852"/>
    <w:rsid w:val="00E04A3E"/>
    <w:rsid w:val="00E04C7E"/>
    <w:rsid w:val="00E04F7B"/>
    <w:rsid w:val="00E05CEB"/>
    <w:rsid w:val="00E06662"/>
    <w:rsid w:val="00E070A0"/>
    <w:rsid w:val="00E07AE6"/>
    <w:rsid w:val="00E100F1"/>
    <w:rsid w:val="00E1018C"/>
    <w:rsid w:val="00E1061F"/>
    <w:rsid w:val="00E106E7"/>
    <w:rsid w:val="00E1176A"/>
    <w:rsid w:val="00E11A0E"/>
    <w:rsid w:val="00E11AED"/>
    <w:rsid w:val="00E11DE3"/>
    <w:rsid w:val="00E128F7"/>
    <w:rsid w:val="00E130DE"/>
    <w:rsid w:val="00E13271"/>
    <w:rsid w:val="00E13476"/>
    <w:rsid w:val="00E13679"/>
    <w:rsid w:val="00E1467D"/>
    <w:rsid w:val="00E1487C"/>
    <w:rsid w:val="00E148E0"/>
    <w:rsid w:val="00E14A0F"/>
    <w:rsid w:val="00E1508E"/>
    <w:rsid w:val="00E15110"/>
    <w:rsid w:val="00E15147"/>
    <w:rsid w:val="00E15A6A"/>
    <w:rsid w:val="00E15BC3"/>
    <w:rsid w:val="00E15D9E"/>
    <w:rsid w:val="00E169B7"/>
    <w:rsid w:val="00E16F72"/>
    <w:rsid w:val="00E20174"/>
    <w:rsid w:val="00E203F0"/>
    <w:rsid w:val="00E205C8"/>
    <w:rsid w:val="00E2079E"/>
    <w:rsid w:val="00E20C0F"/>
    <w:rsid w:val="00E21543"/>
    <w:rsid w:val="00E217FC"/>
    <w:rsid w:val="00E21D6A"/>
    <w:rsid w:val="00E223F8"/>
    <w:rsid w:val="00E22DC4"/>
    <w:rsid w:val="00E231D5"/>
    <w:rsid w:val="00E236A4"/>
    <w:rsid w:val="00E23BF9"/>
    <w:rsid w:val="00E23C8A"/>
    <w:rsid w:val="00E2427F"/>
    <w:rsid w:val="00E24449"/>
    <w:rsid w:val="00E24BEF"/>
    <w:rsid w:val="00E25264"/>
    <w:rsid w:val="00E2526F"/>
    <w:rsid w:val="00E252E0"/>
    <w:rsid w:val="00E253A2"/>
    <w:rsid w:val="00E2557C"/>
    <w:rsid w:val="00E25D77"/>
    <w:rsid w:val="00E26046"/>
    <w:rsid w:val="00E2631B"/>
    <w:rsid w:val="00E26D27"/>
    <w:rsid w:val="00E271EC"/>
    <w:rsid w:val="00E276F3"/>
    <w:rsid w:val="00E276FC"/>
    <w:rsid w:val="00E27771"/>
    <w:rsid w:val="00E27BDF"/>
    <w:rsid w:val="00E27F6D"/>
    <w:rsid w:val="00E3000A"/>
    <w:rsid w:val="00E306D3"/>
    <w:rsid w:val="00E30C2A"/>
    <w:rsid w:val="00E31519"/>
    <w:rsid w:val="00E3174A"/>
    <w:rsid w:val="00E31776"/>
    <w:rsid w:val="00E318A7"/>
    <w:rsid w:val="00E31A8C"/>
    <w:rsid w:val="00E31F0A"/>
    <w:rsid w:val="00E3202B"/>
    <w:rsid w:val="00E32065"/>
    <w:rsid w:val="00E32AC2"/>
    <w:rsid w:val="00E335E8"/>
    <w:rsid w:val="00E335EA"/>
    <w:rsid w:val="00E33B64"/>
    <w:rsid w:val="00E33F1D"/>
    <w:rsid w:val="00E342C4"/>
    <w:rsid w:val="00E346FE"/>
    <w:rsid w:val="00E34BAE"/>
    <w:rsid w:val="00E35CF6"/>
    <w:rsid w:val="00E35E70"/>
    <w:rsid w:val="00E366BB"/>
    <w:rsid w:val="00E37A14"/>
    <w:rsid w:val="00E37CF7"/>
    <w:rsid w:val="00E40360"/>
    <w:rsid w:val="00E40CDE"/>
    <w:rsid w:val="00E41297"/>
    <w:rsid w:val="00E412B1"/>
    <w:rsid w:val="00E42230"/>
    <w:rsid w:val="00E43093"/>
    <w:rsid w:val="00E430DF"/>
    <w:rsid w:val="00E433F3"/>
    <w:rsid w:val="00E439C4"/>
    <w:rsid w:val="00E439EB"/>
    <w:rsid w:val="00E44751"/>
    <w:rsid w:val="00E4492C"/>
    <w:rsid w:val="00E451D7"/>
    <w:rsid w:val="00E4579F"/>
    <w:rsid w:val="00E45BDB"/>
    <w:rsid w:val="00E45BF0"/>
    <w:rsid w:val="00E45D3B"/>
    <w:rsid w:val="00E464F8"/>
    <w:rsid w:val="00E478DC"/>
    <w:rsid w:val="00E50015"/>
    <w:rsid w:val="00E50FC7"/>
    <w:rsid w:val="00E50FD5"/>
    <w:rsid w:val="00E51693"/>
    <w:rsid w:val="00E51DF0"/>
    <w:rsid w:val="00E51F8E"/>
    <w:rsid w:val="00E52039"/>
    <w:rsid w:val="00E526F6"/>
    <w:rsid w:val="00E5387F"/>
    <w:rsid w:val="00E542C4"/>
    <w:rsid w:val="00E54AEA"/>
    <w:rsid w:val="00E55E81"/>
    <w:rsid w:val="00E5626F"/>
    <w:rsid w:val="00E5698F"/>
    <w:rsid w:val="00E56A73"/>
    <w:rsid w:val="00E56ED2"/>
    <w:rsid w:val="00E570F9"/>
    <w:rsid w:val="00E57A36"/>
    <w:rsid w:val="00E57C53"/>
    <w:rsid w:val="00E60525"/>
    <w:rsid w:val="00E60842"/>
    <w:rsid w:val="00E6163A"/>
    <w:rsid w:val="00E61F57"/>
    <w:rsid w:val="00E61F8E"/>
    <w:rsid w:val="00E6211C"/>
    <w:rsid w:val="00E62231"/>
    <w:rsid w:val="00E62759"/>
    <w:rsid w:val="00E628F6"/>
    <w:rsid w:val="00E63218"/>
    <w:rsid w:val="00E64FCD"/>
    <w:rsid w:val="00E6595C"/>
    <w:rsid w:val="00E6656C"/>
    <w:rsid w:val="00E6688B"/>
    <w:rsid w:val="00E66A33"/>
    <w:rsid w:val="00E675C3"/>
    <w:rsid w:val="00E677BF"/>
    <w:rsid w:val="00E67D8B"/>
    <w:rsid w:val="00E7013B"/>
    <w:rsid w:val="00E70196"/>
    <w:rsid w:val="00E70334"/>
    <w:rsid w:val="00E71931"/>
    <w:rsid w:val="00E71B84"/>
    <w:rsid w:val="00E72FF7"/>
    <w:rsid w:val="00E7303F"/>
    <w:rsid w:val="00E7305B"/>
    <w:rsid w:val="00E7337F"/>
    <w:rsid w:val="00E73B3E"/>
    <w:rsid w:val="00E73EF1"/>
    <w:rsid w:val="00E7418E"/>
    <w:rsid w:val="00E7453A"/>
    <w:rsid w:val="00E75BCE"/>
    <w:rsid w:val="00E75D18"/>
    <w:rsid w:val="00E76682"/>
    <w:rsid w:val="00E76C5D"/>
    <w:rsid w:val="00E76E54"/>
    <w:rsid w:val="00E7706A"/>
    <w:rsid w:val="00E801BD"/>
    <w:rsid w:val="00E8068B"/>
    <w:rsid w:val="00E80EC3"/>
    <w:rsid w:val="00E8119B"/>
    <w:rsid w:val="00E813BB"/>
    <w:rsid w:val="00E81515"/>
    <w:rsid w:val="00E81CC7"/>
    <w:rsid w:val="00E81E4D"/>
    <w:rsid w:val="00E82EA6"/>
    <w:rsid w:val="00E8300E"/>
    <w:rsid w:val="00E8316E"/>
    <w:rsid w:val="00E831D5"/>
    <w:rsid w:val="00E83598"/>
    <w:rsid w:val="00E83616"/>
    <w:rsid w:val="00E83F5E"/>
    <w:rsid w:val="00E84177"/>
    <w:rsid w:val="00E8430C"/>
    <w:rsid w:val="00E84685"/>
    <w:rsid w:val="00E84934"/>
    <w:rsid w:val="00E84D58"/>
    <w:rsid w:val="00E84F1E"/>
    <w:rsid w:val="00E85825"/>
    <w:rsid w:val="00E8584F"/>
    <w:rsid w:val="00E864C3"/>
    <w:rsid w:val="00E868D9"/>
    <w:rsid w:val="00E8701F"/>
    <w:rsid w:val="00E87265"/>
    <w:rsid w:val="00E878AA"/>
    <w:rsid w:val="00E9002C"/>
    <w:rsid w:val="00E9038F"/>
    <w:rsid w:val="00E91160"/>
    <w:rsid w:val="00E91E9F"/>
    <w:rsid w:val="00E91FC6"/>
    <w:rsid w:val="00E92167"/>
    <w:rsid w:val="00E923B9"/>
    <w:rsid w:val="00E92495"/>
    <w:rsid w:val="00E925D2"/>
    <w:rsid w:val="00E92725"/>
    <w:rsid w:val="00E927BF"/>
    <w:rsid w:val="00E935BC"/>
    <w:rsid w:val="00E93CBB"/>
    <w:rsid w:val="00E93E97"/>
    <w:rsid w:val="00E948DF"/>
    <w:rsid w:val="00E94EDF"/>
    <w:rsid w:val="00E9585C"/>
    <w:rsid w:val="00E958D4"/>
    <w:rsid w:val="00E95C91"/>
    <w:rsid w:val="00E96177"/>
    <w:rsid w:val="00E96C5B"/>
    <w:rsid w:val="00E96CA9"/>
    <w:rsid w:val="00E9725D"/>
    <w:rsid w:val="00EA0310"/>
    <w:rsid w:val="00EA12E6"/>
    <w:rsid w:val="00EA21ED"/>
    <w:rsid w:val="00EA2565"/>
    <w:rsid w:val="00EA2AF7"/>
    <w:rsid w:val="00EA315D"/>
    <w:rsid w:val="00EA3224"/>
    <w:rsid w:val="00EA326E"/>
    <w:rsid w:val="00EA343B"/>
    <w:rsid w:val="00EA3BD8"/>
    <w:rsid w:val="00EA447C"/>
    <w:rsid w:val="00EA4689"/>
    <w:rsid w:val="00EA49BC"/>
    <w:rsid w:val="00EA4A29"/>
    <w:rsid w:val="00EA4C7E"/>
    <w:rsid w:val="00EA4D8A"/>
    <w:rsid w:val="00EA4E1D"/>
    <w:rsid w:val="00EA5B8F"/>
    <w:rsid w:val="00EA66F0"/>
    <w:rsid w:val="00EA6883"/>
    <w:rsid w:val="00EA6A91"/>
    <w:rsid w:val="00EA7A53"/>
    <w:rsid w:val="00EB02E1"/>
    <w:rsid w:val="00EB0599"/>
    <w:rsid w:val="00EB0C4D"/>
    <w:rsid w:val="00EB0FA7"/>
    <w:rsid w:val="00EB186B"/>
    <w:rsid w:val="00EB1DA1"/>
    <w:rsid w:val="00EB2EA9"/>
    <w:rsid w:val="00EB3103"/>
    <w:rsid w:val="00EB37C9"/>
    <w:rsid w:val="00EB3C46"/>
    <w:rsid w:val="00EB4021"/>
    <w:rsid w:val="00EB5156"/>
    <w:rsid w:val="00EB5548"/>
    <w:rsid w:val="00EB57AA"/>
    <w:rsid w:val="00EB57F3"/>
    <w:rsid w:val="00EB5BC5"/>
    <w:rsid w:val="00EB5D4B"/>
    <w:rsid w:val="00EB602E"/>
    <w:rsid w:val="00EB63E9"/>
    <w:rsid w:val="00EB647E"/>
    <w:rsid w:val="00EB7892"/>
    <w:rsid w:val="00EB7C12"/>
    <w:rsid w:val="00EC00B0"/>
    <w:rsid w:val="00EC0303"/>
    <w:rsid w:val="00EC0FF0"/>
    <w:rsid w:val="00EC133E"/>
    <w:rsid w:val="00EC1525"/>
    <w:rsid w:val="00EC1A0A"/>
    <w:rsid w:val="00EC21B1"/>
    <w:rsid w:val="00EC22DF"/>
    <w:rsid w:val="00EC257F"/>
    <w:rsid w:val="00EC294B"/>
    <w:rsid w:val="00EC34C4"/>
    <w:rsid w:val="00EC36C3"/>
    <w:rsid w:val="00EC3A0C"/>
    <w:rsid w:val="00EC3D51"/>
    <w:rsid w:val="00EC4049"/>
    <w:rsid w:val="00EC43F6"/>
    <w:rsid w:val="00EC4613"/>
    <w:rsid w:val="00EC4805"/>
    <w:rsid w:val="00EC5401"/>
    <w:rsid w:val="00EC59EF"/>
    <w:rsid w:val="00EC5EF6"/>
    <w:rsid w:val="00EC620A"/>
    <w:rsid w:val="00EC69E7"/>
    <w:rsid w:val="00EC6AB7"/>
    <w:rsid w:val="00ED0027"/>
    <w:rsid w:val="00ED0191"/>
    <w:rsid w:val="00ED0230"/>
    <w:rsid w:val="00ED0B5D"/>
    <w:rsid w:val="00ED1834"/>
    <w:rsid w:val="00ED2679"/>
    <w:rsid w:val="00ED286E"/>
    <w:rsid w:val="00ED2D11"/>
    <w:rsid w:val="00ED3015"/>
    <w:rsid w:val="00ED313B"/>
    <w:rsid w:val="00ED332F"/>
    <w:rsid w:val="00ED3391"/>
    <w:rsid w:val="00ED3987"/>
    <w:rsid w:val="00ED3AF6"/>
    <w:rsid w:val="00ED4070"/>
    <w:rsid w:val="00ED42C1"/>
    <w:rsid w:val="00ED46C8"/>
    <w:rsid w:val="00ED4C3C"/>
    <w:rsid w:val="00ED52B6"/>
    <w:rsid w:val="00ED60FE"/>
    <w:rsid w:val="00ED6160"/>
    <w:rsid w:val="00ED6759"/>
    <w:rsid w:val="00ED6834"/>
    <w:rsid w:val="00ED6960"/>
    <w:rsid w:val="00ED6A20"/>
    <w:rsid w:val="00ED6C15"/>
    <w:rsid w:val="00ED6E1C"/>
    <w:rsid w:val="00ED700E"/>
    <w:rsid w:val="00ED74EF"/>
    <w:rsid w:val="00ED75A5"/>
    <w:rsid w:val="00ED7828"/>
    <w:rsid w:val="00EE00AA"/>
    <w:rsid w:val="00EE03A2"/>
    <w:rsid w:val="00EE07C6"/>
    <w:rsid w:val="00EE0EDE"/>
    <w:rsid w:val="00EE18D6"/>
    <w:rsid w:val="00EE1990"/>
    <w:rsid w:val="00EE19E1"/>
    <w:rsid w:val="00EE1D02"/>
    <w:rsid w:val="00EE29C0"/>
    <w:rsid w:val="00EE2C3C"/>
    <w:rsid w:val="00EE3387"/>
    <w:rsid w:val="00EE4605"/>
    <w:rsid w:val="00EE498F"/>
    <w:rsid w:val="00EE4A74"/>
    <w:rsid w:val="00EE4C61"/>
    <w:rsid w:val="00EE4C75"/>
    <w:rsid w:val="00EE4FAA"/>
    <w:rsid w:val="00EE5765"/>
    <w:rsid w:val="00EE5C21"/>
    <w:rsid w:val="00EE5FF1"/>
    <w:rsid w:val="00EE6D91"/>
    <w:rsid w:val="00EE7125"/>
    <w:rsid w:val="00EF046E"/>
    <w:rsid w:val="00EF0B63"/>
    <w:rsid w:val="00EF0B9F"/>
    <w:rsid w:val="00EF0CC7"/>
    <w:rsid w:val="00EF0EB7"/>
    <w:rsid w:val="00EF0EC9"/>
    <w:rsid w:val="00EF14D3"/>
    <w:rsid w:val="00EF21A9"/>
    <w:rsid w:val="00EF2534"/>
    <w:rsid w:val="00EF2A0E"/>
    <w:rsid w:val="00EF2C44"/>
    <w:rsid w:val="00EF3484"/>
    <w:rsid w:val="00EF395C"/>
    <w:rsid w:val="00EF3FA5"/>
    <w:rsid w:val="00EF44CB"/>
    <w:rsid w:val="00EF4A41"/>
    <w:rsid w:val="00EF4BB2"/>
    <w:rsid w:val="00EF4E30"/>
    <w:rsid w:val="00EF507B"/>
    <w:rsid w:val="00EF507C"/>
    <w:rsid w:val="00EF5BF2"/>
    <w:rsid w:val="00EF690E"/>
    <w:rsid w:val="00EF6C3B"/>
    <w:rsid w:val="00EF70A7"/>
    <w:rsid w:val="00EF7195"/>
    <w:rsid w:val="00EF7623"/>
    <w:rsid w:val="00EF7A3E"/>
    <w:rsid w:val="00EF7D29"/>
    <w:rsid w:val="00F000D8"/>
    <w:rsid w:val="00F0035A"/>
    <w:rsid w:val="00F00496"/>
    <w:rsid w:val="00F005AF"/>
    <w:rsid w:val="00F00743"/>
    <w:rsid w:val="00F00CAB"/>
    <w:rsid w:val="00F016AA"/>
    <w:rsid w:val="00F01A35"/>
    <w:rsid w:val="00F01CE4"/>
    <w:rsid w:val="00F024B7"/>
    <w:rsid w:val="00F02667"/>
    <w:rsid w:val="00F02695"/>
    <w:rsid w:val="00F02990"/>
    <w:rsid w:val="00F02BD0"/>
    <w:rsid w:val="00F02CB5"/>
    <w:rsid w:val="00F02FB9"/>
    <w:rsid w:val="00F0304D"/>
    <w:rsid w:val="00F0306D"/>
    <w:rsid w:val="00F0341A"/>
    <w:rsid w:val="00F036CF"/>
    <w:rsid w:val="00F03890"/>
    <w:rsid w:val="00F03C1A"/>
    <w:rsid w:val="00F045BA"/>
    <w:rsid w:val="00F04A17"/>
    <w:rsid w:val="00F04A8E"/>
    <w:rsid w:val="00F0534A"/>
    <w:rsid w:val="00F05D3C"/>
    <w:rsid w:val="00F05F8F"/>
    <w:rsid w:val="00F06A3D"/>
    <w:rsid w:val="00F06F46"/>
    <w:rsid w:val="00F072BF"/>
    <w:rsid w:val="00F07485"/>
    <w:rsid w:val="00F0757A"/>
    <w:rsid w:val="00F076D4"/>
    <w:rsid w:val="00F07FB1"/>
    <w:rsid w:val="00F10836"/>
    <w:rsid w:val="00F1094A"/>
    <w:rsid w:val="00F10A8D"/>
    <w:rsid w:val="00F10AEF"/>
    <w:rsid w:val="00F110C1"/>
    <w:rsid w:val="00F116CF"/>
    <w:rsid w:val="00F1206C"/>
    <w:rsid w:val="00F12232"/>
    <w:rsid w:val="00F12368"/>
    <w:rsid w:val="00F1277A"/>
    <w:rsid w:val="00F12C5D"/>
    <w:rsid w:val="00F12F01"/>
    <w:rsid w:val="00F1312C"/>
    <w:rsid w:val="00F1326D"/>
    <w:rsid w:val="00F13A53"/>
    <w:rsid w:val="00F13E00"/>
    <w:rsid w:val="00F1419F"/>
    <w:rsid w:val="00F141B8"/>
    <w:rsid w:val="00F1439A"/>
    <w:rsid w:val="00F1461F"/>
    <w:rsid w:val="00F147A7"/>
    <w:rsid w:val="00F15862"/>
    <w:rsid w:val="00F15AAE"/>
    <w:rsid w:val="00F163D3"/>
    <w:rsid w:val="00F163FA"/>
    <w:rsid w:val="00F167A3"/>
    <w:rsid w:val="00F16AF9"/>
    <w:rsid w:val="00F170E2"/>
    <w:rsid w:val="00F17351"/>
    <w:rsid w:val="00F17606"/>
    <w:rsid w:val="00F206A9"/>
    <w:rsid w:val="00F20A29"/>
    <w:rsid w:val="00F214EC"/>
    <w:rsid w:val="00F215AF"/>
    <w:rsid w:val="00F2251D"/>
    <w:rsid w:val="00F22695"/>
    <w:rsid w:val="00F226BF"/>
    <w:rsid w:val="00F226C1"/>
    <w:rsid w:val="00F227AB"/>
    <w:rsid w:val="00F22F22"/>
    <w:rsid w:val="00F22F3F"/>
    <w:rsid w:val="00F230FC"/>
    <w:rsid w:val="00F23DD9"/>
    <w:rsid w:val="00F23FD8"/>
    <w:rsid w:val="00F25B96"/>
    <w:rsid w:val="00F265CA"/>
    <w:rsid w:val="00F26BE2"/>
    <w:rsid w:val="00F26D47"/>
    <w:rsid w:val="00F2734A"/>
    <w:rsid w:val="00F2768C"/>
    <w:rsid w:val="00F27CB9"/>
    <w:rsid w:val="00F30164"/>
    <w:rsid w:val="00F3025C"/>
    <w:rsid w:val="00F30276"/>
    <w:rsid w:val="00F30A63"/>
    <w:rsid w:val="00F30B65"/>
    <w:rsid w:val="00F30DCB"/>
    <w:rsid w:val="00F310B7"/>
    <w:rsid w:val="00F31351"/>
    <w:rsid w:val="00F3176F"/>
    <w:rsid w:val="00F318F4"/>
    <w:rsid w:val="00F31FF9"/>
    <w:rsid w:val="00F32F6F"/>
    <w:rsid w:val="00F3348B"/>
    <w:rsid w:val="00F33634"/>
    <w:rsid w:val="00F33785"/>
    <w:rsid w:val="00F343F1"/>
    <w:rsid w:val="00F3456C"/>
    <w:rsid w:val="00F34653"/>
    <w:rsid w:val="00F35102"/>
    <w:rsid w:val="00F35A48"/>
    <w:rsid w:val="00F35BC7"/>
    <w:rsid w:val="00F35DB5"/>
    <w:rsid w:val="00F35F52"/>
    <w:rsid w:val="00F36EF3"/>
    <w:rsid w:val="00F37BA8"/>
    <w:rsid w:val="00F400C4"/>
    <w:rsid w:val="00F40590"/>
    <w:rsid w:val="00F40E92"/>
    <w:rsid w:val="00F411B7"/>
    <w:rsid w:val="00F41530"/>
    <w:rsid w:val="00F41B1B"/>
    <w:rsid w:val="00F41DCB"/>
    <w:rsid w:val="00F41FF0"/>
    <w:rsid w:val="00F42060"/>
    <w:rsid w:val="00F42270"/>
    <w:rsid w:val="00F4249F"/>
    <w:rsid w:val="00F426A8"/>
    <w:rsid w:val="00F428C1"/>
    <w:rsid w:val="00F42A02"/>
    <w:rsid w:val="00F42BFC"/>
    <w:rsid w:val="00F42D03"/>
    <w:rsid w:val="00F42E48"/>
    <w:rsid w:val="00F42E6F"/>
    <w:rsid w:val="00F43409"/>
    <w:rsid w:val="00F43AF6"/>
    <w:rsid w:val="00F43FD6"/>
    <w:rsid w:val="00F440BB"/>
    <w:rsid w:val="00F4436A"/>
    <w:rsid w:val="00F443B4"/>
    <w:rsid w:val="00F4524B"/>
    <w:rsid w:val="00F452C7"/>
    <w:rsid w:val="00F4625C"/>
    <w:rsid w:val="00F46298"/>
    <w:rsid w:val="00F4639C"/>
    <w:rsid w:val="00F467A7"/>
    <w:rsid w:val="00F46AA8"/>
    <w:rsid w:val="00F46DA1"/>
    <w:rsid w:val="00F4757B"/>
    <w:rsid w:val="00F4783E"/>
    <w:rsid w:val="00F47858"/>
    <w:rsid w:val="00F50DBF"/>
    <w:rsid w:val="00F5215C"/>
    <w:rsid w:val="00F52295"/>
    <w:rsid w:val="00F52C9B"/>
    <w:rsid w:val="00F52DC1"/>
    <w:rsid w:val="00F5321E"/>
    <w:rsid w:val="00F5379F"/>
    <w:rsid w:val="00F538DB"/>
    <w:rsid w:val="00F53D6C"/>
    <w:rsid w:val="00F54C9A"/>
    <w:rsid w:val="00F5598A"/>
    <w:rsid w:val="00F55A9F"/>
    <w:rsid w:val="00F56130"/>
    <w:rsid w:val="00F60BD1"/>
    <w:rsid w:val="00F60CC4"/>
    <w:rsid w:val="00F60E5C"/>
    <w:rsid w:val="00F61E65"/>
    <w:rsid w:val="00F61F9F"/>
    <w:rsid w:val="00F625F2"/>
    <w:rsid w:val="00F62938"/>
    <w:rsid w:val="00F62B4F"/>
    <w:rsid w:val="00F63900"/>
    <w:rsid w:val="00F63955"/>
    <w:rsid w:val="00F657AF"/>
    <w:rsid w:val="00F66075"/>
    <w:rsid w:val="00F66182"/>
    <w:rsid w:val="00F66194"/>
    <w:rsid w:val="00F661D9"/>
    <w:rsid w:val="00F6740C"/>
    <w:rsid w:val="00F675FB"/>
    <w:rsid w:val="00F70445"/>
    <w:rsid w:val="00F71590"/>
    <w:rsid w:val="00F71874"/>
    <w:rsid w:val="00F71C3C"/>
    <w:rsid w:val="00F71D1F"/>
    <w:rsid w:val="00F7286C"/>
    <w:rsid w:val="00F72B43"/>
    <w:rsid w:val="00F73038"/>
    <w:rsid w:val="00F7312E"/>
    <w:rsid w:val="00F732AA"/>
    <w:rsid w:val="00F73613"/>
    <w:rsid w:val="00F73EDF"/>
    <w:rsid w:val="00F7556E"/>
    <w:rsid w:val="00F75FC6"/>
    <w:rsid w:val="00F76076"/>
    <w:rsid w:val="00F773BD"/>
    <w:rsid w:val="00F77961"/>
    <w:rsid w:val="00F77E3D"/>
    <w:rsid w:val="00F80801"/>
    <w:rsid w:val="00F80C92"/>
    <w:rsid w:val="00F8145B"/>
    <w:rsid w:val="00F8149E"/>
    <w:rsid w:val="00F81B39"/>
    <w:rsid w:val="00F8223A"/>
    <w:rsid w:val="00F828D1"/>
    <w:rsid w:val="00F82B0F"/>
    <w:rsid w:val="00F82B3D"/>
    <w:rsid w:val="00F82F96"/>
    <w:rsid w:val="00F83CAD"/>
    <w:rsid w:val="00F83F7B"/>
    <w:rsid w:val="00F85AC1"/>
    <w:rsid w:val="00F85ACB"/>
    <w:rsid w:val="00F85D43"/>
    <w:rsid w:val="00F85E5E"/>
    <w:rsid w:val="00F85FB9"/>
    <w:rsid w:val="00F8717F"/>
    <w:rsid w:val="00F8731D"/>
    <w:rsid w:val="00F87750"/>
    <w:rsid w:val="00F87DDB"/>
    <w:rsid w:val="00F87E7F"/>
    <w:rsid w:val="00F9064A"/>
    <w:rsid w:val="00F908FD"/>
    <w:rsid w:val="00F90A7C"/>
    <w:rsid w:val="00F90C65"/>
    <w:rsid w:val="00F91149"/>
    <w:rsid w:val="00F91F98"/>
    <w:rsid w:val="00F925B4"/>
    <w:rsid w:val="00F92924"/>
    <w:rsid w:val="00F929B4"/>
    <w:rsid w:val="00F92B84"/>
    <w:rsid w:val="00F93846"/>
    <w:rsid w:val="00F9489D"/>
    <w:rsid w:val="00F9512D"/>
    <w:rsid w:val="00F95252"/>
    <w:rsid w:val="00F95AC1"/>
    <w:rsid w:val="00F95C9F"/>
    <w:rsid w:val="00F95D8A"/>
    <w:rsid w:val="00F96842"/>
    <w:rsid w:val="00F970FF"/>
    <w:rsid w:val="00F9716A"/>
    <w:rsid w:val="00F97A99"/>
    <w:rsid w:val="00FA0204"/>
    <w:rsid w:val="00FA0E86"/>
    <w:rsid w:val="00FA113D"/>
    <w:rsid w:val="00FA153F"/>
    <w:rsid w:val="00FA15B8"/>
    <w:rsid w:val="00FA1B6C"/>
    <w:rsid w:val="00FA1D9E"/>
    <w:rsid w:val="00FA25B6"/>
    <w:rsid w:val="00FA3280"/>
    <w:rsid w:val="00FA3A2F"/>
    <w:rsid w:val="00FA4741"/>
    <w:rsid w:val="00FA497F"/>
    <w:rsid w:val="00FA5266"/>
    <w:rsid w:val="00FA6125"/>
    <w:rsid w:val="00FA6674"/>
    <w:rsid w:val="00FA7390"/>
    <w:rsid w:val="00FB0447"/>
    <w:rsid w:val="00FB0874"/>
    <w:rsid w:val="00FB0C5C"/>
    <w:rsid w:val="00FB108E"/>
    <w:rsid w:val="00FB10A1"/>
    <w:rsid w:val="00FB15AE"/>
    <w:rsid w:val="00FB1E7C"/>
    <w:rsid w:val="00FB1F8A"/>
    <w:rsid w:val="00FB2240"/>
    <w:rsid w:val="00FB3600"/>
    <w:rsid w:val="00FB3817"/>
    <w:rsid w:val="00FB3A5F"/>
    <w:rsid w:val="00FB3ACA"/>
    <w:rsid w:val="00FB3D75"/>
    <w:rsid w:val="00FB3E94"/>
    <w:rsid w:val="00FB4996"/>
    <w:rsid w:val="00FB51B2"/>
    <w:rsid w:val="00FB5381"/>
    <w:rsid w:val="00FB59F3"/>
    <w:rsid w:val="00FB5CBD"/>
    <w:rsid w:val="00FB6794"/>
    <w:rsid w:val="00FB73CE"/>
    <w:rsid w:val="00FB7F39"/>
    <w:rsid w:val="00FB7F7A"/>
    <w:rsid w:val="00FC04D9"/>
    <w:rsid w:val="00FC080D"/>
    <w:rsid w:val="00FC0D30"/>
    <w:rsid w:val="00FC1389"/>
    <w:rsid w:val="00FC2621"/>
    <w:rsid w:val="00FC2ED7"/>
    <w:rsid w:val="00FC4A30"/>
    <w:rsid w:val="00FC4A42"/>
    <w:rsid w:val="00FC4BC3"/>
    <w:rsid w:val="00FC4BDE"/>
    <w:rsid w:val="00FC4CFB"/>
    <w:rsid w:val="00FC4E20"/>
    <w:rsid w:val="00FC4E4A"/>
    <w:rsid w:val="00FC4F03"/>
    <w:rsid w:val="00FC4F31"/>
    <w:rsid w:val="00FC6141"/>
    <w:rsid w:val="00FC6712"/>
    <w:rsid w:val="00FC6AB7"/>
    <w:rsid w:val="00FC6DF3"/>
    <w:rsid w:val="00FC7111"/>
    <w:rsid w:val="00FC7113"/>
    <w:rsid w:val="00FC7499"/>
    <w:rsid w:val="00FC7654"/>
    <w:rsid w:val="00FD0BCA"/>
    <w:rsid w:val="00FD16E8"/>
    <w:rsid w:val="00FD1BA7"/>
    <w:rsid w:val="00FD26D0"/>
    <w:rsid w:val="00FD2763"/>
    <w:rsid w:val="00FD2A2D"/>
    <w:rsid w:val="00FD32BF"/>
    <w:rsid w:val="00FD3CA8"/>
    <w:rsid w:val="00FD4471"/>
    <w:rsid w:val="00FD4513"/>
    <w:rsid w:val="00FD46ED"/>
    <w:rsid w:val="00FD500D"/>
    <w:rsid w:val="00FD537E"/>
    <w:rsid w:val="00FD56E3"/>
    <w:rsid w:val="00FD5990"/>
    <w:rsid w:val="00FD625E"/>
    <w:rsid w:val="00FD6428"/>
    <w:rsid w:val="00FD6E14"/>
    <w:rsid w:val="00FD6E56"/>
    <w:rsid w:val="00FD7C13"/>
    <w:rsid w:val="00FE1243"/>
    <w:rsid w:val="00FE17B8"/>
    <w:rsid w:val="00FE1884"/>
    <w:rsid w:val="00FE1BC7"/>
    <w:rsid w:val="00FE1C4D"/>
    <w:rsid w:val="00FE1CF4"/>
    <w:rsid w:val="00FE288A"/>
    <w:rsid w:val="00FE28E5"/>
    <w:rsid w:val="00FE2D34"/>
    <w:rsid w:val="00FE33EB"/>
    <w:rsid w:val="00FE3AB0"/>
    <w:rsid w:val="00FE3B47"/>
    <w:rsid w:val="00FE47B5"/>
    <w:rsid w:val="00FE4CEA"/>
    <w:rsid w:val="00FE51D2"/>
    <w:rsid w:val="00FE53E4"/>
    <w:rsid w:val="00FE5EFB"/>
    <w:rsid w:val="00FE6443"/>
    <w:rsid w:val="00FE6570"/>
    <w:rsid w:val="00FE71CD"/>
    <w:rsid w:val="00FE7468"/>
    <w:rsid w:val="00FE772D"/>
    <w:rsid w:val="00FE7934"/>
    <w:rsid w:val="00FF011F"/>
    <w:rsid w:val="00FF03B6"/>
    <w:rsid w:val="00FF088E"/>
    <w:rsid w:val="00FF1ACB"/>
    <w:rsid w:val="00FF1AFD"/>
    <w:rsid w:val="00FF1F1C"/>
    <w:rsid w:val="00FF2228"/>
    <w:rsid w:val="00FF22A2"/>
    <w:rsid w:val="00FF2D2D"/>
    <w:rsid w:val="00FF3598"/>
    <w:rsid w:val="00FF3CA8"/>
    <w:rsid w:val="00FF3D60"/>
    <w:rsid w:val="00FF4B99"/>
    <w:rsid w:val="00FF4FAD"/>
    <w:rsid w:val="00FF5A99"/>
    <w:rsid w:val="00FF5BCF"/>
    <w:rsid w:val="00FF5CD7"/>
    <w:rsid w:val="00FF6081"/>
    <w:rsid w:val="00FF60F5"/>
    <w:rsid w:val="00FF618F"/>
    <w:rsid w:val="00FF65F5"/>
    <w:rsid w:val="00FF67C5"/>
    <w:rsid w:val="00FF6C9A"/>
    <w:rsid w:val="00FF6EE6"/>
    <w:rsid w:val="00FF72CD"/>
    <w:rsid w:val="00FF79F2"/>
    <w:rsid w:val="00FF7A87"/>
    <w:rsid w:val="00FF7B1E"/>
    <w:rsid w:val="00FF7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EA5"/>
    <w:pPr>
      <w:ind w:left="720"/>
      <w:contextualSpacing/>
    </w:pPr>
  </w:style>
  <w:style w:type="paragraph" w:styleId="a4">
    <w:name w:val="header"/>
    <w:basedOn w:val="a"/>
    <w:link w:val="a5"/>
    <w:uiPriority w:val="99"/>
    <w:unhideWhenUsed/>
    <w:rsid w:val="00D0776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776B"/>
  </w:style>
  <w:style w:type="paragraph" w:styleId="a6">
    <w:name w:val="footer"/>
    <w:basedOn w:val="a"/>
    <w:link w:val="a7"/>
    <w:uiPriority w:val="99"/>
    <w:unhideWhenUsed/>
    <w:rsid w:val="00D077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776B"/>
  </w:style>
  <w:style w:type="paragraph" w:styleId="a8">
    <w:name w:val="Normal (Web)"/>
    <w:basedOn w:val="a"/>
    <w:uiPriority w:val="99"/>
    <w:unhideWhenUsed/>
    <w:rsid w:val="0084399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8439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24C0B2C-A490-4599-8F64-2C1E223A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10</cp:revision>
  <cp:lastPrinted>2020-01-20T08:42:00Z</cp:lastPrinted>
  <dcterms:created xsi:type="dcterms:W3CDTF">2019-12-27T05:46:00Z</dcterms:created>
  <dcterms:modified xsi:type="dcterms:W3CDTF">2020-01-21T03:12:00Z</dcterms:modified>
</cp:coreProperties>
</file>