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951"/>
        <w:gridCol w:w="1842"/>
        <w:gridCol w:w="1843"/>
        <w:gridCol w:w="1843"/>
        <w:gridCol w:w="2147"/>
        <w:gridCol w:w="1329"/>
        <w:gridCol w:w="1402"/>
        <w:gridCol w:w="1578"/>
      </w:tblGrid>
      <w:tr w:rsidR="004269EB" w:rsidTr="0042277C">
        <w:tc>
          <w:tcPr>
            <w:tcW w:w="15920" w:type="dxa"/>
            <w:gridSpan w:val="9"/>
          </w:tcPr>
          <w:p w:rsidR="004269EB" w:rsidRPr="004269EB" w:rsidRDefault="005A3337" w:rsidP="004269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2018 - 2019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оқу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жылындағы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инновациялық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қызмет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нәтижелері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туралы</w:t>
            </w:r>
            <w:proofErr w:type="spellEnd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есеп</w:t>
            </w:r>
            <w:proofErr w:type="spellEnd"/>
          </w:p>
        </w:tc>
      </w:tr>
      <w:tr w:rsidR="0042277C" w:rsidTr="00F82F34">
        <w:trPr>
          <w:trHeight w:val="816"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2017-18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жылының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қорытындысы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ағдарламаны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проблемалық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мәселелері</w:t>
            </w:r>
            <w:proofErr w:type="spellEnd"/>
          </w:p>
        </w:tc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2018-19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жылына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іс-шаралардың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мақсаттары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міндеттері</w:t>
            </w:r>
            <w:proofErr w:type="spellEnd"/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2018-2019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жылындағы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инновациялық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қызметтің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бағыттары</w:t>
            </w:r>
            <w:proofErr w:type="spellEnd"/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</w:tcPr>
          <w:p w:rsidR="004269EB" w:rsidRPr="004269EB" w:rsidRDefault="005A3337" w:rsidP="004269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жеткізілген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көрсеткіштер</w:t>
            </w:r>
            <w:proofErr w:type="spellEnd"/>
          </w:p>
        </w:tc>
        <w:tc>
          <w:tcPr>
            <w:tcW w:w="4309" w:type="dxa"/>
            <w:gridSpan w:val="3"/>
            <w:tcBorders>
              <w:bottom w:val="single" w:sz="4" w:space="0" w:color="auto"/>
            </w:tcBorders>
          </w:tcPr>
          <w:p w:rsidR="004269EB" w:rsidRPr="004269EB" w:rsidRDefault="005A3337" w:rsidP="004269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2019-2020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жылында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инновациялар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тақырыбын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іске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асырудағы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проблемалар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және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проблемаларды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шешуді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жоспарлау</w:t>
            </w:r>
            <w:proofErr w:type="spellEnd"/>
          </w:p>
        </w:tc>
      </w:tr>
      <w:tr w:rsidR="0042277C" w:rsidTr="00F82F34">
        <w:tc>
          <w:tcPr>
            <w:tcW w:w="1985" w:type="dxa"/>
            <w:vMerge/>
          </w:tcPr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инновацияның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басқарушылық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мазмұндық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аспектілері</w:t>
            </w:r>
            <w:proofErr w:type="spellEnd"/>
          </w:p>
        </w:tc>
        <w:tc>
          <w:tcPr>
            <w:tcW w:w="1843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мұғ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імнің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2147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үлгерімі</w:t>
            </w:r>
            <w:proofErr w:type="spellEnd"/>
          </w:p>
        </w:tc>
        <w:tc>
          <w:tcPr>
            <w:tcW w:w="1329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инновациялық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қызмет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тақырыбын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асырудағы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проблемалық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</w:p>
        </w:tc>
        <w:tc>
          <w:tcPr>
            <w:tcW w:w="1402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нәтижеге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жетпеу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себептері</w:t>
            </w:r>
            <w:proofErr w:type="spellEnd"/>
          </w:p>
        </w:tc>
        <w:tc>
          <w:tcPr>
            <w:tcW w:w="1578" w:type="dxa"/>
          </w:tcPr>
          <w:p w:rsidR="004269EB" w:rsidRPr="006742B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2019-2020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жылдардағы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проблемаларды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олдары</w:t>
            </w:r>
            <w:proofErr w:type="spellEnd"/>
          </w:p>
        </w:tc>
      </w:tr>
      <w:tr w:rsidR="0042277C" w:rsidTr="00F82F34">
        <w:tc>
          <w:tcPr>
            <w:tcW w:w="1985" w:type="dxa"/>
          </w:tcPr>
          <w:p w:rsidR="00CE50A3" w:rsidRDefault="005A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>мұғ</w:t>
            </w:r>
            <w:proofErr w:type="gramStart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>імнің</w:t>
            </w:r>
            <w:proofErr w:type="spellEnd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>кәсібилігі</w:t>
            </w:r>
            <w:proofErr w:type="spellEnd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</w:p>
          <w:p w:rsidR="00CE50A3" w:rsidRPr="004269EB" w:rsidRDefault="00CE50A3" w:rsidP="0042277C">
            <w:pPr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пәндерді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байланыстыратын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әдістерді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формаларын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біріктіру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Міндеттері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МЖЦ</w:t>
            </w: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әндерін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оқытуда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тәсілдерді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</w:p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дүниені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біртұтас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қабылдауы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оқытуда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белсенді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көзқарасты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1842" w:type="dxa"/>
          </w:tcPr>
          <w:p w:rsidR="00F82F34" w:rsidRDefault="00F82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оқытатын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лингвистикалық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</w:t>
            </w:r>
          </w:p>
          <w:p w:rsidR="005A3337" w:rsidRPr="005A3337" w:rsidRDefault="005A3337" w:rsidP="005A3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5A3337" w:rsidRPr="005A3337" w:rsidRDefault="005A3337" w:rsidP="005A3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(2006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жылдан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82F34" w:rsidRPr="004269EB" w:rsidRDefault="00F82F34" w:rsidP="005A33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Мұғалімдерге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курстық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жұмысты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Олимпиадалық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қозғалыс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мылқ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ау</w:t>
            </w:r>
            <w:proofErr w:type="spellEnd"/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3. «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Мектептер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болашақ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серіктестері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PASCH-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жобасына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оқытушылар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студенттердің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қатысуы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  (2013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жылдан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Институттың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Гете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филиалымен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ҰКО-мен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«Ренессанс» Павлодар қ</w:t>
            </w:r>
          </w:p>
          <w:p w:rsidR="003D2333" w:rsidRDefault="003D2333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77C" w:rsidRDefault="0042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3D2333" w:rsidRDefault="0042277C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Тілді </w:t>
            </w:r>
            <w:proofErr w:type="spellStart"/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>зерттеуді</w:t>
            </w:r>
            <w:proofErr w:type="spellEnd"/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3337" w:rsidRPr="005A3337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  <w:p w:rsidR="00332233" w:rsidRPr="003D2333" w:rsidRDefault="00332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«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Неміс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Қазақстандағы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қудың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келешегі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мәселелері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конференцияның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арасында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Астана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«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Мазмұнды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жаңарту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бастауыш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мектеп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жасындағы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балалармен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жұмыс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істеудің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заманауи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формалары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туралы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</w:t>
            </w:r>
            <w:proofErr w:type="gram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тілі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мұғалімдерінің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үздіксіз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беруіне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арналған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республикалық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семинар.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Дидактика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семинар (Кельн, Германия)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Технология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бойынша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семинар</w:t>
            </w:r>
          </w:p>
          <w:p w:rsidR="005A3337" w:rsidRDefault="005A3337" w:rsidP="005A33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Қырғызстанда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CLIL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технологиясын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</w:t>
            </w:r>
            <w:proofErr w:type="spellEnd"/>
            <w:r w:rsidRPr="005A33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-Султан)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Медунар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семинары «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Неміс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сабақтарындағы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жаттығулар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қимыл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» (Алматы)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77C" w:rsidRPr="00A4574E" w:rsidRDefault="0042277C" w:rsidP="0042277C">
            <w:pPr>
              <w:rPr>
                <w:sz w:val="24"/>
                <w:szCs w:val="24"/>
              </w:rPr>
            </w:pPr>
          </w:p>
          <w:p w:rsidR="0042277C" w:rsidRPr="004269EB" w:rsidRDefault="00422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42277C" w:rsidRDefault="00EF3BFF" w:rsidP="004269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3BF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lastRenderedPageBreak/>
              <w:t>1.</w:t>
            </w:r>
            <w:r w:rsidR="005A33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Олимпиадалар</w:t>
            </w:r>
            <w:r w:rsidRPr="00EF3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:</w:t>
            </w:r>
            <w:r w:rsidRPr="00EF3B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42277C" w:rsidRDefault="0042277C" w:rsidP="004269E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қала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- 3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Теміржанов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Ф, Ворошилова 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Базавод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А)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- 2 (Акопова 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Фесиков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- 2 (Никитина 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, Афанасьев I)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аясы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- 1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Теміржанов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Ф)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- 2 (Акопова 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Фесиков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- 1 (Ворошилова П)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Республика: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- 1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Теміржанов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Ф)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Гете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институтының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олимпиадасы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айналым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Базавод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 2.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жобалар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1. «Ностальгия»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жобасының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жеңімпаздары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Базавод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Фесиков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I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Германиядағы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идеологиялық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лагерге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саяхат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2. «Неге мен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жастар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лагеріне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барғым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келеді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?»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Мотивациялық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хат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жобасының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жеңімпаздары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Ворошилова 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, Садыкова Д. (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лагерьге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саяхат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Қырғызстан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Кластардағы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тереңдетілген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5V - 92%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7B - 63%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8V - 100%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диктантына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</w:p>
        </w:tc>
        <w:tc>
          <w:tcPr>
            <w:tcW w:w="1329" w:type="dxa"/>
          </w:tcPr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4В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сыныпта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оқитын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емтихан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қатыспады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(A1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                        2. 6В</w:t>
            </w: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сыныбында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оқитын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емтиханнан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өтпеді</w:t>
            </w:r>
            <w:proofErr w:type="spellEnd"/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3. 7В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ұяшықтарындағы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ыс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тұйықталу</w:t>
            </w:r>
            <w:proofErr w:type="spellEnd"/>
          </w:p>
          <w:p w:rsidR="004269EB" w:rsidRPr="004269EB" w:rsidRDefault="004269EB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4269EB" w:rsidRPr="004269EB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неміс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мұғ</w:t>
            </w:r>
            <w:proofErr w:type="gram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ал</w:t>
            </w:r>
            <w:proofErr w:type="gram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імдерінің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жетіспеушілігі</w:t>
            </w:r>
            <w:proofErr w:type="spellEnd"/>
          </w:p>
        </w:tc>
        <w:tc>
          <w:tcPr>
            <w:tcW w:w="1578" w:type="dxa"/>
          </w:tcPr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даярлау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оқытушы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Перевертова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Е.А.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курстарда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(Германия, Астана, Алматы)</w:t>
            </w:r>
          </w:p>
          <w:p w:rsidR="005A3337" w:rsidRPr="005A333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9EB" w:rsidRPr="006742B7" w:rsidRDefault="005A3337" w:rsidP="005A33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5В, 6В, 7В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оқушыларын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Болашақ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мамандандырылған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тілдік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лагерінде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, № 39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мектепте</w:t>
            </w:r>
            <w:proofErr w:type="spellEnd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3337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</w:p>
        </w:tc>
      </w:tr>
      <w:tr w:rsidR="0042277C" w:rsidTr="00861748">
        <w:trPr>
          <w:trHeight w:val="4456"/>
        </w:trPr>
        <w:tc>
          <w:tcPr>
            <w:tcW w:w="1985" w:type="dxa"/>
          </w:tcPr>
          <w:p w:rsidR="004269EB" w:rsidRPr="0042277C" w:rsidRDefault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Теория 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практиканың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интеграциясы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9C1668" w:rsidRPr="009C1668" w:rsidRDefault="009C1668" w:rsidP="009C1668">
            <w:pPr>
              <w:pStyle w:val="a5"/>
              <w:shd w:val="clear" w:color="auto" w:fill="FFFFFF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9C1668">
              <w:rPr>
                <w:sz w:val="20"/>
                <w:szCs w:val="20"/>
              </w:rPr>
              <w:t>Мақсаты</w:t>
            </w:r>
            <w:proofErr w:type="spellEnd"/>
            <w:r w:rsidRPr="009C1668">
              <w:rPr>
                <w:sz w:val="20"/>
                <w:szCs w:val="20"/>
              </w:rPr>
              <w:t xml:space="preserve">: </w:t>
            </w:r>
            <w:proofErr w:type="spellStart"/>
            <w:r w:rsidRPr="009C1668">
              <w:rPr>
                <w:sz w:val="20"/>
                <w:szCs w:val="20"/>
              </w:rPr>
              <w:t>Оқушылардың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физикалық</w:t>
            </w:r>
            <w:proofErr w:type="spellEnd"/>
            <w:r w:rsidRPr="009C1668">
              <w:rPr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sz w:val="20"/>
                <w:szCs w:val="20"/>
              </w:rPr>
              <w:t>интеллектуалдық</w:t>
            </w:r>
            <w:proofErr w:type="spellEnd"/>
            <w:r w:rsidRPr="009C1668">
              <w:rPr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sz w:val="20"/>
                <w:szCs w:val="20"/>
              </w:rPr>
              <w:t>адамгершілік</w:t>
            </w:r>
            <w:proofErr w:type="spellEnd"/>
            <w:r w:rsidRPr="009C1668">
              <w:rPr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sz w:val="20"/>
                <w:szCs w:val="20"/>
              </w:rPr>
              <w:t>эстетикалық</w:t>
            </w:r>
            <w:proofErr w:type="spellEnd"/>
            <w:r w:rsidRPr="009C1668">
              <w:rPr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sz w:val="20"/>
                <w:szCs w:val="20"/>
              </w:rPr>
              <w:t>коммуникативті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және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әлеуметтік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дамуының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үздіксіз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процесін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қамтамасыз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ету</w:t>
            </w:r>
            <w:proofErr w:type="spellEnd"/>
          </w:p>
          <w:p w:rsidR="009C1668" w:rsidRPr="009C1668" w:rsidRDefault="009C1668" w:rsidP="009C1668">
            <w:pPr>
              <w:pStyle w:val="a5"/>
              <w:shd w:val="clear" w:color="auto" w:fill="FFFFFF"/>
              <w:spacing w:after="0"/>
              <w:textAlignment w:val="baseline"/>
              <w:rPr>
                <w:sz w:val="20"/>
                <w:szCs w:val="20"/>
              </w:rPr>
            </w:pPr>
            <w:proofErr w:type="spellStart"/>
            <w:r w:rsidRPr="009C1668">
              <w:rPr>
                <w:sz w:val="20"/>
                <w:szCs w:val="20"/>
              </w:rPr>
              <w:t>Міндеттері</w:t>
            </w:r>
            <w:proofErr w:type="spellEnd"/>
            <w:r w:rsidRPr="009C1668">
              <w:rPr>
                <w:sz w:val="20"/>
                <w:szCs w:val="20"/>
              </w:rPr>
              <w:t>:</w:t>
            </w:r>
          </w:p>
          <w:p w:rsidR="00F82F34" w:rsidRPr="00F82F34" w:rsidRDefault="009C1668" w:rsidP="009C1668">
            <w:pPr>
              <w:pStyle w:val="a5"/>
              <w:shd w:val="clear" w:color="auto" w:fill="FFFFFF"/>
              <w:spacing w:before="0" w:after="0"/>
              <w:textAlignment w:val="baseline"/>
              <w:rPr>
                <w:sz w:val="20"/>
                <w:szCs w:val="20"/>
              </w:rPr>
            </w:pPr>
            <w:r w:rsidRPr="009C1668">
              <w:rPr>
                <w:sz w:val="20"/>
                <w:szCs w:val="20"/>
              </w:rPr>
              <w:t xml:space="preserve">  </w:t>
            </w:r>
            <w:proofErr w:type="spellStart"/>
            <w:r w:rsidRPr="009C1668">
              <w:rPr>
                <w:sz w:val="20"/>
                <w:szCs w:val="20"/>
              </w:rPr>
              <w:t>Оқушылардың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функционалдық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сауаттылығын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sz w:val="20"/>
                <w:szCs w:val="20"/>
              </w:rPr>
              <w:t>дамыту</w:t>
            </w:r>
            <w:proofErr w:type="gramEnd"/>
            <w:r w:rsidRPr="009C1668">
              <w:rPr>
                <w:sz w:val="20"/>
                <w:szCs w:val="20"/>
              </w:rPr>
              <w:t>ға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ықпал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ететін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оқыту</w:t>
            </w:r>
            <w:proofErr w:type="spellEnd"/>
            <w:r w:rsidRPr="009C1668">
              <w:rPr>
                <w:sz w:val="20"/>
                <w:szCs w:val="20"/>
              </w:rPr>
              <w:t xml:space="preserve"> мен </w:t>
            </w:r>
            <w:proofErr w:type="spellStart"/>
            <w:r w:rsidRPr="009C1668">
              <w:rPr>
                <w:sz w:val="20"/>
                <w:szCs w:val="20"/>
              </w:rPr>
              <w:t>тәрбиелеудің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lastRenderedPageBreak/>
              <w:t>белсенді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әдістерін</w:t>
            </w:r>
            <w:proofErr w:type="spellEnd"/>
            <w:r w:rsidRPr="009C1668">
              <w:rPr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sz w:val="20"/>
                <w:szCs w:val="20"/>
              </w:rPr>
              <w:t>қолданыңыз</w:t>
            </w:r>
            <w:proofErr w:type="spellEnd"/>
          </w:p>
          <w:p w:rsidR="00F82F34" w:rsidRPr="00593919" w:rsidRDefault="00F82F34" w:rsidP="00002F0D">
            <w:pPr>
              <w:pStyle w:val="a5"/>
              <w:shd w:val="clear" w:color="auto" w:fill="FFFFFF"/>
              <w:spacing w:before="0" w:after="0"/>
              <w:textAlignment w:val="baseline"/>
              <w:rPr>
                <w:sz w:val="28"/>
                <w:szCs w:val="28"/>
              </w:rPr>
            </w:pPr>
          </w:p>
          <w:p w:rsidR="004269EB" w:rsidRPr="004269EB" w:rsidRDefault="004269EB" w:rsidP="00002F0D">
            <w:pPr>
              <w:pStyle w:val="2"/>
              <w:shd w:val="clear" w:color="auto" w:fill="FFFFFF"/>
              <w:textAlignment w:val="baseline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Жаңартылған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тестілеу</w:t>
            </w:r>
            <w:proofErr w:type="spellEnd"/>
          </w:p>
          <w:p w:rsidR="004269EB" w:rsidRPr="004269EB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(2015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жылдан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бастап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ПШО</w:t>
            </w: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Корпоративті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аясында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мұғалімдерді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даярлауды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» БАҰО)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Оқулықтарды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тестілеу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9, 10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Сертификатталған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оқытушылармен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\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Оқушылармен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Жарияланымдар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7.Ата-анамен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F34" w:rsidRPr="004269EB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8. 3,6,8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оқулықтарын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тестілеу</w:t>
            </w:r>
            <w:proofErr w:type="spellEnd"/>
          </w:p>
        </w:tc>
        <w:tc>
          <w:tcPr>
            <w:tcW w:w="1843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аймағының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3-ші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мұғалімдеріне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CCA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семинар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2018 ж.)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Алтынсарин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атындағы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ҰАО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өкілдерімен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Құдабаева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К.К);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Atamura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баспа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үйінің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өкілдерімен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кездесу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ұғалімдердің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онлайн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сауалнамасы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Н.Ю.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Крюковскаяның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қатысуы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ңа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буын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оқулықтарын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қолдану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семинарлар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(Греция)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3. НЗМ-де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психологтар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тапханашылар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семинар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2018)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ТЭН-де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оқытушылар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құрамымен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ғылым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орталығы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Руколеева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2018 ж.)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ушылар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КМ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Евсюкова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2018)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жиналысы</w:t>
            </w:r>
            <w:proofErr w:type="spellEnd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ӨК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5, 7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2018)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7. - «LS»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NPK ЦПМ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желтоқсан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2018);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NISH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мұғалімдерінің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сертификатына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постерлердің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тұсаукесері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оқытуда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мұғалімдерді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сертификаттау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постерлер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жинағын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шығару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тамыз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2019).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8.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Team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оқытушылар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құрамына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 ж.)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9.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берудің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саралануы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»(Мельникова Ю.Г.,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ақпан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«ОӘК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ӘК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интеграциялау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Командалық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әндерді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ғылыми-өндірістік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орталығы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шақыруымен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НЗМ, CPM)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ақпан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11.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Менің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өзінді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тақырыбым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ұжымының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презентацияларын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Басылымдар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Түлкібекова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М.Х. 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Толеубаева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Г.М. («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Командалық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оқыту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СӨК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қазіргі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тәсілдерінің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ретінде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:rsid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Түлкібекова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М.Х.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Педалманах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(№6, 2018 ж.) «CCA: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біліктілікті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2233" w:rsidRDefault="009C1668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13. Павел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аймағының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директорларына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«CCA: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өзекті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шешімдер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атты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семинар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сәуі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, 2019)</w:t>
            </w: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233" w:rsidRPr="00551EE7" w:rsidRDefault="00332233" w:rsidP="00551EE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күрес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зияткерлік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сайысына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(НЗМ, 2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Рубик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текшесін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құрастыру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конкурсына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жүлдесі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Олимпиадалар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жарыстар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Олимп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таулары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- 30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жүлде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Прим Олимп - 7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Resp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pred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olimp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Бастау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кешенді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олимпиадасы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m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shk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облыстық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турнир - 1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әл-Фараби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атындағы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Қаз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ҰУ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тарихы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Камышкенова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А., 3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гранты)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NIS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робототехникасы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(Коваленко М.,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Камышкенов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Д.) -2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Менің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роботым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робототехникалық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сайысы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ИнЕУ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аймақтық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олимпиадасы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- 2,3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Аймақтық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ғдарламалау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Olympus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(CIT) - 1 м (Гусак К)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KazRobotix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- 2019» робототехника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аймақтық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фестивал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- 2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(Коваленко М.,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Камышкенов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Д.)</w:t>
            </w:r>
          </w:p>
          <w:p w:rsidR="00861748" w:rsidRPr="005F1CF3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Халықаралық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ұлулар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олимпиадасы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- 2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орын</w:t>
            </w:r>
            <w:proofErr w:type="spellEnd"/>
          </w:p>
        </w:tc>
        <w:tc>
          <w:tcPr>
            <w:tcW w:w="1329" w:type="dxa"/>
          </w:tcPr>
          <w:p w:rsidR="004269EB" w:rsidRPr="00332233" w:rsidRDefault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TRIZ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мәселелерін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шешуде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студенттердің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дайындық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жеткіліксіз</w:t>
            </w:r>
            <w:proofErr w:type="spellEnd"/>
          </w:p>
        </w:tc>
        <w:tc>
          <w:tcPr>
            <w:tcW w:w="1402" w:type="dxa"/>
          </w:tcPr>
          <w:p w:rsidR="004269EB" w:rsidRPr="00332233" w:rsidRDefault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Сабақтардың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TRIZ 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міндеттерін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шешуге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сәйкессіздігі</w:t>
            </w:r>
            <w:proofErr w:type="spellEnd"/>
          </w:p>
        </w:tc>
        <w:tc>
          <w:tcPr>
            <w:tcW w:w="1578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TRIZ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мәселелерін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шешу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ТМУ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арнайы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курстарды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</w:p>
          <w:p w:rsidR="006363E1" w:rsidRPr="00332233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TRIZ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mäselel</w:t>
            </w:r>
            <w:proofErr w:type="spellEnd"/>
          </w:p>
        </w:tc>
      </w:tr>
      <w:tr w:rsidR="0042277C" w:rsidTr="00F82F34">
        <w:tc>
          <w:tcPr>
            <w:tcW w:w="1985" w:type="dxa"/>
          </w:tcPr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tbl>
            <w:tblPr>
              <w:tblW w:w="1760" w:type="dxa"/>
              <w:tblLayout w:type="fixed"/>
              <w:tblLook w:val="04A0" w:firstRow="1" w:lastRow="0" w:firstColumn="1" w:lastColumn="0" w:noHBand="0" w:noVBand="1"/>
            </w:tblPr>
            <w:tblGrid>
              <w:gridCol w:w="1760"/>
            </w:tblGrid>
            <w:tr w:rsidR="004269EB" w:rsidRPr="004269EB" w:rsidTr="0042277C">
              <w:trPr>
                <w:trHeight w:val="131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69EB" w:rsidRPr="003D15E2" w:rsidRDefault="009C1668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3.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Көптілділікті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енгізудің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аймақтық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тәжірибелі</w:t>
                  </w:r>
                  <w:proofErr w:type="gram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spellEnd"/>
                  <w:proofErr w:type="gramEnd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алаңы</w:t>
                  </w:r>
                  <w:proofErr w:type="spellEnd"/>
                </w:p>
              </w:tc>
            </w:tr>
            <w:tr w:rsidR="004269EB" w:rsidRPr="004269EB" w:rsidTr="0042277C">
              <w:trPr>
                <w:trHeight w:val="310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269EB" w:rsidRDefault="009C1668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(2016 ж</w:t>
                  </w:r>
                  <w:r w:rsidR="004269EB" w:rsidRPr="004269E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.)</w:t>
                  </w:r>
                </w:p>
                <w:p w:rsidR="003318B9" w:rsidRDefault="009C1668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0"/>
                      <w:szCs w:val="20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38.05pt;margin-top:5.8pt;width:.65pt;height:17.55pt;flip:x;z-index:251658240" o:connectortype="straight">
                        <v:stroke endarrow="block"/>
                      </v:shape>
                    </w:pict>
                  </w:r>
                </w:p>
                <w:p w:rsidR="003318B9" w:rsidRDefault="003318B9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3318B9" w:rsidRDefault="003318B9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61748" w:rsidRDefault="00861748" w:rsidP="00426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C1668" w:rsidRPr="009C1668" w:rsidRDefault="009C1668" w:rsidP="009C1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 «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Тілдік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үмкіндіктер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мектебі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инновациялық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жобасы</w:t>
                  </w:r>
                  <w:proofErr w:type="spellEnd"/>
                </w:p>
                <w:p w:rsidR="009C1668" w:rsidRPr="009C1668" w:rsidRDefault="009C1668" w:rsidP="009C1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C1668" w:rsidRPr="009C1668" w:rsidRDefault="009C1668" w:rsidP="009C1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 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корпоративтік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оқыту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аясында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(«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Өрлеу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ғылым</w:t>
                  </w:r>
                  <w:proofErr w:type="gram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өндірістік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орталығымен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бірлесе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; 2019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жылдың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қаңтарынан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бастап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;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жетекшілері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Г.Курманова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Е.Ю.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Погожева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3318B9" w:rsidRPr="004269EB" w:rsidRDefault="009C1668" w:rsidP="009C16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 «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Tildik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mümkindikter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mektebi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»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ïnnovacïyalıq</w:t>
                  </w:r>
                  <w:proofErr w:type="spellEnd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9C166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jobası</w:t>
                  </w:r>
                  <w:proofErr w:type="spellEnd"/>
                </w:p>
              </w:tc>
            </w:tr>
          </w:tbl>
          <w:p w:rsidR="004269EB" w:rsidRPr="004269EB" w:rsidRDefault="00426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lastRenderedPageBreak/>
              <w:t>1. «</w:t>
            </w:r>
            <w:proofErr w:type="spellStart"/>
            <w:r w:rsidRPr="009C1668">
              <w:rPr>
                <w:b/>
              </w:rPr>
              <w:t>Өрлеу</w:t>
            </w:r>
            <w:proofErr w:type="spellEnd"/>
            <w:r w:rsidRPr="009C1668">
              <w:rPr>
                <w:b/>
              </w:rPr>
              <w:t xml:space="preserve">» </w:t>
            </w:r>
            <w:proofErr w:type="spellStart"/>
            <w:r w:rsidRPr="009C1668">
              <w:rPr>
                <w:b/>
              </w:rPr>
              <w:t>ғылым</w:t>
            </w:r>
            <w:proofErr w:type="gramStart"/>
            <w:r w:rsidRPr="009C1668">
              <w:rPr>
                <w:b/>
              </w:rPr>
              <w:t>и-</w:t>
            </w:r>
            <w:proofErr w:type="gramEnd"/>
            <w:r w:rsidRPr="009C1668">
              <w:rPr>
                <w:b/>
              </w:rPr>
              <w:t>өндірістік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орталығымен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ынтымақтастық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2. </w:t>
            </w:r>
            <w:proofErr w:type="spellStart"/>
            <w:r w:rsidRPr="009C1668">
              <w:rPr>
                <w:b/>
              </w:rPr>
              <w:t>Үш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тілде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бі</w:t>
            </w:r>
            <w:proofErr w:type="gramStart"/>
            <w:r w:rsidRPr="009C1668">
              <w:rPr>
                <w:b/>
              </w:rPr>
              <w:t>л</w:t>
            </w:r>
            <w:proofErr w:type="gramEnd"/>
            <w:r w:rsidRPr="009C1668">
              <w:rPr>
                <w:b/>
              </w:rPr>
              <w:t>ім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беруді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кеңейту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3.Тілдік </w:t>
            </w:r>
            <w:proofErr w:type="spellStart"/>
            <w:r w:rsidRPr="009C1668">
              <w:rPr>
                <w:b/>
              </w:rPr>
              <w:t>курстар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lastRenderedPageBreak/>
              <w:t>          </w:t>
            </w:r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4.Тілдік </w:t>
            </w:r>
            <w:proofErr w:type="spellStart"/>
            <w:r w:rsidRPr="009C1668">
              <w:rPr>
                <w:b/>
              </w:rPr>
              <w:t>олимпиадалар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5. </w:t>
            </w:r>
            <w:proofErr w:type="spellStart"/>
            <w:r w:rsidRPr="009C1668">
              <w:rPr>
                <w:b/>
              </w:rPr>
              <w:t>Халықаралық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қашықтық</w:t>
            </w:r>
            <w:proofErr w:type="spellEnd"/>
            <w:r w:rsidRPr="009C1668">
              <w:rPr>
                <w:b/>
              </w:rPr>
              <w:t xml:space="preserve"> олимпиада</w:t>
            </w:r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6.Тіл </w:t>
            </w:r>
            <w:proofErr w:type="spellStart"/>
            <w:r w:rsidRPr="009C1668">
              <w:rPr>
                <w:b/>
              </w:rPr>
              <w:t>байқаулары</w:t>
            </w:r>
            <w:proofErr w:type="spellEnd"/>
            <w:r w:rsidRPr="009C1668">
              <w:rPr>
                <w:b/>
              </w:rPr>
              <w:t xml:space="preserve"> мен </w:t>
            </w:r>
            <w:proofErr w:type="spellStart"/>
            <w:r w:rsidRPr="009C1668">
              <w:rPr>
                <w:b/>
              </w:rPr>
              <w:t>іс-шаралары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6. </w:t>
            </w:r>
            <w:proofErr w:type="spellStart"/>
            <w:r w:rsidRPr="009C1668">
              <w:rPr>
                <w:b/>
              </w:rPr>
              <w:t>Жазғы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тіл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мектебі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9C1668" w:rsidRPr="009C1668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>7. Интернет-</w:t>
            </w:r>
            <w:proofErr w:type="spellStart"/>
            <w:r w:rsidRPr="009C1668">
              <w:rPr>
                <w:b/>
              </w:rPr>
              <w:t>платформалардағы</w:t>
            </w:r>
            <w:proofErr w:type="spellEnd"/>
            <w:r w:rsidRPr="009C1668">
              <w:rPr>
                <w:b/>
              </w:rPr>
              <w:t xml:space="preserve"> </w:t>
            </w:r>
            <w:proofErr w:type="spellStart"/>
            <w:r w:rsidRPr="009C1668">
              <w:rPr>
                <w:b/>
              </w:rPr>
              <w:t>жұмыс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b/>
              </w:rPr>
            </w:pPr>
          </w:p>
          <w:p w:rsidR="00F82F34" w:rsidRDefault="009C1668" w:rsidP="009C1668">
            <w:pPr>
              <w:jc w:val="both"/>
              <w:rPr>
                <w:b/>
              </w:rPr>
            </w:pPr>
            <w:r w:rsidRPr="009C1668">
              <w:rPr>
                <w:b/>
              </w:rPr>
              <w:t xml:space="preserve">8. </w:t>
            </w:r>
            <w:proofErr w:type="spellStart"/>
            <w:r w:rsidRPr="009C1668">
              <w:rPr>
                <w:b/>
              </w:rPr>
              <w:t>Жарияланымдар</w:t>
            </w:r>
            <w:proofErr w:type="spellEnd"/>
          </w:p>
          <w:p w:rsidR="00D814D7" w:rsidRPr="009457C3" w:rsidRDefault="00D81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форматындағы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сабақтардың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жинағын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шолуы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2. ОӘК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ұғалімдеріне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CLIL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технологиясы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коучинг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Көптілділікті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дамыту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оқытушылар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құрамымен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Руколеева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қаңтар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2018)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Басылымдар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Тулкубекова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М.Х., Реп журналы (№1, 2019)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Кескінді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ұйымдастырудың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әдіскері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Мектептегі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кө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тілді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кеңістікті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ету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Тулкубекова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М.Х., «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Педалманах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» (№ 2, 2018 ж.) «№ 39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мектептің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көптілділігі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идеядан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практикаға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D15E2" w:rsidRPr="00551EE7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Перевертова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Е.А. (HRP, 2019).</w:t>
            </w:r>
          </w:p>
        </w:tc>
        <w:tc>
          <w:tcPr>
            <w:tcW w:w="2147" w:type="dxa"/>
          </w:tcPr>
          <w:p w:rsidR="009C1668" w:rsidRPr="009C1668" w:rsidRDefault="00B807E5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9C1668"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Олимпиадалық </w:t>
            </w:r>
            <w:proofErr w:type="spellStart"/>
            <w:r w:rsidR="009C1668"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қозғалыс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Қала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(30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).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Олардың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ішінен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Ағылшын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- 5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      (2x-2, 3x-2)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- 6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(1х-2, 2х-1, 3x-2)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Қаз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- 4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(1x-1, 3x-3)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Мылқ</w:t>
            </w:r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ау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- 7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       (1x-5, 2x-4, 3x-3)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Аймақ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(5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Нем</w:t>
            </w:r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- 4 (1x-1, 2x-2, 3x-1)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Rus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yaz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 (2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Gore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көптілділі</w:t>
            </w:r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олимпиада - 2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орын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«ED»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ба</w:t>
            </w:r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ғыты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бойынша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олимпиадалар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жарыстар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Ақбота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- 358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(101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жүлдегер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«Кенгуру - лингвист» - 58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(22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жеңімпаз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Russian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Teddy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Bear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- 406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(110)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- «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Британдық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Бульдог» - 162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(22)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тіліндегі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олимпиада КИО-3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жүлдегерлері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KIO-58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қазақ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тіліндегі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олимпиада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імі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еліндегі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пони» - 137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(38)</w:t>
            </w: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sosh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39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студенттерінің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ағылшын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тіліндегі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Зияткерлік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мектеп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конференциясына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қатысуы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5. 6,8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оқушыдан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тұратын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халықаралық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сауаттылықты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зерттеуге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(PISA)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тіліндегі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диктант</w:t>
            </w:r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қатысу</w:t>
            </w:r>
            <w:proofErr w:type="spellEnd"/>
          </w:p>
          <w:p w:rsidR="009C1668" w:rsidRPr="009C1668" w:rsidRDefault="009C1668" w:rsidP="009C166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1668" w:rsidRDefault="009C1668" w:rsidP="009C16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7. «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Болашақ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профильдік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лагері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қазақ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орыс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ағылшын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нем</w:t>
            </w:r>
            <w:proofErr w:type="gram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тілдерін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үйренуге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бөлімдер</w:t>
            </w:r>
            <w:proofErr w:type="spellEnd"/>
            <w:r w:rsidRPr="009C166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32233" w:rsidRDefault="00332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15E2" w:rsidRPr="004269EB" w:rsidRDefault="003D1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</w:tcPr>
          <w:p w:rsidR="004269EB" w:rsidRPr="004269EB" w:rsidRDefault="009C1668" w:rsidP="00B8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Ағылшын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тілінде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МЖЦ</w:t>
            </w: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әндерін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тәжірибелік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сабақтарды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кеңейту</w:t>
            </w:r>
            <w:proofErr w:type="spellEnd"/>
          </w:p>
        </w:tc>
        <w:tc>
          <w:tcPr>
            <w:tcW w:w="1402" w:type="dxa"/>
          </w:tcPr>
          <w:p w:rsidR="004269EB" w:rsidRPr="00564AE7" w:rsidRDefault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B1, B2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деңгейлері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ұғалімдердің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жетіспеуі</w:t>
            </w:r>
            <w:proofErr w:type="spellEnd"/>
          </w:p>
        </w:tc>
        <w:tc>
          <w:tcPr>
            <w:tcW w:w="1578" w:type="dxa"/>
          </w:tcPr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биологияны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тілінде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оқумен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8-сыныптың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ашылуы</w:t>
            </w:r>
            <w:proofErr w:type="spellEnd"/>
          </w:p>
          <w:p w:rsidR="009C1668" w:rsidRPr="009C1668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7E5" w:rsidRPr="00564AE7" w:rsidRDefault="009C1668" w:rsidP="009C1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тілін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тереңдеті</w:t>
            </w:r>
            <w:proofErr w:type="gram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оқытумен</w:t>
            </w:r>
            <w:proofErr w:type="spellEnd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 xml:space="preserve"> 5-сыныптың </w:t>
            </w:r>
            <w:proofErr w:type="spellStart"/>
            <w:r w:rsidRPr="009C1668">
              <w:rPr>
                <w:rFonts w:ascii="Times New Roman" w:hAnsi="Times New Roman" w:cs="Times New Roman"/>
                <w:sz w:val="20"/>
                <w:szCs w:val="20"/>
              </w:rPr>
              <w:t>ашылуы</w:t>
            </w:r>
            <w:bookmarkStart w:id="0" w:name="_GoBack"/>
            <w:bookmarkEnd w:id="0"/>
            <w:proofErr w:type="spellEnd"/>
          </w:p>
        </w:tc>
      </w:tr>
    </w:tbl>
    <w:p w:rsidR="00A4574E" w:rsidRDefault="00A4574E" w:rsidP="00F82F34">
      <w:pPr>
        <w:rPr>
          <w:sz w:val="24"/>
          <w:szCs w:val="24"/>
        </w:rPr>
      </w:pPr>
    </w:p>
    <w:p w:rsidR="00F82F34" w:rsidRDefault="00F82F34" w:rsidP="00F82F34">
      <w:pPr>
        <w:rPr>
          <w:sz w:val="24"/>
          <w:szCs w:val="24"/>
        </w:rPr>
      </w:pPr>
    </w:p>
    <w:p w:rsidR="006363E1" w:rsidRDefault="006363E1" w:rsidP="00F82F34">
      <w:pPr>
        <w:rPr>
          <w:sz w:val="24"/>
          <w:szCs w:val="24"/>
        </w:rPr>
      </w:pPr>
    </w:p>
    <w:p w:rsidR="006363E1" w:rsidRPr="006363E1" w:rsidRDefault="006363E1" w:rsidP="006363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363E1" w:rsidRPr="006363E1" w:rsidSect="004269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530"/>
    <w:multiLevelType w:val="hybridMultilevel"/>
    <w:tmpl w:val="C342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69EB"/>
    <w:rsid w:val="00002F0D"/>
    <w:rsid w:val="00007C64"/>
    <w:rsid w:val="00013B31"/>
    <w:rsid w:val="0001775F"/>
    <w:rsid w:val="00051712"/>
    <w:rsid w:val="00063495"/>
    <w:rsid w:val="00077846"/>
    <w:rsid w:val="000809D7"/>
    <w:rsid w:val="000A2151"/>
    <w:rsid w:val="000C0476"/>
    <w:rsid w:val="000C2564"/>
    <w:rsid w:val="000C5162"/>
    <w:rsid w:val="000D18ED"/>
    <w:rsid w:val="000D2688"/>
    <w:rsid w:val="000D6830"/>
    <w:rsid w:val="000E2F7E"/>
    <w:rsid w:val="000F4B63"/>
    <w:rsid w:val="00103787"/>
    <w:rsid w:val="0013602D"/>
    <w:rsid w:val="00140B4B"/>
    <w:rsid w:val="001522FA"/>
    <w:rsid w:val="00171A8F"/>
    <w:rsid w:val="001959BE"/>
    <w:rsid w:val="001A2EF7"/>
    <w:rsid w:val="001A48C0"/>
    <w:rsid w:val="001C04CB"/>
    <w:rsid w:val="001D3A95"/>
    <w:rsid w:val="001F0F8F"/>
    <w:rsid w:val="001F5B3F"/>
    <w:rsid w:val="00231EEF"/>
    <w:rsid w:val="00243106"/>
    <w:rsid w:val="00246397"/>
    <w:rsid w:val="002479CC"/>
    <w:rsid w:val="00254698"/>
    <w:rsid w:val="00270F06"/>
    <w:rsid w:val="00275965"/>
    <w:rsid w:val="00277D0F"/>
    <w:rsid w:val="002817C0"/>
    <w:rsid w:val="002818AD"/>
    <w:rsid w:val="002B7A5B"/>
    <w:rsid w:val="002D3695"/>
    <w:rsid w:val="002D3B15"/>
    <w:rsid w:val="002D4AAA"/>
    <w:rsid w:val="002E5CF4"/>
    <w:rsid w:val="002F641B"/>
    <w:rsid w:val="002F6DE1"/>
    <w:rsid w:val="002F7380"/>
    <w:rsid w:val="003007F7"/>
    <w:rsid w:val="00302E6B"/>
    <w:rsid w:val="00304901"/>
    <w:rsid w:val="00316A3F"/>
    <w:rsid w:val="00320E60"/>
    <w:rsid w:val="00321691"/>
    <w:rsid w:val="00325179"/>
    <w:rsid w:val="00325EC9"/>
    <w:rsid w:val="003318B9"/>
    <w:rsid w:val="00332233"/>
    <w:rsid w:val="00333C93"/>
    <w:rsid w:val="00347237"/>
    <w:rsid w:val="00352EED"/>
    <w:rsid w:val="00354856"/>
    <w:rsid w:val="00356646"/>
    <w:rsid w:val="003737AE"/>
    <w:rsid w:val="00392C0F"/>
    <w:rsid w:val="003B12D2"/>
    <w:rsid w:val="003D1019"/>
    <w:rsid w:val="003D15E2"/>
    <w:rsid w:val="003D2333"/>
    <w:rsid w:val="003D2A47"/>
    <w:rsid w:val="003F22A8"/>
    <w:rsid w:val="003F3300"/>
    <w:rsid w:val="003F38DF"/>
    <w:rsid w:val="0042277C"/>
    <w:rsid w:val="004269EB"/>
    <w:rsid w:val="004467CA"/>
    <w:rsid w:val="004578FE"/>
    <w:rsid w:val="004701BB"/>
    <w:rsid w:val="00480179"/>
    <w:rsid w:val="004B1E71"/>
    <w:rsid w:val="004C42EF"/>
    <w:rsid w:val="004D350D"/>
    <w:rsid w:val="004D5C80"/>
    <w:rsid w:val="005000A9"/>
    <w:rsid w:val="00501712"/>
    <w:rsid w:val="00506059"/>
    <w:rsid w:val="005133EA"/>
    <w:rsid w:val="0051755F"/>
    <w:rsid w:val="00524B70"/>
    <w:rsid w:val="00534584"/>
    <w:rsid w:val="00540D3A"/>
    <w:rsid w:val="00551EE7"/>
    <w:rsid w:val="00564AE7"/>
    <w:rsid w:val="005668A8"/>
    <w:rsid w:val="00576440"/>
    <w:rsid w:val="00581539"/>
    <w:rsid w:val="00592F1E"/>
    <w:rsid w:val="005953AC"/>
    <w:rsid w:val="005A2DA4"/>
    <w:rsid w:val="005A3337"/>
    <w:rsid w:val="005B6C19"/>
    <w:rsid w:val="005B75CF"/>
    <w:rsid w:val="005E7AF1"/>
    <w:rsid w:val="005F1CF3"/>
    <w:rsid w:val="005F7848"/>
    <w:rsid w:val="006028F7"/>
    <w:rsid w:val="0061743A"/>
    <w:rsid w:val="006353BB"/>
    <w:rsid w:val="006363E1"/>
    <w:rsid w:val="006422B8"/>
    <w:rsid w:val="00644006"/>
    <w:rsid w:val="00662351"/>
    <w:rsid w:val="006742B7"/>
    <w:rsid w:val="00685D34"/>
    <w:rsid w:val="006A160E"/>
    <w:rsid w:val="006A6CA4"/>
    <w:rsid w:val="006B5217"/>
    <w:rsid w:val="006B5983"/>
    <w:rsid w:val="006D06EE"/>
    <w:rsid w:val="006D6284"/>
    <w:rsid w:val="006E1710"/>
    <w:rsid w:val="00717BB4"/>
    <w:rsid w:val="00720CC0"/>
    <w:rsid w:val="0072180C"/>
    <w:rsid w:val="0072604D"/>
    <w:rsid w:val="00726F68"/>
    <w:rsid w:val="0073196B"/>
    <w:rsid w:val="00747295"/>
    <w:rsid w:val="00750569"/>
    <w:rsid w:val="00752073"/>
    <w:rsid w:val="00764BAA"/>
    <w:rsid w:val="00773779"/>
    <w:rsid w:val="0077573E"/>
    <w:rsid w:val="0077749E"/>
    <w:rsid w:val="00784620"/>
    <w:rsid w:val="00786036"/>
    <w:rsid w:val="007968D9"/>
    <w:rsid w:val="007A0A33"/>
    <w:rsid w:val="007A1F05"/>
    <w:rsid w:val="007A273A"/>
    <w:rsid w:val="007B0752"/>
    <w:rsid w:val="007C491D"/>
    <w:rsid w:val="007C7A88"/>
    <w:rsid w:val="007D6CAA"/>
    <w:rsid w:val="007E1255"/>
    <w:rsid w:val="007E5813"/>
    <w:rsid w:val="007E676F"/>
    <w:rsid w:val="007F2EC1"/>
    <w:rsid w:val="00802F51"/>
    <w:rsid w:val="00821974"/>
    <w:rsid w:val="00843182"/>
    <w:rsid w:val="00855F12"/>
    <w:rsid w:val="00861748"/>
    <w:rsid w:val="00863C41"/>
    <w:rsid w:val="00863D66"/>
    <w:rsid w:val="00873B6B"/>
    <w:rsid w:val="008C7A56"/>
    <w:rsid w:val="008E1F02"/>
    <w:rsid w:val="008E5CD7"/>
    <w:rsid w:val="008F2E49"/>
    <w:rsid w:val="009158E3"/>
    <w:rsid w:val="009270D0"/>
    <w:rsid w:val="00940012"/>
    <w:rsid w:val="00944B29"/>
    <w:rsid w:val="009457C3"/>
    <w:rsid w:val="0095017C"/>
    <w:rsid w:val="0095103D"/>
    <w:rsid w:val="00954C06"/>
    <w:rsid w:val="00954E7A"/>
    <w:rsid w:val="00960232"/>
    <w:rsid w:val="00964040"/>
    <w:rsid w:val="00965686"/>
    <w:rsid w:val="00970BB9"/>
    <w:rsid w:val="00995251"/>
    <w:rsid w:val="009A7223"/>
    <w:rsid w:val="009C1668"/>
    <w:rsid w:val="009D2581"/>
    <w:rsid w:val="009D5166"/>
    <w:rsid w:val="009E31E5"/>
    <w:rsid w:val="009E7FD6"/>
    <w:rsid w:val="00A02421"/>
    <w:rsid w:val="00A21654"/>
    <w:rsid w:val="00A3253F"/>
    <w:rsid w:val="00A42602"/>
    <w:rsid w:val="00A4574E"/>
    <w:rsid w:val="00A5116F"/>
    <w:rsid w:val="00A758EF"/>
    <w:rsid w:val="00A861C8"/>
    <w:rsid w:val="00A86C21"/>
    <w:rsid w:val="00AA0EFD"/>
    <w:rsid w:val="00AC022E"/>
    <w:rsid w:val="00AD0E7B"/>
    <w:rsid w:val="00AD2A5C"/>
    <w:rsid w:val="00AF2CAD"/>
    <w:rsid w:val="00B00675"/>
    <w:rsid w:val="00B02652"/>
    <w:rsid w:val="00B10F82"/>
    <w:rsid w:val="00B166F5"/>
    <w:rsid w:val="00B23E07"/>
    <w:rsid w:val="00B25E10"/>
    <w:rsid w:val="00B301F6"/>
    <w:rsid w:val="00B30BA3"/>
    <w:rsid w:val="00B47752"/>
    <w:rsid w:val="00B52110"/>
    <w:rsid w:val="00B538AC"/>
    <w:rsid w:val="00B628F0"/>
    <w:rsid w:val="00B707FD"/>
    <w:rsid w:val="00B72A6B"/>
    <w:rsid w:val="00B807E5"/>
    <w:rsid w:val="00B84329"/>
    <w:rsid w:val="00B85757"/>
    <w:rsid w:val="00B92CD3"/>
    <w:rsid w:val="00B9574B"/>
    <w:rsid w:val="00B97DA4"/>
    <w:rsid w:val="00BB32C5"/>
    <w:rsid w:val="00BD3FD3"/>
    <w:rsid w:val="00BD56C4"/>
    <w:rsid w:val="00BD70BE"/>
    <w:rsid w:val="00BE7AA6"/>
    <w:rsid w:val="00C07DDF"/>
    <w:rsid w:val="00C15E6E"/>
    <w:rsid w:val="00C27BC0"/>
    <w:rsid w:val="00C27E8F"/>
    <w:rsid w:val="00C470D3"/>
    <w:rsid w:val="00C5792E"/>
    <w:rsid w:val="00C64F9F"/>
    <w:rsid w:val="00C67C44"/>
    <w:rsid w:val="00C70FBE"/>
    <w:rsid w:val="00C875F8"/>
    <w:rsid w:val="00C92CAB"/>
    <w:rsid w:val="00CA450C"/>
    <w:rsid w:val="00CE50A3"/>
    <w:rsid w:val="00CE5B8D"/>
    <w:rsid w:val="00CF4092"/>
    <w:rsid w:val="00CF7AFF"/>
    <w:rsid w:val="00D056CF"/>
    <w:rsid w:val="00D07B16"/>
    <w:rsid w:val="00D101DB"/>
    <w:rsid w:val="00D20B32"/>
    <w:rsid w:val="00D3409A"/>
    <w:rsid w:val="00D37A84"/>
    <w:rsid w:val="00D46546"/>
    <w:rsid w:val="00D53363"/>
    <w:rsid w:val="00D54E79"/>
    <w:rsid w:val="00D814D7"/>
    <w:rsid w:val="00D8533F"/>
    <w:rsid w:val="00DB05DB"/>
    <w:rsid w:val="00DB5F70"/>
    <w:rsid w:val="00DB657B"/>
    <w:rsid w:val="00DC6013"/>
    <w:rsid w:val="00DC6981"/>
    <w:rsid w:val="00DD5D16"/>
    <w:rsid w:val="00DE2868"/>
    <w:rsid w:val="00DF0409"/>
    <w:rsid w:val="00E1037C"/>
    <w:rsid w:val="00E35A9F"/>
    <w:rsid w:val="00E4381E"/>
    <w:rsid w:val="00E54483"/>
    <w:rsid w:val="00E61958"/>
    <w:rsid w:val="00E632B8"/>
    <w:rsid w:val="00E77B5B"/>
    <w:rsid w:val="00E82377"/>
    <w:rsid w:val="00E97B80"/>
    <w:rsid w:val="00EA5955"/>
    <w:rsid w:val="00EA5CF0"/>
    <w:rsid w:val="00EC4A96"/>
    <w:rsid w:val="00ED3391"/>
    <w:rsid w:val="00ED57B5"/>
    <w:rsid w:val="00EE1472"/>
    <w:rsid w:val="00EE2166"/>
    <w:rsid w:val="00EE56D5"/>
    <w:rsid w:val="00EE6109"/>
    <w:rsid w:val="00EF3BFF"/>
    <w:rsid w:val="00F02009"/>
    <w:rsid w:val="00F21BA7"/>
    <w:rsid w:val="00F3258E"/>
    <w:rsid w:val="00F64B5A"/>
    <w:rsid w:val="00F75228"/>
    <w:rsid w:val="00F800DB"/>
    <w:rsid w:val="00F82995"/>
    <w:rsid w:val="00F82F34"/>
    <w:rsid w:val="00F961C8"/>
    <w:rsid w:val="00FA269A"/>
    <w:rsid w:val="00FD73A3"/>
    <w:rsid w:val="00FE039E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EA"/>
  </w:style>
  <w:style w:type="paragraph" w:styleId="2">
    <w:name w:val="heading 2"/>
    <w:basedOn w:val="a"/>
    <w:next w:val="a"/>
    <w:link w:val="20"/>
    <w:uiPriority w:val="9"/>
    <w:unhideWhenUsed/>
    <w:qFormat/>
    <w:rsid w:val="00002F0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2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2F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rmal (Web)"/>
    <w:basedOn w:val="a"/>
    <w:uiPriority w:val="99"/>
    <w:unhideWhenUsed/>
    <w:rsid w:val="000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2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cab m</dc:creator>
  <cp:keywords/>
  <dc:description/>
  <cp:lastModifiedBy>Lenovo</cp:lastModifiedBy>
  <cp:revision>16</cp:revision>
  <dcterms:created xsi:type="dcterms:W3CDTF">2019-06-06T06:05:00Z</dcterms:created>
  <dcterms:modified xsi:type="dcterms:W3CDTF">2020-01-20T21:11:00Z</dcterms:modified>
</cp:coreProperties>
</file>