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1"/>
        <w:gridCol w:w="4530"/>
      </w:tblGrid>
      <w:tr w:rsidR="003816E8" w:rsidRPr="00F227FF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3816E8" w:rsidRPr="00F227FF" w:rsidRDefault="003816E8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1" w:name="z122"/>
      <w:bookmarkEnd w:id="0"/>
    </w:p>
    <w:p w:rsidR="003816E8" w:rsidRPr="00592FD2" w:rsidRDefault="003816E8" w:rsidP="00BB3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FD2">
        <w:rPr>
          <w:rFonts w:ascii="Times New Roman" w:hAnsi="Times New Roman" w:cs="Times New Roman"/>
          <w:b/>
          <w:bCs/>
          <w:sz w:val="28"/>
          <w:szCs w:val="28"/>
        </w:rPr>
        <w:t xml:space="preserve">Типовой договор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___» ___________ ______ г.</w:t>
      </w:r>
    </w:p>
    <w:p w:rsidR="00707F40" w:rsidRDefault="00707F40" w:rsidP="00BB3C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0">
        <w:rPr>
          <w:rFonts w:ascii="Times New Roman" w:hAnsi="Times New Roman" w:cs="Times New Roman"/>
          <w:b/>
          <w:bCs/>
          <w:sz w:val="28"/>
          <w:szCs w:val="28"/>
          <w:u w:val="single"/>
        </w:rPr>
        <w:t>ГККП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5F15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сли – сад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82</w:t>
      </w:r>
      <w:r w:rsidRPr="005F15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Павлодара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специализированного типа для детей с нарушением зрения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5F1550">
        <w:rPr>
          <w:rFonts w:ascii="Times New Roman" w:hAnsi="Times New Roman" w:cs="Times New Roman"/>
          <w:b/>
          <w:bCs/>
          <w:sz w:val="28"/>
          <w:szCs w:val="28"/>
          <w:u w:val="single"/>
        </w:rPr>
        <w:t>»  отдела</w:t>
      </w:r>
      <w:proofErr w:type="gramEnd"/>
      <w:r w:rsidRPr="005F15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образования города Павлодара, акимата города Павлодара</w:t>
      </w:r>
      <w:r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Шульга Т.Ф. 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по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3" w:name="z296"/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3"/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1) «Непреодолимая сила (Форс-мажор)» – чрезвычайные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и  непредотвратимые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гарантия или гарантийный денежный взнос) на условиях, предусмотренных в Правилах организации питания обучающихся в организациях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среднего  образования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6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3816E8" w:rsidRPr="00592FD2" w:rsidRDefault="003816E8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3816E8" w:rsidRPr="00A329F3" w:rsidRDefault="003816E8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>При изменении количества обучающихся,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3816E8" w:rsidRPr="00592FD2" w:rsidRDefault="003816E8" w:rsidP="00BB3C15">
      <w:pPr>
        <w:framePr w:hSpace="180" w:wrap="auto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301"/>
    </w:p>
    <w:p w:rsidR="003816E8" w:rsidRDefault="003816E8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7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3816E8" w:rsidRPr="00592FD2" w:rsidRDefault="003816E8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перечисление, за наличный расчет).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3"/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9. Необходимые документы, предшествующие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оплате:_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___________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в соответствии со сроками установленными Договором.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стороны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15. В случае, если Поставщик не предоставляет услугу или не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 направив Поставщику письменное уведомление о неисполнении  обязательств: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если Поставщик не оказал часть услуги или не поставил часть товара или всю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19. В случае, если Поставщик становится, неплатежеспособным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или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Поставщику  соответствующее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письменное уведомление. В уведомлении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указывается  причина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таких </w:t>
      </w:r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3816E8" w:rsidRPr="00592FD2" w:rsidRDefault="003816E8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19"/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6" w:name="z320"/>
    </w:p>
    <w:p w:rsidR="003816E8" w:rsidRPr="00592FD2" w:rsidRDefault="003816E8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1"/>
      <w:bookmarkEnd w:id="2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30" w:name="z324"/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bookmarkEnd w:id="30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3816E8" w:rsidRPr="00592FD2" w:rsidRDefault="003816E8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3816E8" w:rsidRPr="00592FD2" w:rsidRDefault="003816E8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изменения количества обучающихся, имеющих право на получение бесплатного питания.</w:t>
      </w:r>
    </w:p>
    <w:p w:rsidR="003816E8" w:rsidRPr="00592FD2" w:rsidRDefault="003816E8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1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686"/>
        <w:gridCol w:w="4805"/>
      </w:tblGrid>
      <w:tr w:rsidR="003816E8" w:rsidRPr="00F227FF" w:rsidTr="00707F40">
        <w:trPr>
          <w:trHeight w:val="2255"/>
          <w:tblCellSpacing w:w="0" w:type="auto"/>
        </w:trPr>
        <w:tc>
          <w:tcPr>
            <w:tcW w:w="46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816E8" w:rsidRPr="001F0E9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ГККП «Ясли-сад №82 </w:t>
            </w:r>
            <w:proofErr w:type="spellStart"/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г.Павлодара</w:t>
            </w:r>
            <w:proofErr w:type="spellEnd"/>
          </w:p>
          <w:p w:rsidR="003816E8" w:rsidRPr="001F0E9F" w:rsidRDefault="003816E8" w:rsidP="001F0E9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F0E9F">
              <w:rPr>
                <w:rFonts w:ascii="Times New Roman" w:hAnsi="Times New Roman" w:cs="Times New Roman"/>
              </w:rPr>
              <w:t>(полное наименование)</w:t>
            </w:r>
          </w:p>
          <w:p w:rsidR="003816E8" w:rsidRPr="001F0E9F" w:rsidRDefault="003816E8" w:rsidP="001F0E9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специализированного типа для детей с нарушением зрения» отдела образования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Павлодара, акимата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Павлодара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</w:t>
            </w:r>
          </w:p>
        </w:tc>
        <w:tc>
          <w:tcPr>
            <w:tcW w:w="48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1F0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тавщик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3816E8" w:rsidRPr="00F227FF" w:rsidTr="00707F40">
        <w:trPr>
          <w:trHeight w:val="30"/>
          <w:tblCellSpacing w:w="0" w:type="auto"/>
        </w:trPr>
        <w:tc>
          <w:tcPr>
            <w:tcW w:w="46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1F0E9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Республика Казахстан, город </w:t>
            </w: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Павлодар, проспект </w:t>
            </w: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Тәуелсіздік, 35/1 </w:t>
            </w:r>
          </w:p>
          <w:p w:rsidR="003816E8" w:rsidRPr="001F0E9F" w:rsidRDefault="003816E8" w:rsidP="001F0E9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F0E9F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48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3816E8" w:rsidRPr="00F227FF" w:rsidTr="00707F40">
        <w:trPr>
          <w:trHeight w:val="30"/>
          <w:tblCellSpacing w:w="0" w:type="auto"/>
        </w:trPr>
        <w:tc>
          <w:tcPr>
            <w:tcW w:w="46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1F0E9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8(718)2 549356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___________________</w:t>
            </w:r>
          </w:p>
          <w:p w:rsidR="003816E8" w:rsidRPr="001F0E9F" w:rsidRDefault="003816E8" w:rsidP="001F0E9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F0E9F">
              <w:rPr>
                <w:rFonts w:ascii="Times New Roman" w:hAnsi="Times New Roman" w:cs="Times New Roman"/>
              </w:rPr>
              <w:t>(телефон, факс)</w:t>
            </w:r>
          </w:p>
        </w:tc>
        <w:tc>
          <w:tcPr>
            <w:tcW w:w="48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3816E8" w:rsidRPr="00F227FF" w:rsidTr="00707F40">
        <w:trPr>
          <w:trHeight w:val="30"/>
          <w:tblCellSpacing w:w="0" w:type="auto"/>
        </w:trPr>
        <w:tc>
          <w:tcPr>
            <w:tcW w:w="46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0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Шульга Т.Ф.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816E8" w:rsidRPr="001F0E9F" w:rsidRDefault="003816E8" w:rsidP="001F0E9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F0E9F">
              <w:rPr>
                <w:rFonts w:ascii="Times New Roman" w:hAnsi="Times New Roman" w:cs="Times New Roman"/>
              </w:rPr>
              <w:t>(фамилия, имя, отчество (при его наличии)</w:t>
            </w:r>
          </w:p>
        </w:tc>
        <w:tc>
          <w:tcPr>
            <w:tcW w:w="48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</w:p>
        </w:tc>
      </w:tr>
      <w:tr w:rsidR="003816E8" w:rsidRPr="00F227FF" w:rsidTr="00707F40">
        <w:trPr>
          <w:trHeight w:val="30"/>
          <w:tblCellSpacing w:w="0" w:type="auto"/>
        </w:trPr>
        <w:tc>
          <w:tcPr>
            <w:tcW w:w="46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1F0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816E8" w:rsidRPr="001F0E9F" w:rsidRDefault="003816E8" w:rsidP="001F0E9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F0E9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816E8" w:rsidRPr="00F227FF" w:rsidTr="00707F40">
        <w:trPr>
          <w:trHeight w:val="30"/>
          <w:tblCellSpacing w:w="0" w:type="auto"/>
        </w:trPr>
        <w:tc>
          <w:tcPr>
            <w:tcW w:w="46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22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</w:t>
            </w:r>
          </w:p>
        </w:tc>
        <w:tc>
          <w:tcPr>
            <w:tcW w:w="48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227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227FF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3816E8" w:rsidRPr="00F227FF" w:rsidRDefault="003816E8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</w:t>
            </w:r>
          </w:p>
        </w:tc>
      </w:tr>
    </w:tbl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3816E8" w:rsidRPr="00592FD2" w:rsidRDefault="003816E8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E8" w:rsidRDefault="003816E8"/>
    <w:sectPr w:rsidR="003816E8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C15"/>
    <w:rsid w:val="000E7F6D"/>
    <w:rsid w:val="001F0E9F"/>
    <w:rsid w:val="003816E8"/>
    <w:rsid w:val="0041365C"/>
    <w:rsid w:val="00573091"/>
    <w:rsid w:val="00592FD2"/>
    <w:rsid w:val="005F1550"/>
    <w:rsid w:val="00707F40"/>
    <w:rsid w:val="008850C6"/>
    <w:rsid w:val="00A329F3"/>
    <w:rsid w:val="00AC5C77"/>
    <w:rsid w:val="00BB3C15"/>
    <w:rsid w:val="00BB4420"/>
    <w:rsid w:val="00C70F7E"/>
    <w:rsid w:val="00F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60B45"/>
  <w15:docId w15:val="{2719151B-D8AD-4B23-86EF-FF8ECA7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C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1820</Words>
  <Characters>10378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Наталья</cp:lastModifiedBy>
  <cp:revision>8</cp:revision>
  <dcterms:created xsi:type="dcterms:W3CDTF">2019-02-02T13:41:00Z</dcterms:created>
  <dcterms:modified xsi:type="dcterms:W3CDTF">2019-02-13T09:37:00Z</dcterms:modified>
</cp:coreProperties>
</file>