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88" w:rsidRPr="00B627C5" w:rsidRDefault="006F4288" w:rsidP="006F4288">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6F4288" w:rsidRPr="00B627C5" w:rsidRDefault="006F4288" w:rsidP="006F4288">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201</w:t>
      </w:r>
      <w:r>
        <w:rPr>
          <w:rFonts w:ascii="Times New Roman" w:hAnsi="Times New Roman"/>
          <w:color w:val="000000" w:themeColor="text1"/>
          <w:sz w:val="28"/>
          <w:szCs w:val="28"/>
          <w:lang w:val="kk-KZ"/>
        </w:rPr>
        <w:t>5</w:t>
      </w:r>
      <w:r w:rsidRPr="00B627C5">
        <w:rPr>
          <w:rFonts w:ascii="Times New Roman" w:hAnsi="Times New Roman"/>
          <w:color w:val="000000" w:themeColor="text1"/>
          <w:sz w:val="28"/>
          <w:szCs w:val="28"/>
          <w:lang w:val="kk-KZ"/>
        </w:rPr>
        <w:t xml:space="preserve"> жылғы «</w:t>
      </w:r>
      <w:r>
        <w:rPr>
          <w:rFonts w:ascii="Times New Roman" w:hAnsi="Times New Roman"/>
          <w:color w:val="000000" w:themeColor="text1"/>
          <w:sz w:val="28"/>
          <w:szCs w:val="28"/>
          <w:lang w:val="kk-KZ"/>
        </w:rPr>
        <w:t xml:space="preserve"> 28  </w:t>
      </w:r>
      <w:r w:rsidRPr="00B627C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мамыр</w:t>
      </w:r>
      <w:r w:rsidRPr="00B627C5">
        <w:rPr>
          <w:rFonts w:ascii="Times New Roman" w:hAnsi="Times New Roman"/>
          <w:color w:val="000000" w:themeColor="text1"/>
          <w:sz w:val="28"/>
          <w:szCs w:val="28"/>
          <w:shd w:val="clear" w:color="auto" w:fill="FFFFFF"/>
          <w:lang w:val="kk-KZ"/>
        </w:rPr>
        <w:t xml:space="preserve">        </w:t>
      </w:r>
      <w:r w:rsidRPr="00B627C5">
        <w:rPr>
          <w:rFonts w:ascii="Times New Roman" w:hAnsi="Times New Roman"/>
          <w:color w:val="000000" w:themeColor="text1"/>
          <w:sz w:val="28"/>
          <w:szCs w:val="28"/>
          <w:lang w:val="kk-KZ"/>
        </w:rPr>
        <w:t xml:space="preserve"> </w:t>
      </w:r>
    </w:p>
    <w:p w:rsidR="006F4288" w:rsidRPr="00B627C5" w:rsidRDefault="006F4288" w:rsidP="006F4288">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 </w:t>
      </w:r>
      <w:r>
        <w:rPr>
          <w:rFonts w:ascii="Times New Roman" w:hAnsi="Times New Roman"/>
          <w:color w:val="000000" w:themeColor="text1"/>
          <w:sz w:val="28"/>
          <w:szCs w:val="28"/>
          <w:lang w:val="kk-KZ"/>
        </w:rPr>
        <w:t xml:space="preserve"> 153/5   </w:t>
      </w:r>
      <w:r w:rsidRPr="00B627C5">
        <w:rPr>
          <w:rFonts w:ascii="Times New Roman" w:hAnsi="Times New Roman"/>
          <w:color w:val="000000" w:themeColor="text1"/>
          <w:sz w:val="28"/>
          <w:szCs w:val="28"/>
          <w:lang w:val="kk-KZ"/>
        </w:rPr>
        <w:t>қаулысымен</w:t>
      </w:r>
    </w:p>
    <w:p w:rsidR="006F4288" w:rsidRDefault="00E77A4D" w:rsidP="006F4288">
      <w:pPr>
        <w:tabs>
          <w:tab w:val="left" w:pos="3060"/>
        </w:tabs>
        <w:jc w:val="right"/>
        <w:rPr>
          <w:lang w:val="kk-KZ"/>
        </w:rPr>
      </w:pPr>
      <w:r>
        <w:rPr>
          <w:rFonts w:ascii="Times New Roman" w:hAnsi="Times New Roman"/>
          <w:color w:val="000000" w:themeColor="text1"/>
          <w:sz w:val="28"/>
          <w:szCs w:val="28"/>
          <w:lang w:val="kk-KZ"/>
        </w:rPr>
        <w:t xml:space="preserve">                     </w:t>
      </w:r>
      <w:r w:rsidR="006F4288" w:rsidRPr="00B627C5">
        <w:rPr>
          <w:rFonts w:ascii="Times New Roman" w:hAnsi="Times New Roman"/>
          <w:color w:val="000000" w:themeColor="text1"/>
          <w:sz w:val="28"/>
          <w:szCs w:val="28"/>
          <w:lang w:val="kk-KZ"/>
        </w:rPr>
        <w:t xml:space="preserve"> бекітілді</w:t>
      </w:r>
    </w:p>
    <w:p w:rsidR="006F4288" w:rsidRPr="008525F7" w:rsidRDefault="006F4288" w:rsidP="006F4288">
      <w:pPr>
        <w:pStyle w:val="a7"/>
        <w:jc w:val="center"/>
        <w:rPr>
          <w:rFonts w:ascii="Times New Roman" w:hAnsi="Times New Roman"/>
          <w:b/>
          <w:bCs/>
          <w:sz w:val="28"/>
          <w:szCs w:val="28"/>
          <w:lang w:val="kk-KZ"/>
        </w:rPr>
      </w:pPr>
      <w:r w:rsidRPr="00F703FA">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w:t>
      </w:r>
      <w:r w:rsidRPr="008525F7">
        <w:rPr>
          <w:rFonts w:ascii="Times New Roman" w:hAnsi="Times New Roman"/>
          <w:b/>
          <w:bCs/>
          <w:sz w:val="28"/>
          <w:szCs w:val="28"/>
          <w:lang w:val="kk-KZ"/>
        </w:rPr>
        <w:t>мемлекеттік көрсетілетін қызмет регламенті»</w:t>
      </w:r>
    </w:p>
    <w:p w:rsidR="006F4288" w:rsidRPr="00C922F3" w:rsidRDefault="006F4288" w:rsidP="006F4288">
      <w:pPr>
        <w:widowControl w:val="0"/>
        <w:spacing w:after="0" w:line="240" w:lineRule="auto"/>
        <w:jc w:val="center"/>
        <w:rPr>
          <w:rFonts w:ascii="Times New Roman" w:hAnsi="Times New Roman"/>
          <w:sz w:val="28"/>
          <w:szCs w:val="28"/>
          <w:lang w:val="kk-KZ"/>
        </w:rPr>
      </w:pPr>
    </w:p>
    <w:p w:rsidR="006F4288" w:rsidRPr="00C922F3" w:rsidRDefault="006F4288" w:rsidP="006F4288">
      <w:pPr>
        <w:widowControl w:val="0"/>
        <w:spacing w:after="0" w:line="240" w:lineRule="auto"/>
        <w:jc w:val="center"/>
        <w:rPr>
          <w:rFonts w:ascii="Times New Roman" w:hAnsi="Times New Roman"/>
          <w:sz w:val="28"/>
          <w:szCs w:val="28"/>
          <w:lang w:val="kk-KZ"/>
        </w:rPr>
      </w:pPr>
    </w:p>
    <w:p w:rsidR="006F4288" w:rsidRPr="004D5259" w:rsidRDefault="006F4288" w:rsidP="006F4288">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1. Жалпы ережелер</w:t>
      </w:r>
    </w:p>
    <w:p w:rsidR="006F4288" w:rsidRPr="004F08E5" w:rsidRDefault="006F4288" w:rsidP="006F4288">
      <w:pPr>
        <w:widowControl w:val="0"/>
        <w:spacing w:after="0" w:line="240" w:lineRule="auto"/>
        <w:jc w:val="both"/>
        <w:rPr>
          <w:rFonts w:ascii="Times New Roman" w:hAnsi="Times New Roman"/>
          <w:sz w:val="28"/>
          <w:szCs w:val="28"/>
          <w:lang w:val="kk-KZ"/>
        </w:rPr>
      </w:pPr>
    </w:p>
    <w:p w:rsidR="006F4288" w:rsidRPr="004D5259" w:rsidRDefault="006F4288" w:rsidP="006F4288">
      <w:pPr>
        <w:widowControl w:val="0"/>
        <w:spacing w:after="0" w:line="240" w:lineRule="auto"/>
        <w:ind w:firstLine="709"/>
        <w:jc w:val="both"/>
        <w:rPr>
          <w:rFonts w:ascii="Times New Roman" w:hAnsi="Times New Roman"/>
          <w:sz w:val="28"/>
          <w:szCs w:val="28"/>
          <w:lang w:val="kk-KZ"/>
        </w:rPr>
      </w:pPr>
      <w:r w:rsidRPr="00F703FA">
        <w:rPr>
          <w:rFonts w:ascii="Times New Roman" w:hAnsi="Times New Roman"/>
          <w:sz w:val="28"/>
          <w:szCs w:val="28"/>
          <w:lang w:val="kk-KZ"/>
        </w:rPr>
        <w:t>1. «</w:t>
      </w:r>
      <w:r w:rsidRPr="005A701D">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4D5259">
        <w:rPr>
          <w:rFonts w:ascii="Times New Roman" w:hAnsi="Times New Roman"/>
          <w:sz w:val="28"/>
          <w:szCs w:val="28"/>
          <w:lang w:val="kk-KZ"/>
        </w:rPr>
        <w:t>» мемлекеттік көрсетілетін қызметі</w:t>
      </w:r>
      <w:r>
        <w:rPr>
          <w:rFonts w:ascii="Times New Roman" w:hAnsi="Times New Roman"/>
          <w:sz w:val="28"/>
          <w:szCs w:val="28"/>
          <w:lang w:val="kk-KZ"/>
        </w:rPr>
        <w:t>н</w:t>
      </w:r>
      <w:r w:rsidRPr="004D5259">
        <w:rPr>
          <w:rFonts w:ascii="Times New Roman" w:hAnsi="Times New Roman"/>
          <w:sz w:val="28"/>
          <w:szCs w:val="28"/>
          <w:lang w:val="kk-KZ"/>
        </w:rPr>
        <w:t xml:space="preserve"> (бұдан әрі – мемлекеттік көрсетілетін қызмет) </w:t>
      </w:r>
      <w:r>
        <w:rPr>
          <w:rFonts w:ascii="Times New Roman" w:hAnsi="Times New Roman"/>
          <w:sz w:val="28"/>
          <w:szCs w:val="28"/>
          <w:lang w:val="kk-KZ"/>
        </w:rPr>
        <w:t xml:space="preserve">бастауыш, негізгі орта, жалпы орта білім беру ұйымдары </w:t>
      </w:r>
      <w:r w:rsidRPr="004D5259">
        <w:rPr>
          <w:rFonts w:ascii="Times New Roman" w:hAnsi="Times New Roman"/>
          <w:sz w:val="28"/>
          <w:szCs w:val="28"/>
          <w:lang w:val="kk-KZ"/>
        </w:rPr>
        <w:t>(бұдан әрі – көрсетілетін қызметті беруші) көрсетеді.</w:t>
      </w:r>
    </w:p>
    <w:p w:rsidR="006F4288" w:rsidRPr="004D5259" w:rsidRDefault="006F4288" w:rsidP="006F4288">
      <w:pPr>
        <w:widowControl w:val="0"/>
        <w:spacing w:after="0" w:line="240" w:lineRule="auto"/>
        <w:ind w:firstLine="709"/>
        <w:jc w:val="both"/>
        <w:rPr>
          <w:rFonts w:ascii="Times New Roman" w:hAnsi="Times New Roman"/>
          <w:sz w:val="28"/>
          <w:szCs w:val="28"/>
          <w:lang w:val="kk-KZ"/>
        </w:rPr>
      </w:pPr>
      <w:r w:rsidRPr="004D5259">
        <w:rPr>
          <w:rFonts w:ascii="Times New Roman" w:hAnsi="Times New Roman"/>
          <w:sz w:val="28"/>
          <w:szCs w:val="28"/>
          <w:lang w:val="kk-KZ"/>
        </w:rPr>
        <w:t>2. Мемлекеттік қызмет</w:t>
      </w:r>
      <w:r>
        <w:rPr>
          <w:rFonts w:ascii="Times New Roman" w:hAnsi="Times New Roman"/>
          <w:sz w:val="28"/>
          <w:szCs w:val="28"/>
          <w:lang w:val="kk-KZ"/>
        </w:rPr>
        <w:t>ті көрсету нысаны: қағаз түрінде</w:t>
      </w:r>
      <w:r w:rsidRPr="004D5259">
        <w:rPr>
          <w:rFonts w:ascii="Times New Roman" w:hAnsi="Times New Roman"/>
          <w:sz w:val="28"/>
          <w:szCs w:val="28"/>
          <w:lang w:val="kk-KZ"/>
        </w:rPr>
        <w:t xml:space="preserve">. </w:t>
      </w:r>
    </w:p>
    <w:p w:rsidR="006F4288" w:rsidRPr="003E33B2" w:rsidRDefault="006F4288" w:rsidP="006F4288">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r>
      <w:r w:rsidRPr="004D5259">
        <w:rPr>
          <w:rFonts w:ascii="Times New Roman" w:hAnsi="Times New Roman"/>
          <w:sz w:val="28"/>
          <w:szCs w:val="28"/>
          <w:lang w:val="kk-KZ"/>
        </w:rPr>
        <w:t xml:space="preserve">3. Мемлекеттік қызмет көрсету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6F4288" w:rsidRPr="00F61B09" w:rsidRDefault="006F4288" w:rsidP="006F4288">
      <w:pPr>
        <w:shd w:val="clear" w:color="auto" w:fill="FFFFFF" w:themeFill="background1"/>
        <w:spacing w:after="0" w:line="240" w:lineRule="auto"/>
        <w:ind w:firstLine="709"/>
        <w:jc w:val="both"/>
        <w:rPr>
          <w:rFonts w:ascii="Times New Roman" w:hAnsi="Times New Roman"/>
          <w:sz w:val="28"/>
          <w:szCs w:val="28"/>
          <w:shd w:val="clear" w:color="auto" w:fill="FFFFFF" w:themeFill="background1"/>
          <w:lang w:val="kk-KZ"/>
        </w:rPr>
      </w:pPr>
      <w:r w:rsidRPr="004D5259">
        <w:rPr>
          <w:rFonts w:ascii="Times New Roman" w:hAnsi="Times New Roman"/>
          <w:sz w:val="28"/>
          <w:szCs w:val="28"/>
          <w:lang w:val="kk-KZ"/>
        </w:rPr>
        <w:t>Мемлекеттік қызмет көрсету нәтижесі</w:t>
      </w:r>
      <w:r>
        <w:rPr>
          <w:rFonts w:ascii="Times New Roman" w:hAnsi="Times New Roman"/>
          <w:sz w:val="28"/>
          <w:szCs w:val="28"/>
          <w:lang w:val="kk-KZ"/>
        </w:rPr>
        <w:t>н беру нысаны: қағаз түрінде</w:t>
      </w:r>
      <w:r w:rsidRPr="004D5259">
        <w:rPr>
          <w:rFonts w:ascii="Times New Roman" w:hAnsi="Times New Roman"/>
          <w:sz w:val="28"/>
          <w:szCs w:val="28"/>
          <w:lang w:val="kk-KZ"/>
        </w:rPr>
        <w:t xml:space="preserve">. </w:t>
      </w:r>
    </w:p>
    <w:p w:rsidR="006F4288" w:rsidRDefault="006F4288" w:rsidP="006F4288">
      <w:pPr>
        <w:widowControl w:val="0"/>
        <w:spacing w:after="0" w:line="240" w:lineRule="auto"/>
        <w:ind w:firstLine="705"/>
        <w:jc w:val="both"/>
        <w:rPr>
          <w:rFonts w:ascii="Times New Roman" w:hAnsi="Times New Roman"/>
          <w:sz w:val="28"/>
          <w:szCs w:val="28"/>
          <w:lang w:val="kk-KZ"/>
        </w:rPr>
      </w:pPr>
    </w:p>
    <w:p w:rsidR="006F4288" w:rsidRPr="004F08E5" w:rsidRDefault="006F4288" w:rsidP="006F4288">
      <w:pPr>
        <w:widowControl w:val="0"/>
        <w:spacing w:after="0" w:line="240" w:lineRule="auto"/>
        <w:ind w:firstLine="705"/>
        <w:jc w:val="both"/>
        <w:rPr>
          <w:rFonts w:ascii="Times New Roman" w:hAnsi="Times New Roman"/>
          <w:sz w:val="28"/>
          <w:szCs w:val="28"/>
          <w:lang w:val="kk-KZ"/>
        </w:rPr>
      </w:pPr>
    </w:p>
    <w:p w:rsidR="006F4288" w:rsidRPr="004D5259" w:rsidRDefault="006F4288" w:rsidP="006F4288">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 xml:space="preserve">2. 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w:t>
      </w:r>
      <w:r>
        <w:rPr>
          <w:rFonts w:ascii="Times New Roman" w:hAnsi="Times New Roman"/>
          <w:b/>
          <w:bCs/>
          <w:sz w:val="28"/>
          <w:szCs w:val="28"/>
          <w:lang w:val="kk-KZ"/>
        </w:rPr>
        <w:t>іс-қимыл</w:t>
      </w:r>
      <w:r w:rsidRPr="004D5259">
        <w:rPr>
          <w:rFonts w:ascii="Times New Roman" w:hAnsi="Times New Roman"/>
          <w:b/>
          <w:bCs/>
          <w:sz w:val="28"/>
          <w:szCs w:val="28"/>
          <w:lang w:val="kk-KZ"/>
        </w:rPr>
        <w:t xml:space="preserve"> тәртібін сипаттау</w:t>
      </w:r>
    </w:p>
    <w:p w:rsidR="006F4288" w:rsidRPr="004F08E5" w:rsidRDefault="006F4288" w:rsidP="006F4288">
      <w:pPr>
        <w:widowControl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p>
    <w:p w:rsidR="006F4288" w:rsidRPr="004D5259" w:rsidRDefault="006F4288" w:rsidP="006F4288">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4</w:t>
      </w:r>
      <w:r w:rsidRPr="004D5259">
        <w:rPr>
          <w:rFonts w:ascii="Times New Roman" w:hAnsi="Times New Roman"/>
          <w:sz w:val="28"/>
          <w:szCs w:val="28"/>
          <w:lang w:val="kk-KZ"/>
        </w:rPr>
        <w:t xml:space="preserve">. Қазақстан Республикасы </w:t>
      </w:r>
      <w:r>
        <w:rPr>
          <w:rFonts w:ascii="Times New Roman" w:hAnsi="Times New Roman"/>
          <w:sz w:val="28"/>
          <w:szCs w:val="28"/>
          <w:lang w:val="kk-KZ"/>
        </w:rPr>
        <w:t>Білім және ғылым министрінің</w:t>
      </w:r>
      <w:r w:rsidRPr="004D5259">
        <w:rPr>
          <w:rFonts w:ascii="Times New Roman" w:hAnsi="Times New Roman"/>
          <w:sz w:val="28"/>
          <w:szCs w:val="28"/>
          <w:lang w:val="kk-KZ"/>
        </w:rPr>
        <w:t xml:space="preserve">  201</w:t>
      </w:r>
      <w:r>
        <w:rPr>
          <w:rFonts w:ascii="Times New Roman" w:hAnsi="Times New Roman"/>
          <w:sz w:val="28"/>
          <w:szCs w:val="28"/>
          <w:lang w:val="kk-KZ"/>
        </w:rPr>
        <w:t>5</w:t>
      </w:r>
      <w:r w:rsidRPr="004D5259">
        <w:rPr>
          <w:rFonts w:ascii="Times New Roman" w:hAnsi="Times New Roman"/>
          <w:sz w:val="28"/>
          <w:szCs w:val="28"/>
          <w:lang w:val="kk-KZ"/>
        </w:rPr>
        <w:t xml:space="preserve"> жылғы </w:t>
      </w:r>
      <w:r w:rsidRPr="00985C81">
        <w:rPr>
          <w:rFonts w:ascii="Times New Roman" w:hAnsi="Times New Roman"/>
          <w:sz w:val="28"/>
          <w:szCs w:val="28"/>
          <w:lang w:val="kk-KZ"/>
        </w:rPr>
        <w:t xml:space="preserve"> </w:t>
      </w:r>
      <w:r>
        <w:rPr>
          <w:rFonts w:ascii="Times New Roman" w:hAnsi="Times New Roman"/>
          <w:sz w:val="28"/>
          <w:szCs w:val="28"/>
          <w:lang w:val="kk-KZ"/>
        </w:rPr>
        <w:t xml:space="preserve"> 8 сәуірдегі</w:t>
      </w:r>
      <w:r w:rsidRPr="004D5259">
        <w:rPr>
          <w:rFonts w:ascii="Times New Roman" w:hAnsi="Times New Roman"/>
          <w:sz w:val="28"/>
          <w:szCs w:val="28"/>
          <w:lang w:val="kk-KZ"/>
        </w:rPr>
        <w:t xml:space="preserve"> </w:t>
      </w:r>
      <w:r>
        <w:rPr>
          <w:rFonts w:ascii="Times New Roman" w:hAnsi="Times New Roman"/>
          <w:sz w:val="28"/>
          <w:szCs w:val="28"/>
          <w:lang w:val="kk-KZ"/>
        </w:rPr>
        <w:t xml:space="preserve">№ 174 бұйрығымен бекітілген </w:t>
      </w:r>
      <w:r w:rsidRPr="00F703FA">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985C81">
        <w:rPr>
          <w:rFonts w:ascii="Times New Roman" w:hAnsi="Times New Roman"/>
          <w:sz w:val="28"/>
          <w:szCs w:val="28"/>
          <w:lang w:val="kk-KZ"/>
        </w:rPr>
        <w:t xml:space="preserve">» </w:t>
      </w:r>
      <w:r>
        <w:rPr>
          <w:rFonts w:ascii="Times New Roman" w:hAnsi="Times New Roman"/>
          <w:sz w:val="28"/>
          <w:szCs w:val="28"/>
          <w:lang w:val="kk-KZ"/>
        </w:rPr>
        <w:t xml:space="preserve">мемлекеттік көрсетілетін қызмет стандартының (бұдан әрі – стандарт) </w:t>
      </w:r>
      <w:r w:rsidRPr="004D5259">
        <w:rPr>
          <w:rFonts w:ascii="Times New Roman" w:hAnsi="Times New Roman"/>
          <w:sz w:val="28"/>
          <w:szCs w:val="28"/>
          <w:lang w:val="kk-KZ"/>
        </w:rPr>
        <w:t>9-тармағында көрсетілген қажетті құжаттар</w:t>
      </w:r>
      <w:r>
        <w:rPr>
          <w:rFonts w:ascii="Times New Roman" w:hAnsi="Times New Roman"/>
          <w:sz w:val="28"/>
          <w:szCs w:val="28"/>
          <w:lang w:val="kk-KZ"/>
        </w:rPr>
        <w:t>мен</w:t>
      </w:r>
      <w:r w:rsidRPr="004D5259">
        <w:rPr>
          <w:rFonts w:ascii="Times New Roman" w:hAnsi="Times New Roman"/>
          <w:sz w:val="28"/>
          <w:szCs w:val="28"/>
          <w:lang w:val="kk-KZ"/>
        </w:rPr>
        <w:t xml:space="preserve"> қоса көрсетілетін қызметті алушының өтініші мемлекеттік қ</w:t>
      </w:r>
      <w:r>
        <w:rPr>
          <w:rFonts w:ascii="Times New Roman" w:hAnsi="Times New Roman"/>
          <w:sz w:val="28"/>
          <w:szCs w:val="28"/>
          <w:lang w:val="kk-KZ"/>
        </w:rPr>
        <w:t>ызмет көрсету бойынша рәсімді            (іс-қимылды</w:t>
      </w:r>
      <w:r w:rsidRPr="004D5259">
        <w:rPr>
          <w:rFonts w:ascii="Times New Roman" w:hAnsi="Times New Roman"/>
          <w:sz w:val="28"/>
          <w:szCs w:val="28"/>
          <w:lang w:val="kk-KZ"/>
        </w:rPr>
        <w:t>) бастау үшін негіз</w:t>
      </w:r>
      <w:r>
        <w:rPr>
          <w:rFonts w:ascii="Times New Roman" w:hAnsi="Times New Roman"/>
          <w:sz w:val="28"/>
          <w:szCs w:val="28"/>
          <w:lang w:val="kk-KZ"/>
        </w:rPr>
        <w:t>деме</w:t>
      </w:r>
      <w:r w:rsidRPr="004D5259">
        <w:rPr>
          <w:rFonts w:ascii="Times New Roman" w:hAnsi="Times New Roman"/>
          <w:sz w:val="28"/>
          <w:szCs w:val="28"/>
          <w:lang w:val="kk-KZ"/>
        </w:rPr>
        <w:t xml:space="preserve"> болып табылады. </w:t>
      </w:r>
    </w:p>
    <w:p w:rsidR="006F4288" w:rsidRPr="004D5259" w:rsidRDefault="006F4288" w:rsidP="006F4288">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5</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процесінің</w:t>
      </w:r>
      <w:r w:rsidRPr="004D5259">
        <w:rPr>
          <w:rFonts w:ascii="Times New Roman" w:hAnsi="Times New Roman"/>
          <w:sz w:val="28"/>
          <w:szCs w:val="28"/>
          <w:lang w:val="kk-KZ"/>
        </w:rPr>
        <w:t xml:space="preserve"> құрамына кіретін әрбір рәсімнің (</w:t>
      </w:r>
      <w:r>
        <w:rPr>
          <w:rFonts w:ascii="Times New Roman" w:hAnsi="Times New Roman"/>
          <w:sz w:val="28"/>
          <w:szCs w:val="28"/>
          <w:lang w:val="kk-KZ"/>
        </w:rPr>
        <w:t>іс-қимылдың) мазмұны, ұзақтығы мен</w:t>
      </w:r>
      <w:r w:rsidRPr="004D5259">
        <w:rPr>
          <w:rFonts w:ascii="Times New Roman" w:hAnsi="Times New Roman"/>
          <w:sz w:val="28"/>
          <w:szCs w:val="28"/>
          <w:lang w:val="kk-KZ"/>
        </w:rPr>
        <w:t xml:space="preserve"> орындау реттілігі, соның ішінде рәсімдердің (</w:t>
      </w:r>
      <w:r>
        <w:rPr>
          <w:rFonts w:ascii="Times New Roman" w:hAnsi="Times New Roman"/>
          <w:sz w:val="28"/>
          <w:szCs w:val="28"/>
          <w:lang w:val="kk-KZ"/>
        </w:rPr>
        <w:t>іс-қимылдардың</w:t>
      </w:r>
      <w:r w:rsidRPr="004D5259">
        <w:rPr>
          <w:rFonts w:ascii="Times New Roman" w:hAnsi="Times New Roman"/>
          <w:sz w:val="28"/>
          <w:szCs w:val="28"/>
          <w:lang w:val="kk-KZ"/>
        </w:rPr>
        <w:t>) өту кезеңі:</w:t>
      </w:r>
    </w:p>
    <w:p w:rsidR="006F4288" w:rsidRPr="004D5259" w:rsidRDefault="006F4288" w:rsidP="006F4288">
      <w:pPr>
        <w:spacing w:after="0" w:line="240" w:lineRule="auto"/>
        <w:ind w:firstLine="705"/>
        <w:jc w:val="both"/>
        <w:rPr>
          <w:rFonts w:ascii="Times New Roman" w:hAnsi="Times New Roman"/>
          <w:sz w:val="28"/>
          <w:szCs w:val="28"/>
          <w:lang w:val="kk-KZ"/>
        </w:rPr>
      </w:pPr>
      <w:r w:rsidRPr="004D5259">
        <w:rPr>
          <w:rFonts w:ascii="Times New Roman" w:hAnsi="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w:t>
      </w:r>
      <w:r w:rsidRPr="004D5259">
        <w:rPr>
          <w:rFonts w:ascii="Times New Roman" w:hAnsi="Times New Roman"/>
          <w:sz w:val="28"/>
          <w:szCs w:val="28"/>
          <w:lang w:val="kk-KZ"/>
        </w:rPr>
        <w:lastRenderedPageBreak/>
        <w:t>асырады, құжаттардың көшірмелері</w:t>
      </w:r>
      <w:r>
        <w:rPr>
          <w:rFonts w:ascii="Times New Roman" w:hAnsi="Times New Roman"/>
          <w:sz w:val="28"/>
          <w:szCs w:val="28"/>
          <w:lang w:val="kk-KZ"/>
        </w:rPr>
        <w:t>н</w:t>
      </w:r>
      <w:r w:rsidRPr="004D5259">
        <w:rPr>
          <w:rFonts w:ascii="Times New Roman" w:hAnsi="Times New Roman"/>
          <w:sz w:val="28"/>
          <w:szCs w:val="28"/>
          <w:lang w:val="kk-KZ"/>
        </w:rPr>
        <w:t xml:space="preserve"> құжаттар</w:t>
      </w:r>
      <w:r>
        <w:rPr>
          <w:rFonts w:ascii="Times New Roman" w:hAnsi="Times New Roman"/>
          <w:sz w:val="28"/>
          <w:szCs w:val="28"/>
          <w:lang w:val="kk-KZ"/>
        </w:rPr>
        <w:t>д</w:t>
      </w:r>
      <w:r w:rsidRPr="004D5259">
        <w:rPr>
          <w:rFonts w:ascii="Times New Roman" w:hAnsi="Times New Roman"/>
          <w:sz w:val="28"/>
          <w:szCs w:val="28"/>
          <w:lang w:val="kk-KZ"/>
        </w:rPr>
        <w:t xml:space="preserve">ың түпнұсқаларымен салыстырады және </w:t>
      </w:r>
      <w:r>
        <w:rPr>
          <w:rFonts w:ascii="Times New Roman" w:hAnsi="Times New Roman"/>
          <w:sz w:val="28"/>
          <w:szCs w:val="28"/>
          <w:lang w:val="kk-KZ"/>
        </w:rPr>
        <w:t>с</w:t>
      </w:r>
      <w:r w:rsidRPr="004D5259">
        <w:rPr>
          <w:rFonts w:ascii="Times New Roman" w:hAnsi="Times New Roman"/>
          <w:sz w:val="28"/>
          <w:szCs w:val="28"/>
          <w:lang w:val="kk-KZ"/>
        </w:rPr>
        <w:t>тандарттың 4-қосымшасына сәйкес нысан бойынша құжаттард</w:t>
      </w:r>
      <w:r>
        <w:rPr>
          <w:rFonts w:ascii="Times New Roman" w:hAnsi="Times New Roman"/>
          <w:sz w:val="28"/>
          <w:szCs w:val="28"/>
          <w:lang w:val="kk-KZ"/>
        </w:rPr>
        <w:t>ы қабылдау туралы қолхат бере отыра,</w:t>
      </w:r>
      <w:r w:rsidRPr="004D5259">
        <w:rPr>
          <w:rFonts w:ascii="Times New Roman" w:hAnsi="Times New Roman"/>
          <w:sz w:val="28"/>
          <w:szCs w:val="28"/>
          <w:lang w:val="kk-KZ"/>
        </w:rPr>
        <w:t xml:space="preserve"> түпнұсқаларын көрсетілетін қызметті алушыға қайтарады және көрсетілетін қызметті берушінің басшысына қарауға береді (</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2B2034">
        <w:rPr>
          <w:rFonts w:ascii="Times New Roman" w:hAnsi="Times New Roman"/>
          <w:sz w:val="28"/>
          <w:szCs w:val="28"/>
          <w:lang w:val="kk-KZ"/>
        </w:rPr>
        <w:t>2) көрсетілетін қызметті берушінің басшысы құжаттарды қара</w:t>
      </w:r>
      <w:r>
        <w:rPr>
          <w:rFonts w:ascii="Times New Roman" w:hAnsi="Times New Roman"/>
          <w:sz w:val="28"/>
          <w:szCs w:val="28"/>
          <w:lang w:val="kk-KZ"/>
        </w:rPr>
        <w:t>йды және</w:t>
      </w:r>
      <w:r w:rsidRPr="002B2034">
        <w:rPr>
          <w:rFonts w:ascii="Times New Roman" w:hAnsi="Times New Roman"/>
          <w:sz w:val="28"/>
          <w:szCs w:val="28"/>
          <w:lang w:val="kk-KZ"/>
        </w:rPr>
        <w:t xml:space="preserve"> жауапты орындаушыны анықтайды</w:t>
      </w:r>
      <w:r>
        <w:rPr>
          <w:rFonts w:ascii="Times New Roman" w:hAnsi="Times New Roman"/>
          <w:sz w:val="28"/>
          <w:szCs w:val="28"/>
          <w:lang w:val="kk-KZ"/>
        </w:rPr>
        <w:t xml:space="preserve">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sidRPr="002B2034">
        <w:rPr>
          <w:rFonts w:ascii="Times New Roman" w:hAnsi="Times New Roman"/>
          <w:sz w:val="28"/>
          <w:szCs w:val="28"/>
          <w:lang w:val="kk-KZ"/>
        </w:rPr>
        <w:t xml:space="preserve">;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3) </w:t>
      </w:r>
      <w:r w:rsidRPr="002B2034">
        <w:rPr>
          <w:rFonts w:ascii="Times New Roman" w:hAnsi="Times New Roman"/>
          <w:sz w:val="28"/>
          <w:szCs w:val="28"/>
          <w:lang w:val="kk-KZ"/>
        </w:rPr>
        <w:t xml:space="preserve">көрсетілетін қызметті берушінің жауапты орындаушысы </w:t>
      </w:r>
      <w:r>
        <w:rPr>
          <w:rFonts w:ascii="Times New Roman" w:hAnsi="Times New Roman"/>
          <w:sz w:val="28"/>
          <w:szCs w:val="28"/>
          <w:lang w:val="kk-KZ"/>
        </w:rPr>
        <w:t xml:space="preserve">бұйрық </w:t>
      </w:r>
      <w:r w:rsidRPr="002B2034">
        <w:rPr>
          <w:rFonts w:ascii="Times New Roman" w:hAnsi="Times New Roman"/>
          <w:sz w:val="28"/>
          <w:szCs w:val="28"/>
          <w:lang w:val="kk-KZ"/>
        </w:rPr>
        <w:t>жобасын р</w:t>
      </w:r>
      <w:r>
        <w:rPr>
          <w:rFonts w:ascii="Times New Roman" w:hAnsi="Times New Roman"/>
          <w:sz w:val="28"/>
          <w:szCs w:val="28"/>
          <w:lang w:val="kk-KZ"/>
        </w:rPr>
        <w:t>е</w:t>
      </w:r>
      <w:r w:rsidRPr="002B2034">
        <w:rPr>
          <w:rFonts w:ascii="Times New Roman" w:hAnsi="Times New Roman"/>
          <w:sz w:val="28"/>
          <w:szCs w:val="28"/>
          <w:lang w:val="kk-KZ"/>
        </w:rPr>
        <w:t>сімдейді, басшыға қарауға және қол қоюға жібереді</w:t>
      </w:r>
      <w:r>
        <w:rPr>
          <w:rFonts w:ascii="Times New Roman" w:hAnsi="Times New Roman"/>
          <w:sz w:val="28"/>
          <w:szCs w:val="28"/>
          <w:lang w:val="kk-KZ"/>
        </w:rPr>
        <w:t xml:space="preserve"> (2 </w:t>
      </w:r>
      <w:r w:rsidRPr="002B2034">
        <w:rPr>
          <w:rFonts w:ascii="Times New Roman" w:hAnsi="Times New Roman"/>
          <w:sz w:val="28"/>
          <w:szCs w:val="28"/>
          <w:lang w:val="kk-KZ"/>
        </w:rPr>
        <w:t xml:space="preserve">жұмыс күні); </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4) </w:t>
      </w:r>
      <w:r w:rsidRPr="002B2034">
        <w:rPr>
          <w:rFonts w:ascii="Times New Roman" w:hAnsi="Times New Roman"/>
          <w:sz w:val="28"/>
          <w:szCs w:val="28"/>
          <w:lang w:val="kk-KZ"/>
        </w:rPr>
        <w:t>көрсетілетін қыз</w:t>
      </w:r>
      <w:r>
        <w:rPr>
          <w:rFonts w:ascii="Times New Roman" w:hAnsi="Times New Roman"/>
          <w:sz w:val="28"/>
          <w:szCs w:val="28"/>
          <w:lang w:val="kk-KZ"/>
        </w:rPr>
        <w:t>метті берушінің басшысы бұйрық</w:t>
      </w:r>
      <w:r w:rsidRPr="002B2034">
        <w:rPr>
          <w:rFonts w:ascii="Times New Roman" w:hAnsi="Times New Roman"/>
          <w:sz w:val="28"/>
          <w:szCs w:val="28"/>
          <w:lang w:val="kk-KZ"/>
        </w:rPr>
        <w:t xml:space="preserve"> жобасын қара</w:t>
      </w:r>
      <w:r>
        <w:rPr>
          <w:rFonts w:ascii="Times New Roman" w:hAnsi="Times New Roman"/>
          <w:sz w:val="28"/>
          <w:szCs w:val="28"/>
          <w:lang w:val="kk-KZ"/>
        </w:rPr>
        <w:t>й</w:t>
      </w:r>
      <w:r w:rsidRPr="002B2034">
        <w:rPr>
          <w:rFonts w:ascii="Times New Roman" w:hAnsi="Times New Roman"/>
          <w:sz w:val="28"/>
          <w:szCs w:val="28"/>
          <w:lang w:val="kk-KZ"/>
        </w:rPr>
        <w:t>ды, қол қояды және кеңсеге жібереді</w:t>
      </w:r>
      <w:r>
        <w:rPr>
          <w:rFonts w:ascii="Times New Roman" w:hAnsi="Times New Roman"/>
          <w:sz w:val="28"/>
          <w:szCs w:val="28"/>
          <w:lang w:val="kk-KZ"/>
        </w:rPr>
        <w:t xml:space="preserve"> (1 жұмыс күні)</w:t>
      </w:r>
      <w:r w:rsidRPr="002B2034">
        <w:rPr>
          <w:rFonts w:ascii="Times New Roman" w:hAnsi="Times New Roman"/>
          <w:sz w:val="28"/>
          <w:szCs w:val="28"/>
          <w:lang w:val="kk-KZ"/>
        </w:rPr>
        <w:t>;</w:t>
      </w:r>
    </w:p>
    <w:p w:rsidR="006F4288" w:rsidRPr="002B2034"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5)</w:t>
      </w:r>
      <w:r w:rsidRPr="002B2034">
        <w:rPr>
          <w:rFonts w:ascii="Times New Roman" w:hAnsi="Times New Roman"/>
          <w:sz w:val="28"/>
          <w:szCs w:val="28"/>
          <w:lang w:val="kk-KZ"/>
        </w:rPr>
        <w:t xml:space="preserve"> көрсетілетін қызметті беруш</w:t>
      </w:r>
      <w:r>
        <w:rPr>
          <w:rFonts w:ascii="Times New Roman" w:hAnsi="Times New Roman"/>
          <w:sz w:val="28"/>
          <w:szCs w:val="28"/>
          <w:lang w:val="kk-KZ"/>
        </w:rPr>
        <w:t>інің кеңсе қызметкері бұйрықты</w:t>
      </w:r>
      <w:r w:rsidRPr="002B2034">
        <w:rPr>
          <w:rFonts w:ascii="Times New Roman" w:hAnsi="Times New Roman"/>
          <w:sz w:val="28"/>
          <w:szCs w:val="28"/>
          <w:lang w:val="kk-KZ"/>
        </w:rPr>
        <w:t xml:space="preserve"> тіркейді және көрсетілетін қызметті </w:t>
      </w:r>
      <w:r>
        <w:rPr>
          <w:rFonts w:ascii="Times New Roman" w:hAnsi="Times New Roman"/>
          <w:sz w:val="28"/>
          <w:szCs w:val="28"/>
          <w:lang w:val="kk-KZ"/>
        </w:rPr>
        <w:t xml:space="preserve"> </w:t>
      </w:r>
      <w:r w:rsidRPr="002B2034">
        <w:rPr>
          <w:rFonts w:ascii="Times New Roman" w:hAnsi="Times New Roman"/>
          <w:sz w:val="28"/>
          <w:szCs w:val="28"/>
          <w:lang w:val="kk-KZ"/>
        </w:rPr>
        <w:t>алушыға мемлекетті</w:t>
      </w:r>
      <w:r>
        <w:rPr>
          <w:rFonts w:ascii="Times New Roman" w:hAnsi="Times New Roman"/>
          <w:sz w:val="28"/>
          <w:szCs w:val="28"/>
          <w:lang w:val="kk-KZ"/>
        </w:rPr>
        <w:t xml:space="preserve">к қызметтің нәтижесін береді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Pr>
          <w:rFonts w:ascii="Times New Roman" w:hAnsi="Times New Roman"/>
          <w:sz w:val="28"/>
          <w:szCs w:val="28"/>
          <w:lang w:val="kk-KZ"/>
        </w:rPr>
        <w:t xml:space="preserve">. </w:t>
      </w:r>
    </w:p>
    <w:p w:rsidR="006F4288" w:rsidRPr="003E33B2" w:rsidRDefault="006F4288" w:rsidP="006F4288">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t>6</w:t>
      </w:r>
      <w:r w:rsidRPr="00985C81">
        <w:rPr>
          <w:rFonts w:ascii="Times New Roman" w:hAnsi="Times New Roman"/>
          <w:sz w:val="28"/>
          <w:szCs w:val="28"/>
          <w:lang w:val="kk-KZ"/>
        </w:rPr>
        <w:t xml:space="preserve">.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6F4288"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D43B0F">
        <w:rPr>
          <w:rFonts w:ascii="Times New Roman" w:hAnsi="Times New Roman"/>
          <w:sz w:val="28"/>
          <w:szCs w:val="28"/>
          <w:lang w:val="kk-KZ"/>
        </w:rPr>
        <w:tab/>
        <w:t xml:space="preserve"> </w:t>
      </w:r>
    </w:p>
    <w:p w:rsidR="006F4288" w:rsidRDefault="006F4288" w:rsidP="006F4288">
      <w:pPr>
        <w:widowControl w:val="0"/>
        <w:numPr>
          <w:ilvl w:val="0"/>
          <w:numId w:val="6"/>
        </w:numPr>
        <w:tabs>
          <w:tab w:val="clear" w:pos="1068"/>
          <w:tab w:val="num" w:pos="360"/>
        </w:tabs>
        <w:suppressAutoHyphens/>
        <w:spacing w:after="0" w:line="240" w:lineRule="auto"/>
        <w:ind w:left="0" w:firstLine="0"/>
        <w:jc w:val="center"/>
        <w:rPr>
          <w:rFonts w:ascii="Times New Roman" w:hAnsi="Times New Roman"/>
          <w:b/>
          <w:bCs/>
          <w:sz w:val="28"/>
          <w:szCs w:val="28"/>
          <w:lang w:val="kk-KZ"/>
        </w:rPr>
      </w:pPr>
      <w:r w:rsidRPr="004D5259">
        <w:rPr>
          <w:rFonts w:ascii="Times New Roman" w:hAnsi="Times New Roman"/>
          <w:b/>
          <w:bCs/>
          <w:sz w:val="28"/>
          <w:szCs w:val="28"/>
          <w:lang w:val="kk-KZ"/>
        </w:rPr>
        <w:t xml:space="preserve">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өзара </w:t>
      </w:r>
      <w:r>
        <w:rPr>
          <w:rFonts w:ascii="Times New Roman" w:hAnsi="Times New Roman"/>
          <w:b/>
          <w:bCs/>
          <w:sz w:val="28"/>
          <w:szCs w:val="28"/>
          <w:lang w:val="kk-KZ"/>
        </w:rPr>
        <w:t xml:space="preserve">                  іс-қимыл</w:t>
      </w:r>
      <w:r w:rsidRPr="004D5259">
        <w:rPr>
          <w:rFonts w:ascii="Times New Roman" w:hAnsi="Times New Roman"/>
          <w:b/>
          <w:bCs/>
          <w:sz w:val="28"/>
          <w:szCs w:val="28"/>
          <w:lang w:val="kk-KZ"/>
        </w:rPr>
        <w:t xml:space="preserve"> тәртібін сипаттау</w:t>
      </w:r>
    </w:p>
    <w:p w:rsidR="006F4288" w:rsidRPr="004D5259" w:rsidRDefault="006F4288" w:rsidP="006F4288">
      <w:pPr>
        <w:widowControl w:val="0"/>
        <w:spacing w:after="0" w:line="240" w:lineRule="auto"/>
        <w:rPr>
          <w:rFonts w:ascii="Times New Roman" w:hAnsi="Times New Roman"/>
          <w:b/>
          <w:bCs/>
          <w:sz w:val="28"/>
          <w:szCs w:val="28"/>
          <w:lang w:val="kk-KZ"/>
        </w:rPr>
      </w:pP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7</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процесіне</w:t>
      </w:r>
      <w:r w:rsidRPr="004D5259">
        <w:rPr>
          <w:rFonts w:ascii="Times New Roman" w:hAnsi="Times New Roman"/>
          <w:sz w:val="28"/>
          <w:szCs w:val="28"/>
          <w:lang w:val="kk-KZ"/>
        </w:rPr>
        <w:t xml:space="preserve"> қатысатын көрсетілетін қызметті берушінің  құрылымдық бөлімшелерінің (қызметкерлер</w:t>
      </w:r>
      <w:r>
        <w:rPr>
          <w:rFonts w:ascii="Times New Roman" w:hAnsi="Times New Roman"/>
          <w:sz w:val="28"/>
          <w:szCs w:val="28"/>
          <w:lang w:val="kk-KZ"/>
        </w:rPr>
        <w:t>дің</w:t>
      </w:r>
      <w:r w:rsidRPr="004D5259">
        <w:rPr>
          <w:rFonts w:ascii="Times New Roman" w:hAnsi="Times New Roman"/>
          <w:sz w:val="28"/>
          <w:szCs w:val="28"/>
          <w:lang w:val="kk-KZ"/>
        </w:rPr>
        <w:t xml:space="preserve">) тізімі: </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1) көрсетілетін қызметті берушінің кеңсе қызметкері;</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2) көрсетілетін қызметті беруші</w:t>
      </w:r>
      <w:r>
        <w:rPr>
          <w:rFonts w:ascii="Times New Roman" w:hAnsi="Times New Roman"/>
          <w:sz w:val="28"/>
          <w:szCs w:val="28"/>
          <w:lang w:val="kk-KZ"/>
        </w:rPr>
        <w:t>нің  басшысы;</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 xml:space="preserve">3) көрсетілетін қызметті берушінің жауапты орындаушысы. </w:t>
      </w:r>
    </w:p>
    <w:p w:rsidR="006F4288" w:rsidRPr="004D5259" w:rsidRDefault="006F4288" w:rsidP="006F4288">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8</w:t>
      </w:r>
      <w:r w:rsidRPr="004D5259">
        <w:rPr>
          <w:rFonts w:ascii="Times New Roman" w:hAnsi="Times New Roman"/>
          <w:sz w:val="28"/>
          <w:szCs w:val="28"/>
          <w:lang w:val="kk-KZ"/>
        </w:rPr>
        <w:t>. Әрбір рәсімнің (</w:t>
      </w:r>
      <w:r>
        <w:rPr>
          <w:rFonts w:ascii="Times New Roman" w:hAnsi="Times New Roman"/>
          <w:sz w:val="28"/>
          <w:szCs w:val="28"/>
          <w:lang w:val="kk-KZ"/>
        </w:rPr>
        <w:t>іс-қимылдың</w:t>
      </w:r>
      <w:r w:rsidRPr="004D5259">
        <w:rPr>
          <w:rFonts w:ascii="Times New Roman" w:hAnsi="Times New Roman"/>
          <w:sz w:val="28"/>
          <w:szCs w:val="28"/>
          <w:lang w:val="kk-KZ"/>
        </w:rPr>
        <w:t>) ұзақтығын көрсете отырып, құрылымдық бөлімшелер (қызметкерлер) арасындағы рәсімдер (</w:t>
      </w:r>
      <w:r>
        <w:rPr>
          <w:rFonts w:ascii="Times New Roman" w:hAnsi="Times New Roman"/>
          <w:sz w:val="28"/>
          <w:szCs w:val="28"/>
          <w:lang w:val="kk-KZ"/>
        </w:rPr>
        <w:t>іс-қимылдың</w:t>
      </w:r>
      <w:r w:rsidRPr="004D5259">
        <w:rPr>
          <w:rFonts w:ascii="Times New Roman" w:hAnsi="Times New Roman"/>
          <w:sz w:val="28"/>
          <w:szCs w:val="28"/>
          <w:lang w:val="kk-KZ"/>
        </w:rPr>
        <w:t>) реттілігін сипатта</w:t>
      </w:r>
      <w:r>
        <w:rPr>
          <w:rFonts w:ascii="Times New Roman" w:hAnsi="Times New Roman"/>
          <w:sz w:val="28"/>
          <w:szCs w:val="28"/>
          <w:lang w:val="kk-KZ"/>
        </w:rPr>
        <w:t>у</w:t>
      </w:r>
      <w:r w:rsidRPr="004D5259">
        <w:rPr>
          <w:rFonts w:ascii="Times New Roman" w:hAnsi="Times New Roman"/>
          <w:sz w:val="28"/>
          <w:szCs w:val="28"/>
          <w:lang w:val="kk-KZ"/>
        </w:rPr>
        <w:t xml:space="preserve"> осы регламенттің қосымш</w:t>
      </w:r>
      <w:r>
        <w:rPr>
          <w:rFonts w:ascii="Times New Roman" w:hAnsi="Times New Roman"/>
          <w:sz w:val="28"/>
          <w:szCs w:val="28"/>
          <w:lang w:val="kk-KZ"/>
        </w:rPr>
        <w:t xml:space="preserve">асына сәйкес </w:t>
      </w:r>
      <w:r>
        <w:rPr>
          <w:rFonts w:ascii="Times New Roman" w:hAnsi="Times New Roman"/>
          <w:kern w:val="2"/>
          <w:sz w:val="28"/>
          <w:szCs w:val="28"/>
          <w:lang w:val="kk-KZ"/>
        </w:rPr>
        <w:t>бизнес-процестердің</w:t>
      </w:r>
      <w:r w:rsidRPr="002B0AC0">
        <w:rPr>
          <w:rFonts w:ascii="Times New Roman" w:hAnsi="Times New Roman"/>
          <w:kern w:val="2"/>
          <w:sz w:val="28"/>
          <w:szCs w:val="28"/>
          <w:lang w:val="kk-KZ"/>
        </w:rPr>
        <w:t xml:space="preserve"> анықтамалығында</w:t>
      </w:r>
      <w:r w:rsidRPr="004D5259">
        <w:rPr>
          <w:rFonts w:ascii="Times New Roman" w:hAnsi="Times New Roman"/>
          <w:sz w:val="28"/>
          <w:szCs w:val="28"/>
          <w:lang w:val="kk-KZ"/>
        </w:rPr>
        <w:t xml:space="preserve"> беріл</w:t>
      </w:r>
      <w:r>
        <w:rPr>
          <w:rFonts w:ascii="Times New Roman" w:hAnsi="Times New Roman"/>
          <w:sz w:val="28"/>
          <w:szCs w:val="28"/>
          <w:lang w:val="kk-KZ"/>
        </w:rPr>
        <w:t>ген</w:t>
      </w:r>
      <w:r w:rsidRPr="004D5259">
        <w:rPr>
          <w:rFonts w:ascii="Times New Roman" w:hAnsi="Times New Roman"/>
          <w:sz w:val="28"/>
          <w:szCs w:val="28"/>
          <w:lang w:val="kk-KZ"/>
        </w:rPr>
        <w:t>.</w:t>
      </w:r>
    </w:p>
    <w:p w:rsidR="006F4288" w:rsidRDefault="006F4288" w:rsidP="006F4288">
      <w:pPr>
        <w:widowControl w:val="0"/>
        <w:spacing w:after="0" w:line="240" w:lineRule="auto"/>
        <w:jc w:val="both"/>
        <w:rPr>
          <w:rFonts w:ascii="Times New Roman" w:hAnsi="Times New Roman"/>
          <w:sz w:val="28"/>
          <w:szCs w:val="28"/>
          <w:lang w:val="kk-KZ"/>
        </w:rPr>
      </w:pPr>
    </w:p>
    <w:p w:rsidR="006F4288" w:rsidRPr="004D5259" w:rsidRDefault="006F4288" w:rsidP="006F4288">
      <w:pPr>
        <w:widowControl w:val="0"/>
        <w:spacing w:after="0" w:line="240" w:lineRule="auto"/>
        <w:jc w:val="both"/>
        <w:rPr>
          <w:rFonts w:ascii="Times New Roman" w:hAnsi="Times New Roman"/>
          <w:sz w:val="28"/>
          <w:szCs w:val="28"/>
          <w:lang w:val="kk-KZ"/>
        </w:rPr>
      </w:pPr>
    </w:p>
    <w:p w:rsidR="004E5101" w:rsidRPr="001708DC" w:rsidRDefault="004E5101" w:rsidP="004E5101">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4E5101" w:rsidRPr="001708DC" w:rsidRDefault="004E5101" w:rsidP="004E5101">
      <w:pPr>
        <w:pStyle w:val="a7"/>
        <w:jc w:val="both"/>
        <w:rPr>
          <w:rFonts w:ascii="Times New Roman" w:hAnsi="Times New Roman"/>
          <w:sz w:val="28"/>
          <w:szCs w:val="28"/>
          <w:lang w:val="kk-KZ" w:eastAsia="en-US"/>
        </w:rPr>
      </w:pPr>
    </w:p>
    <w:p w:rsidR="004E5101" w:rsidRPr="001708DC" w:rsidRDefault="004E5101" w:rsidP="004E5101">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6F4288" w:rsidRDefault="006F4288" w:rsidP="006F4288">
      <w:pPr>
        <w:widowControl w:val="0"/>
        <w:spacing w:after="0" w:line="240" w:lineRule="auto"/>
        <w:ind w:left="8496"/>
        <w:jc w:val="center"/>
        <w:rPr>
          <w:rFonts w:ascii="Times New Roman" w:hAnsi="Times New Roman"/>
          <w:sz w:val="28"/>
          <w:szCs w:val="28"/>
          <w:lang w:val="kk-KZ"/>
        </w:rPr>
        <w:sectPr w:rsidR="006F4288" w:rsidSect="003A6C37">
          <w:headerReference w:type="even" r:id="rId8"/>
          <w:headerReference w:type="default" r:id="rId9"/>
          <w:footerReference w:type="default" r:id="rId10"/>
          <w:headerReference w:type="first" r:id="rId11"/>
          <w:footerReference w:type="first" r:id="rId12"/>
          <w:pgSz w:w="11906" w:h="16838"/>
          <w:pgMar w:top="1418" w:right="907" w:bottom="1560" w:left="1531" w:header="709" w:footer="709" w:gutter="0"/>
          <w:pgNumType w:start="1"/>
          <w:cols w:space="708"/>
          <w:titlePg/>
          <w:docGrid w:linePitch="360"/>
        </w:sect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tblGrid>
      <w:tr w:rsidR="006F4288" w:rsidTr="00752C3C">
        <w:tc>
          <w:tcPr>
            <w:tcW w:w="5670" w:type="dxa"/>
          </w:tcPr>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йымдастыру үшін құжаттар  қабылдау» мемлекеттік көрсетілетін</w:t>
            </w:r>
          </w:p>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t>қызмет регламентіне</w:t>
            </w:r>
          </w:p>
          <w:p w:rsidR="006F4288" w:rsidRPr="00E77A4D" w:rsidRDefault="006F4288" w:rsidP="006F4288">
            <w:pPr>
              <w:pStyle w:val="a7"/>
              <w:jc w:val="center"/>
              <w:rPr>
                <w:rFonts w:ascii="Times New Roman" w:hAnsi="Times New Roman"/>
                <w:sz w:val="28"/>
                <w:szCs w:val="28"/>
                <w:lang w:val="kk-KZ"/>
              </w:rPr>
            </w:pPr>
            <w:r w:rsidRPr="00E77A4D">
              <w:rPr>
                <w:rFonts w:ascii="Times New Roman" w:hAnsi="Times New Roman"/>
                <w:sz w:val="28"/>
                <w:szCs w:val="28"/>
                <w:lang w:val="kk-KZ"/>
              </w:rPr>
              <w:t>қосымша</w:t>
            </w:r>
          </w:p>
          <w:p w:rsidR="006F4288" w:rsidRPr="00E77A4D" w:rsidRDefault="006F4288" w:rsidP="00752C3C">
            <w:pPr>
              <w:widowControl w:val="0"/>
              <w:jc w:val="center"/>
              <w:rPr>
                <w:rFonts w:ascii="Times New Roman" w:hAnsi="Times New Roman"/>
                <w:sz w:val="28"/>
                <w:szCs w:val="28"/>
                <w:lang w:val="kk-KZ"/>
              </w:rPr>
            </w:pPr>
          </w:p>
        </w:tc>
      </w:tr>
    </w:tbl>
    <w:p w:rsidR="006F4288" w:rsidRPr="003F26E2" w:rsidRDefault="006F4288" w:rsidP="006F4288">
      <w:pPr>
        <w:widowControl w:val="0"/>
        <w:spacing w:after="0" w:line="240" w:lineRule="auto"/>
        <w:ind w:left="4248"/>
        <w:jc w:val="center"/>
        <w:rPr>
          <w:rFonts w:ascii="Times New Roman" w:hAnsi="Times New Roman"/>
          <w:sz w:val="24"/>
          <w:szCs w:val="24"/>
          <w:lang w:val="kk-KZ"/>
        </w:rPr>
      </w:pPr>
    </w:p>
    <w:p w:rsidR="006F4288" w:rsidRPr="003F26E2" w:rsidRDefault="006F4288" w:rsidP="006F4288">
      <w:pPr>
        <w:spacing w:after="0" w:line="240" w:lineRule="auto"/>
        <w:ind w:firstLine="567"/>
        <w:jc w:val="center"/>
        <w:rPr>
          <w:rFonts w:ascii="Times New Roman" w:hAnsi="Times New Roman"/>
          <w:sz w:val="24"/>
          <w:szCs w:val="24"/>
          <w:lang w:val="kk-KZ"/>
        </w:rPr>
      </w:pPr>
      <w:r w:rsidRPr="003F26E2">
        <w:rPr>
          <w:rFonts w:ascii="Times New Roman" w:hAnsi="Times New Roman"/>
          <w:sz w:val="24"/>
          <w:szCs w:val="24"/>
          <w:lang w:val="kk-KZ"/>
        </w:rPr>
        <w:t xml:space="preserve">                          </w:t>
      </w:r>
    </w:p>
    <w:p w:rsidR="006F4288" w:rsidRPr="00E77A4D" w:rsidRDefault="006F4288" w:rsidP="006F4288">
      <w:pPr>
        <w:widowControl w:val="0"/>
        <w:spacing w:after="0" w:line="240" w:lineRule="auto"/>
        <w:jc w:val="center"/>
        <w:rPr>
          <w:rFonts w:ascii="Times New Roman" w:hAnsi="Times New Roman"/>
          <w:b/>
          <w:sz w:val="28"/>
          <w:szCs w:val="28"/>
          <w:lang w:val="kk-KZ"/>
        </w:rPr>
      </w:pPr>
      <w:r w:rsidRPr="00E77A4D">
        <w:rPr>
          <w:rFonts w:ascii="Times New Roman" w:hAnsi="Times New Roman"/>
          <w:b/>
          <w:sz w:val="28"/>
          <w:szCs w:val="28"/>
          <w:lang w:val="kk-KZ"/>
        </w:rPr>
        <w:t>Мемлекеттік қызметті көрсетудің бизнес-процестерінің анықтамалығы</w:t>
      </w:r>
    </w:p>
    <w:p w:rsidR="006F4288" w:rsidRDefault="006F4288" w:rsidP="00167A67">
      <w:pPr>
        <w:tabs>
          <w:tab w:val="left" w:pos="5370"/>
        </w:tabs>
        <w:rPr>
          <w:lang w:val="kk-KZ"/>
        </w:rPr>
      </w:pPr>
    </w:p>
    <w:p w:rsidR="00192921" w:rsidRDefault="006F4288" w:rsidP="00E77A4D">
      <w:pPr>
        <w:tabs>
          <w:tab w:val="left" w:pos="5370"/>
        </w:tabs>
        <w:jc w:val="center"/>
        <w:rPr>
          <w:lang w:val="kk-KZ"/>
        </w:rPr>
      </w:pPr>
      <w:r>
        <w:rPr>
          <w:noProof/>
          <w:lang w:eastAsia="ru-RU"/>
        </w:rPr>
        <w:drawing>
          <wp:inline distT="0" distB="0" distL="0" distR="0">
            <wp:extent cx="5410200" cy="56769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410200" cy="5676900"/>
                    </a:xfrm>
                    <a:prstGeom prst="rect">
                      <a:avLst/>
                    </a:prstGeom>
                    <a:noFill/>
                    <a:ln w="9525">
                      <a:noFill/>
                      <a:miter lim="800000"/>
                      <a:headEnd/>
                      <a:tailEnd/>
                    </a:ln>
                  </pic:spPr>
                </pic:pic>
              </a:graphicData>
            </a:graphic>
          </wp:inline>
        </w:drawing>
      </w:r>
    </w:p>
    <w:sectPr w:rsidR="00192921" w:rsidSect="00C57350">
      <w:pgSz w:w="11906" w:h="16838" w:code="9"/>
      <w:pgMar w:top="1418" w:right="851" w:bottom="1276" w:left="1276" w:header="709" w:footer="68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rsidP="00752C3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4B7793" w:rsidP="00752C3C">
    <w:pPr>
      <w:pStyle w:val="a5"/>
      <w:framePr w:wrap="around" w:vAnchor="text" w:hAnchor="margin" w:xAlign="center" w:y="1"/>
      <w:rPr>
        <w:rStyle w:val="a8"/>
      </w:rPr>
    </w:pPr>
    <w:r>
      <w:rPr>
        <w:rStyle w:val="a8"/>
      </w:rPr>
      <w:fldChar w:fldCharType="begin"/>
    </w:r>
    <w:r w:rsidR="00EA3FDD">
      <w:rPr>
        <w:rStyle w:val="a8"/>
      </w:rPr>
      <w:instrText xml:space="preserve">PAGE  </w:instrText>
    </w:r>
    <w:r>
      <w:rPr>
        <w:rStyle w:val="a8"/>
      </w:rPr>
      <w:fldChar w:fldCharType="end"/>
    </w:r>
  </w:p>
  <w:p w:rsidR="00EA3FDD" w:rsidRDefault="00EA3F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5"/>
      <w:jc w:val="center"/>
    </w:pPr>
  </w:p>
  <w:p w:rsidR="00EA3FDD" w:rsidRDefault="00EA3F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C361F"/>
    <w:rsid w:val="00314EBB"/>
    <w:rsid w:val="003155E6"/>
    <w:rsid w:val="0032067B"/>
    <w:rsid w:val="00324DF3"/>
    <w:rsid w:val="003979A5"/>
    <w:rsid w:val="003A6C37"/>
    <w:rsid w:val="003D669C"/>
    <w:rsid w:val="003F475E"/>
    <w:rsid w:val="00422420"/>
    <w:rsid w:val="004B7793"/>
    <w:rsid w:val="004C03F7"/>
    <w:rsid w:val="004E5101"/>
    <w:rsid w:val="00547AB2"/>
    <w:rsid w:val="005544F8"/>
    <w:rsid w:val="00615693"/>
    <w:rsid w:val="00621093"/>
    <w:rsid w:val="00623FF5"/>
    <w:rsid w:val="00624AA4"/>
    <w:rsid w:val="00632A2F"/>
    <w:rsid w:val="0066076B"/>
    <w:rsid w:val="00665D1D"/>
    <w:rsid w:val="00684DCB"/>
    <w:rsid w:val="006B0BDA"/>
    <w:rsid w:val="006C6BEE"/>
    <w:rsid w:val="006E565A"/>
    <w:rsid w:val="006F4288"/>
    <w:rsid w:val="00752C3C"/>
    <w:rsid w:val="007D46DB"/>
    <w:rsid w:val="0080377C"/>
    <w:rsid w:val="00814F42"/>
    <w:rsid w:val="008162C2"/>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677A8"/>
    <w:rsid w:val="00BA1B40"/>
    <w:rsid w:val="00BE7A5C"/>
    <w:rsid w:val="00C012BE"/>
    <w:rsid w:val="00C14CDE"/>
    <w:rsid w:val="00C57350"/>
    <w:rsid w:val="00CA6E71"/>
    <w:rsid w:val="00CC4B87"/>
    <w:rsid w:val="00CE199B"/>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30211-46F1-424C-8345-E49C2980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2016-06-17T10:44:00Z</dcterms:modified>
</cp:coreProperties>
</file>