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44" w:rsidRPr="000D0944" w:rsidRDefault="000D0944" w:rsidP="000D0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944">
        <w:rPr>
          <w:rFonts w:ascii="Times New Roman" w:hAnsi="Times New Roman" w:cs="Times New Roman"/>
          <w:b/>
          <w:sz w:val="28"/>
          <w:szCs w:val="28"/>
        </w:rPr>
        <w:t>Раннее выявление наркомании</w:t>
      </w:r>
    </w:p>
    <w:p w:rsidR="000D0944" w:rsidRPr="000D0944" w:rsidRDefault="000D0944" w:rsidP="000D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944">
        <w:rPr>
          <w:rFonts w:ascii="Times New Roman" w:hAnsi="Times New Roman" w:cs="Times New Roman"/>
          <w:i/>
          <w:sz w:val="28"/>
          <w:szCs w:val="28"/>
        </w:rPr>
        <w:t>В доме появляются бумажные пакетики с порошком,</w:t>
      </w:r>
      <w:r w:rsidRPr="000D0944">
        <w:rPr>
          <w:rFonts w:ascii="Times New Roman" w:hAnsi="Times New Roman" w:cs="Times New Roman"/>
          <w:sz w:val="28"/>
          <w:szCs w:val="28"/>
        </w:rPr>
        <w:t xml:space="preserve"> целлофановые упаковки с темно</w:t>
      </w:r>
      <w:r w:rsidRPr="000D0944">
        <w:rPr>
          <w:rFonts w:ascii="Times New Roman" w:eastAsia="MS Mincho" w:hAnsi="Times New Roman" w:cs="Times New Roman"/>
          <w:sz w:val="28"/>
          <w:szCs w:val="28"/>
        </w:rPr>
        <w:t>-</w:t>
      </w:r>
      <w:r w:rsidRPr="000D0944">
        <w:rPr>
          <w:rFonts w:ascii="Times New Roman" w:hAnsi="Times New Roman" w:cs="Times New Roman"/>
          <w:sz w:val="28"/>
          <w:szCs w:val="28"/>
        </w:rPr>
        <w:t>коричневыми кусочками пластичной массы, спичечные коробки с зеленовато</w:t>
      </w:r>
      <w:r w:rsidRPr="000D0944">
        <w:rPr>
          <w:rFonts w:ascii="Times New Roman" w:eastAsia="MS Mincho" w:hAnsi="Times New Roman" w:cs="Times New Roman"/>
          <w:sz w:val="28"/>
          <w:szCs w:val="28"/>
        </w:rPr>
        <w:t xml:space="preserve"> - </w:t>
      </w:r>
      <w:r w:rsidRPr="000D0944">
        <w:rPr>
          <w:rFonts w:ascii="Times New Roman" w:hAnsi="Times New Roman" w:cs="Times New Roman"/>
          <w:sz w:val="28"/>
          <w:szCs w:val="28"/>
        </w:rPr>
        <w:t xml:space="preserve">травянистым порошком, разноцветные таблетки с выдавленными на поверхности картинками и символами, марки, не очень похожие </w:t>
      </w:r>
      <w:proofErr w:type="gramStart"/>
      <w:r w:rsidRPr="000D094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D0944">
        <w:rPr>
          <w:rFonts w:ascii="Times New Roman" w:hAnsi="Times New Roman" w:cs="Times New Roman"/>
          <w:sz w:val="28"/>
          <w:szCs w:val="28"/>
        </w:rPr>
        <w:t xml:space="preserve"> почтовые.</w:t>
      </w:r>
    </w:p>
    <w:p w:rsidR="000D0944" w:rsidRPr="000D0944" w:rsidRDefault="000D0944" w:rsidP="000D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944">
        <w:rPr>
          <w:rFonts w:ascii="Times New Roman" w:hAnsi="Times New Roman" w:cs="Times New Roman"/>
          <w:i/>
          <w:sz w:val="28"/>
          <w:szCs w:val="28"/>
        </w:rPr>
        <w:t>Родители могут находить в доме упаковки от таблеток и шприцов, ампулы,</w:t>
      </w:r>
      <w:r w:rsidRPr="000D0944">
        <w:rPr>
          <w:rFonts w:ascii="Times New Roman" w:hAnsi="Times New Roman" w:cs="Times New Roman"/>
          <w:sz w:val="28"/>
          <w:szCs w:val="28"/>
        </w:rPr>
        <w:t xml:space="preserve"> трубочки из фольги, мелкие квадратики вощеной бумажки, пустые гильзы от папирос, неиспользованный табак или кусочки каких - то растений, закопченные ложки. На коже подростка обнаруживаются следы  инъекций, он может носить с собой различные пузырьки и целлофановые пакеты, предметы, которые можно использовать в качестве жгута: резинку, провод, шнур и т. п.</w:t>
      </w:r>
    </w:p>
    <w:p w:rsidR="000D0944" w:rsidRPr="000D0944" w:rsidRDefault="000D0944" w:rsidP="000D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944">
        <w:rPr>
          <w:rFonts w:ascii="Times New Roman" w:hAnsi="Times New Roman" w:cs="Times New Roman"/>
          <w:i/>
          <w:sz w:val="28"/>
          <w:szCs w:val="28"/>
        </w:rPr>
        <w:t>Подросток часто ходит на рынок,</w:t>
      </w:r>
      <w:r w:rsidRPr="000D0944">
        <w:rPr>
          <w:rFonts w:ascii="Times New Roman" w:hAnsi="Times New Roman" w:cs="Times New Roman"/>
          <w:sz w:val="28"/>
          <w:szCs w:val="28"/>
        </w:rPr>
        <w:t xml:space="preserve"> проявляет повышенный интерес к справочникам лекарств и химическим реактивам (особенно к кристаллическому йоду, белому фосфору, ацетону). В доме пропадают медикаменты из аптечки, деньги, вещи или, наоборот, у подростка, откуда</w:t>
      </w:r>
      <w:r w:rsidRPr="000D0944">
        <w:rPr>
          <w:rFonts w:ascii="Times New Roman" w:eastAsia="MS Mincho" w:hAnsi="Times New Roman" w:cs="Times New Roman"/>
          <w:sz w:val="28"/>
          <w:szCs w:val="28"/>
        </w:rPr>
        <w:t xml:space="preserve"> - </w:t>
      </w:r>
      <w:r w:rsidRPr="000D0944">
        <w:rPr>
          <w:rFonts w:ascii="Times New Roman" w:hAnsi="Times New Roman" w:cs="Times New Roman"/>
          <w:sz w:val="28"/>
          <w:szCs w:val="28"/>
        </w:rPr>
        <w:t xml:space="preserve">то появляются деньги, </w:t>
      </w:r>
      <w:proofErr w:type="gramStart"/>
      <w:r w:rsidRPr="000D0944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0D0944">
        <w:rPr>
          <w:rFonts w:ascii="Times New Roman" w:hAnsi="Times New Roman" w:cs="Times New Roman"/>
          <w:sz w:val="28"/>
          <w:szCs w:val="28"/>
        </w:rPr>
        <w:t xml:space="preserve"> что </w:t>
      </w:r>
      <w:r w:rsidRPr="000D0944">
        <w:rPr>
          <w:rFonts w:ascii="Times New Roman" w:eastAsia="MS Mincho" w:hAnsi="MS Mincho" w:cs="Times New Roman"/>
          <w:sz w:val="28"/>
          <w:szCs w:val="28"/>
        </w:rPr>
        <w:t>‑</w:t>
      </w:r>
      <w:r w:rsidRPr="000D094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D0944">
        <w:rPr>
          <w:rFonts w:ascii="Times New Roman" w:hAnsi="Times New Roman" w:cs="Times New Roman"/>
          <w:sz w:val="28"/>
          <w:szCs w:val="28"/>
        </w:rPr>
        <w:t>то скрывает от родителей, часто врет. Подросток часто проветривает комнату, окуривает ее благовониями, использует освежители воздуха и дыхания, одеколон и дезодоранты.</w:t>
      </w:r>
    </w:p>
    <w:p w:rsidR="000D0944" w:rsidRPr="000D0944" w:rsidRDefault="000D0944" w:rsidP="000D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944">
        <w:rPr>
          <w:rFonts w:ascii="Times New Roman" w:hAnsi="Times New Roman" w:cs="Times New Roman"/>
          <w:i/>
          <w:sz w:val="28"/>
          <w:szCs w:val="28"/>
        </w:rPr>
        <w:t>Учащаются необъяснимые отлучки из дома</w:t>
      </w:r>
      <w:r w:rsidRPr="000D0944">
        <w:rPr>
          <w:rFonts w:ascii="Times New Roman" w:hAnsi="Times New Roman" w:cs="Times New Roman"/>
          <w:sz w:val="28"/>
          <w:szCs w:val="28"/>
        </w:rPr>
        <w:t xml:space="preserve">, при этом подросток неспособен даже приблизительно сказать, сколько он будет отсутствовать. Он необычно долго разговаривает по телефону, уносит его в свою комнату, вместо старых друзей у него появляются таинственные новые знакомые, которые «забегают на минутку» (передают наркотики?). Обычно они старше его, странно себя ведут, знакомить с ними родителей подросток не хочет. Он постоянно опаздывает в школу, уходит с последних уроков (уменьшается способность к концентрации внимания </w:t>
      </w:r>
      <w:proofErr w:type="gramStart"/>
      <w:r w:rsidRPr="000D094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0D0944">
        <w:rPr>
          <w:rFonts w:ascii="Times New Roman" w:eastAsia="MS Mincho" w:hAnsi="Times New Roman" w:cs="Times New Roman"/>
          <w:sz w:val="28"/>
          <w:szCs w:val="28"/>
        </w:rPr>
        <w:t xml:space="preserve"> - </w:t>
      </w:r>
      <w:proofErr w:type="gramStart"/>
      <w:r w:rsidRPr="000D094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D0944">
        <w:rPr>
          <w:rFonts w:ascii="Times New Roman" w:hAnsi="Times New Roman" w:cs="Times New Roman"/>
          <w:sz w:val="28"/>
          <w:szCs w:val="28"/>
        </w:rPr>
        <w:t xml:space="preserve"> абстиненции), часто прогуливает занятия, на уроках сонлив, не выполняет домашних заданий, у него ухудшается успеваемость. Отрицает, что наркотики могут приносить вред. У него появляется равнодушие к учебе, спорту и прежним увлечениям, нарастает чувство ущербности и неполноценности.</w:t>
      </w:r>
    </w:p>
    <w:p w:rsidR="000D0944" w:rsidRPr="000D0944" w:rsidRDefault="000D0944" w:rsidP="000D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944">
        <w:rPr>
          <w:rFonts w:ascii="Times New Roman" w:hAnsi="Times New Roman" w:cs="Times New Roman"/>
          <w:i/>
          <w:sz w:val="28"/>
          <w:szCs w:val="28"/>
        </w:rPr>
        <w:t>Подросток отказывается обсуждать с родителями свои проблемы,</w:t>
      </w:r>
      <w:r w:rsidRPr="000D0944">
        <w:rPr>
          <w:rFonts w:ascii="Times New Roman" w:hAnsi="Times New Roman" w:cs="Times New Roman"/>
          <w:sz w:val="28"/>
          <w:szCs w:val="28"/>
        </w:rPr>
        <w:t xml:space="preserve"> игнорирует семейные праздники, уменьшает контакты, изолируется. У него появляются немотивированные резкие перепады настроения, </w:t>
      </w:r>
      <w:proofErr w:type="gramStart"/>
      <w:r w:rsidRPr="000D0944">
        <w:rPr>
          <w:rFonts w:ascii="Times New Roman" w:hAnsi="Times New Roman" w:cs="Times New Roman"/>
          <w:sz w:val="28"/>
          <w:szCs w:val="28"/>
        </w:rPr>
        <w:t>он то</w:t>
      </w:r>
      <w:proofErr w:type="gramEnd"/>
      <w:r w:rsidRPr="000D0944">
        <w:rPr>
          <w:rFonts w:ascii="Times New Roman" w:hAnsi="Times New Roman" w:cs="Times New Roman"/>
          <w:sz w:val="28"/>
          <w:szCs w:val="28"/>
        </w:rPr>
        <w:t xml:space="preserve"> ведет себя по</w:t>
      </w:r>
      <w:r w:rsidRPr="000D0944">
        <w:rPr>
          <w:rFonts w:ascii="Times New Roman" w:eastAsia="MS Mincho" w:hAnsi="Times New Roman" w:cs="Times New Roman"/>
          <w:sz w:val="28"/>
          <w:szCs w:val="28"/>
        </w:rPr>
        <w:t xml:space="preserve"> - </w:t>
      </w:r>
      <w:r w:rsidRPr="000D0944">
        <w:rPr>
          <w:rFonts w:ascii="Times New Roman" w:hAnsi="Times New Roman" w:cs="Times New Roman"/>
          <w:sz w:val="28"/>
          <w:szCs w:val="28"/>
        </w:rPr>
        <w:t>детски сумасбродно, то угрюм и демонстрирует негативное отношение ко всему, залеживается в постели. Появляется потребность в немедленном удовлетворении своих желаний, нетерпеливость и импульсивность.</w:t>
      </w:r>
    </w:p>
    <w:p w:rsidR="000D0944" w:rsidRPr="000D0944" w:rsidRDefault="000D0944" w:rsidP="000D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944">
        <w:rPr>
          <w:rFonts w:ascii="Times New Roman" w:hAnsi="Times New Roman" w:cs="Times New Roman"/>
          <w:i/>
          <w:sz w:val="28"/>
          <w:szCs w:val="28"/>
        </w:rPr>
        <w:t>Подросток начинает часто употреблять жаргонные выражения, непонятные взрослым термины.</w:t>
      </w:r>
      <w:r w:rsidRPr="000D0944">
        <w:rPr>
          <w:rFonts w:ascii="Times New Roman" w:hAnsi="Times New Roman" w:cs="Times New Roman"/>
          <w:sz w:val="28"/>
          <w:szCs w:val="28"/>
        </w:rPr>
        <w:t xml:space="preserve"> В разговоре он повторяется, выразительность речи снижается, она становится торопливой, невнятной и иногда бессвязной, понижается тембр голоса, растягиваются окончания слов. У подростка ухудшается аппетит, он худеет, а иногда вдруг выказывает необычный аппетит и страстную потребность в сладком. Повышается утомляемость, возникают частые простуды, желудочные боли и судороги в </w:t>
      </w:r>
      <w:r w:rsidRPr="000D0944">
        <w:rPr>
          <w:rFonts w:ascii="Times New Roman" w:hAnsi="Times New Roman" w:cs="Times New Roman"/>
          <w:sz w:val="28"/>
          <w:szCs w:val="28"/>
        </w:rPr>
        <w:lastRenderedPageBreak/>
        <w:t>мышцах, головокружение, обмороки, потеря сознания. Утренняя вялость контрастирует повышенной активностью по вечерам. Нередко подросток спит днем и бодрствует ночью. Появляется сексуальное безразличие, у девушек нарушается менструальный цикл.</w:t>
      </w:r>
    </w:p>
    <w:p w:rsidR="000D0944" w:rsidRPr="000D0944" w:rsidRDefault="000D0944" w:rsidP="000D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944">
        <w:rPr>
          <w:rFonts w:ascii="Times New Roman" w:hAnsi="Times New Roman" w:cs="Times New Roman"/>
          <w:i/>
          <w:sz w:val="28"/>
          <w:szCs w:val="28"/>
        </w:rPr>
        <w:t>Подросток выглядит усталым, неряшливым,</w:t>
      </w:r>
      <w:r w:rsidRPr="000D0944">
        <w:rPr>
          <w:rFonts w:ascii="Times New Roman" w:hAnsi="Times New Roman" w:cs="Times New Roman"/>
          <w:sz w:val="28"/>
          <w:szCs w:val="28"/>
        </w:rPr>
        <w:t xml:space="preserve"> у него красные, опухшие, малоподвижные глаза, они могут блестеть или быть тусклыми, зрачки часто сужены и слабо реагируют на изменение освещенности. Повышается потливость, кожа становится холодной и липкой, пальцы – бледными. При использовании инъекций подросток постоянно носит одежду с длинными рукавами.</w:t>
      </w:r>
    </w:p>
    <w:p w:rsidR="000D0944" w:rsidRPr="000D0944" w:rsidRDefault="000D0944" w:rsidP="000D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944">
        <w:rPr>
          <w:rFonts w:ascii="Times New Roman" w:hAnsi="Times New Roman" w:cs="Times New Roman"/>
          <w:i/>
          <w:sz w:val="28"/>
          <w:szCs w:val="28"/>
        </w:rPr>
        <w:t xml:space="preserve">После курения гашиша от одежды долго исходит своеобразный сладковатый запах. </w:t>
      </w:r>
      <w:r w:rsidRPr="000D0944">
        <w:rPr>
          <w:rFonts w:ascii="Times New Roman" w:hAnsi="Times New Roman" w:cs="Times New Roman"/>
          <w:sz w:val="28"/>
          <w:szCs w:val="28"/>
        </w:rPr>
        <w:t>От кожи лица, пальцев рук, волос может пахнуть жженой листвой, ацетоном, уксусом, бензином. Следы летучих растворителей можно обнаружить на лице, руках и одежде; заметен специфический запах изо рта. Характерны покраснение и сыпь вокруг рта и носа, раздражение век и глаз, сухость и воспалительные явления слизистых верхних дыхательных путей, постоянный кашель и чихание. У «</w:t>
      </w:r>
      <w:proofErr w:type="spellStart"/>
      <w:r w:rsidRPr="000D0944">
        <w:rPr>
          <w:rFonts w:ascii="Times New Roman" w:hAnsi="Times New Roman" w:cs="Times New Roman"/>
          <w:sz w:val="28"/>
          <w:szCs w:val="28"/>
        </w:rPr>
        <w:t>аппликаторщиков</w:t>
      </w:r>
      <w:proofErr w:type="spellEnd"/>
      <w:r w:rsidRPr="000D0944">
        <w:rPr>
          <w:rFonts w:ascii="Times New Roman" w:hAnsi="Times New Roman" w:cs="Times New Roman"/>
          <w:sz w:val="28"/>
          <w:szCs w:val="28"/>
        </w:rPr>
        <w:t xml:space="preserve">» бывает выбрит затылок, кожа которого становится покрасневшей и раздраженной. При потреблении опиатов больной ночью бродит по квартире, а днем спит. Курение марихуаны выдают покрасневшие сухие губы, «стеклянные» глаза, а принимающих </w:t>
      </w:r>
      <w:proofErr w:type="spellStart"/>
      <w:r w:rsidRPr="000D0944">
        <w:rPr>
          <w:rFonts w:ascii="Times New Roman" w:hAnsi="Times New Roman" w:cs="Times New Roman"/>
          <w:sz w:val="28"/>
          <w:szCs w:val="28"/>
        </w:rPr>
        <w:t>эфедрон</w:t>
      </w:r>
      <w:proofErr w:type="spellEnd"/>
      <w:r w:rsidRPr="000D0944">
        <w:rPr>
          <w:rFonts w:ascii="Times New Roman" w:hAnsi="Times New Roman" w:cs="Times New Roman"/>
          <w:sz w:val="28"/>
          <w:szCs w:val="28"/>
        </w:rPr>
        <w:t xml:space="preserve"> отличает гладкий, отечный, густо</w:t>
      </w:r>
      <w:r w:rsidRPr="000D0944">
        <w:rPr>
          <w:rFonts w:ascii="Times New Roman" w:eastAsia="MS Mincho" w:hAnsi="Times New Roman" w:cs="Times New Roman"/>
          <w:sz w:val="28"/>
          <w:szCs w:val="28"/>
        </w:rPr>
        <w:t xml:space="preserve"> - </w:t>
      </w:r>
      <w:r w:rsidRPr="000D0944">
        <w:rPr>
          <w:rFonts w:ascii="Times New Roman" w:hAnsi="Times New Roman" w:cs="Times New Roman"/>
          <w:sz w:val="28"/>
          <w:szCs w:val="28"/>
        </w:rPr>
        <w:t>красный язык. Для потребителей галлюциногенов характерны яркий румянец на бледных щеках, яркие губы, замедленность движений, речи и мышления, попытки разговаривать с неодушевленными предметами и другие странности в поведении.</w:t>
      </w:r>
    </w:p>
    <w:p w:rsidR="000D0944" w:rsidRPr="000D0944" w:rsidRDefault="000D0944" w:rsidP="000D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944" w:rsidRPr="000D0944" w:rsidRDefault="000D0944" w:rsidP="000D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944" w:rsidRPr="000D0944" w:rsidRDefault="000D0944" w:rsidP="000D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CE1" w:rsidRPr="000D0944" w:rsidRDefault="00171CE1" w:rsidP="000D0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944" w:rsidRPr="000D0944" w:rsidRDefault="000D0944" w:rsidP="000D0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944" w:rsidRPr="000D0944" w:rsidRDefault="000D0944" w:rsidP="000D0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944" w:rsidRPr="000D0944" w:rsidRDefault="000D0944" w:rsidP="000D0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944" w:rsidRPr="000D0944" w:rsidRDefault="000D0944" w:rsidP="000D0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944" w:rsidRPr="000D0944" w:rsidRDefault="000D0944" w:rsidP="000D0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944" w:rsidRPr="000D0944" w:rsidRDefault="000D0944" w:rsidP="000D0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944" w:rsidRPr="000D0944" w:rsidRDefault="000D0944" w:rsidP="000D0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944" w:rsidRPr="000D0944" w:rsidRDefault="000D0944" w:rsidP="000D0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944" w:rsidRDefault="000D0944" w:rsidP="000D0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944" w:rsidRDefault="000D0944" w:rsidP="000D0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944" w:rsidRDefault="000D0944" w:rsidP="000D0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944" w:rsidRDefault="000D0944" w:rsidP="000D0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944" w:rsidRDefault="000D0944" w:rsidP="000D0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944" w:rsidRDefault="000D0944" w:rsidP="000D0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944" w:rsidRDefault="000D0944" w:rsidP="000D0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944" w:rsidRPr="000D0944" w:rsidRDefault="000D0944" w:rsidP="000D0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944">
        <w:rPr>
          <w:rFonts w:ascii="Times New Roman" w:hAnsi="Times New Roman" w:cs="Times New Roman"/>
          <w:b/>
          <w:sz w:val="28"/>
          <w:szCs w:val="28"/>
        </w:rPr>
        <w:lastRenderedPageBreak/>
        <w:t>Признаки употребления ПАВ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0944">
        <w:rPr>
          <w:rFonts w:ascii="Times New Roman" w:hAnsi="Times New Roman" w:cs="Times New Roman"/>
          <w:b/>
          <w:color w:val="000000"/>
          <w:sz w:val="28"/>
          <w:szCs w:val="28"/>
        </w:rPr>
        <w:t>Опиаты.</w:t>
      </w:r>
      <w:r w:rsidRPr="000D09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Наркотики, обладающие седативным, «заторма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 xml:space="preserve">живающим» действием. 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К этой группе относятся природные и синтетические вещества, содержащие морфиноподобные соединения.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Все природные наркотические средства опийной группы получаются из мака. В нашем регионе чаще всего опийные наркотики встречаются в следующем виде: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• маковая соломка — измельченные и высушенные час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ти стеблей и коробочек мака (зерна мака наркотически ак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 xml:space="preserve">тивных веществ не содержат). Соломка используется для приготовления раствора </w:t>
      </w:r>
      <w:proofErr w:type="spellStart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ацетилированного</w:t>
      </w:r>
      <w:proofErr w:type="spellEnd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опия;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• </w:t>
      </w:r>
      <w:proofErr w:type="spellStart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ацетилированный</w:t>
      </w:r>
      <w:proofErr w:type="spellEnd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опий — готовый </w:t>
      </w:r>
      <w:proofErr w:type="gramStart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proofErr w:type="gramEnd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употреблении: раствор, полученный в результате ряда химических ре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акций, имеет темно-коричневый цвет и характерный за пах уксуса;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• опий-сырец — специально обработанный сок растений мака, используется как сырье для приготовления раствора </w:t>
      </w:r>
      <w:proofErr w:type="spellStart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ацетилированного</w:t>
      </w:r>
      <w:proofErr w:type="spellEnd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опия. Субстанция, напоминающая плас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 xml:space="preserve">тилин. Цвет - от белого </w:t>
      </w:r>
      <w:proofErr w:type="gramStart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до</w:t>
      </w:r>
      <w:proofErr w:type="gramEnd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коричневого. Продается неболь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шими кусочками - шариками;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•  </w:t>
      </w:r>
      <w:proofErr w:type="spellStart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метадон</w:t>
      </w:r>
      <w:proofErr w:type="spellEnd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— сильный синтетический наркотик опийной группы. Продается в виде белого порошка или готового ра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 xml:space="preserve">створа. К этой же группе относятся </w:t>
      </w:r>
      <w:proofErr w:type="spellStart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меперидин</w:t>
      </w:r>
      <w:proofErr w:type="spellEnd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пропоксифен</w:t>
      </w:r>
      <w:proofErr w:type="spellEnd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• полусинтетические препараты на основе естественного сырья — героин, кодеин, </w:t>
      </w:r>
      <w:proofErr w:type="spellStart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гидроморфин</w:t>
      </w:r>
      <w:proofErr w:type="spellEnd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Известный алкалоид опиумного мака — морфин. Наи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более же широко используемым опиатом сегодня является героин.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09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Общие свойства опиатов: 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Опиаты вызывают состояние эйфории, спокой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ствия, умиротворенности. Включаясь в обменные процессы, приводят к быстрому (иногда после одного-двух приемов) воз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никновению сильнейшей психической и физической зависи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 xml:space="preserve">мости. Крайне разрушительно действуют на организм. 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09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Признаки опьянения наркотиками опийной группы: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• необычная сонливость в самое разное время;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• замедленная, «растянутая» речь, человек часто «отста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ет» от темы и направления разговора;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• добродушное, покладистое, предупредительное поведение;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• впечатление постоянной задумчивости;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• стремление к уединению в тишине и темноте независи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мо от времени суток;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• очень узкий зрачок, не реагирующий на изменение осве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щенности;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• снижение остроты зрения при плохом освещении;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• снижение болевой чувствительности. 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Действие наркотика продолжается 6-12 ч.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После прекращения действия наркотика (при системати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 xml:space="preserve">ческом употреблении) развивается абстинентный синдром («ломка»). Абстинентный 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синдром (ломка) объясняется участием наркотика в процессах обмена веществ. По наличию абстинентного синдрома можно распознать употребление наркотиков. 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Проявления: 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- беспокойство, напряженность, раздражительность.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абстинентный синдром в легкой форме при наличии слабой физической зависимости напоминает ОРЗ, внезапно начинается и так же внезапно проходит. 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- резкое и сильное расширение зрачков, покраснение глаз, слезотечение.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- насморк и чихание.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- желудочные расстройства.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- бессонница.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- ломота и сильные боли во всем теле (у наркоманов со стажем).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К признакам систематического употребления можно отнести комплекс: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- резкие и частые смены настроения.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- нарушения режима сна и бодрствования.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- неестественно узкие зрачки.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- необъяснимые частые недомогания.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- циклическая смена состояний, характеризующих опьянение и абстиненцию.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D09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Каннабиоиды</w:t>
      </w:r>
      <w:proofErr w:type="spellEnd"/>
      <w:r w:rsidRPr="000D09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Препараты на основе растения индийской конопли. Из этого класса наркотиков наиболее известны марихуана («травка»), гашиш, </w:t>
      </w:r>
      <w:proofErr w:type="spellStart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анаша</w:t>
      </w:r>
      <w:proofErr w:type="spellEnd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(«план»). Марихуана представляет собой смесь листьев, семян, стеблей и цветоч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ных головок конопли. Смола, получаемая из верхушек зре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лой конопли, известна как гашиш.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Каннабиоиды</w:t>
      </w:r>
      <w:proofErr w:type="spellEnd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, как правило, вдыхаются в процессе курения. Марихуану называют воротами в мир наркотиков. Пер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вые пробы ее не сопровождаются опасными последствиями,  характерными для других ПАВ, что снижает страх перехода к ним.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Интоксикация развивается сразу после курения, достигая  максимума через 10-30 мин, и длится 2-4 ч. Повышается чувствительность к внешним раздражителям, интенсивность восприятия цвета, вкуса и музыки, появляется ощущение релаксации и парения, возникает ощущение большой насыщенности времени событиями, уверенности в себе, усиление сексуальных побуждений. Длительный прием может сопровождаться  эмфиземой, повышенным риском рака легких. 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0D09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Признаки употребления: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сладковатый запах изо рта, от волос или от одежды, хихиканье, эйфория, налитые кровью глаза, кашель, повышенный аппетит (жевательный рефлекс), жажда. </w:t>
      </w:r>
      <w:proofErr w:type="gramEnd"/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D09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Седативные и снотворные вещества (барбитураты, </w:t>
      </w:r>
      <w:proofErr w:type="spellStart"/>
      <w:r w:rsidRPr="000D09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бензодиазешшы</w:t>
      </w:r>
      <w:proofErr w:type="spellEnd"/>
      <w:r w:rsidRPr="000D09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). 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Все снотворные и седативные вещества потен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 xml:space="preserve">цируют действие друг друга. </w:t>
      </w:r>
      <w:r w:rsidRPr="000D0944">
        <w:rPr>
          <w:rFonts w:ascii="Times New Roman" w:hAnsi="Times New Roman" w:cs="Times New Roman"/>
          <w:sz w:val="28"/>
          <w:szCs w:val="28"/>
        </w:rPr>
        <w:t xml:space="preserve">Группа седативных (успокаивающих) и снотворных веществ, встречающихся в виде официальных препаратов. Существует много </w:t>
      </w:r>
      <w:r w:rsidRPr="000D0944">
        <w:rPr>
          <w:rFonts w:ascii="Times New Roman" w:hAnsi="Times New Roman" w:cs="Times New Roman"/>
          <w:sz w:val="28"/>
          <w:szCs w:val="28"/>
        </w:rPr>
        <w:lastRenderedPageBreak/>
        <w:t xml:space="preserve">разновидностей снотворных, наиболее опасны — производные барбитуровой кислоты, но и другие препараты, такие как: </w:t>
      </w:r>
      <w:proofErr w:type="spellStart"/>
      <w:r w:rsidRPr="000D0944">
        <w:rPr>
          <w:rFonts w:ascii="Times New Roman" w:hAnsi="Times New Roman" w:cs="Times New Roman"/>
          <w:sz w:val="28"/>
          <w:szCs w:val="28"/>
        </w:rPr>
        <w:t>феназипам</w:t>
      </w:r>
      <w:proofErr w:type="spellEnd"/>
      <w:r w:rsidRPr="000D09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0944">
        <w:rPr>
          <w:rFonts w:ascii="Times New Roman" w:hAnsi="Times New Roman" w:cs="Times New Roman"/>
          <w:sz w:val="28"/>
          <w:szCs w:val="28"/>
        </w:rPr>
        <w:t>реланиум</w:t>
      </w:r>
      <w:proofErr w:type="spellEnd"/>
      <w:r w:rsidRPr="000D09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0944">
        <w:rPr>
          <w:rFonts w:ascii="Times New Roman" w:hAnsi="Times New Roman" w:cs="Times New Roman"/>
          <w:sz w:val="28"/>
          <w:szCs w:val="28"/>
        </w:rPr>
        <w:t>реладорм</w:t>
      </w:r>
      <w:proofErr w:type="spellEnd"/>
      <w:r w:rsidRPr="000D0944">
        <w:rPr>
          <w:rFonts w:ascii="Times New Roman" w:hAnsi="Times New Roman" w:cs="Times New Roman"/>
          <w:sz w:val="28"/>
          <w:szCs w:val="28"/>
        </w:rPr>
        <w:t>, свободно продающиеся в аптеках</w:t>
      </w:r>
      <w:proofErr w:type="gramStart"/>
      <w:r w:rsidRPr="000D094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D0944">
        <w:rPr>
          <w:rFonts w:ascii="Times New Roman" w:hAnsi="Times New Roman" w:cs="Times New Roman"/>
          <w:sz w:val="28"/>
          <w:szCs w:val="28"/>
        </w:rPr>
        <w:t xml:space="preserve"> могут вызвать психическую и физическую наркотическую зависимость. Снотворные обычно принимаются внутрь, но иногда их вводят внутривенно. Вызывают сильную зависимость, как на </w:t>
      </w:r>
      <w:proofErr w:type="gramStart"/>
      <w:r w:rsidRPr="000D0944">
        <w:rPr>
          <w:rFonts w:ascii="Times New Roman" w:hAnsi="Times New Roman" w:cs="Times New Roman"/>
          <w:sz w:val="28"/>
          <w:szCs w:val="28"/>
        </w:rPr>
        <w:t>физическом</w:t>
      </w:r>
      <w:proofErr w:type="gramEnd"/>
      <w:r w:rsidRPr="000D0944">
        <w:rPr>
          <w:rFonts w:ascii="Times New Roman" w:hAnsi="Times New Roman" w:cs="Times New Roman"/>
          <w:sz w:val="28"/>
          <w:szCs w:val="28"/>
        </w:rPr>
        <w:t xml:space="preserve">, так и на психологическом уровнях. Особенно </w:t>
      </w:r>
      <w:proofErr w:type="gramStart"/>
      <w:r w:rsidRPr="000D0944">
        <w:rPr>
          <w:rFonts w:ascii="Times New Roman" w:hAnsi="Times New Roman" w:cs="Times New Roman"/>
          <w:sz w:val="28"/>
          <w:szCs w:val="28"/>
        </w:rPr>
        <w:t>опасны</w:t>
      </w:r>
      <w:proofErr w:type="gramEnd"/>
      <w:r w:rsidRPr="000D0944">
        <w:rPr>
          <w:rFonts w:ascii="Times New Roman" w:hAnsi="Times New Roman" w:cs="Times New Roman"/>
          <w:sz w:val="28"/>
          <w:szCs w:val="28"/>
        </w:rPr>
        <w:t xml:space="preserve"> при использовании вместе с алкоголем.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Препараты могут эпизодически использоваться подростками для получения седативного или </w:t>
      </w:r>
      <w:proofErr w:type="spellStart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эйфорического</w:t>
      </w:r>
      <w:proofErr w:type="spellEnd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эффектов. 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0D0944">
        <w:rPr>
          <w:rFonts w:ascii="Times New Roman" w:hAnsi="Times New Roman" w:cs="Times New Roman"/>
          <w:b/>
          <w:sz w:val="28"/>
          <w:szCs w:val="28"/>
        </w:rPr>
        <w:t>Признаки употребления наркотика:</w:t>
      </w:r>
      <w:r w:rsidRPr="000D0944">
        <w:rPr>
          <w:rFonts w:ascii="Times New Roman" w:hAnsi="Times New Roman" w:cs="Times New Roman"/>
          <w:sz w:val="28"/>
          <w:szCs w:val="28"/>
        </w:rPr>
        <w:t xml:space="preserve"> замешательство, невнятная речь, неуклюжесть, нарушение координации, дезориентация схожие с алкогольным опьянением; агрессивность, грубость, раздражительность, депрессия.</w:t>
      </w:r>
      <w:proofErr w:type="gramEnd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Малые дозы препаратов напоми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 xml:space="preserve">нают алкогольную интоксикацию. Большие дозы снижают целенаправленность мышления и памяти, замедляют речь и 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 xml:space="preserve"> 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понимание, можно наблюдать также сексуальную расторможенность, акцентуацию основных черт личности. На фоне дисфории могут отмечаться параноидные представления и суицидные тенденции.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09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Кокаин.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Производное</w:t>
      </w:r>
      <w:proofErr w:type="gramEnd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растения кока, листья которого ин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дейцы издавна использовали для жевания с целью получе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ния стимулирующего эффекта и снижения чувства голода.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Порошок кокаина чаще вдыхается через нос, или при ку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рении («</w:t>
      </w:r>
      <w:proofErr w:type="spellStart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крэк</w:t>
      </w:r>
      <w:proofErr w:type="spellEnd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») </w:t>
      </w:r>
      <w:proofErr w:type="spellStart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ингалируется</w:t>
      </w:r>
      <w:proofErr w:type="spellEnd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его алкалоидная форма. Ис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 xml:space="preserve">пользуется также подкожное и внутривенное введение. Препарат дает интенсивное чувство эйфории, длящееся 15-30 мин после внутривенного или </w:t>
      </w:r>
      <w:proofErr w:type="spellStart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интраназального</w:t>
      </w:r>
      <w:proofErr w:type="spellEnd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введения.            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Многие из пользователей кокаина, контролируя его употребление, длительное время избегают физической зависимости, однако мнение о том, что кокаин ее не вызывает, оказалось ошибочным. Период формирования зависимос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ти составляет 4 года у взрослых и 1,5 года у подростков. Пси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 xml:space="preserve">хологическая же зависимость появляется очень быстро и может развиться </w:t>
      </w:r>
      <w:proofErr w:type="gramStart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после однократного</w:t>
      </w:r>
      <w:proofErr w:type="gramEnd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приема.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Очень частым осложнением приема кокаина является кокаиновый психоз, который проявляется в опасном для окружающих агрессивном поведении, галлюцинациях, бре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 xml:space="preserve">де. Снижение уровня </w:t>
      </w:r>
      <w:proofErr w:type="spellStart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серотонина</w:t>
      </w:r>
      <w:proofErr w:type="spellEnd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(в результате приема пре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парата) способствует появлению депрессии и суицидальных тенденций.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09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Признаки употребления: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сопение, </w:t>
      </w:r>
      <w:proofErr w:type="spellStart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шмыгание</w:t>
      </w:r>
      <w:proofErr w:type="spellEnd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носом и вы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деления из носа, возбудимость, словоохотливость, возбуж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денность, расширенные зрачки.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D0944">
        <w:rPr>
          <w:rFonts w:ascii="Times New Roman" w:hAnsi="Times New Roman" w:cs="Times New Roman"/>
          <w:b/>
          <w:color w:val="000000"/>
          <w:sz w:val="28"/>
          <w:szCs w:val="28"/>
        </w:rPr>
        <w:t>Амфетамины</w:t>
      </w:r>
      <w:proofErr w:type="spellEnd"/>
      <w:r w:rsidRPr="000D094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0D09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Группа наркотиков, обладающих   психо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стимулирующим возбуждающим действием.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Эти наркотики получаются из лекарственных препара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тов, содержащих эфедрин (</w:t>
      </w:r>
      <w:proofErr w:type="spellStart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солутан</w:t>
      </w:r>
      <w:proofErr w:type="spellEnd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эфедрина гидрохлорид). В природе эфедрин содержится в растении эфедра. </w:t>
      </w:r>
      <w:proofErr w:type="spellStart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Амфета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мины</w:t>
      </w:r>
      <w:proofErr w:type="spellEnd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чаще всего встречаются в следующем виде: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D094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Эфедрон</w:t>
      </w:r>
      <w:proofErr w:type="spellEnd"/>
      <w:r w:rsidRPr="000D094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— готовый к употреблению раствор. Имеет розо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ватый либо прозрачный цвет и характерный запах фиалки.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D0944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Первитин</w:t>
      </w:r>
      <w:proofErr w:type="spellEnd"/>
      <w:r w:rsidRPr="000D094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— готовый к употреблению раствор. Масля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нистая жидкость, имеющая желтый либо прозрачный цвет и характерный запах яблок.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094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Эфедрин 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— кристаллы белого цвета, полученные из рас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тения эфедра. Раньше эфедрин часто использовался в меди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цине как противокашлевый препарат.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D094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Speed</w:t>
      </w:r>
      <w:r w:rsidRPr="000D094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— готовые к употреблению кристаллы желтого цвета.</w:t>
      </w:r>
      <w:proofErr w:type="gramEnd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Их вдыхают или курят.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Употребление этих наркотиков наиболее опасно в подрос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тковом возрасте из-за того, что разрушительные последствия для психики наступают очень быстро. При употреблении на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блюдается излишняя двигательная активность, болтливость, деятельность носит непродуктивный и однообразный харак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тер, отсутствует чувство голода, нарушается режим сна и бод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рствования, появляется сильное сексуальное раскрепощение. Действие наркотика продолжается до 12ч.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Формируется психическая и физическая зависимость. Продолжительное употребление требует постоянного увели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чения дозы наркотика.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Амфетаминовая</w:t>
      </w:r>
      <w:proofErr w:type="spellEnd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наркомания имеет «запойный» харак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тер — периоды употребления наркотика сменяются «хо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лодными» периодами, продолжительность которых со временем сокращается.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К этому классу наркотиков относят и кофеин.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Признаки употребления: 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- повышенное ощущение физичес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 xml:space="preserve">кой силы, энергии, </w:t>
      </w:r>
      <w:proofErr w:type="spellStart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сверхактивность</w:t>
      </w:r>
      <w:proofErr w:type="spellEnd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- бессонница, нарушается режим сна и бодрствования,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потеря аппетита, 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расширенные зрачки, 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- усиленное сердцебиение, учащенное дыхание, повышенное кровяное давление, частое мочевыделение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- болтливость,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- деятельность носит непродуктивный и однообразный характер,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- появляется сильное сексуальное раскрепощение.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D0944">
        <w:rPr>
          <w:rFonts w:ascii="Times New Roman" w:hAnsi="Times New Roman" w:cs="Times New Roman"/>
          <w:b/>
          <w:iCs/>
          <w:color w:val="000000"/>
          <w:sz w:val="28"/>
          <w:szCs w:val="28"/>
        </w:rPr>
        <w:t>Экстази</w:t>
      </w:r>
      <w:proofErr w:type="spellEnd"/>
      <w:r w:rsidRPr="000D094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(«колеса», «темп», «лед», «кристалл», «</w:t>
      </w:r>
      <w:proofErr w:type="spellStart"/>
      <w:proofErr w:type="gramStart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поп-корн</w:t>
      </w:r>
      <w:proofErr w:type="spellEnd"/>
      <w:proofErr w:type="gramEnd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») — общее название группы синтетических наркоти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ков-стимуляторов (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MDMA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— «Адам», 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MEDA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— «Ева» и др.). У некоторых из них присутствует галлюциногенный эффект.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proofErr w:type="spellStart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Экстази</w:t>
      </w:r>
      <w:proofErr w:type="spellEnd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» (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MDMA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— </w:t>
      </w:r>
      <w:proofErr w:type="spellStart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метилен-диокси-мета-амфетамин</w:t>
      </w:r>
      <w:proofErr w:type="spellEnd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Производное </w:t>
      </w:r>
      <w:proofErr w:type="spellStart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амфетамина</w:t>
      </w:r>
      <w:proofErr w:type="spellEnd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Первый препарат этого ряда был синтезирован в конце прошлого века. Запатентован в 1914 г. немецкой компанией </w:t>
      </w:r>
      <w:proofErr w:type="spellStart"/>
      <w:r w:rsidRPr="000D094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Merk</w:t>
      </w:r>
      <w:proofErr w:type="spellEnd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. В 1984 г. американские студенты дали ему новое название — «</w:t>
      </w:r>
      <w:proofErr w:type="spellStart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экстази</w:t>
      </w:r>
      <w:proofErr w:type="spellEnd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». В 30-х годах 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XX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. ши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 xml:space="preserve">роко применялся </w:t>
      </w:r>
      <w:proofErr w:type="gramStart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медицинских целях для лечения депрес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 xml:space="preserve">сивных состояний в США, Швеции, Англии. Вскоре из-за обнаружения у препаратов этой группы свойства </w:t>
      </w:r>
      <w:proofErr w:type="gramStart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вызывать привыкание и разрушительно действовать на функции ЦНС его медицинское применение было</w:t>
      </w:r>
      <w:proofErr w:type="gramEnd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полностью прекращено. Распространяется в виде таблеток или капсул, содержащих около 150 мг препарата. Как отмечают специалисты, очень часто препарат 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фальсифицируется, таблетки и капсулы со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 xml:space="preserve">держат </w:t>
      </w:r>
      <w:proofErr w:type="spellStart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амфетамины</w:t>
      </w:r>
      <w:proofErr w:type="spellEnd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ЛСД, </w:t>
      </w:r>
      <w:proofErr w:type="spellStart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кетамин</w:t>
      </w:r>
      <w:proofErr w:type="spellEnd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, кофеин, крысиный яд.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Наркотическое действие препарата продолжается от 3 до 6 ч. Возбуждается ЦНС, поднимается тонус организма, уве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 xml:space="preserve">личивается выносливость, физическая сила. Ускоряются все реакции организма. Под действием этого </w:t>
      </w:r>
      <w:proofErr w:type="gramStart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наркотика</w:t>
      </w:r>
      <w:proofErr w:type="gramEnd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приняв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ший его может выдерживать экстремальные физические и эмо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циональные нагрузки, не спать и не чувствовать усталости. За искусственный «разгон» организма приходится расплачи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ваться: после прекращения действия наркотика наблюдают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ся состояние выраженной депрессии, апатии, подавленности, сильной усталости, сонливости и стойкие суицидальные на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клонности.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Быстро возникает психическая зависимость,  без препарата человек не способен к продуктивной деятельности.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Со временем «подкачка» требуется для выполнения вполне обычной работы. Ресурсы организма быстро исчерпывают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ся. Страдают нервная система, сердце, печень.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Препарат влияет на генетический код и будущее потомство.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По данным европейских исследований, в настоящее вре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мя среди школьников среднего возраста сформировалась достаточно обширная группа потенциальных потребителей «</w:t>
      </w:r>
      <w:proofErr w:type="spellStart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экстази</w:t>
      </w:r>
      <w:proofErr w:type="spellEnd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» — они уже находятся на стадии социальной за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висимости от наркотика и ждут возможности включиться в процесс его употребления, это является частью молодеж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ной субкультуры.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09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Галлюциногены.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0D094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ЛСД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(«кислота», «бювар») — </w:t>
      </w:r>
      <w:proofErr w:type="spellStart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диэтиламид</w:t>
      </w:r>
      <w:proofErr w:type="spellEnd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лизергиновой</w:t>
      </w:r>
      <w:proofErr w:type="spellEnd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кислоты. Синтетический наркотик. Вы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 xml:space="preserve">делен в 1938 г. </w:t>
      </w:r>
      <w:proofErr w:type="spellStart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А.Хофманом</w:t>
      </w:r>
      <w:proofErr w:type="spellEnd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 спорыньи (паразита ржи). Бесцветный порошок без запаха либо прозрачная жидкость без запаха. Этой жидкостью пропитывают разрисованную яркими рисунками бумагу, ткань. Затем пропитанную ос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нову разрезают на кусочки — дозы.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Сверхгаллюциногенное</w:t>
      </w:r>
      <w:proofErr w:type="spellEnd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вещество. Воздействует на ум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ственную деятельность и порождает бредовые ассоциации, приводящие к помрачению рассудка и утрате личностного восприятия. Даже однократный прием ЛСД может привес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ти к изменению генетического кода и необратимо повредить головной мозг. В психике могут остаться следы, схожие по своим проявлениям с заболеванием шизофренией. С каж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дым последующим приемом разрушения усугубляются. Наркотик накапливается в клетках мозга, и его действие может сказываться спустя несколько месяцев.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D094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Псилоцин</w:t>
      </w:r>
      <w:proofErr w:type="spellEnd"/>
      <w:r w:rsidRPr="000D094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и </w:t>
      </w:r>
      <w:proofErr w:type="spellStart"/>
      <w:r w:rsidRPr="000D094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псилоцибин</w:t>
      </w:r>
      <w:proofErr w:type="spellEnd"/>
      <w:r w:rsidRPr="000D094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— наркотические вещества, обладающие галлюциногенным эффектом, содержатся в грибах-поганках. Высушенный гриб содержит в среднем 0,2-0,4% </w:t>
      </w:r>
      <w:proofErr w:type="spellStart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псилоцибина</w:t>
      </w:r>
      <w:proofErr w:type="spellEnd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; Для наступления наркотического опьянения достаточно принять 2 г сухих грибов.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После принятия повышается частота пульса, повышает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ся давление, расширяются зрачки, появляется дрожание рук, сухость кожи. Наркотическое опьянение сопровожда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ется изменением восприятия окружающего мира, наруше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нием ощущения своего тела и нарушением координации движений. Полностью теряется контроль над собой. Упот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 xml:space="preserve">ребление влечет за собой 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необратимые изменения в структурах головного мозга. Возникают психические нарушения  вплоть до полного распада личности.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Наибольшей популярностью </w:t>
      </w:r>
      <w:proofErr w:type="spellStart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псилоцибиновые</w:t>
      </w:r>
      <w:proofErr w:type="spellEnd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грибы пользуются у подростков среднего возраста. Главная опасность этих наркотиков — в их доступности.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D094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Фенциклидин</w:t>
      </w:r>
      <w:proofErr w:type="spellEnd"/>
      <w:r w:rsidRPr="000D094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и </w:t>
      </w:r>
      <w:proofErr w:type="spellStart"/>
      <w:r w:rsidRPr="000D094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кетамин</w:t>
      </w:r>
      <w:proofErr w:type="spellEnd"/>
      <w:r w:rsidRPr="000D094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Pr="000D094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Могут действовать как стимуляторы и как депрессанты. Резко увеличивают физическую силу и вызывают нечувствительность к боли, мощные галлюцинации. Риск развития физической зависимости небольшой, но возникает выраженная психическая зависимость.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Вдыхаются, принимаются орально, вводятся </w:t>
      </w:r>
      <w:proofErr w:type="spellStart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инъекционно</w:t>
      </w:r>
      <w:proofErr w:type="spellEnd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094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Сильное анестезирующее средство, используемое, в частности, в ветеринарной медицине.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D09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Признаки употребления: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искажение восприятия действи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тельности, расширенные зрачки, сухость во рту, потоотделение, в худшем варианте — паранойя, беспокойство, панический настрой, невнятная речь, судороги, тошнота.</w:t>
      </w:r>
      <w:proofErr w:type="gramEnd"/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D094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Ингалянты</w:t>
      </w:r>
      <w:proofErr w:type="spellEnd"/>
      <w:r w:rsidRPr="000D094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Pr="000D09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В эту группу входят летучие вещества наркотического действия (ЛВНД). Они содержатся в препара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тах бытовой химии: красителях, растворителях, клеях, бензине.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Сами по себе ЛВНД к наркотикам не относится. Опьяняю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щее действие возможно, если количество вещества, поступа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ющего в организм, очень велико. В этом случае опьянение — один из признаков отравления токсинами ЛВПД. Состоя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ние характеризуется возникновением галлюцинаций, неадек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 xml:space="preserve">ватным поведением, нарушением координации движений. При употреблении </w:t>
      </w:r>
      <w:proofErr w:type="spellStart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ингалянтов</w:t>
      </w:r>
      <w:proofErr w:type="spellEnd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легко получить отравление со </w:t>
      </w:r>
      <w:r w:rsidRPr="000D09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смертельным исходом.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длительном употреблении ЛВНД развиваются, как правило, токсические поражения печени (через 8-10 </w:t>
      </w:r>
      <w:proofErr w:type="spellStart"/>
      <w:proofErr w:type="gramStart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мес</w:t>
      </w:r>
      <w:proofErr w:type="spellEnd"/>
      <w:proofErr w:type="gramEnd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), /энцефалопатии - необратимые поражения головного мозга (через 10-12 месяцев), частые и тяжелые пневмонии.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Признаки употребления: запах растворителя, чихание и кашель. Выделения из носа или кровотечение, тошнота, раздражение глаз, невнятная речь.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ЛВНД в основном употребляют подростки младшего и среднего школьного возраста.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В среде наркоманов часто употребляется и смесь несколь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 xml:space="preserve">ких наркотиков. Например, пользуется спросом коктейль из наркотиков под названием </w:t>
      </w:r>
      <w:proofErr w:type="spellStart"/>
      <w:r w:rsidRPr="000D094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snowboll</w:t>
      </w:r>
      <w:proofErr w:type="spellEnd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— снежный шарик.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Он представляет собой смесь кокаина и героина. Распрост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ранен также и «винт» — смесь эфедрина с марганцовкой или йодом. Применяют суррогат опия «</w:t>
      </w:r>
      <w:proofErr w:type="spellStart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черняшку</w:t>
      </w:r>
      <w:proofErr w:type="spellEnd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</w:t>
      </w:r>
      <w:proofErr w:type="spellStart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калипсо</w:t>
      </w:r>
      <w:proofErr w:type="gramStart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,л</w:t>
      </w:r>
      <w:proofErr w:type="spellEnd"/>
      <w:proofErr w:type="gramEnd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-«стекло» и др.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Фармакодинамическое воздействие ПАВ на организм про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 xml:space="preserve">исходит путем вмешательства в метаболизм </w:t>
      </w:r>
      <w:proofErr w:type="spellStart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нейромедиаторов</w:t>
      </w:r>
      <w:proofErr w:type="spellEnd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— </w:t>
      </w:r>
      <w:proofErr w:type="spellStart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серотонина</w:t>
      </w:r>
      <w:proofErr w:type="spellEnd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норадреналина, дофамина, обеспечивающих передачу возбуждения от одних 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нервных центров к другим, что вызывает серьезную перестройку в </w:t>
      </w:r>
      <w:proofErr w:type="spellStart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межцентральных</w:t>
      </w:r>
      <w:proofErr w:type="spellEnd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отноше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ниях ЦНС и прежде всего в тех из них, которые связаны с эмо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 xml:space="preserve">циональной сферой. Организм и сам вырабатывает морфиноподобные вещества - </w:t>
      </w:r>
      <w:proofErr w:type="spellStart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эндорфины</w:t>
      </w:r>
      <w:proofErr w:type="spellEnd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которые действуют </w:t>
      </w:r>
      <w:proofErr w:type="gramStart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на те</w:t>
      </w:r>
      <w:proofErr w:type="gramEnd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же центры эмоций в </w:t>
      </w:r>
      <w:proofErr w:type="spellStart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лимбической</w:t>
      </w:r>
      <w:proofErr w:type="spellEnd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системе. Введенные нар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котики могут усиливать действие биологически активных ве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ществ в мозгу, а могут их и ослаблять. Отсюда - различное влияние наркотических средств на мозг. Как теперь убедитель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но показано, практически все наркотики вызывают быструю психическую зависимость и последующую физическую. Ее на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ступление развивается в разные сроки, но неизбежно.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>Отмена наркотика влечет за собой появление абстинент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 xml:space="preserve">ного синдрома — «ломки» (лат. </w:t>
      </w:r>
      <w:proofErr w:type="spellStart"/>
      <w:r w:rsidRPr="000D094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abstinentia</w:t>
      </w:r>
      <w:proofErr w:type="spellEnd"/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— воздержание). Она характеризуется психическими, вегетативно-сомати</w:t>
      </w:r>
      <w:r w:rsidRPr="000D0944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ческими и неврологическими расстройствами, клиническая картина которых бывает чрезвычайно тяжелой.</w:t>
      </w: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D0944" w:rsidRPr="000D0944" w:rsidRDefault="000D0944" w:rsidP="000D094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944" w:rsidRPr="000D0944" w:rsidRDefault="000D0944" w:rsidP="000D0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944" w:rsidRPr="000D0944" w:rsidRDefault="000D0944" w:rsidP="000D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944" w:rsidRPr="000D0944" w:rsidRDefault="000D0944" w:rsidP="000D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944" w:rsidRPr="000D0944" w:rsidRDefault="000D0944" w:rsidP="000D09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0944" w:rsidRPr="000D0944" w:rsidRDefault="000D0944" w:rsidP="000D09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0944" w:rsidRPr="000D0944" w:rsidRDefault="000D0944" w:rsidP="000D09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0944" w:rsidRPr="000D0944" w:rsidRDefault="000D0944" w:rsidP="000D09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0944" w:rsidRPr="000D0944" w:rsidRDefault="000D0944" w:rsidP="000D09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0944" w:rsidRPr="000D0944" w:rsidRDefault="000D0944" w:rsidP="000D09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0944" w:rsidRPr="000D0944" w:rsidRDefault="000D0944" w:rsidP="000D0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944" w:rsidRPr="000D0944" w:rsidRDefault="000D0944" w:rsidP="000D0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944" w:rsidRPr="000D0944" w:rsidRDefault="000D0944" w:rsidP="000D0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944" w:rsidRPr="000D0944" w:rsidRDefault="000D0944" w:rsidP="000D0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944" w:rsidRPr="000D0944" w:rsidRDefault="000D0944" w:rsidP="000D0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944" w:rsidRPr="000D0944" w:rsidRDefault="000D0944" w:rsidP="000D0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944" w:rsidRPr="000D0944" w:rsidRDefault="000D0944" w:rsidP="000D0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944" w:rsidRPr="000D0944" w:rsidRDefault="000D0944" w:rsidP="000D0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D0944" w:rsidRPr="000D0944" w:rsidSect="00171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D0944"/>
    <w:rsid w:val="000D0944"/>
    <w:rsid w:val="00171CE1"/>
    <w:rsid w:val="001C35BD"/>
    <w:rsid w:val="00245344"/>
    <w:rsid w:val="00691BAA"/>
    <w:rsid w:val="006E2D08"/>
    <w:rsid w:val="007462AE"/>
    <w:rsid w:val="007666B6"/>
    <w:rsid w:val="007742EF"/>
    <w:rsid w:val="00BB1914"/>
    <w:rsid w:val="00C87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44"/>
    <w:pPr>
      <w:spacing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3026</Words>
  <Characters>17254</Characters>
  <Application>Microsoft Office Word</Application>
  <DocSecurity>0</DocSecurity>
  <Lines>143</Lines>
  <Paragraphs>40</Paragraphs>
  <ScaleCrop>false</ScaleCrop>
  <Company/>
  <LinksUpToDate>false</LinksUpToDate>
  <CharactersWithSpaces>20240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2015-12-24T03:28:00Z</dcterms:created>
  <dcterms:modified xsi:type="dcterms:W3CDTF">2015-12-24T03:30:00Z</dcterms:modified>
</cp:coreProperties>
</file>