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74" w:rsidRPr="00B87405" w:rsidRDefault="007A4874" w:rsidP="00B87405">
      <w:pPr>
        <w:spacing w:line="276" w:lineRule="auto"/>
        <w:jc w:val="right"/>
        <w:rPr>
          <w:b/>
        </w:rPr>
      </w:pPr>
      <w:r w:rsidRPr="00B87405">
        <w:rPr>
          <w:b/>
        </w:rPr>
        <w:t>У Т В Е Р Ж  Д А Ю</w:t>
      </w:r>
    </w:p>
    <w:p w:rsidR="009B2BA8" w:rsidRDefault="009B2BA8" w:rsidP="00B87405">
      <w:pPr>
        <w:spacing w:line="276" w:lineRule="auto"/>
        <w:jc w:val="right"/>
        <w:rPr>
          <w:b/>
        </w:rPr>
      </w:pPr>
      <w:r>
        <w:rPr>
          <w:b/>
        </w:rPr>
        <w:t xml:space="preserve">Директор </w:t>
      </w:r>
      <w:r w:rsidR="007A4874" w:rsidRPr="00B87405">
        <w:rPr>
          <w:b/>
        </w:rPr>
        <w:t>ГУ «</w:t>
      </w:r>
      <w:r>
        <w:rPr>
          <w:b/>
        </w:rPr>
        <w:t xml:space="preserve">СОШ им.К.Макпалеева </w:t>
      </w:r>
    </w:p>
    <w:p w:rsidR="007A4874" w:rsidRPr="00B87405" w:rsidRDefault="009B2BA8" w:rsidP="00B87405">
      <w:pPr>
        <w:spacing w:line="276" w:lineRule="auto"/>
        <w:jc w:val="right"/>
        <w:rPr>
          <w:b/>
        </w:rPr>
      </w:pPr>
      <w:r>
        <w:rPr>
          <w:b/>
        </w:rPr>
        <w:t>г.Павлодара</w:t>
      </w:r>
      <w:r w:rsidR="007A4874" w:rsidRPr="00B87405">
        <w:rPr>
          <w:b/>
        </w:rPr>
        <w:t>»</w:t>
      </w:r>
    </w:p>
    <w:p w:rsidR="007A4874" w:rsidRPr="00B87405" w:rsidRDefault="007A4874" w:rsidP="00B87405">
      <w:pPr>
        <w:spacing w:line="276" w:lineRule="auto"/>
        <w:jc w:val="right"/>
        <w:rPr>
          <w:b/>
        </w:rPr>
      </w:pPr>
      <w:r w:rsidRPr="00B87405">
        <w:rPr>
          <w:b/>
        </w:rPr>
        <w:t>/_______________/ Ба</w:t>
      </w:r>
      <w:r w:rsidR="009B2BA8">
        <w:rPr>
          <w:b/>
        </w:rPr>
        <w:t>йгозинова Ж.Ш.</w:t>
      </w:r>
    </w:p>
    <w:p w:rsidR="007A4874" w:rsidRPr="00B87405" w:rsidRDefault="007A4874" w:rsidP="00B87405">
      <w:pPr>
        <w:spacing w:line="276" w:lineRule="auto"/>
        <w:jc w:val="right"/>
        <w:rPr>
          <w:b/>
        </w:rPr>
      </w:pPr>
      <w:r w:rsidRPr="00B87405">
        <w:rPr>
          <w:b/>
        </w:rPr>
        <w:t>« 21 » августа 20</w:t>
      </w:r>
      <w:r w:rsidR="009B2BA8">
        <w:rPr>
          <w:b/>
        </w:rPr>
        <w:t>20</w:t>
      </w:r>
      <w:r w:rsidRPr="00B87405">
        <w:rPr>
          <w:b/>
        </w:rPr>
        <w:t xml:space="preserve"> г.</w:t>
      </w:r>
    </w:p>
    <w:p w:rsidR="007A4874" w:rsidRPr="00B87405" w:rsidRDefault="007A4874" w:rsidP="007A4874">
      <w:pPr>
        <w:jc w:val="center"/>
        <w:rPr>
          <w:b/>
        </w:rPr>
      </w:pPr>
    </w:p>
    <w:p w:rsidR="007A4874" w:rsidRPr="00B87405" w:rsidRDefault="007A4874" w:rsidP="007A4874">
      <w:pPr>
        <w:jc w:val="center"/>
        <w:rPr>
          <w:b/>
        </w:rPr>
      </w:pPr>
    </w:p>
    <w:p w:rsidR="007A4874" w:rsidRPr="00B87405" w:rsidRDefault="007A4874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7A4874" w:rsidRDefault="007A4874" w:rsidP="00B87405">
      <w:pPr>
        <w:spacing w:line="360" w:lineRule="auto"/>
        <w:jc w:val="center"/>
        <w:rPr>
          <w:b/>
          <w:sz w:val="48"/>
          <w:szCs w:val="48"/>
        </w:rPr>
      </w:pPr>
      <w:r w:rsidRPr="009B2BA8">
        <w:rPr>
          <w:b/>
          <w:sz w:val="48"/>
          <w:szCs w:val="48"/>
        </w:rPr>
        <w:t>ПРОГРАММА</w:t>
      </w:r>
    </w:p>
    <w:p w:rsidR="009B2BA8" w:rsidRPr="009B2BA8" w:rsidRDefault="009B2BA8" w:rsidP="00B87405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ГУ «СОШ им.К.Макпалеева г.Павлодара»</w:t>
      </w:r>
    </w:p>
    <w:p w:rsidR="007A4874" w:rsidRPr="009B2BA8" w:rsidRDefault="007A4874" w:rsidP="00B87405">
      <w:pPr>
        <w:spacing w:line="360" w:lineRule="auto"/>
        <w:jc w:val="center"/>
        <w:rPr>
          <w:b/>
          <w:sz w:val="48"/>
          <w:szCs w:val="48"/>
        </w:rPr>
      </w:pPr>
      <w:r w:rsidRPr="009B2BA8">
        <w:rPr>
          <w:b/>
          <w:sz w:val="48"/>
          <w:szCs w:val="48"/>
        </w:rPr>
        <w:t>по профориентационной работе</w:t>
      </w:r>
    </w:p>
    <w:p w:rsidR="007A4874" w:rsidRPr="009B2BA8" w:rsidRDefault="007A4874" w:rsidP="00B87405">
      <w:pPr>
        <w:spacing w:line="360" w:lineRule="auto"/>
        <w:jc w:val="center"/>
        <w:rPr>
          <w:b/>
          <w:sz w:val="48"/>
          <w:szCs w:val="48"/>
        </w:rPr>
      </w:pPr>
      <w:r w:rsidRPr="009B2BA8">
        <w:rPr>
          <w:b/>
          <w:sz w:val="48"/>
          <w:szCs w:val="48"/>
        </w:rPr>
        <w:t>«ЦЕНТР ПРОФОРИЕНТАЦИИ»</w:t>
      </w:r>
    </w:p>
    <w:p w:rsidR="007A4874" w:rsidRDefault="007A4874" w:rsidP="00B87405">
      <w:pPr>
        <w:spacing w:line="360" w:lineRule="auto"/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Default="00B87405" w:rsidP="007A4874">
      <w:pPr>
        <w:jc w:val="center"/>
        <w:rPr>
          <w:b/>
        </w:rPr>
      </w:pPr>
    </w:p>
    <w:p w:rsidR="00B87405" w:rsidRPr="00B87405" w:rsidRDefault="00B87405" w:rsidP="007A4874">
      <w:pPr>
        <w:jc w:val="center"/>
        <w:rPr>
          <w:b/>
        </w:rPr>
      </w:pPr>
    </w:p>
    <w:p w:rsidR="007A4874" w:rsidRPr="00B87405" w:rsidRDefault="007A4874" w:rsidP="007A4874">
      <w:pPr>
        <w:jc w:val="center"/>
        <w:rPr>
          <w:b/>
        </w:rPr>
      </w:pPr>
    </w:p>
    <w:p w:rsidR="007A4874" w:rsidRPr="00B87405" w:rsidRDefault="007A4874" w:rsidP="007A4874">
      <w:pPr>
        <w:jc w:val="center"/>
        <w:rPr>
          <w:b/>
        </w:rPr>
      </w:pPr>
    </w:p>
    <w:p w:rsidR="007A4874" w:rsidRPr="00B87405" w:rsidRDefault="007A4874" w:rsidP="007A4874">
      <w:pPr>
        <w:jc w:val="center"/>
        <w:rPr>
          <w:b/>
        </w:rPr>
      </w:pPr>
    </w:p>
    <w:p w:rsidR="007A4874" w:rsidRPr="00B87405" w:rsidRDefault="007A4874" w:rsidP="007A4874">
      <w:pPr>
        <w:jc w:val="center"/>
        <w:rPr>
          <w:b/>
        </w:rPr>
      </w:pPr>
    </w:p>
    <w:p w:rsidR="007A4874" w:rsidRPr="00B87405" w:rsidRDefault="007A4874" w:rsidP="007A4874">
      <w:pPr>
        <w:jc w:val="center"/>
        <w:rPr>
          <w:b/>
        </w:rPr>
      </w:pPr>
    </w:p>
    <w:p w:rsidR="007A4874" w:rsidRPr="00B87405" w:rsidRDefault="007A4874" w:rsidP="007A4874">
      <w:pPr>
        <w:jc w:val="center"/>
        <w:rPr>
          <w:b/>
        </w:rPr>
      </w:pPr>
    </w:p>
    <w:p w:rsidR="007A4874" w:rsidRPr="00B87405" w:rsidRDefault="007A4874" w:rsidP="007A4874">
      <w:pPr>
        <w:jc w:val="center"/>
        <w:rPr>
          <w:b/>
        </w:rPr>
      </w:pPr>
    </w:p>
    <w:p w:rsidR="00D42318" w:rsidRDefault="00D42318" w:rsidP="00D47DC2">
      <w:pPr>
        <w:pStyle w:val="a7"/>
        <w:numPr>
          <w:ilvl w:val="0"/>
          <w:numId w:val="10"/>
        </w:numPr>
        <w:ind w:left="-426" w:firstLine="71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D42318" w:rsidRDefault="00D42318" w:rsidP="00D42318">
      <w:pPr>
        <w:pStyle w:val="a7"/>
        <w:ind w:left="1080"/>
        <w:rPr>
          <w:rFonts w:ascii="Times New Roman" w:hAnsi="Times New Roman"/>
          <w:b/>
          <w:sz w:val="24"/>
          <w:szCs w:val="24"/>
        </w:rPr>
      </w:pPr>
    </w:p>
    <w:p w:rsidR="00EA2B8F" w:rsidRPr="00EA2B8F" w:rsidRDefault="00D42318" w:rsidP="00EA2B8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EA2B8F">
        <w:rPr>
          <w:rFonts w:ascii="Times New Roman" w:hAnsi="Times New Roman"/>
          <w:sz w:val="28"/>
          <w:szCs w:val="28"/>
        </w:rPr>
        <w:t>Целевая Программа по профориентации «</w:t>
      </w:r>
      <w:r w:rsidR="001854B8" w:rsidRPr="00EA2B8F">
        <w:rPr>
          <w:rFonts w:ascii="Times New Roman" w:hAnsi="Times New Roman"/>
          <w:sz w:val="28"/>
          <w:szCs w:val="28"/>
        </w:rPr>
        <w:t>Центр профориентации</w:t>
      </w:r>
      <w:r w:rsidRPr="00EA2B8F">
        <w:rPr>
          <w:rFonts w:ascii="Times New Roman" w:hAnsi="Times New Roman"/>
          <w:sz w:val="28"/>
          <w:szCs w:val="28"/>
        </w:rPr>
        <w:t xml:space="preserve">» для учащихся 1-11 классов </w:t>
      </w:r>
      <w:r w:rsidR="001854B8" w:rsidRPr="00EA2B8F">
        <w:rPr>
          <w:rFonts w:ascii="Times New Roman" w:hAnsi="Times New Roman"/>
          <w:sz w:val="28"/>
          <w:szCs w:val="28"/>
        </w:rPr>
        <w:t>ГУ «</w:t>
      </w:r>
      <w:r w:rsidR="009B2BA8">
        <w:rPr>
          <w:rFonts w:ascii="Times New Roman" w:hAnsi="Times New Roman"/>
          <w:sz w:val="28"/>
          <w:szCs w:val="28"/>
        </w:rPr>
        <w:t>СОШ им.К.Макпалеева г.Павлодара</w:t>
      </w:r>
      <w:r w:rsidR="001854B8" w:rsidRPr="00EA2B8F">
        <w:rPr>
          <w:rFonts w:ascii="Times New Roman" w:hAnsi="Times New Roman"/>
          <w:sz w:val="28"/>
          <w:szCs w:val="28"/>
        </w:rPr>
        <w:t>»   на 20</w:t>
      </w:r>
      <w:r w:rsidR="009B2BA8">
        <w:rPr>
          <w:rFonts w:ascii="Times New Roman" w:hAnsi="Times New Roman"/>
          <w:sz w:val="28"/>
          <w:szCs w:val="28"/>
        </w:rPr>
        <w:t>20</w:t>
      </w:r>
      <w:r w:rsidR="001854B8" w:rsidRPr="00EA2B8F">
        <w:rPr>
          <w:rFonts w:ascii="Times New Roman" w:hAnsi="Times New Roman"/>
          <w:sz w:val="28"/>
          <w:szCs w:val="28"/>
        </w:rPr>
        <w:t>-20</w:t>
      </w:r>
      <w:r w:rsidR="00543581">
        <w:rPr>
          <w:rFonts w:ascii="Times New Roman" w:hAnsi="Times New Roman"/>
          <w:sz w:val="28"/>
          <w:szCs w:val="28"/>
        </w:rPr>
        <w:t>23</w:t>
      </w:r>
      <w:r w:rsidRPr="00EA2B8F">
        <w:rPr>
          <w:rFonts w:ascii="Times New Roman" w:hAnsi="Times New Roman"/>
          <w:sz w:val="28"/>
          <w:szCs w:val="28"/>
        </w:rPr>
        <w:t xml:space="preserve"> годы (далее Программа) разработана в соответствии с </w:t>
      </w:r>
      <w:r w:rsidR="00EA2B8F" w:rsidRPr="00EA2B8F">
        <w:rPr>
          <w:rFonts w:ascii="Times New Roman" w:hAnsi="Times New Roman"/>
          <w:sz w:val="28"/>
          <w:szCs w:val="28"/>
        </w:rPr>
        <w:t>«Методическими рекомендациями по проведению профессиональной ориентации» Министерства образования и науки Республики Казахстан и Министерства труда и социальной защиты населения Республики Казахстан  от 30 мая 2014 г.;</w:t>
      </w:r>
    </w:p>
    <w:p w:rsidR="00D42318" w:rsidRDefault="00D42318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42318" w:rsidRDefault="00D42318" w:rsidP="00D42318">
      <w:pPr>
        <w:jc w:val="both"/>
      </w:pPr>
    </w:p>
    <w:p w:rsidR="00D42318" w:rsidRDefault="00D42318" w:rsidP="00D42318">
      <w:pPr>
        <w:sectPr w:rsidR="00D42318" w:rsidSect="00D47DC2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567" w:header="720" w:footer="708" w:gutter="0"/>
          <w:cols w:space="720"/>
          <w:docGrid w:linePitch="360"/>
        </w:sectPr>
      </w:pPr>
    </w:p>
    <w:p w:rsidR="00D42318" w:rsidRDefault="00D42318" w:rsidP="00D42318">
      <w:pPr>
        <w:pStyle w:val="a5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Данная программа включает различные компоненты профориентационной работы: </w:t>
      </w:r>
    </w:p>
    <w:p w:rsidR="00D42318" w:rsidRDefault="00D42318" w:rsidP="00D42318">
      <w:pPr>
        <w:pStyle w:val="a5"/>
        <w:numPr>
          <w:ilvl w:val="0"/>
          <w:numId w:val="17"/>
        </w:numPr>
        <w:tabs>
          <w:tab w:val="left" w:pos="707"/>
        </w:tabs>
        <w:spacing w:after="0"/>
        <w:ind w:left="707" w:hanging="283"/>
        <w:rPr>
          <w:sz w:val="28"/>
          <w:szCs w:val="28"/>
        </w:rPr>
      </w:pPr>
      <w:r>
        <w:rPr>
          <w:sz w:val="28"/>
          <w:szCs w:val="28"/>
        </w:rPr>
        <w:t>профессиональное просвещение (обеспечение воспитанников информацией о мире профессий);</w:t>
      </w:r>
    </w:p>
    <w:p w:rsidR="00D42318" w:rsidRDefault="00D42318" w:rsidP="00D42318">
      <w:pPr>
        <w:pStyle w:val="a5"/>
        <w:numPr>
          <w:ilvl w:val="0"/>
          <w:numId w:val="17"/>
        </w:numPr>
        <w:tabs>
          <w:tab w:val="left" w:pos="707"/>
        </w:tabs>
        <w:spacing w:after="0"/>
        <w:ind w:left="707" w:hanging="283"/>
        <w:rPr>
          <w:sz w:val="28"/>
          <w:szCs w:val="28"/>
        </w:rPr>
      </w:pPr>
      <w:r>
        <w:rPr>
          <w:sz w:val="28"/>
          <w:szCs w:val="28"/>
        </w:rPr>
        <w:t>профессиональная консультация (консультирование по вопросам выбора профессии и трудоустройства);</w:t>
      </w:r>
    </w:p>
    <w:p w:rsidR="00D42318" w:rsidRDefault="00D42318" w:rsidP="00D42318">
      <w:pPr>
        <w:pStyle w:val="a5"/>
        <w:numPr>
          <w:ilvl w:val="0"/>
          <w:numId w:val="17"/>
        </w:numPr>
        <w:tabs>
          <w:tab w:val="left" w:pos="707"/>
        </w:tabs>
        <w:spacing w:after="0"/>
        <w:ind w:left="707" w:hanging="283"/>
        <w:rPr>
          <w:sz w:val="28"/>
          <w:szCs w:val="28"/>
        </w:rPr>
      </w:pPr>
      <w:r>
        <w:rPr>
          <w:sz w:val="28"/>
          <w:szCs w:val="28"/>
        </w:rPr>
        <w:t>профессиональная адаптация (психологическое привыкание к профессии).</w:t>
      </w:r>
    </w:p>
    <w:p w:rsidR="00D42318" w:rsidRDefault="00D42318" w:rsidP="00D42318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воспитательной программы по профориентации реализуются 3 элемента: </w:t>
      </w:r>
    </w:p>
    <w:p w:rsidR="00D42318" w:rsidRDefault="00D42318" w:rsidP="00D42318">
      <w:pPr>
        <w:pStyle w:val="a5"/>
        <w:numPr>
          <w:ilvl w:val="0"/>
          <w:numId w:val="18"/>
        </w:numPr>
        <w:tabs>
          <w:tab w:val="left" w:pos="707"/>
        </w:tabs>
        <w:spacing w:after="0"/>
        <w:ind w:left="707" w:hanging="283"/>
        <w:rPr>
          <w:sz w:val="28"/>
          <w:szCs w:val="28"/>
        </w:rPr>
      </w:pPr>
      <w:r>
        <w:rPr>
          <w:sz w:val="28"/>
          <w:szCs w:val="28"/>
        </w:rPr>
        <w:t>получение воспитанником знаний о себе самом (образ “Я”);</w:t>
      </w:r>
    </w:p>
    <w:p w:rsidR="00D42318" w:rsidRDefault="00D42318" w:rsidP="00D42318">
      <w:pPr>
        <w:pStyle w:val="a5"/>
        <w:numPr>
          <w:ilvl w:val="0"/>
          <w:numId w:val="18"/>
        </w:numPr>
        <w:tabs>
          <w:tab w:val="left" w:pos="707"/>
        </w:tabs>
        <w:spacing w:after="0"/>
        <w:ind w:left="707" w:hanging="283"/>
        <w:rPr>
          <w:sz w:val="28"/>
          <w:szCs w:val="28"/>
        </w:rPr>
      </w:pPr>
      <w:r>
        <w:rPr>
          <w:sz w:val="28"/>
          <w:szCs w:val="28"/>
        </w:rPr>
        <w:t>информация о мире профессионального труда;</w:t>
      </w:r>
    </w:p>
    <w:p w:rsidR="00D42318" w:rsidRDefault="00D42318" w:rsidP="00D42318">
      <w:pPr>
        <w:pStyle w:val="a5"/>
        <w:numPr>
          <w:ilvl w:val="0"/>
          <w:numId w:val="18"/>
        </w:numPr>
        <w:tabs>
          <w:tab w:val="left" w:pos="707"/>
        </w:tabs>
        <w:spacing w:after="0"/>
        <w:ind w:left="707" w:hanging="283"/>
        <w:rPr>
          <w:sz w:val="28"/>
          <w:szCs w:val="28"/>
        </w:rPr>
        <w:sectPr w:rsidR="00D42318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  <w:r>
        <w:rPr>
          <w:sz w:val="28"/>
          <w:szCs w:val="28"/>
        </w:rPr>
        <w:t>осуществление профессиональных проб (соотнесение знаний о себе и знаний о профессиональной деятельности).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Программа определяет содержание и основные пути реализации профориентационной работы.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2318" w:rsidRDefault="00D42318" w:rsidP="00D42318">
      <w:pPr>
        <w:pStyle w:val="a7"/>
        <w:rPr>
          <w:rFonts w:ascii="Times New Roman" w:hAnsi="Times New Roman"/>
          <w:sz w:val="28"/>
          <w:szCs w:val="28"/>
        </w:rPr>
      </w:pPr>
    </w:p>
    <w:p w:rsidR="00D42318" w:rsidRDefault="00D42318" w:rsidP="00D42318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32"/>
          <w:szCs w:val="32"/>
        </w:rPr>
        <w:t>Обоснование программы</w:t>
      </w:r>
    </w:p>
    <w:p w:rsidR="00D42318" w:rsidRDefault="00D42318" w:rsidP="00D42318">
      <w:pPr>
        <w:pStyle w:val="a7"/>
        <w:jc w:val="center"/>
      </w:pPr>
    </w:p>
    <w:p w:rsidR="00D42318" w:rsidRDefault="00D42318" w:rsidP="00D42318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D42318" w:rsidRDefault="00D42318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Увеличивается число неработающей и не учащейся молодежи. Предприятия трудоустраивают молодежь осторожно, и часто молодые люди оказываются невостребованными на рынке труда.</w:t>
      </w:r>
    </w:p>
    <w:p w:rsidR="00D42318" w:rsidRDefault="00D42318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Проведенные социологические исследования  выявили тот факт, что при сохранении престижа высшего и средне-специального образования старшеклассники в большей степени ориентированы на работу в коммерческих структурах и предпринимательство.</w:t>
      </w:r>
    </w:p>
    <w:p w:rsidR="00D42318" w:rsidRDefault="00D42318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Происходит замена профессиональной карьеры – коммерческой, что блокирует возможность состояться молодым людям в профессиональном отношении. Наряду с этим происходит полная невилировка значимости рабочих специальностей.</w:t>
      </w:r>
    </w:p>
    <w:p w:rsidR="00D42318" w:rsidRDefault="00D42318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Состояние проблем и перспектив занятости молодежи  на сегодняшний день свидетельствуют о том, что представления старшеклассников школы не совпадают с реальной ситуацией на рынке труда в городе и регионе.</w:t>
      </w:r>
    </w:p>
    <w:p w:rsidR="00D42318" w:rsidRDefault="00D42318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Сегодня не оправдывают себя традиционные способы профориентации, суть которых заключается в приглашении молодежи на вакантные, чаще всего не престижные трудовые места.</w:t>
      </w:r>
    </w:p>
    <w:p w:rsidR="00D42318" w:rsidRDefault="00D42318" w:rsidP="00D4231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этим огромное внимание необходимо уделять проведению целенаправленной профориентационной работы среди обучающихся,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D42318" w:rsidRDefault="00D42318" w:rsidP="00D4231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современных условиях профессиональное самоопределение 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 – производственным условиям. Поэтому при проведении профориентационной работы важно не только выявить индивидуальные психологические качества личности, но и определить уровень сформированности социальных притязаний, ценностно – нравственной ориентации.</w:t>
      </w:r>
    </w:p>
    <w:p w:rsidR="00D42318" w:rsidRDefault="00D42318" w:rsidP="00D4231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способностей человека.</w:t>
      </w:r>
    </w:p>
    <w:p w:rsidR="00D42318" w:rsidRDefault="00D42318" w:rsidP="00D423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 В основу профессионального самоопределения положено трехфакторная модель Е.А. Климова (Хочу – Могу – Надо).</w:t>
      </w:r>
    </w:p>
    <w:p w:rsidR="00D42318" w:rsidRDefault="00D42318" w:rsidP="00D42318">
      <w:pPr>
        <w:pStyle w:val="a5"/>
        <w:jc w:val="both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a4"/>
          <w:i w:val="0"/>
          <w:iCs w:val="0"/>
          <w:sz w:val="28"/>
          <w:szCs w:val="28"/>
        </w:rPr>
        <w:t>Профессиональное самоопределение - это процесс формирования личностью своего отношения к профессионально-трудовой сфере и способ его самореализации через согласование внутриличностных и социально-профессиональных потребностей.</w:t>
      </w:r>
    </w:p>
    <w:p w:rsidR="00D42318" w:rsidRDefault="00D42318" w:rsidP="00D42318">
      <w:pPr>
        <w:pStyle w:val="a5"/>
        <w:jc w:val="both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ab/>
        <w:t>Профессиональная ориентация - 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D42318" w:rsidRDefault="00D42318" w:rsidP="00D42318">
      <w:pPr>
        <w:pStyle w:val="a5"/>
        <w:jc w:val="both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ab/>
        <w:t xml:space="preserve"> 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</w:t>
      </w:r>
      <w:r>
        <w:rPr>
          <w:rStyle w:val="a4"/>
          <w:i w:val="0"/>
          <w:iCs w:val="0"/>
          <w:sz w:val="28"/>
          <w:szCs w:val="28"/>
        </w:rPr>
        <w:lastRenderedPageBreak/>
        <w:t>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D42318" w:rsidRDefault="00D42318" w:rsidP="00D42318">
      <w:pPr>
        <w:pStyle w:val="a5"/>
        <w:jc w:val="both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>Взаимосвязанные этапы профессионального самоопределения:</w:t>
      </w:r>
    </w:p>
    <w:p w:rsidR="00D42318" w:rsidRDefault="00D42318" w:rsidP="00D423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условно выделяют следующие этапы:</w:t>
      </w:r>
    </w:p>
    <w:p w:rsidR="00EA2B8F" w:rsidRDefault="00D42318" w:rsidP="00D42318">
      <w:pPr>
        <w:pStyle w:val="a5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- начальная школа</w:t>
      </w:r>
      <w:r>
        <w:rPr>
          <w:sz w:val="28"/>
          <w:szCs w:val="28"/>
        </w:rPr>
        <w:t xml:space="preserve"> (пропедевтический период) </w:t>
      </w:r>
      <w:r w:rsidR="00EA2B8F">
        <w:rPr>
          <w:sz w:val="28"/>
          <w:szCs w:val="28"/>
        </w:rPr>
        <w:t>Формирование у младших школьников ценностного отношения к труду , понимание его роли в жизни человека и в обществе; развитие интереса к учебно- познавательной деятельности, основанной на участии детей в различных видах деятельности.</w:t>
      </w:r>
    </w:p>
    <w:p w:rsidR="009C3252" w:rsidRDefault="00D42318" w:rsidP="00D42318">
      <w:pPr>
        <w:pStyle w:val="a5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основная школа</w:t>
      </w:r>
      <w:r w:rsidR="00EA2B8F">
        <w:rPr>
          <w:rStyle w:val="a3"/>
          <w:sz w:val="28"/>
          <w:szCs w:val="28"/>
        </w:rPr>
        <w:t xml:space="preserve"> (5-7 классы)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A2B8F">
        <w:rPr>
          <w:sz w:val="28"/>
          <w:szCs w:val="28"/>
        </w:rPr>
        <w:t xml:space="preserve"> развитие у школьников личностного интереса к профессиональной деятельности</w:t>
      </w:r>
      <w:r w:rsidR="009C3252">
        <w:rPr>
          <w:sz w:val="28"/>
          <w:szCs w:val="28"/>
        </w:rPr>
        <w:t>; формирование образа «Я»; приобретение первоначального опыта в различных сферах социально- профессиональной практики: технике, искусстве, медицине, сельском хозяйстве, экономике, культуре. Этому способствует выполнение учащимися профессиональных 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9C3252" w:rsidRDefault="00C458D2" w:rsidP="00D42318">
      <w:pPr>
        <w:pStyle w:val="a5"/>
        <w:jc w:val="both"/>
        <w:rPr>
          <w:sz w:val="28"/>
          <w:szCs w:val="28"/>
        </w:rPr>
      </w:pPr>
      <w:r w:rsidRPr="00C458D2">
        <w:rPr>
          <w:b/>
          <w:sz w:val="28"/>
          <w:szCs w:val="28"/>
        </w:rPr>
        <w:t>(8-9 классы):</w:t>
      </w:r>
      <w:r>
        <w:rPr>
          <w:sz w:val="28"/>
          <w:szCs w:val="28"/>
        </w:rPr>
        <w:t xml:space="preserve"> уточнение образовательного запроса в ходе факультативных и элективных курсов; групповое и индивидуальное консультирование с целью оказания помощи в выборе профиля обучения;</w:t>
      </w:r>
    </w:p>
    <w:p w:rsidR="00512D57" w:rsidRDefault="00D42318" w:rsidP="00D423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---средняя школа</w:t>
      </w:r>
      <w:r w:rsidR="00C458D2">
        <w:rPr>
          <w:rStyle w:val="a3"/>
          <w:sz w:val="28"/>
          <w:szCs w:val="28"/>
        </w:rPr>
        <w:t xml:space="preserve"> (10-11 классы)</w:t>
      </w:r>
      <w:r>
        <w:rPr>
          <w:sz w:val="28"/>
          <w:szCs w:val="28"/>
        </w:rPr>
        <w:t xml:space="preserve"> </w:t>
      </w:r>
      <w:r w:rsidR="00512D57">
        <w:rPr>
          <w:sz w:val="28"/>
          <w:szCs w:val="28"/>
        </w:rPr>
        <w:t>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оценки готовности к избранной деятельности.</w:t>
      </w:r>
      <w:r>
        <w:rPr>
          <w:sz w:val="28"/>
          <w:szCs w:val="28"/>
        </w:rPr>
        <w:t xml:space="preserve"> </w:t>
      </w:r>
    </w:p>
    <w:p w:rsidR="00D42318" w:rsidRDefault="00D42318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 необходимо совершенствовать систему профориентационной работы в школе, привести ее в соответствие с требованиями времени.</w:t>
      </w:r>
    </w:p>
    <w:p w:rsidR="00D42318" w:rsidRDefault="00D42318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Этим задачам отвечает предлагаемая Программа профориентации «</w:t>
      </w:r>
      <w:r w:rsidR="00323549">
        <w:rPr>
          <w:sz w:val="28"/>
          <w:szCs w:val="28"/>
        </w:rPr>
        <w:t>Центр профориентации</w:t>
      </w:r>
      <w:r>
        <w:rPr>
          <w:sz w:val="28"/>
          <w:szCs w:val="28"/>
        </w:rPr>
        <w:t>».</w:t>
      </w:r>
    </w:p>
    <w:p w:rsidR="00D42318" w:rsidRDefault="00D42318" w:rsidP="00D42318">
      <w:pPr>
        <w:rPr>
          <w:sz w:val="28"/>
          <w:szCs w:val="28"/>
        </w:rPr>
      </w:pPr>
    </w:p>
    <w:p w:rsidR="00D42318" w:rsidRDefault="00D42318" w:rsidP="00D42318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III. Цель и задачи Программы</w:t>
      </w:r>
    </w:p>
    <w:p w:rsidR="00D42318" w:rsidRPr="001854B8" w:rsidRDefault="00D42318" w:rsidP="00D4231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 w:rsidRPr="001854B8">
        <w:rPr>
          <w:sz w:val="28"/>
          <w:szCs w:val="28"/>
        </w:rPr>
        <w:t>создать систему действенной профориентации учащихся, способствующей формированию у подростков и молодежи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регионе.</w:t>
      </w:r>
    </w:p>
    <w:p w:rsidR="00D42318" w:rsidRDefault="00D42318" w:rsidP="00D42318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Задачи:</w:t>
      </w:r>
    </w:p>
    <w:p w:rsidR="00D42318" w:rsidRDefault="00D42318" w:rsidP="00D42318">
      <w:pPr>
        <w:numPr>
          <w:ilvl w:val="0"/>
          <w:numId w:val="9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Создать систему профориентации учащихся через урочную и внеурочную деятельность.</w:t>
      </w:r>
    </w:p>
    <w:p w:rsidR="00D42318" w:rsidRDefault="00D42318" w:rsidP="00D42318">
      <w:pPr>
        <w:numPr>
          <w:ilvl w:val="0"/>
          <w:numId w:val="9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профпросвещение, профдиагностику, профконсультации учащихся.</w:t>
      </w:r>
    </w:p>
    <w:p w:rsidR="00D42318" w:rsidRDefault="00D42318" w:rsidP="00D42318">
      <w:pPr>
        <w:numPr>
          <w:ilvl w:val="0"/>
          <w:numId w:val="9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 у школьников знания об отраслях хозяйства страны, об организации производства, современном оборудовании, об основных профессиях,  их требованиях к личности, о путях продолжения образования и получения профессиональной подготовки.</w:t>
      </w:r>
    </w:p>
    <w:p w:rsidR="00D42318" w:rsidRDefault="00D42318" w:rsidP="00D42318">
      <w:pPr>
        <w:numPr>
          <w:ilvl w:val="0"/>
          <w:numId w:val="9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формы и методы  социального партнерства учреждений профессионального образования и ОУ по вопросам профессионального самоопределения молодежи.</w:t>
      </w:r>
    </w:p>
    <w:p w:rsidR="00D42318" w:rsidRDefault="00D42318" w:rsidP="00D42318">
      <w:pPr>
        <w:numPr>
          <w:ilvl w:val="0"/>
          <w:numId w:val="9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 механизм содействия трудоустройства выпускников ОУ.</w:t>
      </w:r>
    </w:p>
    <w:p w:rsidR="00D42318" w:rsidRDefault="00D42318" w:rsidP="00D42318">
      <w:pPr>
        <w:numPr>
          <w:ilvl w:val="0"/>
          <w:numId w:val="9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единое  информационное  пространство  по профориентации.</w:t>
      </w:r>
    </w:p>
    <w:p w:rsidR="00D42318" w:rsidRDefault="00D42318" w:rsidP="00D42318">
      <w:pPr>
        <w:jc w:val="both"/>
        <w:rPr>
          <w:sz w:val="28"/>
          <w:szCs w:val="28"/>
        </w:rPr>
      </w:pPr>
    </w:p>
    <w:p w:rsidR="00D42318" w:rsidRDefault="00D42318" w:rsidP="00D42318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IV. Нормативно-правовое обеспечение программы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Программа разработана в соответствии со следующими нормативными правовыми актами:</w:t>
      </w:r>
    </w:p>
    <w:p w:rsidR="00D42318" w:rsidRDefault="00DD454C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1.Закон «Об образовании» Республики Казахстан от 27 июля 2007 г. за № 319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/с изм. и доп. по сост. </w:t>
      </w:r>
      <w:r w:rsidR="00C766D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C766DA">
        <w:rPr>
          <w:rFonts w:ascii="Times New Roman" w:hAnsi="Times New Roman"/>
          <w:sz w:val="28"/>
          <w:szCs w:val="28"/>
        </w:rPr>
        <w:t xml:space="preserve">09.04.2016 </w:t>
      </w:r>
      <w:r>
        <w:rPr>
          <w:rFonts w:ascii="Times New Roman" w:hAnsi="Times New Roman"/>
          <w:sz w:val="28"/>
          <w:szCs w:val="28"/>
        </w:rPr>
        <w:t>г./.</w:t>
      </w:r>
    </w:p>
    <w:p w:rsidR="00DD454C" w:rsidRDefault="00DD454C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«Методические рекомендации по проведению профессиональной ориентации» Министерства образования и науки Республики Казахстан и Министерства труда и социальной защиты населения Республики Казахстан  от 30 мая 2014 г.;</w:t>
      </w:r>
    </w:p>
    <w:p w:rsidR="00DD454C" w:rsidRDefault="00DD454C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26095">
        <w:rPr>
          <w:rFonts w:ascii="Times New Roman" w:hAnsi="Times New Roman"/>
          <w:sz w:val="28"/>
          <w:szCs w:val="28"/>
        </w:rPr>
        <w:t>В соответствии с п.5 Правил  организации и финансирования обучения, содействия занятости, и предоставления им мер государственной поддержки, утвержденных</w:t>
      </w:r>
      <w:r w:rsidR="00502D08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Казахстан от 18 июля 2011 года № 815;</w:t>
      </w:r>
    </w:p>
    <w:p w:rsidR="00502D08" w:rsidRDefault="000A2570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Программа «Дорожная карта занятости 2020», утвержденной постановлением Правительства Республики Казахстан от 19 июля 2013 г. № 636;</w:t>
      </w:r>
    </w:p>
    <w:p w:rsidR="000A2570" w:rsidRPr="00DD454C" w:rsidRDefault="000A2570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правительства Республики Казахстан «Об утверждении Дорожной карты индивидуальной системы образования» № 1093 от 15 октября 2014г.</w:t>
      </w:r>
    </w:p>
    <w:p w:rsidR="00D42318" w:rsidRDefault="00E55753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42318">
        <w:rPr>
          <w:sz w:val="28"/>
          <w:szCs w:val="28"/>
        </w:rPr>
        <w:t>Устав школы.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:rsidR="00D42318" w:rsidRDefault="00D42318" w:rsidP="00D42318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V. Основные направления системы программных мероприятий</w:t>
      </w:r>
    </w:p>
    <w:p w:rsidR="00D42318" w:rsidRDefault="00D42318" w:rsidP="00D42318">
      <w:pPr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системы профориентации учащихся ОУ в Программе предусмотрены следующие направления деятельности:</w:t>
      </w:r>
    </w:p>
    <w:p w:rsidR="00D42318" w:rsidRDefault="00D42318" w:rsidP="00D42318">
      <w:pPr>
        <w:numPr>
          <w:ilvl w:val="0"/>
          <w:numId w:val="7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Профпросвещение – педагогов, родителей, учащихся через учебную и внеучебную деятельность с целью расширения их представлений о рынке труда.</w:t>
      </w:r>
    </w:p>
    <w:p w:rsidR="00D42318" w:rsidRDefault="00D42318" w:rsidP="00D42318">
      <w:pPr>
        <w:numPr>
          <w:ilvl w:val="0"/>
          <w:numId w:val="7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консультирование – с целью формирования у подростков осознанного выбора профессии.</w:t>
      </w:r>
    </w:p>
    <w:p w:rsidR="00D42318" w:rsidRDefault="00D42318" w:rsidP="00D42318">
      <w:pPr>
        <w:numPr>
          <w:ilvl w:val="0"/>
          <w:numId w:val="7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 предприятиями – с целью объединения усилий заинтересованных ведомств для создания эффективной системы профориентации в ОУ.</w:t>
      </w:r>
    </w:p>
    <w:p w:rsidR="00D42318" w:rsidRDefault="00D42318" w:rsidP="00D42318">
      <w:pPr>
        <w:numPr>
          <w:ilvl w:val="0"/>
          <w:numId w:val="7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Профадаптация – с целью обеспечения функционирования системы содействия занятости и трудоустройству молодежи.</w:t>
      </w:r>
    </w:p>
    <w:p w:rsidR="00D42318" w:rsidRPr="004823F6" w:rsidRDefault="00D42318" w:rsidP="00D42318">
      <w:pPr>
        <w:ind w:left="720" w:hanging="360"/>
        <w:jc w:val="center"/>
        <w:rPr>
          <w:b/>
          <w:bCs/>
          <w:sz w:val="32"/>
          <w:szCs w:val="32"/>
        </w:rPr>
      </w:pPr>
    </w:p>
    <w:p w:rsidR="00D42318" w:rsidRDefault="00D42318" w:rsidP="00D42318">
      <w:pPr>
        <w:ind w:left="360"/>
        <w:jc w:val="center"/>
        <w:rPr>
          <w:sz w:val="32"/>
          <w:szCs w:val="32"/>
        </w:rPr>
      </w:pPr>
    </w:p>
    <w:p w:rsidR="00D42318" w:rsidRDefault="00D42318" w:rsidP="00D42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Формы работы определяются в соответствии с возрастными особенностями</w:t>
      </w:r>
    </w:p>
    <w:p w:rsidR="00D42318" w:rsidRDefault="00D42318" w:rsidP="00D42318"/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970"/>
        <w:gridCol w:w="3365"/>
        <w:gridCol w:w="3580"/>
      </w:tblGrid>
      <w:tr w:rsidR="00D42318" w:rsidTr="00AC25B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</w:pPr>
            <w:r>
              <w:t>Этап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</w:pPr>
            <w:r>
              <w:t>Возрастные особенности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</w:pPr>
            <w:r>
              <w:t>Формы профориентационной работы</w:t>
            </w:r>
          </w:p>
        </w:tc>
      </w:tr>
      <w:tr w:rsidR="00D42318" w:rsidTr="00AC25B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Pr="005B4298" w:rsidRDefault="00D42318" w:rsidP="00D47DC2">
            <w:pPr>
              <w:snapToGrid w:val="0"/>
              <w:jc w:val="center"/>
              <w:rPr>
                <w:i/>
              </w:rPr>
            </w:pPr>
            <w:r w:rsidRPr="005B4298">
              <w:rPr>
                <w:i/>
              </w:rPr>
              <w:t>Пропедевтический</w:t>
            </w:r>
          </w:p>
          <w:p w:rsidR="00D42318" w:rsidRDefault="00D42318" w:rsidP="00D47DC2">
            <w:pPr>
              <w:jc w:val="center"/>
              <w:rPr>
                <w:i/>
              </w:rPr>
            </w:pPr>
            <w:r w:rsidRPr="005B4298">
              <w:rPr>
                <w:i/>
              </w:rPr>
              <w:t>1-4 классы</w:t>
            </w:r>
          </w:p>
          <w:p w:rsidR="005B4298" w:rsidRDefault="005B4298" w:rsidP="00D47DC2">
            <w:pPr>
              <w:jc w:val="center"/>
              <w:rPr>
                <w:i/>
              </w:rPr>
            </w:pPr>
          </w:p>
          <w:p w:rsidR="005B4298" w:rsidRDefault="005B4298" w:rsidP="005B4298">
            <w:r w:rsidRPr="005B4298">
              <w:rPr>
                <w:b/>
                <w:i/>
              </w:rPr>
              <w:t>Цель учителя</w:t>
            </w:r>
            <w:r>
              <w:rPr>
                <w:i/>
              </w:rPr>
              <w:t>: развить интересы и способности школьников, сформировать потребности ребят в профессиональном самоопределении.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Повышенная чувствительность к внешним воздействиям.</w:t>
            </w:r>
          </w:p>
          <w:p w:rsidR="00D42318" w:rsidRDefault="00D42318" w:rsidP="00D47DC2">
            <w:r>
              <w:t>Ведущая деятельность - учебная.</w:t>
            </w:r>
          </w:p>
          <w:p w:rsidR="00D42318" w:rsidRDefault="00D42318" w:rsidP="00D47DC2">
            <w: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D42318" w:rsidRDefault="00D42318" w:rsidP="00D47DC2">
            <w:r>
              <w:t>Недостаточно развита волевая сфера,</w:t>
            </w:r>
          </w:p>
          <w:p w:rsidR="00D42318" w:rsidRDefault="00D42318" w:rsidP="00D47DC2">
            <w:r>
              <w:t>мышление носит наглядно-действенный характер</w:t>
            </w:r>
          </w:p>
          <w:p w:rsidR="00D42318" w:rsidRDefault="00D42318" w:rsidP="00D47DC2">
            <w:r>
              <w:t>Самооценка, уверенность в себе формируется в деятельности под воздействием взрослых.</w:t>
            </w:r>
          </w:p>
          <w:p w:rsidR="00D42318" w:rsidRDefault="00D42318" w:rsidP="00D47DC2">
            <w:r>
              <w:t xml:space="preserve">Ребенок должен ощутить значимость и целесообразность своего труда.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numPr>
                <w:ilvl w:val="0"/>
                <w:numId w:val="4"/>
              </w:numPr>
              <w:snapToGrid w:val="0"/>
              <w:ind w:left="720" w:hanging="360"/>
            </w:pPr>
            <w: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D42318" w:rsidRDefault="00D42318" w:rsidP="00D47DC2">
            <w:pPr>
              <w:numPr>
                <w:ilvl w:val="0"/>
                <w:numId w:val="4"/>
              </w:numPr>
              <w:ind w:left="720" w:hanging="360"/>
            </w:pPr>
            <w:r>
              <w:t>Проигрывание профессий, сюжетно-ролевые игры.</w:t>
            </w:r>
          </w:p>
          <w:p w:rsidR="00D42318" w:rsidRDefault="00D42318" w:rsidP="00D47DC2">
            <w:pPr>
              <w:numPr>
                <w:ilvl w:val="0"/>
                <w:numId w:val="4"/>
              </w:numPr>
              <w:ind w:left="720" w:hanging="360"/>
            </w:pPr>
            <w:r>
              <w:t>Методика «Кем быть»</w:t>
            </w:r>
          </w:p>
          <w:p w:rsidR="00D42318" w:rsidRDefault="00D42318" w:rsidP="00D47DC2">
            <w:pPr>
              <w:ind w:left="360"/>
            </w:pPr>
            <w:r>
              <w:t>Нарисуй, кем бы ты хотел стать, под рисунком сделай подпись.</w:t>
            </w:r>
          </w:p>
          <w:p w:rsidR="00D42318" w:rsidRDefault="00D42318" w:rsidP="00D47DC2">
            <w:pPr>
              <w:ind w:left="360"/>
            </w:pPr>
            <w:r>
              <w:t>Профпросвещение</w:t>
            </w:r>
          </w:p>
          <w:p w:rsidR="00D42318" w:rsidRDefault="00D42318" w:rsidP="00D47DC2">
            <w:pPr>
              <w:ind w:left="360"/>
            </w:pPr>
            <w:r>
              <w:t>- встречи детей с мастерами своего дела (бабушки, дедушки)</w:t>
            </w:r>
          </w:p>
          <w:p w:rsidR="00D42318" w:rsidRDefault="00D42318" w:rsidP="00D47DC2">
            <w:pPr>
              <w:ind w:left="360"/>
            </w:pPr>
            <w:r>
              <w:t>- показы образцов труда, конкурс рисунков о труде, выставка детских поделок</w:t>
            </w:r>
          </w:p>
          <w:p w:rsidR="00D42318" w:rsidRDefault="00D42318" w:rsidP="00D47DC2">
            <w:pPr>
              <w:ind w:left="360"/>
            </w:pPr>
            <w:r>
              <w:t>- костюмированные карнавалы профессий</w:t>
            </w:r>
          </w:p>
          <w:p w:rsidR="00D42318" w:rsidRDefault="00D42318" w:rsidP="00D47DC2">
            <w:pPr>
              <w:ind w:left="360"/>
            </w:pPr>
            <w:r>
              <w:t>- сочинения на тему «Пусть меня научат»</w:t>
            </w:r>
          </w:p>
          <w:p w:rsidR="00D42318" w:rsidRDefault="00D42318" w:rsidP="00D47DC2">
            <w:pPr>
              <w:ind w:left="360"/>
            </w:pPr>
            <w:r>
              <w:t>- игра «Чей это инструмент?»</w:t>
            </w:r>
          </w:p>
          <w:p w:rsidR="00D42318" w:rsidRDefault="00D42318" w:rsidP="00D47DC2">
            <w:pPr>
              <w:ind w:left="360"/>
            </w:pPr>
            <w:r>
              <w:t>- трудовые поручения</w:t>
            </w:r>
          </w:p>
          <w:p w:rsidR="00D42318" w:rsidRDefault="00D42318" w:rsidP="00D47DC2">
            <w:pPr>
              <w:ind w:left="360"/>
            </w:pPr>
            <w:r>
              <w:t>- какие профессии живут в нашем доме (экскурсии)</w:t>
            </w:r>
          </w:p>
          <w:p w:rsidR="00D42318" w:rsidRDefault="00D42318" w:rsidP="00D47DC2">
            <w:pPr>
              <w:ind w:left="360"/>
            </w:pPr>
            <w:r>
              <w:t>Темы классных часов</w:t>
            </w:r>
          </w:p>
          <w:p w:rsidR="00D42318" w:rsidRDefault="00D42318" w:rsidP="00D47DC2">
            <w:pPr>
              <w:ind w:left="360"/>
            </w:pPr>
            <w:r>
              <w:t>- кто работает в нашей школе?(экскурсия)</w:t>
            </w:r>
          </w:p>
          <w:p w:rsidR="00D42318" w:rsidRDefault="00D42318" w:rsidP="00D47DC2">
            <w:pPr>
              <w:ind w:left="360"/>
            </w:pPr>
            <w:r>
              <w:t>- как правильно организовать свое рабочее место? (практическая минутка)</w:t>
            </w:r>
          </w:p>
          <w:p w:rsidR="00D42318" w:rsidRDefault="00D42318" w:rsidP="00D47DC2">
            <w:pPr>
              <w:ind w:left="360"/>
            </w:pPr>
            <w:r>
              <w:t>- беседа: твои трудовые обязанности в школе и дома</w:t>
            </w:r>
          </w:p>
          <w:p w:rsidR="00D42318" w:rsidRDefault="00D42318" w:rsidP="00D47DC2">
            <w:pPr>
              <w:ind w:left="360"/>
            </w:pPr>
            <w:r>
              <w:lastRenderedPageBreak/>
              <w:t>- экскурсия в школьные мастерские</w:t>
            </w:r>
          </w:p>
          <w:p w:rsidR="00D42318" w:rsidRDefault="00D42318" w:rsidP="00D47DC2">
            <w:pPr>
              <w:ind w:left="360"/>
            </w:pPr>
            <w:r>
              <w:t>- беседа: мое любимое занятие в свободное время</w:t>
            </w:r>
          </w:p>
        </w:tc>
      </w:tr>
      <w:tr w:rsidR="00D42318" w:rsidTr="00AC25B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Pr="005B4298" w:rsidRDefault="00D42318" w:rsidP="00D47DC2">
            <w:pPr>
              <w:snapToGrid w:val="0"/>
              <w:jc w:val="center"/>
              <w:rPr>
                <w:i/>
              </w:rPr>
            </w:pPr>
            <w:r w:rsidRPr="005B4298">
              <w:rPr>
                <w:i/>
              </w:rPr>
              <w:lastRenderedPageBreak/>
              <w:t>Поисково-зондирующий</w:t>
            </w:r>
            <w:r w:rsidR="005B4298" w:rsidRPr="005B4298">
              <w:rPr>
                <w:i/>
              </w:rPr>
              <w:t xml:space="preserve"> </w:t>
            </w:r>
          </w:p>
          <w:p w:rsidR="00D42318" w:rsidRDefault="00D42318" w:rsidP="00D47DC2">
            <w:pPr>
              <w:jc w:val="center"/>
              <w:rPr>
                <w:i/>
              </w:rPr>
            </w:pPr>
            <w:r w:rsidRPr="005B4298">
              <w:rPr>
                <w:i/>
              </w:rPr>
              <w:t>5-7 классы</w:t>
            </w:r>
          </w:p>
          <w:p w:rsidR="005B4298" w:rsidRDefault="005B4298" w:rsidP="00D47DC2">
            <w:pPr>
              <w:jc w:val="center"/>
              <w:rPr>
                <w:i/>
              </w:rPr>
            </w:pPr>
          </w:p>
          <w:p w:rsidR="005B4298" w:rsidRDefault="005B4298" w:rsidP="00D47DC2">
            <w:pPr>
              <w:jc w:val="center"/>
              <w:rPr>
                <w:i/>
              </w:rPr>
            </w:pPr>
            <w:r w:rsidRPr="005B4298">
              <w:rPr>
                <w:b/>
                <w:i/>
              </w:rPr>
              <w:t>Цель учителя</w:t>
            </w:r>
            <w:r>
              <w:rPr>
                <w:i/>
              </w:rPr>
              <w:t>: привлекать учащихся к коллективной творческой деятельности,  организовывать встречи с родителями как с профессионалами.</w:t>
            </w:r>
          </w:p>
          <w:p w:rsidR="005B4298" w:rsidRDefault="005B4298" w:rsidP="00D47DC2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Формируется чувство взрослости.</w:t>
            </w:r>
          </w:p>
          <w:p w:rsidR="00D42318" w:rsidRDefault="00D42318" w:rsidP="00D47DC2">
            <w:r>
              <w:t>Подростки стремятся самоутвердиться в коллективе.</w:t>
            </w:r>
          </w:p>
          <w:p w:rsidR="00D42318" w:rsidRDefault="00D42318" w:rsidP="00D47DC2">
            <w:r>
              <w:t>Формируется нравственная основа общения.</w:t>
            </w:r>
          </w:p>
          <w:p w:rsidR="00D42318" w:rsidRDefault="00D42318" w:rsidP="00D47DC2">
            <w: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D42318" w:rsidRDefault="00D42318" w:rsidP="00D47DC2">
            <w:r>
              <w:t>Это сензитивный возраст для формирования профессионально ориентированных ЗУН</w:t>
            </w:r>
          </w:p>
          <w:p w:rsidR="00D42318" w:rsidRDefault="00D42318" w:rsidP="00D47DC2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numPr>
                <w:ilvl w:val="0"/>
                <w:numId w:val="6"/>
              </w:numPr>
              <w:snapToGrid w:val="0"/>
              <w:ind w:left="720" w:hanging="360"/>
            </w:pPr>
            <w:r>
              <w:t xml:space="preserve">Встречи с интересными людьми (профессионалами) </w:t>
            </w:r>
          </w:p>
          <w:p w:rsidR="00D42318" w:rsidRDefault="00D42318" w:rsidP="00D47DC2">
            <w:pPr>
              <w:numPr>
                <w:ilvl w:val="0"/>
                <w:numId w:val="6"/>
              </w:numPr>
              <w:ind w:left="720" w:hanging="360"/>
            </w:pPr>
            <w:r>
              <w:t>Экскурсии</w:t>
            </w:r>
          </w:p>
          <w:p w:rsidR="00D42318" w:rsidRDefault="00D42318" w:rsidP="00D47DC2">
            <w:pPr>
              <w:numPr>
                <w:ilvl w:val="0"/>
                <w:numId w:val="6"/>
              </w:numPr>
              <w:ind w:left="720" w:hanging="360"/>
            </w:pPr>
            <w:r>
              <w:t>Ролевые игры</w:t>
            </w:r>
          </w:p>
          <w:p w:rsidR="00D42318" w:rsidRDefault="00D42318" w:rsidP="00D47DC2">
            <w:pPr>
              <w:numPr>
                <w:ilvl w:val="0"/>
                <w:numId w:val="6"/>
              </w:numPr>
              <w:ind w:left="720" w:hanging="360"/>
            </w:pPr>
            <w:r>
              <w:t xml:space="preserve">Конкурсы </w:t>
            </w:r>
          </w:p>
          <w:p w:rsidR="00D42318" w:rsidRDefault="00D42318" w:rsidP="00D47DC2">
            <w:pPr>
              <w:numPr>
                <w:ilvl w:val="0"/>
                <w:numId w:val="6"/>
              </w:numPr>
              <w:ind w:left="720" w:hanging="360"/>
            </w:pPr>
            <w:r>
              <w:t>Практическая, трудовая, общественно-значимая работа</w:t>
            </w:r>
          </w:p>
          <w:p w:rsidR="00D42318" w:rsidRDefault="00D42318" w:rsidP="00D47DC2"/>
          <w:p w:rsidR="00D42318" w:rsidRDefault="00D42318" w:rsidP="00D47DC2">
            <w:r>
              <w:t>Темы классных часов</w:t>
            </w:r>
          </w:p>
          <w:p w:rsidR="00D42318" w:rsidRDefault="00D42318" w:rsidP="00D47DC2">
            <w:pPr>
              <w:numPr>
                <w:ilvl w:val="0"/>
                <w:numId w:val="5"/>
              </w:numPr>
              <w:ind w:left="720" w:hanging="360"/>
            </w:pPr>
            <w:r>
              <w:t>Предприятия нашего района, города, региона (походы, экскурсии)</w:t>
            </w:r>
          </w:p>
          <w:p w:rsidR="00D42318" w:rsidRDefault="00D42318" w:rsidP="00D47DC2">
            <w:pPr>
              <w:numPr>
                <w:ilvl w:val="0"/>
                <w:numId w:val="5"/>
              </w:numPr>
              <w:ind w:left="720" w:hanging="360"/>
            </w:pPr>
            <w:r>
              <w:t>Всякий труд надо уважать</w:t>
            </w:r>
          </w:p>
        </w:tc>
      </w:tr>
      <w:tr w:rsidR="00D42318" w:rsidTr="00AC25B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Pr="005B4298" w:rsidRDefault="00D42318" w:rsidP="00D47DC2">
            <w:pPr>
              <w:snapToGrid w:val="0"/>
              <w:jc w:val="center"/>
              <w:rPr>
                <w:i/>
              </w:rPr>
            </w:pPr>
            <w:r w:rsidRPr="005B4298">
              <w:rPr>
                <w:i/>
              </w:rPr>
              <w:t>Период развития профессионального самоопределения</w:t>
            </w:r>
          </w:p>
          <w:p w:rsidR="005B4298" w:rsidRPr="005B4298" w:rsidRDefault="005B4298" w:rsidP="00D47DC2">
            <w:pPr>
              <w:snapToGrid w:val="0"/>
              <w:jc w:val="center"/>
              <w:rPr>
                <w:i/>
              </w:rPr>
            </w:pPr>
            <w:r w:rsidRPr="005B4298">
              <w:rPr>
                <w:i/>
              </w:rPr>
              <w:t>(активно- поисковый)</w:t>
            </w:r>
          </w:p>
          <w:p w:rsidR="00D42318" w:rsidRDefault="00D42318" w:rsidP="00D47DC2">
            <w:pPr>
              <w:jc w:val="center"/>
              <w:rPr>
                <w:i/>
              </w:rPr>
            </w:pPr>
            <w:r w:rsidRPr="005B4298">
              <w:rPr>
                <w:i/>
              </w:rPr>
              <w:t>8-9 классы</w:t>
            </w:r>
          </w:p>
          <w:p w:rsidR="005B4298" w:rsidRDefault="005B4298" w:rsidP="00D47DC2">
            <w:pPr>
              <w:jc w:val="center"/>
              <w:rPr>
                <w:i/>
              </w:rPr>
            </w:pPr>
          </w:p>
          <w:p w:rsidR="005B4298" w:rsidRDefault="005B4298" w:rsidP="00D47DC2">
            <w:pPr>
              <w:jc w:val="center"/>
              <w:rPr>
                <w:i/>
              </w:rPr>
            </w:pPr>
            <w:r w:rsidRPr="005B4298">
              <w:rPr>
                <w:b/>
                <w:i/>
              </w:rPr>
              <w:t>Цель учителя</w:t>
            </w:r>
            <w:r>
              <w:rPr>
                <w:i/>
              </w:rPr>
              <w:t>:</w:t>
            </w:r>
          </w:p>
          <w:p w:rsidR="005B4298" w:rsidRDefault="005B4298" w:rsidP="00D47DC2">
            <w:pPr>
              <w:jc w:val="center"/>
            </w:pPr>
            <w:r>
              <w:rPr>
                <w:i/>
              </w:rPr>
              <w:t>помочь каждому подростку сформулировать конкретные задачи профессионального  и личностного самоопределения, обеспечить  психолого- педагогическое сопровождение выбора выпускников</w:t>
            </w:r>
            <w:r w:rsidR="00407960">
              <w:rPr>
                <w:i/>
              </w:rPr>
              <w:t xml:space="preserve"> основной школы.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Период развития профессионального самосознания, формирование личностного смысла выбора профессии</w:t>
            </w:r>
          </w:p>
          <w:p w:rsidR="00D42318" w:rsidRDefault="00D42318" w:rsidP="00D47DC2">
            <w:r>
              <w:t>Показатель сформированности достаточного уровня самоопределения – адекватная самооценка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- элективные курсы, уроки технологии, работа школьного психолога</w:t>
            </w:r>
          </w:p>
          <w:p w:rsidR="00D42318" w:rsidRDefault="00D42318" w:rsidP="00D47DC2">
            <w:r>
              <w:t>- информация о профессиях народного хозяйства, перспективами профессионального роста и мастерства</w:t>
            </w:r>
          </w:p>
          <w:p w:rsidR="00D42318" w:rsidRDefault="00D42318" w:rsidP="00D47DC2">
            <w:r>
              <w:t>- знакомство с правилами выбора профессии</w:t>
            </w:r>
          </w:p>
          <w:p w:rsidR="00D42318" w:rsidRDefault="00D42318" w:rsidP="00D47DC2">
            <w:r>
              <w:t>- формирование умения адекватно оценивать свои личностные особенности в соответствии с требованиями избираемой профессией</w:t>
            </w:r>
          </w:p>
        </w:tc>
      </w:tr>
      <w:tr w:rsidR="00D42318" w:rsidTr="00AC25B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8F3" w:rsidRDefault="006468F3" w:rsidP="00D47DC2">
            <w:pPr>
              <w:jc w:val="center"/>
            </w:pPr>
            <w:r>
              <w:t>Профессиональное самоопределение учащихся 10-11 классов</w:t>
            </w:r>
          </w:p>
          <w:p w:rsidR="006468F3" w:rsidRDefault="006468F3" w:rsidP="00D47DC2">
            <w:pPr>
              <w:jc w:val="center"/>
            </w:pPr>
          </w:p>
          <w:p w:rsidR="006468F3" w:rsidRDefault="006468F3" w:rsidP="006468F3">
            <w:pPr>
              <w:jc w:val="center"/>
              <w:rPr>
                <w:i/>
              </w:rPr>
            </w:pPr>
            <w:r w:rsidRPr="005B4298">
              <w:rPr>
                <w:b/>
                <w:i/>
              </w:rPr>
              <w:t>Цель учителя</w:t>
            </w:r>
            <w:r>
              <w:rPr>
                <w:i/>
              </w:rPr>
              <w:t>:</w:t>
            </w:r>
          </w:p>
          <w:p w:rsidR="006468F3" w:rsidRDefault="006468F3" w:rsidP="00D47DC2">
            <w:pPr>
              <w:jc w:val="center"/>
            </w:pPr>
            <w:r>
              <w:t>Подготовить выпускников школы к адекватному выбору профессии, карьеры, жизненного пути с учетом способностей, состояния здоровья и потребностей на  рынке труда города, региона.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Период уточнения социально-профессионального статуса.</w:t>
            </w:r>
          </w:p>
          <w:p w:rsidR="00D42318" w:rsidRDefault="00D42318" w:rsidP="00D47DC2">
            <w:r>
              <w:t>Наиболее остро встают вопросы о выборе профессии, учебного заведения и выборе подготовительных курсах</w:t>
            </w:r>
          </w:p>
          <w:p w:rsidR="00D42318" w:rsidRDefault="00D42318" w:rsidP="00D47DC2">
            <w:r>
              <w:t>Основной акцент необходимо делать на ценностно-смысловую сторону самоопределения</w:t>
            </w:r>
          </w:p>
          <w:p w:rsidR="00D42318" w:rsidRDefault="00D42318" w:rsidP="00D47DC2">
            <w:r>
              <w:t>Для юношей актуальна служба в армии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Дискуссии</w:t>
            </w:r>
          </w:p>
          <w:p w:rsidR="00D42318" w:rsidRDefault="00D42318" w:rsidP="00D47DC2">
            <w:r>
              <w:t>«День допризывника», «Мой выбор»</w:t>
            </w:r>
            <w:r w:rsidR="001854B8">
              <w:t xml:space="preserve"> и </w:t>
            </w:r>
            <w:r>
              <w:t>т.д.</w:t>
            </w:r>
          </w:p>
          <w:p w:rsidR="00D42318" w:rsidRDefault="00D42318" w:rsidP="00D47DC2">
            <w:r>
              <w:t>Отработка навыков самопрезентации и предъявления себя на рынке труда (написание резюме, собеседование, как проводить поиск работы, где получить информацию о вакансиях)</w:t>
            </w:r>
          </w:p>
        </w:tc>
      </w:tr>
    </w:tbl>
    <w:p w:rsidR="00D42318" w:rsidRDefault="00D42318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VI. Механизм реализации Программы</w:t>
      </w:r>
    </w:p>
    <w:p w:rsidR="007A4874" w:rsidRDefault="007A4874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A4874" w:rsidRDefault="007A4874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26C45" w:rsidRDefault="00D42318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6C3">
        <w:rPr>
          <w:sz w:val="28"/>
          <w:szCs w:val="28"/>
        </w:rPr>
        <w:t>Профориентация является одним из направлений воспитательного процесса в школе. Решение задач профориентации осуществляется в различных видах</w:t>
      </w:r>
      <w:r w:rsidR="00326C45">
        <w:rPr>
          <w:sz w:val="28"/>
          <w:szCs w:val="28"/>
        </w:rPr>
        <w:t xml:space="preserve"> деятельности учащихся (познавательной, общественно- полезной, коммуникативной, игровой, производительном труде).</w:t>
      </w:r>
    </w:p>
    <w:p w:rsidR="00C562EB" w:rsidRDefault="00C562EB" w:rsidP="00D42318">
      <w:pPr>
        <w:jc w:val="both"/>
        <w:rPr>
          <w:sz w:val="28"/>
          <w:szCs w:val="28"/>
        </w:rPr>
      </w:pPr>
    </w:p>
    <w:p w:rsidR="00D42318" w:rsidRDefault="00C562EB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Совет по профессональной ориентации школьников входят  классный руководитель, </w:t>
      </w:r>
      <w:r w:rsidR="00212514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«технологии»</w:t>
      </w:r>
      <w:r w:rsidR="00D42318">
        <w:rPr>
          <w:sz w:val="28"/>
          <w:szCs w:val="28"/>
        </w:rPr>
        <w:t xml:space="preserve">, </w:t>
      </w:r>
      <w:r w:rsidR="001854B8">
        <w:rPr>
          <w:sz w:val="28"/>
          <w:szCs w:val="28"/>
        </w:rPr>
        <w:t xml:space="preserve">педагог- </w:t>
      </w:r>
      <w:r w:rsidR="00D42318">
        <w:rPr>
          <w:sz w:val="28"/>
          <w:szCs w:val="28"/>
        </w:rPr>
        <w:t xml:space="preserve">психолог школы, </w:t>
      </w:r>
      <w:r w:rsidR="00212514">
        <w:rPr>
          <w:sz w:val="28"/>
          <w:szCs w:val="28"/>
        </w:rPr>
        <w:t xml:space="preserve">библиотекарь,  медицинский работник, </w:t>
      </w:r>
      <w:r>
        <w:rPr>
          <w:sz w:val="28"/>
          <w:szCs w:val="28"/>
        </w:rPr>
        <w:t>социальный педагог, педагоги- предметники и  представители родительского комитета.</w:t>
      </w:r>
      <w:r w:rsidR="00E76A23">
        <w:rPr>
          <w:sz w:val="28"/>
          <w:szCs w:val="28"/>
        </w:rPr>
        <w:t xml:space="preserve"> Профориентационные мероприятия проводятся совместно с представителями</w:t>
      </w:r>
      <w:r w:rsidR="00857D58">
        <w:rPr>
          <w:sz w:val="28"/>
          <w:szCs w:val="28"/>
        </w:rPr>
        <w:t>, центрами занятости населения, учебными заведениями  ТиПО и ВУЗов.</w:t>
      </w:r>
    </w:p>
    <w:p w:rsidR="00777222" w:rsidRDefault="00777222" w:rsidP="00D42318">
      <w:pPr>
        <w:jc w:val="both"/>
        <w:rPr>
          <w:sz w:val="28"/>
          <w:szCs w:val="28"/>
        </w:rPr>
      </w:pPr>
    </w:p>
    <w:p w:rsidR="00777222" w:rsidRPr="001B2C09" w:rsidRDefault="00777222" w:rsidP="00777222">
      <w:pPr>
        <w:jc w:val="center"/>
        <w:rPr>
          <w:i/>
          <w:sz w:val="28"/>
          <w:szCs w:val="28"/>
        </w:rPr>
      </w:pPr>
      <w:r w:rsidRPr="001B2C09">
        <w:rPr>
          <w:i/>
          <w:sz w:val="28"/>
          <w:szCs w:val="28"/>
        </w:rPr>
        <w:t>Внутренняя сфера профориентационной работы</w:t>
      </w:r>
    </w:p>
    <w:p w:rsidR="00362E92" w:rsidRDefault="00362E92" w:rsidP="00D4231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9E24" wp14:editId="4DD79389">
                <wp:simplePos x="0" y="0"/>
                <wp:positionH relativeFrom="column">
                  <wp:posOffset>1891665</wp:posOffset>
                </wp:positionH>
                <wp:positionV relativeFrom="paragraph">
                  <wp:posOffset>175895</wp:posOffset>
                </wp:positionV>
                <wp:extent cx="1800225" cy="581025"/>
                <wp:effectExtent l="57150" t="38100" r="85725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81" w:rsidRDefault="00543581" w:rsidP="00362E92">
                            <w:pPr>
                              <w:jc w:val="center"/>
                            </w:pPr>
                            <w:r>
                              <w:t>Зам директора по воспитательной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F89E24" id="Скругленный прямоугольник 1" o:spid="_x0000_s1026" style="position:absolute;left:0;text-align:left;margin-left:148.95pt;margin-top:13.85pt;width:141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43581" w:rsidRDefault="00543581" w:rsidP="00362E92">
                      <w:pPr>
                        <w:jc w:val="center"/>
                      </w:pPr>
                      <w:r>
                        <w:t>Зам директора по 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2E92" w:rsidRDefault="00362E92" w:rsidP="00D42318">
      <w:pPr>
        <w:jc w:val="both"/>
        <w:rPr>
          <w:sz w:val="28"/>
          <w:szCs w:val="28"/>
        </w:rPr>
      </w:pPr>
    </w:p>
    <w:p w:rsidR="00362E92" w:rsidRDefault="00362E92" w:rsidP="00D42318">
      <w:pPr>
        <w:jc w:val="both"/>
        <w:rPr>
          <w:sz w:val="28"/>
          <w:szCs w:val="28"/>
        </w:rPr>
      </w:pPr>
    </w:p>
    <w:p w:rsidR="00362E92" w:rsidRDefault="00362E92" w:rsidP="00D4231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782D8" wp14:editId="504389E9">
                <wp:simplePos x="0" y="0"/>
                <wp:positionH relativeFrom="column">
                  <wp:posOffset>4072890</wp:posOffset>
                </wp:positionH>
                <wp:positionV relativeFrom="paragraph">
                  <wp:posOffset>143510</wp:posOffset>
                </wp:positionV>
                <wp:extent cx="1524000" cy="552450"/>
                <wp:effectExtent l="57150" t="38100" r="76200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81" w:rsidRDefault="00543581" w:rsidP="00362E92">
                            <w:pPr>
                              <w:jc w:val="center"/>
                            </w:pPr>
                            <w:r>
                              <w:t>Педагог- 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782D8" id="Скругленный прямоугольник 10" o:spid="_x0000_s1027" style="position:absolute;left:0;text-align:left;margin-left:320.7pt;margin-top:11.3pt;width:120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43581" w:rsidRDefault="00543581" w:rsidP="00362E92">
                      <w:pPr>
                        <w:jc w:val="center"/>
                      </w:pPr>
                      <w:r>
                        <w:t>Педагог- психолог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D0DA2" wp14:editId="52A0A7F0">
                <wp:simplePos x="0" y="0"/>
                <wp:positionH relativeFrom="column">
                  <wp:posOffset>91440</wp:posOffset>
                </wp:positionH>
                <wp:positionV relativeFrom="paragraph">
                  <wp:posOffset>57785</wp:posOffset>
                </wp:positionV>
                <wp:extent cx="1524000" cy="552450"/>
                <wp:effectExtent l="57150" t="38100" r="7620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81" w:rsidRDefault="00543581" w:rsidP="00362E92">
                            <w:pPr>
                              <w:jc w:val="center"/>
                            </w:pPr>
                            <w:r>
                              <w:t>Учителя- предметники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D0DA2" id="Скругленный прямоугольник 5" o:spid="_x0000_s1028" style="position:absolute;left:0;text-align:left;margin-left:7.2pt;margin-top:4.55pt;width:120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43581" w:rsidRDefault="00543581" w:rsidP="00362E92">
                      <w:pPr>
                        <w:jc w:val="center"/>
                      </w:pPr>
                      <w:r>
                        <w:t>Учителя- предметники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2E92" w:rsidRDefault="00362E92" w:rsidP="00D42318">
      <w:pPr>
        <w:jc w:val="both"/>
        <w:rPr>
          <w:sz w:val="28"/>
          <w:szCs w:val="28"/>
        </w:rPr>
      </w:pPr>
    </w:p>
    <w:p w:rsidR="00362E92" w:rsidRDefault="00362E92" w:rsidP="00D42318">
      <w:pPr>
        <w:jc w:val="both"/>
        <w:rPr>
          <w:sz w:val="28"/>
          <w:szCs w:val="28"/>
        </w:rPr>
      </w:pPr>
    </w:p>
    <w:p w:rsidR="00362E92" w:rsidRDefault="00362E92" w:rsidP="00D4231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-3175</wp:posOffset>
                </wp:positionV>
                <wp:extent cx="1600200" cy="1428750"/>
                <wp:effectExtent l="57150" t="38100" r="76200" b="952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81" w:rsidRPr="00362E92" w:rsidRDefault="00543581" w:rsidP="00362E9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у</w:t>
                            </w:r>
                            <w:r w:rsidRPr="00362E92">
                              <w:rPr>
                                <w:rFonts w:ascii="Arial Black" w:hAnsi="Arial Black"/>
                                <w:b/>
                              </w:rPr>
                              <w:t>чащиеся</w:t>
                            </w:r>
                          </w:p>
                          <w:p w:rsidR="00543581" w:rsidRDefault="00543581" w:rsidP="00362E92">
                            <w:pPr>
                              <w:jc w:val="center"/>
                            </w:pPr>
                          </w:p>
                          <w:p w:rsidR="00543581" w:rsidRDefault="00543581" w:rsidP="00362E92">
                            <w:pPr>
                              <w:jc w:val="center"/>
                            </w:pPr>
                          </w:p>
                          <w:p w:rsidR="00543581" w:rsidRDefault="00543581" w:rsidP="00362E92">
                            <w:pPr>
                              <w:jc w:val="center"/>
                            </w:pPr>
                          </w:p>
                          <w:p w:rsidR="00543581" w:rsidRDefault="00543581" w:rsidP="00362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9" style="position:absolute;left:0;text-align:left;margin-left:164.7pt;margin-top:-.25pt;width:126pt;height:11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43581" w:rsidRPr="00362E92" w:rsidRDefault="00543581" w:rsidP="00362E92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у</w:t>
                      </w:r>
                      <w:r w:rsidRPr="00362E92">
                        <w:rPr>
                          <w:rFonts w:ascii="Arial Black" w:hAnsi="Arial Black"/>
                          <w:b/>
                        </w:rPr>
                        <w:t>чащиеся</w:t>
                      </w:r>
                    </w:p>
                    <w:p w:rsidR="00543581" w:rsidRDefault="00543581" w:rsidP="00362E92">
                      <w:pPr>
                        <w:jc w:val="center"/>
                      </w:pPr>
                    </w:p>
                    <w:p w:rsidR="00543581" w:rsidRDefault="00543581" w:rsidP="00362E92">
                      <w:pPr>
                        <w:jc w:val="center"/>
                      </w:pPr>
                    </w:p>
                    <w:p w:rsidR="00543581" w:rsidRDefault="00543581" w:rsidP="00362E92">
                      <w:pPr>
                        <w:jc w:val="center"/>
                      </w:pPr>
                    </w:p>
                    <w:p w:rsidR="00543581" w:rsidRDefault="00543581" w:rsidP="00362E9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62E92" w:rsidRDefault="00362E92" w:rsidP="00D4231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9B8B4" wp14:editId="43CF8F95">
                <wp:simplePos x="0" y="0"/>
                <wp:positionH relativeFrom="column">
                  <wp:posOffset>4072890</wp:posOffset>
                </wp:positionH>
                <wp:positionV relativeFrom="paragraph">
                  <wp:posOffset>192405</wp:posOffset>
                </wp:positionV>
                <wp:extent cx="1524000" cy="552450"/>
                <wp:effectExtent l="57150" t="38100" r="76200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81" w:rsidRDefault="00543581" w:rsidP="00362E92">
                            <w:pPr>
                              <w:jc w:val="center"/>
                            </w:pPr>
                            <w:r>
                              <w:t>Классный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9B8B4" id="Скругленный прямоугольник 9" o:spid="_x0000_s1030" style="position:absolute;left:0;text-align:left;margin-left:320.7pt;margin-top:15.15pt;width:120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43581" w:rsidRDefault="00543581" w:rsidP="00362E92">
                      <w:pPr>
                        <w:jc w:val="center"/>
                      </w:pPr>
                      <w:r>
                        <w:t>Классный руководитель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8E65E" wp14:editId="005A5FCC">
                <wp:simplePos x="0" y="0"/>
                <wp:positionH relativeFrom="column">
                  <wp:posOffset>234315</wp:posOffset>
                </wp:positionH>
                <wp:positionV relativeFrom="paragraph">
                  <wp:posOffset>192405</wp:posOffset>
                </wp:positionV>
                <wp:extent cx="1524000" cy="552450"/>
                <wp:effectExtent l="57150" t="38100" r="76200" b="952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81" w:rsidRDefault="00543581" w:rsidP="00362E92">
                            <w:pPr>
                              <w:jc w:val="center"/>
                            </w:pPr>
                            <w:r>
                              <w:t>Учитель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8E65E" id="Скругленный прямоугольник 6" o:spid="_x0000_s1031" style="position:absolute;left:0;text-align:left;margin-left:18.45pt;margin-top:15.15pt;width:120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43581" w:rsidRDefault="00543581" w:rsidP="00362E92">
                      <w:pPr>
                        <w:jc w:val="center"/>
                      </w:pPr>
                      <w:r>
                        <w:t>Учитель технологии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2E92" w:rsidRDefault="00362E92" w:rsidP="00D42318">
      <w:pPr>
        <w:jc w:val="both"/>
        <w:rPr>
          <w:sz w:val="28"/>
          <w:szCs w:val="28"/>
        </w:rPr>
      </w:pPr>
    </w:p>
    <w:p w:rsidR="00362E92" w:rsidRDefault="00362E92" w:rsidP="00D4231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21590</wp:posOffset>
                </wp:positionV>
                <wp:extent cx="942975" cy="314325"/>
                <wp:effectExtent l="57150" t="38100" r="85725" b="1047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81" w:rsidRDefault="00543581" w:rsidP="00362E92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2" style="position:absolute;left:0;text-align:left;margin-left:186.45pt;margin-top:1.7pt;width:74.25pt;height:2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43581" w:rsidRDefault="00543581" w:rsidP="00362E92">
                      <w:pPr>
                        <w:jc w:val="center"/>
                      </w:pPr>
                      <w: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2E92" w:rsidRDefault="00362E92" w:rsidP="00D42318">
      <w:pPr>
        <w:jc w:val="both"/>
        <w:rPr>
          <w:sz w:val="28"/>
          <w:szCs w:val="28"/>
        </w:rPr>
      </w:pPr>
    </w:p>
    <w:p w:rsidR="003C76C3" w:rsidRDefault="003C76C3" w:rsidP="00D42318">
      <w:pPr>
        <w:jc w:val="both"/>
        <w:rPr>
          <w:sz w:val="28"/>
          <w:szCs w:val="28"/>
        </w:rPr>
      </w:pPr>
    </w:p>
    <w:p w:rsidR="00D42318" w:rsidRDefault="00362E92" w:rsidP="00D4231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DD835" wp14:editId="522C68A2">
                <wp:simplePos x="0" y="0"/>
                <wp:positionH relativeFrom="column">
                  <wp:posOffset>491490</wp:posOffset>
                </wp:positionH>
                <wp:positionV relativeFrom="paragraph">
                  <wp:posOffset>65405</wp:posOffset>
                </wp:positionV>
                <wp:extent cx="1524000" cy="552450"/>
                <wp:effectExtent l="57150" t="38100" r="76200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81" w:rsidRDefault="00543581" w:rsidP="00362E92">
                            <w:pPr>
                              <w:jc w:val="center"/>
                            </w:pPr>
                            <w:r>
                              <w:t>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DD835" id="Скругленный прямоугольник 7" o:spid="_x0000_s1033" style="position:absolute;margin-left:38.7pt;margin-top:5.15pt;width:120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43581" w:rsidRDefault="00543581" w:rsidP="00362E92">
                      <w:pPr>
                        <w:jc w:val="center"/>
                      </w:pPr>
                      <w:r>
                        <w:t>Библиотекарь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37628" wp14:editId="5E18AF67">
                <wp:simplePos x="0" y="0"/>
                <wp:positionH relativeFrom="column">
                  <wp:posOffset>3853815</wp:posOffset>
                </wp:positionH>
                <wp:positionV relativeFrom="paragraph">
                  <wp:posOffset>36830</wp:posOffset>
                </wp:positionV>
                <wp:extent cx="1524000" cy="552450"/>
                <wp:effectExtent l="57150" t="38100" r="76200" b="952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81" w:rsidRDefault="00543581" w:rsidP="00362E92">
                            <w:pPr>
                              <w:jc w:val="center"/>
                            </w:pPr>
                            <w:r>
                              <w:t>Медицинский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37628" id="Скругленный прямоугольник 8" o:spid="_x0000_s1034" style="position:absolute;margin-left:303.45pt;margin-top:2.9pt;width:120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43581" w:rsidRDefault="00543581" w:rsidP="00362E92">
                      <w:pPr>
                        <w:jc w:val="center"/>
                      </w:pPr>
                      <w:r>
                        <w:t>Медицинский работник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2E92" w:rsidRDefault="00362E92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2E92" w:rsidRDefault="00362E92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2E92" w:rsidRDefault="00362E92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2E92" w:rsidRDefault="00362E92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F11988" wp14:editId="2F6D3CD7">
                <wp:simplePos x="0" y="0"/>
                <wp:positionH relativeFrom="column">
                  <wp:posOffset>2091055</wp:posOffset>
                </wp:positionH>
                <wp:positionV relativeFrom="paragraph">
                  <wp:posOffset>66675</wp:posOffset>
                </wp:positionV>
                <wp:extent cx="1762125" cy="381000"/>
                <wp:effectExtent l="57150" t="38100" r="85725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81" w:rsidRDefault="00543581" w:rsidP="00362E92">
                            <w:pPr>
                              <w:jc w:val="center"/>
                            </w:pPr>
                            <w: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11988" id="Скругленный прямоугольник 11" o:spid="_x0000_s1035" style="position:absolute;left:0;text-align:left;margin-left:164.65pt;margin-top:5.25pt;width:138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43581" w:rsidRDefault="00543581" w:rsidP="00362E92">
                      <w:pPr>
                        <w:jc w:val="center"/>
                      </w:pPr>
                      <w:r>
                        <w:t>Социальный педагог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2E92" w:rsidRDefault="00362E92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2E92" w:rsidRDefault="00362E92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2E92" w:rsidRDefault="00362E92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139A5" w:rsidRDefault="002139A5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2318" w:rsidRDefault="00D42318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Финансирование Программы</w:t>
      </w:r>
    </w:p>
    <w:p w:rsidR="007A4874" w:rsidRDefault="007A4874" w:rsidP="00D423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2318" w:rsidRDefault="00D42318" w:rsidP="00D423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Финансирование Программы осуществляется за счет средств школы.</w:t>
      </w:r>
    </w:p>
    <w:p w:rsidR="007A4874" w:rsidRDefault="007A4874" w:rsidP="00D42318">
      <w:pPr>
        <w:pStyle w:val="a7"/>
        <w:rPr>
          <w:rFonts w:ascii="Times New Roman" w:hAnsi="Times New Roman"/>
          <w:sz w:val="28"/>
          <w:szCs w:val="28"/>
        </w:rPr>
      </w:pPr>
    </w:p>
    <w:p w:rsidR="007A4874" w:rsidRDefault="007A4874" w:rsidP="00D42318">
      <w:pPr>
        <w:pStyle w:val="a7"/>
        <w:rPr>
          <w:rFonts w:ascii="Times New Roman" w:hAnsi="Times New Roman"/>
          <w:sz w:val="28"/>
          <w:szCs w:val="28"/>
        </w:rPr>
      </w:pPr>
    </w:p>
    <w:p w:rsidR="007A4874" w:rsidRDefault="007A4874" w:rsidP="00D42318">
      <w:pPr>
        <w:pStyle w:val="a7"/>
        <w:rPr>
          <w:rFonts w:ascii="Times New Roman" w:hAnsi="Times New Roman"/>
          <w:sz w:val="28"/>
          <w:szCs w:val="28"/>
        </w:rPr>
      </w:pPr>
    </w:p>
    <w:p w:rsidR="00E85B87" w:rsidRDefault="00E85B87" w:rsidP="00D42318">
      <w:pPr>
        <w:pStyle w:val="a7"/>
        <w:rPr>
          <w:rFonts w:ascii="Times New Roman" w:hAnsi="Times New Roman"/>
          <w:sz w:val="28"/>
          <w:szCs w:val="28"/>
        </w:rPr>
      </w:pPr>
    </w:p>
    <w:p w:rsidR="007A4874" w:rsidRPr="004823F6" w:rsidRDefault="00D42318" w:rsidP="00D42318">
      <w:pPr>
        <w:pStyle w:val="a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VIII. </w:t>
      </w:r>
      <w:r w:rsidRPr="004823F6">
        <w:rPr>
          <w:rFonts w:ascii="Times New Roman" w:hAnsi="Times New Roman"/>
          <w:b/>
          <w:bCs/>
          <w:sz w:val="32"/>
          <w:szCs w:val="32"/>
        </w:rPr>
        <w:t xml:space="preserve">Планируемые результаты </w:t>
      </w:r>
    </w:p>
    <w:p w:rsidR="00D42318" w:rsidRDefault="00D42318" w:rsidP="00D4231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позволит:</w:t>
      </w:r>
    </w:p>
    <w:p w:rsidR="00D42318" w:rsidRDefault="00D42318" w:rsidP="00D42318">
      <w:pPr>
        <w:pStyle w:val="a5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повысить мотивацию молодежи к труду;</w:t>
      </w:r>
    </w:p>
    <w:p w:rsidR="00D42318" w:rsidRDefault="00D42318" w:rsidP="00D42318">
      <w:pPr>
        <w:pStyle w:val="a5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оказать адресную психологическую помощь обучающимся ОУ в осознанном выборе будущей профессии;</w:t>
      </w:r>
    </w:p>
    <w:p w:rsidR="00D42318" w:rsidRDefault="00D42318" w:rsidP="00D42318">
      <w:pPr>
        <w:pStyle w:val="a5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D42318" w:rsidRDefault="00D42318" w:rsidP="00D42318">
      <w:pPr>
        <w:pStyle w:val="a5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сориентировать учащихся на реализацию собственных замыслов в реальных социальных условиях.</w:t>
      </w:r>
    </w:p>
    <w:p w:rsidR="007A4874" w:rsidRDefault="007A4874" w:rsidP="007A4874">
      <w:pPr>
        <w:pStyle w:val="a5"/>
        <w:spacing w:after="0"/>
        <w:jc w:val="both"/>
        <w:rPr>
          <w:sz w:val="28"/>
          <w:szCs w:val="28"/>
        </w:rPr>
      </w:pPr>
    </w:p>
    <w:p w:rsidR="00D42318" w:rsidRDefault="00D42318" w:rsidP="00D42318">
      <w:pPr>
        <w:pStyle w:val="a5"/>
        <w:numPr>
          <w:ilvl w:val="6"/>
          <w:numId w:val="19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программы:</w:t>
      </w:r>
    </w:p>
    <w:p w:rsidR="00D42318" w:rsidRDefault="001854B8" w:rsidP="00D42318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</w:t>
      </w:r>
      <w:r w:rsidR="007A4874">
        <w:rPr>
          <w:sz w:val="28"/>
          <w:szCs w:val="28"/>
        </w:rPr>
        <w:t>еализации Программы: 20</w:t>
      </w:r>
      <w:r w:rsidR="00543581">
        <w:rPr>
          <w:sz w:val="28"/>
          <w:szCs w:val="28"/>
        </w:rPr>
        <w:t>20 - 20</w:t>
      </w:r>
      <w:r w:rsidR="002E125A">
        <w:rPr>
          <w:sz w:val="28"/>
          <w:szCs w:val="28"/>
        </w:rPr>
        <w:t>23</w:t>
      </w:r>
      <w:r w:rsidR="00D42318">
        <w:rPr>
          <w:sz w:val="28"/>
          <w:szCs w:val="28"/>
        </w:rPr>
        <w:t xml:space="preserve"> годы</w:t>
      </w:r>
    </w:p>
    <w:p w:rsidR="00D42318" w:rsidRDefault="00D42318" w:rsidP="00D42318">
      <w:pPr>
        <w:jc w:val="both"/>
        <w:rPr>
          <w:b/>
          <w:sz w:val="28"/>
          <w:szCs w:val="28"/>
        </w:rPr>
      </w:pP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I этап: проектный</w:t>
      </w:r>
      <w:r w:rsidR="00543581">
        <w:rPr>
          <w:rFonts w:ascii="Times New Roman" w:hAnsi="Times New Roman"/>
          <w:sz w:val="28"/>
          <w:szCs w:val="28"/>
        </w:rPr>
        <w:t xml:space="preserve"> – 2020</w:t>
      </w:r>
      <w:r w:rsidR="001854B8">
        <w:rPr>
          <w:rFonts w:ascii="Times New Roman" w:hAnsi="Times New Roman"/>
          <w:sz w:val="28"/>
          <w:szCs w:val="28"/>
        </w:rPr>
        <w:t>-20</w:t>
      </w:r>
      <w:r w:rsidR="0054358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учебный год.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Цель: подготовка условий профориентационной работы      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Задачи: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1.Изучить нормативную базу.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2.Разработать, обсудить и утвердить программу по профориентации учащихся.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3.Проанализировать материально-технические, педагогические условия реализации  Программы.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4.Подобрать диагностические методики по основным направлениям программы. </w:t>
      </w:r>
    </w:p>
    <w:p w:rsidR="00D42318" w:rsidRDefault="00D42318" w:rsidP="00D42318">
      <w:pPr>
        <w:pStyle w:val="a7"/>
        <w:rPr>
          <w:rFonts w:ascii="Times New Roman" w:hAnsi="Times New Roman"/>
          <w:sz w:val="28"/>
          <w:szCs w:val="28"/>
        </w:rPr>
      </w:pP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II этап: практически</w:t>
      </w:r>
      <w:r w:rsidR="00E85B87">
        <w:rPr>
          <w:rFonts w:ascii="Times New Roman" w:hAnsi="Times New Roman"/>
          <w:sz w:val="28"/>
          <w:szCs w:val="28"/>
          <w:u w:val="single"/>
        </w:rPr>
        <w:t>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3581">
        <w:rPr>
          <w:rFonts w:ascii="Times New Roman" w:hAnsi="Times New Roman"/>
          <w:sz w:val="28"/>
          <w:szCs w:val="28"/>
        </w:rPr>
        <w:t>– 2021</w:t>
      </w:r>
      <w:r w:rsidR="001854B8">
        <w:rPr>
          <w:rFonts w:ascii="Times New Roman" w:hAnsi="Times New Roman"/>
          <w:sz w:val="28"/>
          <w:szCs w:val="28"/>
        </w:rPr>
        <w:t>-20</w:t>
      </w:r>
      <w:r w:rsidR="0054358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учебные годы.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Цель: реализация программы по профориентации.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Задачи: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1.Отработать содержание деятельности, наиболее эффективные формы и методы воспитательного воздействия.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2.Обогащать содержание профпросвещения.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3.Развивать ученическое самоуправление.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4.Разработать методические рекомендации по профориентации.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Расширять и укреплять связи и отношения школы с учреждениями города.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Вовлекать в систему профпросвещения представителей всех субъектов    образовательной деятельности. </w:t>
      </w:r>
    </w:p>
    <w:p w:rsidR="00D42318" w:rsidRDefault="00D42318" w:rsidP="00D4231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Принимать участие в экскурсиях в различные учреждения города.</w:t>
      </w:r>
    </w:p>
    <w:p w:rsidR="00D42318" w:rsidRDefault="00D42318" w:rsidP="0087526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5B87" w:rsidRDefault="00E85B87" w:rsidP="00D423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III этап: аналитический</w:t>
      </w:r>
      <w:r w:rsidR="00543581">
        <w:rPr>
          <w:rFonts w:ascii="Times New Roman" w:hAnsi="Times New Roman"/>
          <w:sz w:val="28"/>
          <w:szCs w:val="28"/>
        </w:rPr>
        <w:t>– 2022</w:t>
      </w:r>
      <w:r>
        <w:rPr>
          <w:rFonts w:ascii="Times New Roman" w:hAnsi="Times New Roman"/>
          <w:sz w:val="28"/>
          <w:szCs w:val="28"/>
        </w:rPr>
        <w:t>-20</w:t>
      </w:r>
      <w:r w:rsidR="00543581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учебные годы</w:t>
      </w:r>
    </w:p>
    <w:p w:rsidR="00E85B87" w:rsidRPr="00E85B87" w:rsidRDefault="00E85B87" w:rsidP="00E85B87">
      <w:pPr>
        <w:pStyle w:val="a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85B87">
        <w:rPr>
          <w:color w:val="000000"/>
          <w:sz w:val="28"/>
          <w:szCs w:val="28"/>
        </w:rPr>
        <w:t>Цель: анализ итогов реализации программы.</w:t>
      </w:r>
    </w:p>
    <w:p w:rsidR="00E85B87" w:rsidRPr="00E85B87" w:rsidRDefault="00E85B87" w:rsidP="00E85B87">
      <w:pPr>
        <w:pStyle w:val="a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85B87">
        <w:rPr>
          <w:color w:val="000000"/>
          <w:sz w:val="28"/>
          <w:szCs w:val="28"/>
        </w:rPr>
        <w:t>Задачи:</w:t>
      </w:r>
    </w:p>
    <w:p w:rsidR="00875268" w:rsidRDefault="00E85B87" w:rsidP="00E85B8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E85B87">
        <w:rPr>
          <w:color w:val="000000"/>
          <w:sz w:val="28"/>
          <w:szCs w:val="28"/>
        </w:rPr>
        <w:t>1.</w:t>
      </w:r>
      <w:r w:rsidR="00875268">
        <w:rPr>
          <w:color w:val="000000"/>
          <w:sz w:val="28"/>
          <w:szCs w:val="28"/>
        </w:rPr>
        <w:t xml:space="preserve"> </w:t>
      </w:r>
      <w:r w:rsidR="00875268">
        <w:rPr>
          <w:sz w:val="28"/>
          <w:szCs w:val="28"/>
        </w:rPr>
        <w:t xml:space="preserve">Проводить мониторинг реализации программы. </w:t>
      </w:r>
      <w:r w:rsidRPr="00E85B87">
        <w:rPr>
          <w:color w:val="000000"/>
          <w:sz w:val="28"/>
          <w:szCs w:val="28"/>
        </w:rPr>
        <w:t xml:space="preserve"> </w:t>
      </w:r>
    </w:p>
    <w:p w:rsidR="00E85B87" w:rsidRPr="00E85B87" w:rsidRDefault="00E85B87" w:rsidP="00E85B87">
      <w:pPr>
        <w:pStyle w:val="a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85B87">
        <w:rPr>
          <w:color w:val="000000"/>
          <w:sz w:val="28"/>
          <w:szCs w:val="28"/>
        </w:rPr>
        <w:t>Обобщить результаты работы школы.</w:t>
      </w:r>
    </w:p>
    <w:p w:rsidR="00E85B87" w:rsidRPr="00E85B87" w:rsidRDefault="00E85B87" w:rsidP="00E85B87">
      <w:pPr>
        <w:pStyle w:val="a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85B87">
        <w:rPr>
          <w:color w:val="000000"/>
          <w:sz w:val="28"/>
          <w:szCs w:val="28"/>
        </w:rPr>
        <w:t>2. Провести коррекцию затруднений в реализации программы.</w:t>
      </w:r>
    </w:p>
    <w:p w:rsidR="00E85B87" w:rsidRPr="00E85B87" w:rsidRDefault="00E85B87" w:rsidP="00E85B87">
      <w:pPr>
        <w:pStyle w:val="a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85B87">
        <w:rPr>
          <w:color w:val="000000"/>
          <w:sz w:val="28"/>
          <w:szCs w:val="28"/>
        </w:rPr>
        <w:t>3. Спланировать работу на следующий период.</w:t>
      </w:r>
    </w:p>
    <w:p w:rsidR="00D42318" w:rsidRDefault="00D42318" w:rsidP="00D42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:rsidR="00D42318" w:rsidRDefault="00D42318" w:rsidP="00D42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</w:t>
      </w:r>
      <w:r w:rsidR="007A4874">
        <w:rPr>
          <w:b/>
          <w:sz w:val="28"/>
          <w:szCs w:val="28"/>
        </w:rPr>
        <w:t>ации Программы по профориентационной работе</w:t>
      </w:r>
    </w:p>
    <w:p w:rsidR="00D42318" w:rsidRDefault="00D42318" w:rsidP="00D42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C7053">
        <w:rPr>
          <w:b/>
          <w:sz w:val="28"/>
          <w:szCs w:val="28"/>
        </w:rPr>
        <w:t>Це</w:t>
      </w:r>
      <w:r w:rsidR="00AB7584">
        <w:rPr>
          <w:b/>
          <w:sz w:val="28"/>
          <w:szCs w:val="28"/>
        </w:rPr>
        <w:t>нтр про</w:t>
      </w:r>
      <w:r w:rsidR="00543581">
        <w:rPr>
          <w:b/>
          <w:sz w:val="28"/>
          <w:szCs w:val="28"/>
        </w:rPr>
        <w:t>фориентации» на 2020-202</w:t>
      </w:r>
      <w:r w:rsidR="002E12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543581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г.</w:t>
      </w:r>
    </w:p>
    <w:p w:rsidR="00D42318" w:rsidRDefault="00D42318" w:rsidP="00D42318">
      <w:pPr>
        <w:jc w:val="center"/>
        <w:rPr>
          <w:b/>
          <w:sz w:val="28"/>
          <w:szCs w:val="28"/>
        </w:rPr>
      </w:pPr>
    </w:p>
    <w:tbl>
      <w:tblPr>
        <w:tblW w:w="9611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683"/>
        <w:gridCol w:w="2433"/>
      </w:tblGrid>
      <w:tr w:rsidR="00D42318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42318" w:rsidRDefault="00D42318" w:rsidP="00D47DC2">
            <w:pPr>
              <w:jc w:val="center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42318" w:rsidTr="005C680C">
        <w:trPr>
          <w:jc w:val="center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Создание нормативно – правовой базы </w:t>
            </w:r>
          </w:p>
          <w:p w:rsidR="00D42318" w:rsidRDefault="00D42318" w:rsidP="00D47DC2">
            <w:pPr>
              <w:jc w:val="center"/>
              <w:rPr>
                <w:b/>
              </w:rPr>
            </w:pPr>
          </w:p>
        </w:tc>
      </w:tr>
      <w:tr w:rsidR="00D42318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по профориентации учащихся.</w:t>
            </w:r>
          </w:p>
          <w:p w:rsidR="00D42318" w:rsidRDefault="00D42318" w:rsidP="00D47DC2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543581" w:rsidP="00D47DC2">
            <w:pPr>
              <w:snapToGrid w:val="0"/>
              <w:jc w:val="center"/>
            </w:pPr>
            <w:r>
              <w:t>Август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Заместитель директора по ВР</w:t>
            </w:r>
          </w:p>
        </w:tc>
      </w:tr>
      <w:tr w:rsidR="00D42318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Создание  банка  данных об учебных заведениях города.</w:t>
            </w:r>
            <w:r>
              <w:tab/>
            </w:r>
          </w:p>
          <w:p w:rsidR="00D42318" w:rsidRDefault="00D42318" w:rsidP="00D47D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543581" w:rsidP="00D47DC2">
            <w:pPr>
              <w:snapToGrid w:val="0"/>
              <w:jc w:val="center"/>
            </w:pPr>
            <w:r>
              <w:t>Сентябрь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 xml:space="preserve">Социальный педагог </w:t>
            </w:r>
          </w:p>
        </w:tc>
      </w:tr>
      <w:tr w:rsidR="00D42318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Инструктивно-методическое совещание с учителями-предметниками, классными руководителями, психолого-педагогической службой по определении их роли в системе профориентационной работы с учащимися и планирование деятельности.</w:t>
            </w:r>
            <w:r>
              <w:tab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543581" w:rsidP="00D47DC2">
            <w:pPr>
              <w:snapToGrid w:val="0"/>
              <w:jc w:val="center"/>
            </w:pPr>
            <w:r>
              <w:t>Сентябрь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Заместитель директора по УВР</w:t>
            </w:r>
          </w:p>
        </w:tc>
      </w:tr>
      <w:tr w:rsidR="00D42318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Разработки классных часов, игр, рекомендаций 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Заместитель директора по ВР, кл.руководители</w:t>
            </w:r>
          </w:p>
        </w:tc>
      </w:tr>
      <w:tr w:rsidR="00D42318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 xml:space="preserve">Семинар-практикум для учителей начальных классов «Планирование, организация профориентационной работы с учащимися начальных классов» </w:t>
            </w:r>
            <w:r>
              <w:tab/>
            </w:r>
          </w:p>
          <w:p w:rsidR="00D42318" w:rsidRDefault="00D42318" w:rsidP="00D47DC2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BB11AB" w:rsidP="00543581">
            <w:pPr>
              <w:snapToGrid w:val="0"/>
              <w:jc w:val="center"/>
            </w:pPr>
            <w:r>
              <w:t>Октябрь 20</w:t>
            </w:r>
            <w:r w:rsidR="00543581">
              <w:t>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Руководитель МО</w:t>
            </w:r>
          </w:p>
        </w:tc>
      </w:tr>
      <w:tr w:rsidR="00D42318" w:rsidTr="005C680C">
        <w:trPr>
          <w:trHeight w:val="93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 по профориентации учащихся в  читальных залах.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42318" w:rsidRDefault="00D42318" w:rsidP="00D47DC2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543581" w:rsidP="00543581">
            <w:pPr>
              <w:snapToGrid w:val="0"/>
              <w:jc w:val="center"/>
            </w:pPr>
            <w:r>
              <w:t>2020</w:t>
            </w:r>
            <w:r w:rsidR="00BB11AB">
              <w:t xml:space="preserve"> – 20</w:t>
            </w:r>
            <w:r>
              <w:t>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Библиотекарь</w:t>
            </w:r>
          </w:p>
        </w:tc>
      </w:tr>
      <w:tr w:rsidR="00D42318" w:rsidTr="005C680C">
        <w:trPr>
          <w:trHeight w:val="15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информации по профориентационной работе: обновление регионального банка  о возможностях трудоустройства и профессионального обучения</w:t>
            </w:r>
          </w:p>
          <w:p w:rsidR="00D42318" w:rsidRDefault="00D42318" w:rsidP="00D47DC2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</w:pPr>
            <w:r>
              <w:t>1 раз в квартал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BB11AB" w:rsidP="00BB11AB">
            <w:pPr>
              <w:snapToGrid w:val="0"/>
            </w:pPr>
            <w:r>
              <w:t>Зам.директора по УР</w:t>
            </w:r>
          </w:p>
        </w:tc>
      </w:tr>
      <w:tr w:rsidR="00D42318" w:rsidTr="005C680C">
        <w:trPr>
          <w:trHeight w:val="1575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8.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Зональные совещания по организации Уроков профориентации с обучающимися 1-11 классов:</w:t>
            </w:r>
          </w:p>
          <w:p w:rsidR="00D42318" w:rsidRDefault="00A462DA" w:rsidP="00D47DC2">
            <w:r>
              <w:t>-</w:t>
            </w:r>
            <w:r w:rsidR="00D42318">
              <w:t xml:space="preserve"> организация межведомственного взаимодействия при организации профориентационной работы</w:t>
            </w:r>
          </w:p>
          <w:p w:rsidR="00D42318" w:rsidRDefault="00A462DA" w:rsidP="00D47DC2">
            <w:r>
              <w:t>-</w:t>
            </w:r>
            <w:r w:rsidR="00D42318">
              <w:t>психологическое сопровождение профориентационной работы</w:t>
            </w:r>
          </w:p>
          <w:p w:rsidR="00D42318" w:rsidRDefault="00D42318" w:rsidP="00D47DC2">
            <w:pPr>
              <w:snapToGrid w:val="0"/>
            </w:pPr>
            <w:r>
              <w:t xml:space="preserve">-рекомендации по организации Уроков профориентации 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jc w:val="center"/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18" w:rsidRDefault="00A462DA" w:rsidP="00D47DC2">
            <w:pPr>
              <w:snapToGrid w:val="0"/>
            </w:pPr>
            <w:r>
              <w:t>Зам.директора по ВР</w:t>
            </w:r>
          </w:p>
        </w:tc>
      </w:tr>
      <w:tr w:rsidR="00FF125F" w:rsidTr="006542A4">
        <w:trPr>
          <w:trHeight w:val="845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lastRenderedPageBreak/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Разработка Положения о кабинете профориентации в школе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543581">
            <w:pPr>
              <w:snapToGrid w:val="0"/>
              <w:jc w:val="center"/>
            </w:pPr>
            <w:r>
              <w:t>до 1 сентября 20</w:t>
            </w:r>
            <w:r w:rsidR="00543581">
              <w:t>21</w:t>
            </w:r>
            <w:r>
              <w:t xml:space="preserve"> г.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Социальный педагог</w:t>
            </w:r>
          </w:p>
        </w:tc>
      </w:tr>
      <w:tr w:rsidR="00FF125F" w:rsidTr="007443CA">
        <w:trPr>
          <w:trHeight w:val="828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Разработка Положения о Портфолио для учащихся (раздел профориентация)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543581">
            <w:pPr>
              <w:snapToGrid w:val="0"/>
              <w:jc w:val="center"/>
            </w:pPr>
            <w:r>
              <w:t>До 1 сентября 20</w:t>
            </w:r>
            <w:r w:rsidR="00543581">
              <w:t>21</w:t>
            </w:r>
            <w:r>
              <w:t xml:space="preserve"> г. 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543581">
            <w:pPr>
              <w:snapToGrid w:val="0"/>
            </w:pPr>
            <w:r>
              <w:t>Социальный педагог</w:t>
            </w:r>
          </w:p>
        </w:tc>
      </w:tr>
      <w:tr w:rsidR="00FF125F" w:rsidTr="006542A4">
        <w:trPr>
          <w:trHeight w:val="918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FF125F">
            <w:pPr>
              <w:snapToGrid w:val="0"/>
            </w:pPr>
            <w:r>
              <w:t>Разработка Положения о Совете  по профориентации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543581">
            <w:pPr>
              <w:snapToGrid w:val="0"/>
              <w:jc w:val="center"/>
            </w:pPr>
            <w:r>
              <w:t>До 1 сентября 20</w:t>
            </w:r>
            <w:r w:rsidR="002E125A">
              <w:t>21</w:t>
            </w:r>
            <w:r>
              <w:t xml:space="preserve"> г. 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543581">
            <w:pPr>
              <w:snapToGrid w:val="0"/>
            </w:pPr>
            <w:r>
              <w:t>Социальный педагог</w:t>
            </w:r>
          </w:p>
        </w:tc>
      </w:tr>
      <w:tr w:rsidR="00BD3E40" w:rsidTr="006542A4">
        <w:trPr>
          <w:trHeight w:val="723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D3E40" w:rsidRDefault="00BD3E40" w:rsidP="00D47DC2">
            <w:pPr>
              <w:snapToGrid w:val="0"/>
            </w:pPr>
            <w: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D3E40" w:rsidRDefault="00BD3E40" w:rsidP="00FF125F">
            <w:pPr>
              <w:snapToGrid w:val="0"/>
            </w:pPr>
            <w:r>
              <w:t>Разработка Памяток для учащихся выпускных классов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BD3E40" w:rsidRDefault="00BD3E40" w:rsidP="00543581">
            <w:pPr>
              <w:snapToGrid w:val="0"/>
              <w:jc w:val="center"/>
            </w:pPr>
            <w:r>
              <w:t>20</w:t>
            </w:r>
            <w:r w:rsidR="00543581">
              <w:t>20</w:t>
            </w:r>
            <w:r>
              <w:t>, 20</w:t>
            </w:r>
            <w:r w:rsidR="00543581">
              <w:t>21</w:t>
            </w:r>
            <w:r>
              <w:t>, 20</w:t>
            </w:r>
            <w:r w:rsidR="00543581">
              <w:t>22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40" w:rsidRDefault="00BD3E40" w:rsidP="00543581">
            <w:pPr>
              <w:snapToGrid w:val="0"/>
            </w:pPr>
            <w:r>
              <w:t>Педагог- психолог</w:t>
            </w:r>
          </w:p>
        </w:tc>
      </w:tr>
      <w:tr w:rsidR="006542A4" w:rsidTr="006542A4">
        <w:trPr>
          <w:trHeight w:val="832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6542A4" w:rsidRDefault="006542A4" w:rsidP="00D47DC2">
            <w:pPr>
              <w:snapToGrid w:val="0"/>
            </w:pPr>
            <w:r>
              <w:t>13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542A4" w:rsidRDefault="006542A4" w:rsidP="00FF125F">
            <w:pPr>
              <w:snapToGrid w:val="0"/>
            </w:pPr>
            <w:r>
              <w:t>Создание Совета по профориентации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6542A4" w:rsidRDefault="006542A4" w:rsidP="00543581">
            <w:pPr>
              <w:snapToGrid w:val="0"/>
              <w:jc w:val="center"/>
            </w:pPr>
            <w:r>
              <w:t>Сентябрь</w:t>
            </w:r>
          </w:p>
          <w:p w:rsidR="006542A4" w:rsidRDefault="006542A4" w:rsidP="00543581">
            <w:pPr>
              <w:snapToGrid w:val="0"/>
              <w:jc w:val="center"/>
            </w:pPr>
            <w:r>
              <w:t>20</w:t>
            </w:r>
            <w:r w:rsidR="00543581">
              <w:t>21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A4" w:rsidRDefault="006542A4" w:rsidP="00543581">
            <w:pPr>
              <w:snapToGrid w:val="0"/>
            </w:pPr>
            <w:r>
              <w:t>Зам.директора по ВР</w:t>
            </w:r>
          </w:p>
        </w:tc>
      </w:tr>
      <w:tr w:rsidR="002C30F0" w:rsidTr="006542A4">
        <w:trPr>
          <w:trHeight w:val="832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2C30F0" w:rsidRDefault="002C30F0" w:rsidP="00D47DC2">
            <w:pPr>
              <w:snapToGrid w:val="0"/>
            </w:pPr>
            <w:r>
              <w:t>14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C30F0" w:rsidRDefault="002C30F0" w:rsidP="00FF125F">
            <w:pPr>
              <w:snapToGrid w:val="0"/>
            </w:pPr>
            <w:r>
              <w:t>Постоянное знакомство учителей с инструкциями, приказами, решениями по профессиональной ориентации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2C30F0" w:rsidRDefault="002C30F0" w:rsidP="00543581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0" w:rsidRDefault="002C30F0" w:rsidP="00543581">
            <w:pPr>
              <w:snapToGrid w:val="0"/>
            </w:pPr>
            <w:r>
              <w:t>Зам.директора по ВР</w:t>
            </w:r>
          </w:p>
        </w:tc>
      </w:tr>
      <w:tr w:rsidR="00FF125F" w:rsidTr="005C680C">
        <w:trPr>
          <w:jc w:val="center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F" w:rsidRDefault="00AC25BF" w:rsidP="00D47DC2">
            <w:pPr>
              <w:snapToGrid w:val="0"/>
              <w:jc w:val="center"/>
              <w:rPr>
                <w:b/>
              </w:rPr>
            </w:pPr>
          </w:p>
          <w:p w:rsidR="00FF125F" w:rsidRDefault="00FF125F" w:rsidP="00D47D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Мероприятия по совершенствованию профориентационной работы</w:t>
            </w:r>
          </w:p>
          <w:p w:rsidR="00FF125F" w:rsidRDefault="00FF125F" w:rsidP="00D47DC2">
            <w:pPr>
              <w:jc w:val="center"/>
            </w:pPr>
          </w:p>
        </w:tc>
      </w:tr>
      <w:tr w:rsidR="00FF125F" w:rsidTr="005C680C">
        <w:trPr>
          <w:jc w:val="center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pStyle w:val="a8"/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Профпросвещение</w:t>
            </w:r>
          </w:p>
          <w:p w:rsidR="00AC25BF" w:rsidRDefault="00AC25BF" w:rsidP="00AC25BF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</w:tc>
        <w:tc>
          <w:tcPr>
            <w:tcW w:w="8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  <w:rPr>
                <w:b/>
              </w:rPr>
            </w:pPr>
            <w:r>
              <w:rPr>
                <w:b/>
              </w:rPr>
              <w:t>Реализация  программы по профориентации:</w:t>
            </w:r>
          </w:p>
          <w:p w:rsidR="00FF125F" w:rsidRDefault="00FF125F" w:rsidP="00D47DC2"/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Экскурсии на  предприятия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Ежегодно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Кл.рук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Экскурсии в учебные заведения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Ежегодно по плану школы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Классные руководители 9 классов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Ярмарка профессий «Шаг в будущее».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Ежегодно в сентябре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Классные руководители 10-11 классов</w:t>
            </w:r>
          </w:p>
        </w:tc>
      </w:tr>
      <w:tr w:rsidR="00FF125F" w:rsidTr="00AC25BF">
        <w:trPr>
          <w:trHeight w:val="58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Акция «Чистый двор».</w:t>
            </w:r>
          </w:p>
          <w:p w:rsidR="00FF125F" w:rsidRDefault="00FF125F" w:rsidP="00D47DC2"/>
          <w:p w:rsidR="00FF125F" w:rsidRDefault="00FF125F" w:rsidP="00D47DC2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AC25BF">
            <w:pPr>
              <w:snapToGrid w:val="0"/>
            </w:pPr>
            <w:r>
              <w:t>Ежегодно в апреле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Зам директора по ВР</w:t>
            </w:r>
          </w:p>
          <w:p w:rsidR="00FF125F" w:rsidRDefault="00FF125F" w:rsidP="00D47DC2"/>
          <w:p w:rsidR="00FF125F" w:rsidRDefault="00FF125F" w:rsidP="00D47DC2"/>
        </w:tc>
      </w:tr>
      <w:tr w:rsidR="00FF125F" w:rsidTr="005C680C">
        <w:trPr>
          <w:trHeight w:val="310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AC25BF" w:rsidP="00D47DC2">
            <w:pPr>
              <w:snapToGrid w:val="0"/>
            </w:pPr>
            <w:r>
              <w:t>5</w:t>
            </w:r>
            <w:r w:rsidR="00FF125F"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Проведение месячника профориентационной работы и содействия занятости молодежи  «Твой выбор» (9-11кл): формирование ответственного отношения к планированию профессиональной карьеры за счет решения знаний о мире профессионального. труда, информирование о многообразии профессий и основных правил выбора профессии и содействия занятости молодежи.</w:t>
            </w:r>
          </w:p>
          <w:p w:rsidR="00FF125F" w:rsidRDefault="00FF125F" w:rsidP="00D47DC2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Март-апрель</w:t>
            </w:r>
          </w:p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7A4874">
            <w:pPr>
              <w:snapToGrid w:val="0"/>
            </w:pPr>
            <w:r>
              <w:t xml:space="preserve"> </w:t>
            </w:r>
            <w:r w:rsidR="007A4874">
              <w:t>Социальный педагог</w:t>
            </w:r>
          </w:p>
          <w:p w:rsidR="00FF125F" w:rsidRDefault="00FF125F" w:rsidP="00D47DC2"/>
          <w:p w:rsidR="007A4874" w:rsidRDefault="007A4874" w:rsidP="007A4874">
            <w:pPr>
              <w:snapToGrid w:val="0"/>
            </w:pPr>
            <w:r>
              <w:t>Зам директора по ВР</w:t>
            </w:r>
          </w:p>
          <w:p w:rsidR="00FF125F" w:rsidRDefault="00FF125F" w:rsidP="00D47DC2"/>
          <w:p w:rsidR="007A4874" w:rsidRDefault="007A4874" w:rsidP="00D47DC2">
            <w:r>
              <w:t>Классные руководители</w:t>
            </w:r>
          </w:p>
          <w:p w:rsidR="00FF125F" w:rsidRDefault="00FF125F" w:rsidP="00D47DC2"/>
          <w:p w:rsidR="00FF125F" w:rsidRDefault="00FF125F" w:rsidP="00D47DC2"/>
          <w:p w:rsidR="00FF125F" w:rsidRDefault="00FF125F" w:rsidP="00D47DC2"/>
        </w:tc>
      </w:tr>
      <w:tr w:rsidR="00FF125F" w:rsidTr="00A110DF">
        <w:trPr>
          <w:trHeight w:val="213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A110DF">
            <w:pPr>
              <w:snapToGrid w:val="0"/>
            </w:pPr>
            <w:r>
              <w:t>Акция «Осенний марафон» (8-11класса), повышение престижа рабочих профессий, информирование обучающихся о состоянии и перспективах рынка труда, требованиях, предъявляемых профессией к человеку, знакомство со структурой и основными функциями службы занятости.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Октябрь 20</w:t>
            </w:r>
            <w:r w:rsidR="00543581">
              <w:t>20</w:t>
            </w:r>
            <w:r>
              <w:t>, 20</w:t>
            </w:r>
            <w:r w:rsidR="00543581">
              <w:t>21</w:t>
            </w:r>
            <w:r>
              <w:t>, 20</w:t>
            </w:r>
            <w:r w:rsidR="00543581">
              <w:t xml:space="preserve">22 </w:t>
            </w:r>
            <w:r>
              <w:t xml:space="preserve"> г.</w:t>
            </w:r>
          </w:p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A462DA">
            <w:pPr>
              <w:snapToGrid w:val="0"/>
            </w:pPr>
            <w:r>
              <w:t>Социальный педагог</w:t>
            </w:r>
          </w:p>
          <w:p w:rsidR="00FF125F" w:rsidRDefault="00FF125F" w:rsidP="00D47DC2"/>
          <w:p w:rsidR="00FF125F" w:rsidRDefault="00FF125F" w:rsidP="00D47DC2"/>
        </w:tc>
      </w:tr>
      <w:tr w:rsidR="00FF125F" w:rsidTr="005C680C">
        <w:trPr>
          <w:trHeight w:val="226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Совещание с использованием дистанционных информационных технологий «Профориентационное сопровождение и организация временного трудоустройства обучающихся  в возрасте от 14-18 лет. Занятость старшеклассников в летнее время»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  <w:p w:rsidR="00FF125F" w:rsidRDefault="00FF125F" w:rsidP="00D47DC2">
            <w:r>
              <w:t>Апрель 20</w:t>
            </w:r>
            <w:r w:rsidR="00543581">
              <w:t>20</w:t>
            </w:r>
            <w:r>
              <w:t xml:space="preserve"> г</w:t>
            </w:r>
          </w:p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.</w:t>
            </w:r>
          </w:p>
          <w:p w:rsidR="00FF125F" w:rsidRDefault="00FF125F" w:rsidP="00244C8E">
            <w:pPr>
              <w:snapToGrid w:val="0"/>
            </w:pPr>
            <w:r>
              <w:t>Социальный педагог</w:t>
            </w:r>
          </w:p>
          <w:p w:rsidR="00FF125F" w:rsidRDefault="00FF125F" w:rsidP="00D47DC2"/>
          <w:p w:rsidR="00FF125F" w:rsidRDefault="00FF125F" w:rsidP="00D47DC2"/>
        </w:tc>
      </w:tr>
      <w:tr w:rsidR="00FF125F" w:rsidTr="005C680C">
        <w:trPr>
          <w:trHeight w:val="8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  <w:p w:rsidR="00FF125F" w:rsidRDefault="00FF125F" w:rsidP="00D47DC2">
            <w: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  <w:p w:rsidR="00FF125F" w:rsidRDefault="00FF125F" w:rsidP="00D47DC2">
            <w:r>
              <w:t>Месячник по  профориентационной работы и содействия занятости молодежи «Твой выбор» (9-11 кл):формирование отвественного отношения к планированию профессиональной карьеры за счет расширения знаний о мире профессионального труда, информирование  о многообразии профессий и основных правил выбора профессии и содействия  занятости молодежи</w:t>
            </w:r>
          </w:p>
          <w:p w:rsidR="00FF125F" w:rsidRDefault="00FF125F" w:rsidP="00D47DC2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  <w:p w:rsidR="00FF125F" w:rsidRDefault="00FF125F" w:rsidP="00D47DC2"/>
          <w:p w:rsidR="00FF125F" w:rsidRDefault="00543581" w:rsidP="00D47DC2">
            <w:r>
              <w:t>Март-апрель 2021</w:t>
            </w:r>
            <w:r w:rsidR="00FF125F"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  <w:p w:rsidR="00FF125F" w:rsidRDefault="00FF125F" w:rsidP="00D47DC2"/>
          <w:p w:rsidR="00FF125F" w:rsidRDefault="00FF125F" w:rsidP="00244C8E">
            <w:pPr>
              <w:snapToGrid w:val="0"/>
            </w:pPr>
            <w:r>
              <w:t>Социальный педагог</w:t>
            </w:r>
          </w:p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</w:tc>
        <w:tc>
          <w:tcPr>
            <w:tcW w:w="8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  <w:rPr>
                <w:b/>
              </w:rPr>
            </w:pPr>
            <w:r>
              <w:rPr>
                <w:b/>
              </w:rPr>
              <w:t>Реализация школьной программы:</w:t>
            </w:r>
          </w:p>
          <w:p w:rsidR="00FF125F" w:rsidRDefault="00FF125F" w:rsidP="00D47DC2"/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Профориентация учащихся на уроках.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Ежегодно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Учителя предметники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Встречи с представителями интересных профессий «История нашей профессии».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9B5026" w:rsidP="00543581">
            <w:pPr>
              <w:snapToGrid w:val="0"/>
            </w:pPr>
            <w:r>
              <w:t>январь</w:t>
            </w:r>
            <w:r w:rsidR="00FF125F">
              <w:t xml:space="preserve"> 20</w:t>
            </w:r>
            <w:r w:rsidR="00543581">
              <w:t>21-2022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80FBB" w:rsidP="00D47DC2">
            <w:pPr>
              <w:snapToGrid w:val="0"/>
            </w:pPr>
            <w:r>
              <w:t xml:space="preserve">Заместитель директора по ВР, классные </w:t>
            </w:r>
            <w:r w:rsidR="00FF125F">
              <w:t>рук</w:t>
            </w:r>
            <w:r>
              <w:t>оводители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56263A">
            <w:pPr>
              <w:snapToGrid w:val="0"/>
            </w:pPr>
            <w:r>
              <w:t>Конкурс творческих проектов</w:t>
            </w:r>
            <w:r w:rsidR="0056263A"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543581" w:rsidP="00543581">
            <w:pPr>
              <w:snapToGrid w:val="0"/>
            </w:pPr>
            <w:r>
              <w:t>2021</w:t>
            </w:r>
            <w:r w:rsidR="00FF125F">
              <w:t>-20</w:t>
            </w:r>
            <w:r>
              <w:t>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Учителя технологии 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Конкурс семейных сочинений «Профессия моей семьи»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9B5026" w:rsidP="00543581">
            <w:pPr>
              <w:snapToGrid w:val="0"/>
            </w:pPr>
            <w:r>
              <w:t>Ноябрь 20</w:t>
            </w:r>
            <w:r w:rsidR="00543581">
              <w:t>22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Учителя русского языка и литературы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Проведение тематических классных часов: </w:t>
            </w:r>
          </w:p>
          <w:p w:rsidR="00FF125F" w:rsidRDefault="00FF125F" w:rsidP="00D47DC2">
            <w:pPr>
              <w:pStyle w:val="a8"/>
              <w:numPr>
                <w:ilvl w:val="0"/>
                <w:numId w:val="3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Мастерим мы – мастерят родители (1 класс).</w:t>
            </w:r>
          </w:p>
          <w:p w:rsidR="00FF125F" w:rsidRDefault="00FF125F" w:rsidP="00D47DC2">
            <w:pPr>
              <w:pStyle w:val="a8"/>
              <w:numPr>
                <w:ilvl w:val="0"/>
                <w:numId w:val="3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моего города (2 класс).</w:t>
            </w:r>
          </w:p>
          <w:p w:rsidR="00FF125F" w:rsidRDefault="00FF125F" w:rsidP="00D47DC2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родословная моей семьи (3 класс).</w:t>
            </w:r>
          </w:p>
          <w:p w:rsidR="00FF125F" w:rsidRDefault="00FF125F" w:rsidP="00D47DC2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Известные люди нашего города (4 класс).</w:t>
            </w:r>
          </w:p>
          <w:p w:rsidR="00FF125F" w:rsidRDefault="00FF125F" w:rsidP="00D47DC2">
            <w:pPr>
              <w:pStyle w:val="a8"/>
              <w:widowControl w:val="0"/>
              <w:shd w:val="clear" w:color="auto" w:fill="FFFFFF"/>
              <w:tabs>
                <w:tab w:val="left" w:pos="26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 (5 класс).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spacing w:line="276" w:lineRule="auto"/>
            </w:pPr>
            <w:r>
              <w:t>Как изучить свои способности (6 класс).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>Я и моя будущая профессия (7 класс)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>Внутренняя культура – гарант удачного бизнеса (8 класс).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spacing w:line="276" w:lineRule="auto"/>
            </w:pPr>
            <w:r>
              <w:lastRenderedPageBreak/>
              <w:t>Формула успеха - труд по призванию. Проблемы профессионального самоопределения учащихся (9 класс).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spacing w:line="276" w:lineRule="auto"/>
            </w:pPr>
            <w:r>
              <w:t>Как вести себя в конфликтных ситуациях (10 класс).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spacing w:line="276" w:lineRule="auto"/>
              <w:jc w:val="both"/>
            </w:pPr>
            <w:r>
              <w:t>Дороги, которые мы выбираем. Профессиональное самоопределение, подготовка к сдаче государственных экзаменов (11 классы).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  <w:p w:rsidR="00FF125F" w:rsidRDefault="00FF125F" w:rsidP="00D47DC2">
            <w: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  <w:p w:rsidR="00FF125F" w:rsidRDefault="00FF125F" w:rsidP="00D47DC2">
            <w:r>
              <w:t xml:space="preserve">Классные руководители, библиотекарь психолог школы </w:t>
            </w:r>
          </w:p>
          <w:p w:rsidR="00FF125F" w:rsidRDefault="00FF125F" w:rsidP="00D47DC2"/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Проведение спецкурсов профессиональной направленности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Ежегодно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Заместитель директора по УВР</w:t>
            </w:r>
          </w:p>
          <w:p w:rsidR="00FF125F" w:rsidRDefault="00FF125F" w:rsidP="00D47DC2"/>
        </w:tc>
      </w:tr>
      <w:tr w:rsidR="00FF125F" w:rsidTr="005C680C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Проведение «Недели защиты профессий»</w:t>
            </w:r>
          </w:p>
          <w:p w:rsidR="00FF125F" w:rsidRDefault="00FF125F" w:rsidP="00D47DC2">
            <w:pPr>
              <w:numPr>
                <w:ilvl w:val="0"/>
                <w:numId w:val="16"/>
              </w:numPr>
              <w:snapToGrid w:val="0"/>
            </w:pPr>
            <w:r>
              <w:t>в сфере обслуживания;</w:t>
            </w:r>
          </w:p>
          <w:p w:rsidR="00FF125F" w:rsidRDefault="00FF125F" w:rsidP="00D47DC2">
            <w:pPr>
              <w:numPr>
                <w:ilvl w:val="0"/>
                <w:numId w:val="16"/>
              </w:numPr>
              <w:snapToGrid w:val="0"/>
            </w:pPr>
            <w:r>
              <w:t>в промышленности;</w:t>
            </w:r>
          </w:p>
          <w:p w:rsidR="00FF125F" w:rsidRDefault="00FF125F" w:rsidP="00D47DC2">
            <w:pPr>
              <w:numPr>
                <w:ilvl w:val="0"/>
                <w:numId w:val="16"/>
              </w:numPr>
              <w:snapToGrid w:val="0"/>
            </w:pPr>
            <w:r>
              <w:t>в науке.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Ежегодно в феврале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Заместитель директора по УВР, соц.педагог, кл.руководители</w:t>
            </w:r>
          </w:p>
          <w:p w:rsidR="00FF125F" w:rsidRDefault="00FF125F" w:rsidP="00D47DC2">
            <w:pPr>
              <w:snapToGrid w:val="0"/>
            </w:pP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Информационно – просветительская работа:</w:t>
            </w:r>
          </w:p>
          <w:p w:rsidR="00FF125F" w:rsidRDefault="00FF125F" w:rsidP="00D47DC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по профориентации:</w:t>
            </w:r>
          </w:p>
          <w:p w:rsidR="00FF125F" w:rsidRDefault="00FF125F" w:rsidP="00D47D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Рубрика «Твое профессиональное будущее»</w:t>
            </w:r>
          </w:p>
          <w:p w:rsidR="00FF125F" w:rsidRDefault="00FF125F" w:rsidP="00D47D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«Типы профессий»</w:t>
            </w:r>
          </w:p>
          <w:p w:rsidR="00FF125F" w:rsidRDefault="00FF125F" w:rsidP="00D47D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Куда пойти учиться»</w:t>
            </w:r>
          </w:p>
          <w:p w:rsidR="00FF125F" w:rsidRDefault="00FF125F" w:rsidP="00D47D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«Структура трудовой деятельности»</w:t>
            </w:r>
          </w:p>
          <w:p w:rsidR="00FF125F" w:rsidRDefault="00FF125F" w:rsidP="00D47DC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Потребности труда </w:t>
            </w:r>
          </w:p>
          <w:p w:rsidR="00FF125F" w:rsidRDefault="00FF125F" w:rsidP="00D47DC2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2E125A" w:rsidP="00D47DC2">
            <w:pPr>
              <w:snapToGrid w:val="0"/>
            </w:pPr>
            <w:r>
              <w:t>2020-2023</w:t>
            </w:r>
          </w:p>
          <w:p w:rsidR="00FF125F" w:rsidRDefault="00FF125F" w:rsidP="00D47DC2"/>
          <w:p w:rsidR="00FF125F" w:rsidRDefault="00FF125F" w:rsidP="00D47DC2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Заместитель директора по ВР </w:t>
            </w:r>
          </w:p>
          <w:p w:rsidR="00FF125F" w:rsidRDefault="00FF125F" w:rsidP="00D47DC2"/>
          <w:p w:rsidR="00FF125F" w:rsidRDefault="00FF125F" w:rsidP="00D47DC2"/>
          <w:p w:rsidR="00FF125F" w:rsidRDefault="00FF125F" w:rsidP="00FA4A6D">
            <w:r>
              <w:t>Социальный педагог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Родительские собрания</w:t>
            </w:r>
          </w:p>
          <w:p w:rsidR="00FF125F" w:rsidRDefault="00FF125F" w:rsidP="00D47DC2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81"/>
              </w:tabs>
              <w:autoSpaceDE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детей и мир взрослых: точки соприкосновения.</w:t>
            </w:r>
          </w:p>
          <w:p w:rsidR="00FF125F" w:rsidRDefault="00FF125F" w:rsidP="00D47DC2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81"/>
              </w:tabs>
              <w:autoSpaceDE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«Хочу, могу, надо» изучение склонностей и способностей ребенка.</w:t>
            </w:r>
          </w:p>
          <w:p w:rsidR="00FF125F" w:rsidRDefault="00FF125F" w:rsidP="00D47DC2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81"/>
              </w:tabs>
              <w:autoSpaceDE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 и трудоустройство учащихся.</w:t>
            </w:r>
          </w:p>
          <w:p w:rsidR="00FF125F" w:rsidRDefault="00FF125F" w:rsidP="00D47DC2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81"/>
              </w:tabs>
              <w:autoSpaceDE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Шпаргалка для родителей.  Помощь в период подготовки и сдачи выпускных экзаменов.</w:t>
            </w:r>
          </w:p>
          <w:p w:rsidR="00FF125F" w:rsidRDefault="00FF125F" w:rsidP="00D47DC2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81"/>
              </w:tabs>
              <w:autoSpaceDE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для будущих 10- классников. Знакомство с элективными курсами.</w:t>
            </w:r>
          </w:p>
          <w:p w:rsidR="00FF125F" w:rsidRDefault="00FF125F" w:rsidP="00D47DC2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81"/>
              </w:tabs>
              <w:autoSpaceDE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услуги, предоставляемые районом , областью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Ежегодно:</w:t>
            </w:r>
          </w:p>
          <w:p w:rsidR="00FF125F" w:rsidRDefault="00FF125F" w:rsidP="00D47DC2">
            <w:r>
              <w:t>октябрь</w:t>
            </w:r>
          </w:p>
          <w:p w:rsidR="00FF125F" w:rsidRDefault="00FF125F" w:rsidP="00D47DC2"/>
          <w:p w:rsidR="00FF125F" w:rsidRDefault="00FF125F" w:rsidP="00D47DC2">
            <w:r>
              <w:t>декабрь</w:t>
            </w:r>
          </w:p>
          <w:p w:rsidR="00FF125F" w:rsidRDefault="00FF125F" w:rsidP="00D47DC2"/>
          <w:p w:rsidR="00FF125F" w:rsidRDefault="00FF125F" w:rsidP="00D47DC2">
            <w:r>
              <w:t>апрель</w:t>
            </w:r>
          </w:p>
          <w:p w:rsidR="00FF125F" w:rsidRDefault="00FF125F" w:rsidP="00D47DC2"/>
          <w:p w:rsidR="00FF125F" w:rsidRDefault="00FF125F" w:rsidP="00D47DC2">
            <w:r>
              <w:t>май</w:t>
            </w:r>
          </w:p>
          <w:p w:rsidR="00FF125F" w:rsidRDefault="00FF125F" w:rsidP="00D47DC2"/>
          <w:p w:rsidR="00FF125F" w:rsidRDefault="00FF125F" w:rsidP="00D47DC2"/>
          <w:p w:rsidR="00FF125F" w:rsidRDefault="00FF125F" w:rsidP="00D47DC2">
            <w:r>
              <w:t>апрель</w:t>
            </w:r>
          </w:p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>
            <w: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  <w:p w:rsidR="00FF125F" w:rsidRDefault="00FF125F" w:rsidP="00D47DC2">
            <w:r>
              <w:t>Классные руководители, педагог- психолог,</w:t>
            </w:r>
          </w:p>
          <w:p w:rsidR="00FF125F" w:rsidRDefault="00FF125F" w:rsidP="00D47DC2">
            <w:r>
              <w:t>администрация</w:t>
            </w:r>
          </w:p>
          <w:p w:rsidR="00FF125F" w:rsidRDefault="00FF125F" w:rsidP="00D47DC2"/>
          <w:p w:rsidR="00FF125F" w:rsidRDefault="00FF125F" w:rsidP="00D47DC2"/>
        </w:tc>
      </w:tr>
      <w:tr w:rsidR="00FF125F" w:rsidTr="00AF321B">
        <w:trPr>
          <w:trHeight w:val="28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lastRenderedPageBreak/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Профессиональная адаптация учащихся.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spacing w:line="276" w:lineRule="auto"/>
            </w:pPr>
            <w:r>
              <w:rPr>
                <w:b/>
              </w:rPr>
              <w:t>Организация внеурочной деятельности учащихся внутри школы (участие в конкурсах, выставках, проектах)</w:t>
            </w:r>
            <w:r>
              <w:t>:</w:t>
            </w:r>
          </w:p>
          <w:p w:rsidR="00FF125F" w:rsidRDefault="00FF125F" w:rsidP="00D47DC2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516"/>
              </w:tabs>
              <w:autoSpaceDE w:val="0"/>
              <w:spacing w:after="0" w:line="240" w:lineRule="auto"/>
              <w:ind w:left="765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Коллективные творческие дела Выпуск школьной газеты</w:t>
            </w:r>
          </w:p>
          <w:p w:rsidR="00FF125F" w:rsidRDefault="00FF125F" w:rsidP="00D47DC2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516"/>
              </w:tabs>
              <w:autoSpaceDE w:val="0"/>
              <w:spacing w:after="0" w:line="240" w:lineRule="auto"/>
              <w:ind w:left="765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Субботники по уборке школьного двора </w:t>
            </w:r>
          </w:p>
          <w:p w:rsidR="00FF125F" w:rsidRDefault="00FF125F" w:rsidP="007F00F0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516"/>
              </w:tabs>
              <w:autoSpaceDE w:val="0"/>
              <w:spacing w:after="0" w:line="240" w:lineRule="auto"/>
              <w:ind w:left="765" w:hanging="360"/>
            </w:pPr>
            <w:r>
              <w:rPr>
                <w:rFonts w:ascii="Times New Roman" w:hAnsi="Times New Roman"/>
                <w:sz w:val="24"/>
                <w:szCs w:val="24"/>
              </w:rPr>
              <w:t>Выставка «Дары осени»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  <w:p w:rsidR="00FF125F" w:rsidRDefault="00FF125F" w:rsidP="00D47DC2">
            <w:r>
              <w:t>В течение всего периода</w:t>
            </w:r>
          </w:p>
          <w:p w:rsidR="00FF125F" w:rsidRDefault="00FF125F" w:rsidP="00D47DC2"/>
          <w:p w:rsidR="00FF125F" w:rsidRDefault="00FF125F" w:rsidP="00D47DC2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  <w:p w:rsidR="00FF125F" w:rsidRDefault="00FF125F" w:rsidP="00D47DC2">
            <w:r>
              <w:t xml:space="preserve">Классные руководители </w:t>
            </w:r>
          </w:p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</w:tc>
      </w:tr>
      <w:tr w:rsidR="0056263A" w:rsidTr="002D1804">
        <w:trPr>
          <w:trHeight w:val="12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63A" w:rsidRDefault="009B5026" w:rsidP="00D47DC2">
            <w:pPr>
              <w:snapToGrid w:val="0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63A" w:rsidRPr="0056263A" w:rsidRDefault="0056263A" w:rsidP="0056263A">
            <w:pPr>
              <w:widowControl w:val="0"/>
              <w:shd w:val="clear" w:color="auto" w:fill="FFFFFF"/>
              <w:tabs>
                <w:tab w:val="left" w:pos="2381"/>
              </w:tabs>
              <w:autoSpaceDE w:val="0"/>
              <w:snapToGrid w:val="0"/>
            </w:pPr>
            <w:r w:rsidRPr="0056263A">
              <w:t>Регулярное оформление стенда информационных материалов «</w:t>
            </w:r>
            <w:r>
              <w:t>Я выбираю профессию</w:t>
            </w:r>
            <w:r w:rsidRPr="0056263A">
              <w:t>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63A" w:rsidRDefault="0056263A" w:rsidP="00D47DC2">
            <w:pPr>
              <w:snapToGrid w:val="0"/>
            </w:pPr>
            <w:r>
              <w:t>Ежемесячно</w:t>
            </w:r>
          </w:p>
          <w:p w:rsidR="0056263A" w:rsidRDefault="00543581" w:rsidP="00D47DC2">
            <w:pPr>
              <w:snapToGrid w:val="0"/>
            </w:pPr>
            <w:r>
              <w:t>2020</w:t>
            </w:r>
          </w:p>
          <w:p w:rsidR="0056263A" w:rsidRDefault="00543581" w:rsidP="00D47DC2">
            <w:pPr>
              <w:snapToGrid w:val="0"/>
            </w:pPr>
            <w:r>
              <w:t>2021</w:t>
            </w:r>
          </w:p>
          <w:p w:rsidR="0056263A" w:rsidRDefault="00543581" w:rsidP="00D47DC2">
            <w:pPr>
              <w:snapToGrid w:val="0"/>
            </w:pPr>
            <w:r>
              <w:t>2022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3A" w:rsidRDefault="0056263A" w:rsidP="00DA4249">
            <w:pPr>
              <w:snapToGrid w:val="0"/>
            </w:pPr>
            <w:r>
              <w:t>библиотекарь</w:t>
            </w:r>
          </w:p>
        </w:tc>
      </w:tr>
      <w:tr w:rsidR="002D1804" w:rsidTr="00A71938">
        <w:trPr>
          <w:trHeight w:val="9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04" w:rsidRDefault="009B5026" w:rsidP="00D47DC2">
            <w:pPr>
              <w:snapToGrid w:val="0"/>
            </w:pPr>
            <w: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04" w:rsidRPr="0056263A" w:rsidRDefault="002D1804" w:rsidP="0056263A">
            <w:pPr>
              <w:widowControl w:val="0"/>
              <w:shd w:val="clear" w:color="auto" w:fill="FFFFFF"/>
              <w:tabs>
                <w:tab w:val="left" w:pos="2381"/>
              </w:tabs>
              <w:autoSpaceDE w:val="0"/>
              <w:snapToGrid w:val="0"/>
            </w:pPr>
            <w:r>
              <w:t>Организация обучения в профильных классах (химия, физика, биология, математика) в 10-11 кл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04" w:rsidRDefault="002D1804" w:rsidP="00D47DC2">
            <w:pPr>
              <w:snapToGrid w:val="0"/>
            </w:pPr>
            <w: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04" w:rsidRDefault="002D1804" w:rsidP="00DA4249">
            <w:pPr>
              <w:snapToGrid w:val="0"/>
            </w:pPr>
            <w:r>
              <w:t>Зам.директора по УР</w:t>
            </w:r>
          </w:p>
        </w:tc>
      </w:tr>
      <w:tr w:rsidR="00A71938" w:rsidTr="007F00F0">
        <w:trPr>
          <w:trHeight w:val="103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938" w:rsidRDefault="009B5026" w:rsidP="00D47DC2">
            <w:pPr>
              <w:snapToGrid w:val="0"/>
            </w:pPr>
            <w: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938" w:rsidRDefault="00A71938" w:rsidP="0056263A">
            <w:pPr>
              <w:widowControl w:val="0"/>
              <w:shd w:val="clear" w:color="auto" w:fill="FFFFFF"/>
              <w:tabs>
                <w:tab w:val="left" w:pos="2381"/>
              </w:tabs>
              <w:autoSpaceDE w:val="0"/>
              <w:snapToGrid w:val="0"/>
            </w:pPr>
            <w:r>
              <w:t>Организация работы объединений</w:t>
            </w:r>
            <w:r w:rsidR="00811C7C">
              <w:t xml:space="preserve"> дополнительного образования технического направления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938" w:rsidRDefault="00811C7C" w:rsidP="00D47DC2">
            <w:pPr>
              <w:snapToGrid w:val="0"/>
            </w:pPr>
            <w: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38" w:rsidRDefault="00811C7C" w:rsidP="00DA4249">
            <w:pPr>
              <w:snapToGrid w:val="0"/>
            </w:pPr>
            <w:r>
              <w:t>Зам.директора по ВР</w:t>
            </w:r>
          </w:p>
        </w:tc>
      </w:tr>
      <w:tr w:rsidR="00FF125F" w:rsidTr="005C680C">
        <w:trPr>
          <w:jc w:val="center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2.Диагностика и консультирование</w:t>
            </w:r>
            <w:r>
              <w:rPr>
                <w:b/>
                <w:sz w:val="28"/>
                <w:szCs w:val="28"/>
              </w:rPr>
              <w:t>.</w:t>
            </w:r>
          </w:p>
          <w:p w:rsidR="00FF125F" w:rsidRDefault="00FF125F" w:rsidP="00D47DC2">
            <w:pPr>
              <w:jc w:val="center"/>
            </w:pP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snapToGrid w:val="0"/>
            </w:pPr>
            <w:r>
              <w:rPr>
                <w:b/>
              </w:rPr>
              <w:t>Консультирование</w:t>
            </w:r>
            <w:r>
              <w:t xml:space="preserve"> </w:t>
            </w:r>
            <w:r>
              <w:rPr>
                <w:b/>
              </w:rPr>
              <w:t>и Тестирование учащихся</w:t>
            </w:r>
            <w:r>
              <w:t xml:space="preserve"> </w:t>
            </w:r>
            <w:r>
              <w:rPr>
                <w:b/>
              </w:rPr>
              <w:t>8-9 классов</w:t>
            </w:r>
            <w:r>
              <w:t>:</w:t>
            </w:r>
          </w:p>
          <w:p w:rsidR="00FF125F" w:rsidRDefault="00FF125F" w:rsidP="00D47DC2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81"/>
              </w:tabs>
              <w:autoSpaceDE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Карта интересов». </w:t>
            </w:r>
          </w:p>
          <w:p w:rsidR="00FF125F" w:rsidRDefault="00FF125F" w:rsidP="00D47DC2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81"/>
              </w:tabs>
              <w:autoSpaceDE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«Склонности и профессиональная направленность». 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</w:pPr>
            <w:r>
              <w:t xml:space="preserve">      ● «ДДО»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</w:pPr>
            <w:r>
              <w:t xml:space="preserve">      ● Профессиональные склонности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</w:pPr>
            <w:r>
              <w:t xml:space="preserve">      ● Профессиональный тип личности</w:t>
            </w:r>
          </w:p>
          <w:p w:rsidR="00FF125F" w:rsidRDefault="00FF125F" w:rsidP="00D47DC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</w:pPr>
            <w:r>
              <w:t xml:space="preserve">      ● Мотивы выбора</w:t>
            </w:r>
          </w:p>
          <w:p w:rsidR="00FF125F" w:rsidRDefault="00FF125F" w:rsidP="00D47DC2">
            <w:r>
              <w:t xml:space="preserve">      ● Анкета «Профессиональный интерес» </w:t>
            </w:r>
          </w:p>
          <w:p w:rsidR="00FF125F" w:rsidRDefault="00FF125F" w:rsidP="00D47DC2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Ежегодно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Заместитель директора по ВР, психолог школы </w:t>
            </w:r>
          </w:p>
          <w:p w:rsidR="00FF125F" w:rsidRDefault="00FF125F" w:rsidP="00D47DC2"/>
          <w:p w:rsidR="00FF125F" w:rsidRDefault="00FF125F" w:rsidP="006C0394">
            <w:r>
              <w:t>Педагог-психолог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  <w:rPr>
                <w:b/>
              </w:rPr>
            </w:pPr>
            <w:r>
              <w:rPr>
                <w:b/>
              </w:rPr>
              <w:t>Консультирование родителей:</w:t>
            </w:r>
          </w:p>
          <w:p w:rsidR="00FF125F" w:rsidRDefault="00FF125F" w:rsidP="00D47DC2">
            <w:r>
              <w:t>по вопросам профориентации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Ежегодно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Классные руководители 9-11 классов, психолог, социальный  педагог 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pStyle w:val="a5"/>
              <w:snapToGrid w:val="0"/>
            </w:pPr>
            <w:r>
              <w:t>Консультация медработника по теме: «Здоровье и выбор профессии»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В течение года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</w:tc>
      </w:tr>
      <w:tr w:rsidR="00FF125F" w:rsidTr="005C680C">
        <w:trPr>
          <w:jc w:val="center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3.Профадаптация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Ежегодно в </w:t>
            </w:r>
          </w:p>
          <w:p w:rsidR="00FF125F" w:rsidRDefault="00FF125F" w:rsidP="00D47DC2">
            <w:r>
              <w:t>Августе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Классные руководители, заместитель директора  по УР 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  <w:jc w:val="both"/>
            </w:pPr>
            <w:r>
              <w:t>Оказание помощи в трудоустройстве опекаемых и детям «группы риска».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Ежегодно в мае, июне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Социальный педагог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  <w:jc w:val="both"/>
            </w:pPr>
            <w:r>
              <w:t>Организация работы трудовой бригады.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Май,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социальный  педагог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  <w:jc w:val="both"/>
            </w:pPr>
            <w:r>
              <w:t>Вечер встречи выпускников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Ежегодно в </w:t>
            </w:r>
          </w:p>
          <w:p w:rsidR="00FF125F" w:rsidRDefault="00FF125F" w:rsidP="00D47DC2">
            <w:r>
              <w:lastRenderedPageBreak/>
              <w:t>Феврале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lastRenderedPageBreak/>
              <w:t xml:space="preserve">Классные </w:t>
            </w:r>
            <w:r>
              <w:lastRenderedPageBreak/>
              <w:t>руководители.</w:t>
            </w:r>
          </w:p>
          <w:p w:rsidR="00FF125F" w:rsidRDefault="00FF125F" w:rsidP="00D47DC2"/>
        </w:tc>
      </w:tr>
      <w:tr w:rsidR="00FF125F" w:rsidTr="005C680C">
        <w:trPr>
          <w:jc w:val="center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4.Мониторинг качества профориентационной работы</w:t>
            </w:r>
          </w:p>
          <w:p w:rsidR="00FF125F" w:rsidRDefault="00FF125F" w:rsidP="00D47DC2"/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Творческие отчеты классных руководителей по профориентации учащихся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543581" w:rsidP="00543581">
            <w:pPr>
              <w:snapToGrid w:val="0"/>
            </w:pPr>
            <w:r>
              <w:t>2020</w:t>
            </w:r>
            <w:r w:rsidR="00FF125F">
              <w:t>-20</w:t>
            </w:r>
            <w:r>
              <w:t>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80FBB" w:rsidP="00D47DC2">
            <w:pPr>
              <w:snapToGrid w:val="0"/>
            </w:pPr>
            <w:r>
              <w:t xml:space="preserve">Руководители </w:t>
            </w:r>
            <w:r w:rsidR="00FF125F">
              <w:t>М</w:t>
            </w:r>
            <w:r>
              <w:t>/</w:t>
            </w:r>
            <w:r w:rsidR="00FF125F">
              <w:t xml:space="preserve">О </w:t>
            </w:r>
          </w:p>
        </w:tc>
      </w:tr>
      <w:tr w:rsidR="00FF125F" w:rsidTr="005C680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Анализ соответствия профнамерений учащихся и их участия в кружках, секциях, факультативах, курсах по выбору.</w:t>
            </w:r>
            <w:r>
              <w:tab/>
            </w:r>
          </w:p>
          <w:p w:rsidR="00FF125F" w:rsidRDefault="00FF125F" w:rsidP="00D47DC2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543581" w:rsidP="00D47DC2">
            <w:pPr>
              <w:snapToGrid w:val="0"/>
            </w:pPr>
            <w:r>
              <w:t>2020-2022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Социальный педагог</w:t>
            </w:r>
          </w:p>
        </w:tc>
      </w:tr>
      <w:tr w:rsidR="00FF125F" w:rsidTr="007F00F0">
        <w:trPr>
          <w:trHeight w:val="309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Разработка  методических рекомендаций по профориентации для учащихся, педагогов и родителей:</w:t>
            </w:r>
          </w:p>
          <w:p w:rsidR="00FF125F" w:rsidRDefault="00FF125F" w:rsidP="00D47DC2">
            <w:r>
              <w:t>- психология выбора профессии</w:t>
            </w:r>
          </w:p>
          <w:p w:rsidR="00FF125F" w:rsidRDefault="00FF125F" w:rsidP="00D47DC2">
            <w:r>
              <w:t xml:space="preserve">- использование игровых упражнений в  </w:t>
            </w:r>
          </w:p>
          <w:p w:rsidR="00FF125F" w:rsidRDefault="00FF125F" w:rsidP="00D47DC2">
            <w:r>
              <w:t xml:space="preserve">  профориентационной работе</w:t>
            </w:r>
          </w:p>
          <w:p w:rsidR="00FF125F" w:rsidRDefault="00FF125F" w:rsidP="00D47DC2">
            <w:r>
              <w:t xml:space="preserve">- трудовое воспитание как условие </w:t>
            </w:r>
          </w:p>
          <w:p w:rsidR="00FF125F" w:rsidRDefault="00FF125F" w:rsidP="00D47DC2">
            <w:r>
              <w:t xml:space="preserve">  эффективности профориентации </w:t>
            </w:r>
          </w:p>
          <w:p w:rsidR="00FF125F" w:rsidRDefault="00FF125F" w:rsidP="00D47DC2">
            <w:r>
              <w:t xml:space="preserve">  старшеклассников</w:t>
            </w:r>
          </w:p>
          <w:p w:rsidR="00FF125F" w:rsidRDefault="00FF125F" w:rsidP="00D47DC2">
            <w:r>
              <w:t xml:space="preserve">- конфликты профессионального </w:t>
            </w:r>
          </w:p>
          <w:p w:rsidR="00FF125F" w:rsidRDefault="00FF125F" w:rsidP="00D47DC2">
            <w:r>
              <w:t xml:space="preserve">  самоопределения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25F" w:rsidRDefault="00543581" w:rsidP="00D47DC2">
            <w:pPr>
              <w:snapToGrid w:val="0"/>
            </w:pPr>
            <w:r>
              <w:t>2023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7F00F0">
            <w:pPr>
              <w:snapToGrid w:val="0"/>
            </w:pPr>
            <w:r>
              <w:t xml:space="preserve">Социальный педагог, педагог-психолог </w:t>
            </w:r>
          </w:p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  <w:p w:rsidR="00FF125F" w:rsidRDefault="00FF125F" w:rsidP="00D47DC2"/>
        </w:tc>
      </w:tr>
      <w:tr w:rsidR="00FF125F" w:rsidTr="005C680C">
        <w:trPr>
          <w:trHeight w:val="509"/>
          <w:jc w:val="center"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Совместная деятельность с социальными партнёрами</w:t>
            </w:r>
          </w:p>
        </w:tc>
      </w:tr>
      <w:tr w:rsidR="00FF125F" w:rsidTr="005C680C">
        <w:trPr>
          <w:trHeight w:val="813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5C680C">
            <w:pPr>
              <w:snapToGrid w:val="0"/>
            </w:pPr>
            <w:r>
              <w:t>Составление меморандума с колледжами и ВУЗами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543581" w:rsidP="00543581">
            <w:pPr>
              <w:snapToGrid w:val="0"/>
            </w:pPr>
            <w:r>
              <w:t>Сентябрь 2020</w:t>
            </w:r>
            <w:r w:rsidR="00FF125F">
              <w:t>, 20</w:t>
            </w:r>
            <w:r>
              <w:t>21</w:t>
            </w:r>
            <w:r w:rsidR="00FF125F">
              <w:t>, 20</w:t>
            </w:r>
            <w:r>
              <w:t>22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Зам. директора по ВР, кл.руководители</w:t>
            </w:r>
          </w:p>
        </w:tc>
      </w:tr>
      <w:tr w:rsidR="00FF125F" w:rsidTr="005C680C">
        <w:trPr>
          <w:trHeight w:val="813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543581">
            <w:pPr>
              <w:snapToGrid w:val="0"/>
            </w:pPr>
            <w: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543581">
            <w:pPr>
              <w:snapToGrid w:val="0"/>
            </w:pPr>
            <w:r>
              <w:t>Организация экскурсий на предприятия социальных партнёров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543581">
            <w:pPr>
              <w:snapToGrid w:val="0"/>
            </w:pPr>
            <w:r>
              <w:t>По отдельном плану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543581">
            <w:pPr>
              <w:snapToGrid w:val="0"/>
            </w:pPr>
            <w:r>
              <w:t>Зам. директора по ВР, кл.руководители</w:t>
            </w:r>
          </w:p>
        </w:tc>
      </w:tr>
      <w:tr w:rsidR="00FF125F" w:rsidTr="005C680C">
        <w:trPr>
          <w:trHeight w:val="987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Совместное празднование профессиональных праздников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 В канун праздника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Зам. директора по ВР, кл.руководители</w:t>
            </w:r>
          </w:p>
        </w:tc>
      </w:tr>
      <w:tr w:rsidR="00FF125F" w:rsidTr="005C680C">
        <w:trPr>
          <w:trHeight w:val="987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Организация круглых столов с представителями СУЗов и ВУЗов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 xml:space="preserve">Январь </w:t>
            </w:r>
            <w:r w:rsidR="00543581">
              <w:t>2020, 2021, 2022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Зам. директора по ВР, Социальный педагог</w:t>
            </w:r>
          </w:p>
        </w:tc>
      </w:tr>
      <w:tr w:rsidR="00FF125F" w:rsidTr="005C680C">
        <w:trPr>
          <w:trHeight w:val="933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Составление каталогов профессий социальных партнёров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В течение года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Социально-психологическая служба</w:t>
            </w:r>
          </w:p>
        </w:tc>
      </w:tr>
      <w:tr w:rsidR="00FF125F" w:rsidTr="005C680C">
        <w:trPr>
          <w:trHeight w:val="1177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093A4B">
            <w:pPr>
              <w:snapToGrid w:val="0"/>
            </w:pPr>
            <w:r>
              <w:t>Организация встреч с представителями УВД МПС, внеклассные мероприятия с участием учреждений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В течение года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Зам. директора по ВР, кл.руководители</w:t>
            </w:r>
          </w:p>
        </w:tc>
      </w:tr>
      <w:tr w:rsidR="00FF125F" w:rsidTr="007F00F0">
        <w:trPr>
          <w:trHeight w:val="840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Участие в днях открытых дверей ВУЗов, СУЗов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F125F" w:rsidRDefault="00FF125F" w:rsidP="00D47DC2">
            <w:pPr>
              <w:snapToGrid w:val="0"/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F" w:rsidRDefault="00FF125F" w:rsidP="00D47DC2">
            <w:pPr>
              <w:snapToGrid w:val="0"/>
            </w:pPr>
            <w:r>
              <w:t>Зам. директора по ВР, кл.руководители,</w:t>
            </w:r>
          </w:p>
          <w:p w:rsidR="00FF125F" w:rsidRDefault="00FF125F" w:rsidP="00D47DC2">
            <w:pPr>
              <w:snapToGrid w:val="0"/>
            </w:pPr>
            <w:r>
              <w:t>Социальный педагог</w:t>
            </w:r>
          </w:p>
        </w:tc>
      </w:tr>
    </w:tbl>
    <w:p w:rsidR="00D42318" w:rsidRDefault="00D42318" w:rsidP="00D42318"/>
    <w:p w:rsidR="00D42318" w:rsidRDefault="00D42318" w:rsidP="00D42318">
      <w:pPr>
        <w:jc w:val="center"/>
        <w:rPr>
          <w:sz w:val="28"/>
          <w:szCs w:val="28"/>
        </w:rPr>
      </w:pPr>
    </w:p>
    <w:p w:rsidR="00FF5949" w:rsidRDefault="00FF5949" w:rsidP="00D42318">
      <w:pPr>
        <w:jc w:val="center"/>
        <w:rPr>
          <w:sz w:val="28"/>
          <w:szCs w:val="28"/>
        </w:rPr>
      </w:pPr>
    </w:p>
    <w:p w:rsidR="00FF5949" w:rsidRDefault="00FF5949" w:rsidP="00D42318">
      <w:pPr>
        <w:jc w:val="center"/>
        <w:rPr>
          <w:sz w:val="28"/>
          <w:szCs w:val="28"/>
        </w:rPr>
      </w:pPr>
    </w:p>
    <w:p w:rsidR="00FF5949" w:rsidRDefault="00FF5949" w:rsidP="00D42318">
      <w:pPr>
        <w:jc w:val="center"/>
        <w:rPr>
          <w:sz w:val="28"/>
          <w:szCs w:val="28"/>
        </w:rPr>
      </w:pPr>
    </w:p>
    <w:p w:rsidR="00FF5949" w:rsidRDefault="00FF5949" w:rsidP="00D42318">
      <w:pPr>
        <w:jc w:val="center"/>
        <w:rPr>
          <w:sz w:val="28"/>
          <w:szCs w:val="28"/>
        </w:rPr>
      </w:pPr>
    </w:p>
    <w:p w:rsidR="00D42318" w:rsidRDefault="00D42318" w:rsidP="00D42318">
      <w:pPr>
        <w:spacing w:before="192"/>
        <w:ind w:right="9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Специалисты, занимающиеся вопросами профессиональной ориентации</w:t>
      </w:r>
    </w:p>
    <w:tbl>
      <w:tblPr>
        <w:tblW w:w="10727" w:type="dxa"/>
        <w:tblInd w:w="-774" w:type="dxa"/>
        <w:tblLayout w:type="fixed"/>
        <w:tblLook w:val="0000" w:firstRow="0" w:lastRow="0" w:firstColumn="0" w:lastColumn="0" w:noHBand="0" w:noVBand="0"/>
      </w:tblPr>
      <w:tblGrid>
        <w:gridCol w:w="740"/>
        <w:gridCol w:w="1796"/>
        <w:gridCol w:w="8191"/>
      </w:tblGrid>
      <w:tr w:rsidR="00D42318" w:rsidTr="0019227E">
        <w:tc>
          <w:tcPr>
            <w:tcW w:w="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42318" w:rsidRPr="0019227E" w:rsidRDefault="00D42318" w:rsidP="0019227E">
            <w:pPr>
              <w:snapToGrid w:val="0"/>
              <w:spacing w:before="192" w:after="192"/>
              <w:ind w:left="60" w:right="60"/>
              <w:jc w:val="center"/>
              <w:rPr>
                <w:caps/>
                <w:sz w:val="18"/>
                <w:szCs w:val="18"/>
              </w:rPr>
            </w:pPr>
            <w:r w:rsidRPr="0019227E">
              <w:rPr>
                <w:sz w:val="18"/>
                <w:szCs w:val="18"/>
              </w:rPr>
              <w:t xml:space="preserve">№ </w:t>
            </w:r>
            <w:r w:rsidRPr="0019227E">
              <w:rPr>
                <w:caps/>
                <w:sz w:val="18"/>
                <w:szCs w:val="18"/>
              </w:rPr>
              <w:t>п/п</w:t>
            </w:r>
          </w:p>
        </w:tc>
        <w:tc>
          <w:tcPr>
            <w:tcW w:w="179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42318" w:rsidRPr="0019227E" w:rsidRDefault="00D42318" w:rsidP="0019227E">
            <w:pPr>
              <w:snapToGrid w:val="0"/>
              <w:spacing w:before="192" w:after="192"/>
              <w:ind w:left="60" w:right="60"/>
              <w:jc w:val="center"/>
              <w:rPr>
                <w:b/>
                <w:caps/>
                <w:sz w:val="18"/>
                <w:szCs w:val="18"/>
              </w:rPr>
            </w:pPr>
            <w:r w:rsidRPr="0019227E">
              <w:rPr>
                <w:b/>
                <w:caps/>
                <w:sz w:val="18"/>
                <w:szCs w:val="18"/>
              </w:rPr>
              <w:t>Должность</w:t>
            </w:r>
          </w:p>
        </w:tc>
        <w:tc>
          <w:tcPr>
            <w:tcW w:w="81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2318" w:rsidRPr="0019227E" w:rsidRDefault="00D42318" w:rsidP="0019227E">
            <w:pPr>
              <w:snapToGrid w:val="0"/>
              <w:spacing w:before="192" w:after="192"/>
              <w:ind w:left="60" w:right="60"/>
              <w:jc w:val="center"/>
              <w:rPr>
                <w:b/>
                <w:caps/>
                <w:sz w:val="18"/>
                <w:szCs w:val="18"/>
              </w:rPr>
            </w:pPr>
            <w:r w:rsidRPr="0019227E">
              <w:rPr>
                <w:b/>
                <w:caps/>
                <w:sz w:val="18"/>
                <w:szCs w:val="18"/>
              </w:rPr>
              <w:t>Направление профориентационной деятельности</w:t>
            </w:r>
          </w:p>
        </w:tc>
      </w:tr>
      <w:tr w:rsidR="00D42318" w:rsidTr="0019227E">
        <w:tc>
          <w:tcPr>
            <w:tcW w:w="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1.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  <w:rPr>
                <w:bCs/>
              </w:rPr>
            </w:pPr>
            <w:r>
              <w:rPr>
                <w:bCs/>
              </w:rPr>
              <w:t>Классный руководитель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составляет педагогическую поддержку профессионального самоопределения учащихся опираясь на образовательную программу и план воспитательной работы школы;</w:t>
            </w:r>
          </w:p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активизирует познавательную и творческую активность  школьников;</w:t>
            </w:r>
          </w:p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приглашает родителей учащихся для выступлений перед учениками с информацией о своей профессии;</w:t>
            </w:r>
          </w:p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помогает в организации индивидуальных и групповых профориентационных бесед, диспутов, конференций;</w:t>
            </w:r>
          </w:p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помогает учащимся моделировать варианты профильного обучения и профессионального становления, анализирует собственные достижения, составляет собственное портфолио;</w:t>
            </w:r>
          </w:p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помогает социальному педагогу в организации посещения учащимися в ней открытых дверей в ТиПО и ВУЗах;</w:t>
            </w:r>
          </w:p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-помогает в организации тематических и комплексных экскурсиях учащихся на предприятия;</w:t>
            </w:r>
          </w:p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помогает и организует встречи учащихся с выпускниками школы, сделавшими профессиональный выбор;</w:t>
            </w:r>
          </w:p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оказывает помощь школьному психологу в проведении анкетирования учащихся и их родителей по проблеме профессионального самоопределения;</w:t>
            </w:r>
          </w:p>
          <w:p w:rsidR="00D42318" w:rsidRDefault="00D42318" w:rsidP="00D42318">
            <w:pPr>
              <w:snapToGrid w:val="0"/>
              <w:spacing w:before="192" w:after="192"/>
              <w:ind w:left="60" w:right="60"/>
              <w:jc w:val="both"/>
            </w:pPr>
            <w:r>
              <w:t>- проводит родительские собрания с обсуждением проблем формирования готовности учащихся к профессиональному самоопределению.</w:t>
            </w:r>
          </w:p>
        </w:tc>
      </w:tr>
      <w:tr w:rsidR="00D42318" w:rsidTr="0019227E">
        <w:tc>
          <w:tcPr>
            <w:tcW w:w="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2.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Учителя-предметники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      </w:r>
          </w:p>
          <w:p w:rsidR="00582127" w:rsidRDefault="00D42318" w:rsidP="00D47DC2">
            <w:pPr>
              <w:spacing w:before="192" w:after="192"/>
              <w:ind w:left="60" w:right="60"/>
              <w:jc w:val="both"/>
            </w:pPr>
            <w:r>
              <w:t>- обеспечивают профориен</w:t>
            </w:r>
            <w:r w:rsidR="00582127">
              <w:t>тационную направленность уроков;</w:t>
            </w:r>
          </w:p>
          <w:p w:rsidR="00D42318" w:rsidRDefault="00582127" w:rsidP="00D47DC2">
            <w:pPr>
              <w:spacing w:before="192" w:after="192"/>
              <w:ind w:left="60" w:right="60"/>
              <w:jc w:val="both"/>
            </w:pPr>
            <w:r>
              <w:t>-</w:t>
            </w:r>
            <w:r w:rsidR="00D42318">
              <w:t xml:space="preserve"> формируют у учащихся общетрудовые, профессионально важные навыки;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способствуют формированию у школьников адекватной самооценки;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 -проводят наблюдения по выявлению склонностей и способностей учащихся;</w:t>
            </w:r>
          </w:p>
          <w:p w:rsidR="00D42318" w:rsidRDefault="00D42318" w:rsidP="00582127">
            <w:pPr>
              <w:spacing w:before="192" w:after="192"/>
              <w:ind w:left="60" w:right="60"/>
              <w:jc w:val="both"/>
            </w:pPr>
            <w:r>
              <w:lastRenderedPageBreak/>
              <w:t xml:space="preserve">- адаптируют </w:t>
            </w:r>
            <w:r w:rsidR="00582127">
              <w:t xml:space="preserve">профильные </w:t>
            </w:r>
            <w:r>
              <w:t>программы в зависимости от профиля класса, особенностей учащихся.</w:t>
            </w:r>
          </w:p>
        </w:tc>
      </w:tr>
      <w:tr w:rsidR="00D42318" w:rsidTr="0019227E">
        <w:tc>
          <w:tcPr>
            <w:tcW w:w="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lastRenderedPageBreak/>
              <w:t>3.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right="60"/>
              <w:jc w:val="both"/>
            </w:pPr>
            <w:r>
              <w:t xml:space="preserve">Библиотекарь 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 xml:space="preserve">- </w:t>
            </w:r>
            <w:r w:rsidR="00574E5D">
              <w:t>оказывает информационную поддержку</w:t>
            </w:r>
            <w:r w:rsidR="00040D56">
              <w:t xml:space="preserve"> учителям- предметникам и классным руководителям, </w:t>
            </w:r>
            <w:r>
              <w:t xml:space="preserve"> подбира</w:t>
            </w:r>
            <w:r w:rsidR="00040D56">
              <w:t>я</w:t>
            </w:r>
            <w:r>
              <w:t xml:space="preserve"> литературу </w:t>
            </w:r>
            <w:r w:rsidR="006B10A5">
              <w:t xml:space="preserve"> профориентационной направленности  с учетом возрастных особенностей учащихся</w:t>
            </w:r>
            <w:r>
              <w:t>;</w:t>
            </w:r>
          </w:p>
          <w:p w:rsidR="00FD709B" w:rsidRDefault="00D42318" w:rsidP="00D47DC2">
            <w:pPr>
              <w:spacing w:before="192" w:after="192"/>
              <w:ind w:left="60" w:right="60"/>
              <w:jc w:val="both"/>
            </w:pPr>
            <w:r>
              <w:t>- изучает читательские интересы учащихся и рекомендует им литературу, помогающую в выборе профессии; о</w:t>
            </w:r>
          </w:p>
          <w:p w:rsidR="00D42318" w:rsidRDefault="00FD709B" w:rsidP="00D47DC2">
            <w:pPr>
              <w:spacing w:before="192" w:after="192"/>
              <w:ind w:left="60" w:right="60"/>
              <w:jc w:val="both"/>
            </w:pPr>
            <w:r>
              <w:t>- о</w:t>
            </w:r>
            <w:r w:rsidR="00D42318">
              <w:t>рганиз</w:t>
            </w:r>
            <w:r>
              <w:t>ует</w:t>
            </w:r>
            <w:r w:rsidR="00D42318">
              <w:t xml:space="preserve"> выставки книг о профессиях и читательские диспуты-конференции на темы выбора профессии;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регулярно устраивает выставки литературы о профессиях по сферам и отраслям (машиностроение, транспорт, строител</w:t>
            </w:r>
            <w:r w:rsidR="00FD709B">
              <w:t>ьство, в мире искусства и т.д.);</w:t>
            </w:r>
          </w:p>
          <w:p w:rsidR="00FD709B" w:rsidRDefault="00FD709B" w:rsidP="00D47DC2">
            <w:pPr>
              <w:spacing w:before="192" w:after="192"/>
              <w:ind w:left="60" w:right="60"/>
              <w:jc w:val="both"/>
            </w:pPr>
            <w:r>
              <w:t>-оказывает содействие в работе кабинета профориентации.</w:t>
            </w:r>
          </w:p>
        </w:tc>
      </w:tr>
      <w:tr w:rsidR="00D42318" w:rsidTr="0019227E">
        <w:tc>
          <w:tcPr>
            <w:tcW w:w="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4.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Социальный педагог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1073" w:rsidRDefault="00B11073" w:rsidP="00D47DC2">
            <w:pPr>
              <w:snapToGrid w:val="0"/>
              <w:spacing w:before="192" w:after="192"/>
              <w:ind w:left="60" w:right="60"/>
              <w:jc w:val="both"/>
            </w:pPr>
            <w:r>
              <w:t>Организует профориентационное информирование и руководит кабинетом профориентации. Основные направления деятельности:</w:t>
            </w:r>
          </w:p>
          <w:p w:rsidR="00B11073" w:rsidRDefault="00B11073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проведение лекций и семинаров по расширению знаний школьников о мире профессий;</w:t>
            </w:r>
          </w:p>
          <w:p w:rsidR="00B11073" w:rsidRDefault="00B11073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организация встреч с представителями колледжей, ВУЗов и потенциальными работодателями;</w:t>
            </w:r>
          </w:p>
          <w:p w:rsidR="007B1304" w:rsidRDefault="007B1304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Согласование планов проведения экскурсий на предприятиях и в организациях ТиПО;</w:t>
            </w:r>
          </w:p>
          <w:p w:rsidR="007B1304" w:rsidRDefault="007B1304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консультация учащихся и их родителей по вопросам востребованности профессий в регионе и социализации;</w:t>
            </w:r>
          </w:p>
          <w:p w:rsidR="007B1304" w:rsidRDefault="007B1304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</w:t>
            </w:r>
            <w:r w:rsidR="0013028F">
              <w:t xml:space="preserve"> содействие успешной социализации учащихся, попавших в трудные жизненные ситуации, через</w:t>
            </w:r>
            <w:r w:rsidR="00A43CDA">
              <w:t xml:space="preserve"> оказание педагогической поддержки в процессе их профессионального и жизненного самоопределения;</w:t>
            </w:r>
          </w:p>
          <w:p w:rsidR="00A43CDA" w:rsidRDefault="00A43CDA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оказание помощи учащимся в выстраивании индивидуальной стратегии планирования профессиональной карьеры;</w:t>
            </w:r>
          </w:p>
          <w:p w:rsidR="00A43CDA" w:rsidRDefault="00A43CDA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оформление информационных стендов для проведения профориентации;</w:t>
            </w:r>
          </w:p>
          <w:p w:rsidR="00A43CDA" w:rsidRDefault="00A43CDA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 формирование банка видео фильмов о профессиях, проспектов и справочных материалов о потребностях региона в кадрах;</w:t>
            </w:r>
          </w:p>
          <w:p w:rsidR="00A43CDA" w:rsidRDefault="00A43CDA" w:rsidP="00A43CDA">
            <w:pPr>
              <w:snapToGrid w:val="0"/>
              <w:spacing w:before="192" w:after="192"/>
              <w:ind w:left="60" w:right="60"/>
              <w:jc w:val="both"/>
            </w:pPr>
            <w:r>
              <w:t>- ведение монитори</w:t>
            </w:r>
            <w:r w:rsidR="00F80FBB">
              <w:t>н</w:t>
            </w:r>
            <w:r>
              <w:t>га результативности профориентационной работы в школе;</w:t>
            </w:r>
          </w:p>
          <w:p w:rsidR="00D42318" w:rsidRDefault="00A43CDA" w:rsidP="00A43CDA">
            <w:pPr>
              <w:snapToGrid w:val="0"/>
              <w:spacing w:before="192" w:after="192"/>
              <w:ind w:left="60" w:right="60"/>
              <w:jc w:val="both"/>
            </w:pPr>
            <w:r>
              <w:t>-координация ведения индивидуальных портфолио достижений учащихся.</w:t>
            </w:r>
          </w:p>
        </w:tc>
      </w:tr>
      <w:tr w:rsidR="00D42318" w:rsidTr="0019227E">
        <w:tc>
          <w:tcPr>
            <w:tcW w:w="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lastRenderedPageBreak/>
              <w:t>5.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</w:pPr>
            <w:r>
              <w:t>Педагог-психолог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F6D25" w:rsidRDefault="00D42318" w:rsidP="00D47DC2">
            <w:pPr>
              <w:snapToGrid w:val="0"/>
            </w:pPr>
            <w:r>
              <w:t xml:space="preserve">- </w:t>
            </w:r>
            <w:r w:rsidR="002F6D25">
              <w:t>осуществляет психологическое сопровождение профессионального становления личности учащихся;</w:t>
            </w:r>
          </w:p>
          <w:p w:rsidR="00D42318" w:rsidRDefault="002F6D25" w:rsidP="002F6D25">
            <w:pPr>
              <w:snapToGrid w:val="0"/>
            </w:pPr>
            <w:r>
              <w:t xml:space="preserve">- </w:t>
            </w:r>
            <w:r w:rsidR="00D42318">
              <w:t>изучает профессиональный интерес и склонностей учащихся;</w:t>
            </w:r>
          </w:p>
          <w:p w:rsidR="00D42318" w:rsidRDefault="00D42318" w:rsidP="00D47DC2">
            <w:r>
              <w:t>- осуществляет мониторинг готовности учащегося к профильному и профессиональному самоопределению через анкетирование учащихся и их родителей;</w:t>
            </w:r>
          </w:p>
          <w:p w:rsidR="00506E1D" w:rsidRDefault="00D42318" w:rsidP="00D47DC2">
            <w:r>
              <w:t xml:space="preserve">- </w:t>
            </w:r>
          </w:p>
          <w:p w:rsidR="00D42318" w:rsidRDefault="00506E1D" w:rsidP="00D47DC2">
            <w:r>
              <w:t>П</w:t>
            </w:r>
            <w:r w:rsidR="00D42318">
              <w:t>ров</w:t>
            </w:r>
            <w:r>
              <w:t xml:space="preserve">одит профориентационные тренинги  для </w:t>
            </w:r>
            <w:r w:rsidR="00D42318">
              <w:t>учащихся;</w:t>
            </w:r>
          </w:p>
          <w:p w:rsidR="00D42318" w:rsidRDefault="00D42318" w:rsidP="00D47DC2">
            <w:r>
              <w:t>- осуществляет психологические консультации с учётом возрастных особенностей учащихся;</w:t>
            </w:r>
          </w:p>
          <w:p w:rsidR="00D42318" w:rsidRDefault="00D42318" w:rsidP="00D47DC2">
            <w:r>
              <w:t>- способствует формированию у школьников адекватной самооценки;</w:t>
            </w:r>
          </w:p>
          <w:p w:rsidR="00D42318" w:rsidRDefault="00D42318" w:rsidP="00D47DC2">
            <w:r>
              <w:t>- оказывает помощь классному руководителю в анализе и оценке интересов и склонностей учащихся.</w:t>
            </w:r>
          </w:p>
        </w:tc>
      </w:tr>
      <w:tr w:rsidR="00D42318" w:rsidTr="0019227E">
        <w:tc>
          <w:tcPr>
            <w:tcW w:w="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6.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Мед.работник.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- способствует формированию у школьников установки на здоровый образ жизни, используя разнообразные формы, методы, средства;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проводит с учащимися беседы о взаимосвязи успешности профессиональной карьеры и здоровья человека;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организует консультации по проблеме влияния состояния здоровья на профессиональную карьеру;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оказывает помощь классному руководителю, школьному психологу и социальному педагогу в анализе деятельности учащихся.</w:t>
            </w:r>
          </w:p>
        </w:tc>
      </w:tr>
      <w:tr w:rsidR="00D42318" w:rsidTr="0019227E">
        <w:trPr>
          <w:trHeight w:val="1325"/>
        </w:trPr>
        <w:tc>
          <w:tcPr>
            <w:tcW w:w="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7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>Зам.директора по ВР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42318" w:rsidRDefault="00D42318" w:rsidP="00D47DC2">
            <w:pPr>
              <w:snapToGrid w:val="0"/>
              <w:spacing w:before="192" w:after="192"/>
              <w:ind w:left="60" w:right="60"/>
              <w:jc w:val="both"/>
            </w:pPr>
            <w:r>
              <w:t xml:space="preserve">- проводят организованное  знакомство  учащихся  8-9  классов  с  местными  образовательными  учреждениями  и  предприятиями  города через экскурсии; 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организует индивидуальные и групповые профориентационные беседы с учащимися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проводит  консультирование с родителями;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проводит анкеты по изучению  профессионального  интереса и склонностей учащихся;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проводят организованное  знакомство  учащихся  8-9  классов  с  местными  образовательными  учреждениями  и  предприятиями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 проводит уроки занятости, уроки труда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  <w:r>
              <w:t>-оказывает методическую помощь зам.директора по ВР, кл.руководителям по профориентацииучащихся</w:t>
            </w:r>
          </w:p>
          <w:p w:rsidR="00D42318" w:rsidRDefault="00D42318" w:rsidP="00D47DC2">
            <w:pPr>
              <w:spacing w:before="192" w:after="192"/>
              <w:ind w:left="60" w:right="60"/>
              <w:jc w:val="both"/>
            </w:pPr>
          </w:p>
        </w:tc>
      </w:tr>
    </w:tbl>
    <w:p w:rsidR="002F282B" w:rsidRDefault="002F282B" w:rsidP="00D42318">
      <w:pPr>
        <w:spacing w:before="192"/>
        <w:ind w:right="90"/>
        <w:jc w:val="center"/>
        <w:rPr>
          <w:b/>
          <w:bCs/>
          <w:iCs/>
          <w:sz w:val="28"/>
          <w:szCs w:val="28"/>
        </w:rPr>
      </w:pPr>
    </w:p>
    <w:p w:rsidR="002F282B" w:rsidRDefault="002F282B" w:rsidP="00D42318">
      <w:pPr>
        <w:spacing w:before="192"/>
        <w:ind w:right="90"/>
        <w:jc w:val="center"/>
        <w:rPr>
          <w:b/>
          <w:bCs/>
          <w:iCs/>
          <w:sz w:val="28"/>
          <w:szCs w:val="28"/>
        </w:rPr>
      </w:pPr>
    </w:p>
    <w:p w:rsidR="00F80FBB" w:rsidRDefault="00F80FBB" w:rsidP="00D42318">
      <w:pPr>
        <w:spacing w:before="192"/>
        <w:ind w:right="90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</w:p>
    <w:sectPr w:rsidR="00F80FBB">
      <w:footerReference w:type="even" r:id="rId13"/>
      <w:footerReference w:type="default" r:id="rId14"/>
      <w:footerReference w:type="first" r:id="rId15"/>
      <w:footnotePr>
        <w:pos w:val="beneathText"/>
      </w:footnotePr>
      <w:type w:val="continuous"/>
      <w:pgSz w:w="11905" w:h="16837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2C" w:rsidRDefault="0009702C">
      <w:r>
        <w:separator/>
      </w:r>
    </w:p>
  </w:endnote>
  <w:endnote w:type="continuationSeparator" w:id="0">
    <w:p w:rsidR="0009702C" w:rsidRDefault="0009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81" w:rsidRDefault="00543581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7840C8">
      <w:rPr>
        <w:noProof/>
      </w:rPr>
      <w:t>2</w:t>
    </w:r>
    <w:r>
      <w:fldChar w:fldCharType="end"/>
    </w:r>
  </w:p>
  <w:p w:rsidR="00543581" w:rsidRDefault="005435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81" w:rsidRDefault="005435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81" w:rsidRDefault="0054358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81" w:rsidRDefault="005435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81" w:rsidRDefault="0054358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81" w:rsidRDefault="0054358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81" w:rsidRDefault="0054358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81" w:rsidRDefault="005435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2C" w:rsidRDefault="0009702C">
      <w:r>
        <w:separator/>
      </w:r>
    </w:p>
  </w:footnote>
  <w:footnote w:type="continuationSeparator" w:id="0">
    <w:p w:rsidR="0009702C" w:rsidRDefault="0009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Courier New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Courier New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18"/>
    <w:rsid w:val="00040D56"/>
    <w:rsid w:val="00093A4B"/>
    <w:rsid w:val="0009702C"/>
    <w:rsid w:val="000A2570"/>
    <w:rsid w:val="000A5C89"/>
    <w:rsid w:val="0013028F"/>
    <w:rsid w:val="001571D0"/>
    <w:rsid w:val="001854B8"/>
    <w:rsid w:val="0019227E"/>
    <w:rsid w:val="001B2C09"/>
    <w:rsid w:val="001D0C1D"/>
    <w:rsid w:val="00212514"/>
    <w:rsid w:val="002139A5"/>
    <w:rsid w:val="00244C8E"/>
    <w:rsid w:val="002C30F0"/>
    <w:rsid w:val="002D1804"/>
    <w:rsid w:val="002D43F2"/>
    <w:rsid w:val="002E125A"/>
    <w:rsid w:val="002F282B"/>
    <w:rsid w:val="002F6D25"/>
    <w:rsid w:val="00304150"/>
    <w:rsid w:val="00323549"/>
    <w:rsid w:val="00326C45"/>
    <w:rsid w:val="00362E92"/>
    <w:rsid w:val="003C7053"/>
    <w:rsid w:val="003C76C3"/>
    <w:rsid w:val="004051B8"/>
    <w:rsid w:val="00407960"/>
    <w:rsid w:val="00435318"/>
    <w:rsid w:val="00502D08"/>
    <w:rsid w:val="00506E1D"/>
    <w:rsid w:val="00512D57"/>
    <w:rsid w:val="00543581"/>
    <w:rsid w:val="0056263A"/>
    <w:rsid w:val="00574E5D"/>
    <w:rsid w:val="00582127"/>
    <w:rsid w:val="005B4298"/>
    <w:rsid w:val="005C680C"/>
    <w:rsid w:val="0062018A"/>
    <w:rsid w:val="0063677F"/>
    <w:rsid w:val="006468F3"/>
    <w:rsid w:val="006542A4"/>
    <w:rsid w:val="006B10A5"/>
    <w:rsid w:val="006C0394"/>
    <w:rsid w:val="007443CA"/>
    <w:rsid w:val="00761B05"/>
    <w:rsid w:val="00777222"/>
    <w:rsid w:val="007840C8"/>
    <w:rsid w:val="007A4874"/>
    <w:rsid w:val="007B1304"/>
    <w:rsid w:val="007B543A"/>
    <w:rsid w:val="007F00F0"/>
    <w:rsid w:val="00811C7C"/>
    <w:rsid w:val="00830708"/>
    <w:rsid w:val="00832E1F"/>
    <w:rsid w:val="00857D58"/>
    <w:rsid w:val="00875268"/>
    <w:rsid w:val="008851EE"/>
    <w:rsid w:val="00926095"/>
    <w:rsid w:val="00955AF4"/>
    <w:rsid w:val="009639EA"/>
    <w:rsid w:val="009A4605"/>
    <w:rsid w:val="009B2BA8"/>
    <w:rsid w:val="009B5026"/>
    <w:rsid w:val="009C3252"/>
    <w:rsid w:val="009E1D56"/>
    <w:rsid w:val="00A110DF"/>
    <w:rsid w:val="00A43CDA"/>
    <w:rsid w:val="00A462DA"/>
    <w:rsid w:val="00A71938"/>
    <w:rsid w:val="00A83BF1"/>
    <w:rsid w:val="00AB7584"/>
    <w:rsid w:val="00AC25BF"/>
    <w:rsid w:val="00AF070B"/>
    <w:rsid w:val="00AF321B"/>
    <w:rsid w:val="00B11073"/>
    <w:rsid w:val="00B16C0F"/>
    <w:rsid w:val="00B87405"/>
    <w:rsid w:val="00BB11AB"/>
    <w:rsid w:val="00BD3E40"/>
    <w:rsid w:val="00C458D2"/>
    <w:rsid w:val="00C47ED0"/>
    <w:rsid w:val="00C562EB"/>
    <w:rsid w:val="00C766DA"/>
    <w:rsid w:val="00C76D6D"/>
    <w:rsid w:val="00D42318"/>
    <w:rsid w:val="00D47DC2"/>
    <w:rsid w:val="00DA4249"/>
    <w:rsid w:val="00DD454C"/>
    <w:rsid w:val="00E30E58"/>
    <w:rsid w:val="00E55753"/>
    <w:rsid w:val="00E76A23"/>
    <w:rsid w:val="00E85B87"/>
    <w:rsid w:val="00EA2B8F"/>
    <w:rsid w:val="00F069F8"/>
    <w:rsid w:val="00F352C8"/>
    <w:rsid w:val="00F80FBB"/>
    <w:rsid w:val="00FA4A6D"/>
    <w:rsid w:val="00FD709B"/>
    <w:rsid w:val="00FF125F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B2034-E88B-45B2-89A3-DE76900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2318"/>
    <w:rPr>
      <w:b/>
      <w:bCs/>
    </w:rPr>
  </w:style>
  <w:style w:type="character" w:styleId="a4">
    <w:name w:val="Emphasis"/>
    <w:qFormat/>
    <w:rsid w:val="00D42318"/>
    <w:rPr>
      <w:i/>
      <w:iCs/>
    </w:rPr>
  </w:style>
  <w:style w:type="paragraph" w:styleId="a5">
    <w:name w:val="Body Text"/>
    <w:basedOn w:val="a"/>
    <w:link w:val="a6"/>
    <w:semiHidden/>
    <w:rsid w:val="00D4231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423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qFormat/>
    <w:rsid w:val="00D4231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qFormat/>
    <w:rsid w:val="00D423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semiHidden/>
    <w:rsid w:val="00D42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423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E85B8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53F9-0F61-4B60-ADA6-3FEE190E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4633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КГУсш№13-4</dc:creator>
  <cp:lastModifiedBy>RePack</cp:lastModifiedBy>
  <cp:revision>99</cp:revision>
  <cp:lastPrinted>2016-09-19T04:49:00Z</cp:lastPrinted>
  <dcterms:created xsi:type="dcterms:W3CDTF">2016-09-16T09:37:00Z</dcterms:created>
  <dcterms:modified xsi:type="dcterms:W3CDTF">2021-02-03T23:34:00Z</dcterms:modified>
</cp:coreProperties>
</file>