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2F" w:rsidRPr="0012032F" w:rsidRDefault="0012032F" w:rsidP="0012032F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О внесении изменений в приказ Министра образования и науки Республики Казахстан от 27 июля 2017 года № 355 "Об утверждении Типовых правил организации работы Попечительского совета и порядок его избрания в организациях образования"</w:t>
      </w:r>
    </w:p>
    <w:p w:rsidR="0012032F" w:rsidRPr="0012032F" w:rsidRDefault="0012032F" w:rsidP="0012032F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Приказ Министра образования и науки Республики Казахстан от 2 апреля 2018 года № 123. Зарегистрирован в Министерстве юстиции Республики Казахстан 4 мая 2018 года № 16860</w:t>
      </w:r>
    </w:p>
    <w:p w:rsidR="0012032F" w:rsidRPr="0012032F" w:rsidRDefault="0012032F" w:rsidP="0012032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" w:history="1">
        <w:r w:rsidRPr="0012032F">
          <w:rPr>
            <w:rFonts w:ascii="Times New Roman" w:eastAsia="Times New Roman" w:hAnsi="Times New Roman" w:cs="Times New Roman"/>
            <w:color w:val="073A5E"/>
            <w:spacing w:val="5"/>
            <w:sz w:val="24"/>
            <w:szCs w:val="24"/>
            <w:lang w:eastAsia="ru-RU"/>
          </w:rPr>
          <w:t>Текст</w:t>
        </w:r>
      </w:hyperlink>
    </w:p>
    <w:p w:rsidR="0012032F" w:rsidRPr="0012032F" w:rsidRDefault="0012032F" w:rsidP="0012032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777777"/>
          <w:spacing w:val="5"/>
          <w:sz w:val="24"/>
          <w:szCs w:val="24"/>
          <w:bdr w:val="none" w:sz="0" w:space="0" w:color="auto" w:frame="1"/>
          <w:lang w:eastAsia="ru-RU"/>
        </w:rPr>
        <w:t>Официальная публикация</w:t>
      </w:r>
    </w:p>
    <w:p w:rsidR="0012032F" w:rsidRPr="0012032F" w:rsidRDefault="0012032F" w:rsidP="0012032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history="1">
        <w:r w:rsidRPr="0012032F">
          <w:rPr>
            <w:rFonts w:ascii="Times New Roman" w:eastAsia="Times New Roman" w:hAnsi="Times New Roman" w:cs="Times New Roman"/>
            <w:color w:val="1E1E1E"/>
            <w:spacing w:val="5"/>
            <w:sz w:val="24"/>
            <w:szCs w:val="24"/>
            <w:lang w:eastAsia="ru-RU"/>
          </w:rPr>
          <w:t>Информация</w:t>
        </w:r>
      </w:hyperlink>
    </w:p>
    <w:p w:rsidR="0012032F" w:rsidRPr="0012032F" w:rsidRDefault="0012032F" w:rsidP="0012032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" w:history="1">
        <w:r w:rsidRPr="0012032F">
          <w:rPr>
            <w:rFonts w:ascii="Times New Roman" w:eastAsia="Times New Roman" w:hAnsi="Times New Roman" w:cs="Times New Roman"/>
            <w:color w:val="1E1E1E"/>
            <w:spacing w:val="5"/>
            <w:sz w:val="24"/>
            <w:szCs w:val="24"/>
            <w:lang w:eastAsia="ru-RU"/>
          </w:rPr>
          <w:t>История изменений</w:t>
        </w:r>
      </w:hyperlink>
    </w:p>
    <w:p w:rsidR="0012032F" w:rsidRPr="0012032F" w:rsidRDefault="0012032F" w:rsidP="0012032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" w:history="1">
        <w:r w:rsidRPr="0012032F">
          <w:rPr>
            <w:rFonts w:ascii="Times New Roman" w:eastAsia="Times New Roman" w:hAnsi="Times New Roman" w:cs="Times New Roman"/>
            <w:color w:val="1E1E1E"/>
            <w:spacing w:val="5"/>
            <w:sz w:val="24"/>
            <w:szCs w:val="24"/>
            <w:lang w:eastAsia="ru-RU"/>
          </w:rPr>
          <w:t>Ссылки</w:t>
        </w:r>
      </w:hyperlink>
    </w:p>
    <w:p w:rsidR="0012032F" w:rsidRPr="0012032F" w:rsidRDefault="0012032F" w:rsidP="0012032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" w:history="1">
        <w:r w:rsidRPr="0012032F">
          <w:rPr>
            <w:rFonts w:ascii="Times New Roman" w:eastAsia="Times New Roman" w:hAnsi="Times New Roman" w:cs="Times New Roman"/>
            <w:color w:val="1E1E1E"/>
            <w:spacing w:val="5"/>
            <w:sz w:val="24"/>
            <w:szCs w:val="24"/>
            <w:lang w:eastAsia="ru-RU"/>
          </w:rPr>
          <w:t>Скачать</w:t>
        </w:r>
      </w:hyperlink>
    </w:p>
    <w:p w:rsidR="0012032F" w:rsidRPr="0012032F" w:rsidRDefault="0012032F" w:rsidP="0012032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Прочее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ПРИКАЗЫВАЮ:</w:t>
      </w:r>
    </w:p>
    <w:p w:rsidR="0012032F" w:rsidRPr="0012032F" w:rsidRDefault="0012032F" w:rsidP="0012032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</w:t>
      </w:r>
      <w:proofErr w:type="gram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Внести в </w:t>
      </w:r>
      <w:hyperlink r:id="rId10" w:anchor="z3" w:history="1">
        <w:r w:rsidRPr="0012032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</w:t>
        </w:r>
      </w:hyperlink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Министра образования и науки Республики Казахстан от 27 июля 2017 года № 355 "Об утверждении Типовых правил организации работы Попечительского совета и порядок его избрания в организациях образования" (зарегистрирован в Реестре государственной регистрации нормативных правовых актов под № 15584, опубликован 7 сентября 2017 года в Эталонном контрольном банке нормативных правовых актов Республики Казахстан) следующие изменения:</w:t>
      </w:r>
      <w:proofErr w:type="gramEnd"/>
    </w:p>
    <w:p w:rsidR="0012032F" w:rsidRPr="0012032F" w:rsidRDefault="0012032F" w:rsidP="0012032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 </w:t>
      </w:r>
      <w:hyperlink r:id="rId11" w:anchor="z19" w:history="1">
        <w:r w:rsidRPr="0012032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Типовых правилах</w:t>
        </w:r>
      </w:hyperlink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организации работы Попечительского совета и порядок его избрания в организациях образования, утвержденных указанным приказом:</w:t>
      </w:r>
    </w:p>
    <w:p w:rsidR="0012032F" w:rsidRPr="0012032F" w:rsidRDefault="0012032F" w:rsidP="0012032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0" w:name="z7"/>
      <w:bookmarkEnd w:id="0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hyperlink r:id="rId12" w:anchor="z21" w:history="1">
        <w:r w:rsidRPr="0012032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пункты 1</w:t>
        </w:r>
      </w:hyperlink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 </w:t>
      </w:r>
      <w:hyperlink r:id="rId13" w:anchor="z22" w:history="1">
        <w:r w:rsidRPr="0012032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</w:t>
        </w:r>
      </w:hyperlink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изложить в следующей редакции:</w:t>
      </w:r>
    </w:p>
    <w:p w:rsidR="0012032F" w:rsidRPr="0012032F" w:rsidRDefault="0012032F" w:rsidP="0012032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14" w:anchor="z250" w:history="1">
        <w:r w:rsidRPr="0012032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пунктом 9</w:t>
        </w:r>
      </w:hyperlink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44 Закона Республики Казахстан от 27 июля 2007 года "Об образовании" и определяют порядок организации деятельности Попечительского совета (далее – Попечительский совет) и его избрания в организациях образования.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</w:t>
      </w:r>
      <w:proofErr w:type="gram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акционерного общества.";</w:t>
      </w:r>
      <w:proofErr w:type="gramEnd"/>
    </w:p>
    <w:p w:rsidR="0012032F" w:rsidRPr="0012032F" w:rsidRDefault="0012032F" w:rsidP="0012032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1" w:name="z10"/>
      <w:bookmarkEnd w:id="1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hyperlink r:id="rId15" w:anchor="z26" w:history="1">
        <w:r w:rsidRPr="0012032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пункты 5</w:t>
        </w:r>
      </w:hyperlink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 </w:t>
      </w:r>
      <w:hyperlink r:id="rId16" w:anchor="z27" w:history="1">
        <w:r w:rsidRPr="0012032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6</w:t>
        </w:r>
      </w:hyperlink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изложить в следующей редакции: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"5. </w:t>
      </w:r>
      <w:proofErr w:type="gram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  <w:proofErr w:type="gramEnd"/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Прием предложений осуществляется в течение десяти рабочих дней после дня опубликования объявления.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</w:t>
      </w:r>
      <w:proofErr w:type="gram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.";</w:t>
      </w:r>
    </w:p>
    <w:p w:rsidR="0012032F" w:rsidRPr="0012032F" w:rsidRDefault="0012032F" w:rsidP="0012032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2" w:name="z14"/>
      <w:bookmarkEnd w:id="2"/>
      <w:proofErr w:type="gramEnd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hyperlink r:id="rId17" w:anchor="z36" w:history="1">
        <w:r w:rsidRPr="0012032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 8</w:t>
        </w:r>
      </w:hyperlink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изложить в следующей редакции: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Полномочия Попечительского совета, созданного в опорной школе (ресурсном центре), распространяются и на малокомплектные школы, закрепленные за ней</w:t>
      </w:r>
      <w:proofErr w:type="gram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.";</w:t>
      </w:r>
      <w:proofErr w:type="gramEnd"/>
    </w:p>
    <w:p w:rsidR="0012032F" w:rsidRPr="0012032F" w:rsidRDefault="0012032F" w:rsidP="0012032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3" w:name="z17"/>
      <w:bookmarkEnd w:id="3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hyperlink r:id="rId18" w:anchor="z42" w:history="1">
        <w:r w:rsidRPr="0012032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 13</w:t>
        </w:r>
      </w:hyperlink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изложить в следующей редакции: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Секретарь Попечительского совета обеспечивает подготовку, проведение, оформление материалов и протоколов заседаний Попечительского совета</w:t>
      </w:r>
      <w:proofErr w:type="gram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.";</w:t>
      </w:r>
    </w:p>
    <w:p w:rsidR="0012032F" w:rsidRPr="0012032F" w:rsidRDefault="0012032F" w:rsidP="0012032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4" w:name="z20"/>
      <w:bookmarkEnd w:id="4"/>
      <w:proofErr w:type="gramEnd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hyperlink r:id="rId19" w:anchor="z63" w:history="1">
        <w:r w:rsidRPr="0012032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 19</w:t>
        </w:r>
      </w:hyperlink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изложить в следующей редакции: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"19. Заседания Попечительского совета проводятся по мере необходимости, но не реже одного раза в квартал.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</w:t>
      </w:r>
      <w:proofErr w:type="gram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.";</w:t>
      </w:r>
    </w:p>
    <w:p w:rsidR="0012032F" w:rsidRPr="0012032F" w:rsidRDefault="0012032F" w:rsidP="0012032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5" w:name="z23"/>
      <w:bookmarkEnd w:id="5"/>
      <w:proofErr w:type="gramEnd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hyperlink r:id="rId20" w:anchor="z65" w:history="1">
        <w:r w:rsidRPr="0012032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 21</w:t>
        </w:r>
      </w:hyperlink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изложить в следующей редакции: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"21. Каждый член Попечительского совета организации образования имеет при голосовании один голос без права его передачи</w:t>
      </w:r>
      <w:proofErr w:type="gram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.";</w:t>
      </w:r>
    </w:p>
    <w:p w:rsidR="0012032F" w:rsidRPr="0012032F" w:rsidRDefault="0012032F" w:rsidP="0012032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6" w:name="z25"/>
      <w:bookmarkEnd w:id="6"/>
      <w:proofErr w:type="gramEnd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hyperlink r:id="rId21" w:anchor="z84" w:history="1">
        <w:r w:rsidRPr="0012032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 31</w:t>
        </w:r>
      </w:hyperlink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изложить в следующей редакции: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"31. Член Попечительского совета исключается из состава Попечительского совета: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по личной инициативе;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по причине отсутствия без уважительных причин на заседаниях более трех раз подряд</w:t>
      </w:r>
      <w:proofErr w:type="gram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.".</w:t>
      </w:r>
      <w:proofErr w:type="gramEnd"/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Комитету по контролю в сфере образования и науки Министерства образования и науки Республики Казахстан (</w:t>
      </w:r>
      <w:proofErr w:type="spell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Джумашеву</w:t>
      </w:r>
      <w:proofErr w:type="spellEnd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Г.С.) в установленном законодательством Республики Казахстан порядке обеспечить: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1) государственную регистрацию настоящего приказа в Министерстве юстиции Республики Казахстан;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размещение настоящего приказа на </w:t>
      </w:r>
      <w:proofErr w:type="spell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Контроль за исполнением настоящего приказа возложить на </w:t>
      </w:r>
      <w:proofErr w:type="spellStart"/>
      <w:proofErr w:type="gram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вице-министра</w:t>
      </w:r>
      <w:proofErr w:type="spellEnd"/>
      <w:proofErr w:type="gramEnd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 и науки Республики Казахстан </w:t>
      </w:r>
      <w:proofErr w:type="spellStart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Ешенкулова</w:t>
      </w:r>
      <w:proofErr w:type="spellEnd"/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Т.И.</w:t>
      </w:r>
    </w:p>
    <w:p w:rsidR="0012032F" w:rsidRPr="0012032F" w:rsidRDefault="0012032F" w:rsidP="0012032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03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12032F" w:rsidRPr="0012032F" w:rsidTr="0012032F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32F" w:rsidRPr="0012032F" w:rsidRDefault="0012032F" w:rsidP="0012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1203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bookmarkStart w:id="7" w:name="z37"/>
            <w:bookmarkEnd w:id="7"/>
            <w:r w:rsidRPr="001203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1203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1203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32F" w:rsidRPr="0012032F" w:rsidRDefault="0012032F" w:rsidP="0012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Е. </w:t>
            </w:r>
            <w:proofErr w:type="spellStart"/>
            <w:r w:rsidRPr="001203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Сагадиев</w:t>
            </w:r>
            <w:proofErr w:type="spellEnd"/>
          </w:p>
        </w:tc>
      </w:tr>
    </w:tbl>
    <w:p w:rsidR="0012032F" w:rsidRPr="0012032F" w:rsidRDefault="0012032F" w:rsidP="0012032F">
      <w:pPr>
        <w:spacing w:after="0" w:line="240" w:lineRule="atLeast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12032F" w:rsidRPr="0012032F" w:rsidTr="0012032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32F" w:rsidRPr="0012032F" w:rsidRDefault="0012032F" w:rsidP="0012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32F" w:rsidRPr="0012032F" w:rsidRDefault="0012032F" w:rsidP="0012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639D" w:rsidRDefault="00CD639D"/>
    <w:sectPr w:rsidR="00CD639D" w:rsidSect="00CD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6BE6"/>
    <w:multiLevelType w:val="multilevel"/>
    <w:tmpl w:val="1226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32F"/>
    <w:rsid w:val="0012032F"/>
    <w:rsid w:val="00CD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9D"/>
  </w:style>
  <w:style w:type="paragraph" w:styleId="1">
    <w:name w:val="heading 1"/>
    <w:basedOn w:val="a"/>
    <w:link w:val="10"/>
    <w:uiPriority w:val="9"/>
    <w:qFormat/>
    <w:rsid w:val="00120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03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800016860/links" TargetMode="External"/><Relationship Id="rId13" Type="http://schemas.openxmlformats.org/officeDocument/2006/relationships/hyperlink" Target="http://adilet.zan.kz/rus/docs/V1700015584" TargetMode="External"/><Relationship Id="rId18" Type="http://schemas.openxmlformats.org/officeDocument/2006/relationships/hyperlink" Target="http://adilet.zan.kz/rus/docs/V17000155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700015584" TargetMode="External"/><Relationship Id="rId7" Type="http://schemas.openxmlformats.org/officeDocument/2006/relationships/hyperlink" Target="http://adilet.zan.kz/rus/docs/V1800016860/history" TargetMode="External"/><Relationship Id="rId12" Type="http://schemas.openxmlformats.org/officeDocument/2006/relationships/hyperlink" Target="http://adilet.zan.kz/rus/docs/V1700015584" TargetMode="External"/><Relationship Id="rId17" Type="http://schemas.openxmlformats.org/officeDocument/2006/relationships/hyperlink" Target="http://adilet.zan.kz/rus/docs/V1700015584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700015584" TargetMode="External"/><Relationship Id="rId20" Type="http://schemas.openxmlformats.org/officeDocument/2006/relationships/hyperlink" Target="http://adilet.zan.kz/rus/docs/V17000155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800016860/info" TargetMode="External"/><Relationship Id="rId11" Type="http://schemas.openxmlformats.org/officeDocument/2006/relationships/hyperlink" Target="http://adilet.zan.kz/rus/docs/V1700015584" TargetMode="External"/><Relationship Id="rId5" Type="http://schemas.openxmlformats.org/officeDocument/2006/relationships/hyperlink" Target="http://adilet.zan.kz/rus/docs/V1800016860" TargetMode="External"/><Relationship Id="rId15" Type="http://schemas.openxmlformats.org/officeDocument/2006/relationships/hyperlink" Target="http://adilet.zan.kz/rus/docs/V17000155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V1700015584" TargetMode="External"/><Relationship Id="rId19" Type="http://schemas.openxmlformats.org/officeDocument/2006/relationships/hyperlink" Target="http://adilet.zan.kz/rus/docs/V1700015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800016860/download" TargetMode="External"/><Relationship Id="rId14" Type="http://schemas.openxmlformats.org/officeDocument/2006/relationships/hyperlink" Target="http://adilet.zan.kz/rus/docs/Z070000319_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1132</Words>
  <Characters>6454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muz1</dc:creator>
  <cp:keywords/>
  <dc:description/>
  <cp:lastModifiedBy>muz1</cp:lastModifiedBy>
  <cp:revision>2</cp:revision>
  <dcterms:created xsi:type="dcterms:W3CDTF">2021-02-11T03:26:00Z</dcterms:created>
  <dcterms:modified xsi:type="dcterms:W3CDTF">2021-02-11T03:29:00Z</dcterms:modified>
</cp:coreProperties>
</file>