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5A" w:rsidRPr="00411A5A" w:rsidRDefault="00411A5A" w:rsidP="00411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A5A">
        <w:rPr>
          <w:rFonts w:ascii="Times New Roman" w:hAnsi="Times New Roman" w:cs="Times New Roman"/>
          <w:b/>
          <w:sz w:val="32"/>
          <w:szCs w:val="32"/>
        </w:rPr>
        <w:t>ПАМЯТКА</w:t>
      </w:r>
      <w:r w:rsidRPr="00411A5A">
        <w:rPr>
          <w:rFonts w:ascii="Times New Roman" w:hAnsi="Times New Roman" w:cs="Times New Roman"/>
          <w:b/>
          <w:sz w:val="32"/>
          <w:szCs w:val="32"/>
        </w:rPr>
        <w:br/>
        <w:t>о действиях педагогического коллектива и учащихся средней школы при возникновении угрозы террористического акта на территории учебного заведения.</w:t>
      </w:r>
      <w:r w:rsidRPr="00411A5A">
        <w:rPr>
          <w:rFonts w:ascii="Times New Roman" w:hAnsi="Times New Roman" w:cs="Times New Roman"/>
          <w:b/>
          <w:sz w:val="32"/>
          <w:szCs w:val="32"/>
        </w:rPr>
        <w:br/>
      </w:r>
      <w:r w:rsidRPr="00411A5A">
        <w:rPr>
          <w:rFonts w:ascii="Times New Roman" w:hAnsi="Times New Roman" w:cs="Times New Roman"/>
          <w:sz w:val="32"/>
          <w:szCs w:val="32"/>
        </w:rPr>
        <w:t> </w:t>
      </w:r>
      <w:r w:rsidRPr="00411A5A">
        <w:rPr>
          <w:rFonts w:ascii="Times New Roman" w:hAnsi="Times New Roman" w:cs="Times New Roman"/>
          <w:sz w:val="32"/>
          <w:szCs w:val="32"/>
        </w:rPr>
        <w:br/>
        <w:t>          </w:t>
      </w:r>
      <w:r w:rsidRPr="00411A5A">
        <w:rPr>
          <w:rFonts w:ascii="Times New Roman" w:hAnsi="Times New Roman" w:cs="Times New Roman"/>
          <w:b/>
          <w:sz w:val="32"/>
          <w:szCs w:val="32"/>
        </w:rPr>
        <w:t>1.В случае обнаружения на территории учебного заведения предметов, имеющих вид взрывного устройства, необходимо: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немедленно сообщить преподавателю (директору, иному сотруднику администрации организации образования) об обнаружении подозрительного предмета;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не вскрывая, не трогая, не передвигая предмет, зафиксировать время его обнаружения;</w:t>
      </w:r>
      <w:bookmarkStart w:id="0" w:name="_GoBack"/>
      <w:bookmarkEnd w:id="0"/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принять меры, исключающие доступ детей, других посторонних лиц к месту обнаружения подозрительных предметов, при возможности выставить оцепление на безопасном расстоянии (не менее 100м.);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совместно с прибывшими сотрудниками правоохранительных органов  эвакуировать на безопасное  расстояние детей и сотрудников учреждения;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br/>
        <w:t>В данном случае категорически запрещается:</w:t>
      </w:r>
      <w:r w:rsidRPr="00411A5A">
        <w:rPr>
          <w:rFonts w:ascii="Times New Roman" w:hAnsi="Times New Roman" w:cs="Times New Roman"/>
          <w:sz w:val="32"/>
          <w:szCs w:val="32"/>
        </w:rPr>
        <w:br/>
        <w:t>- дотрагиваться до взрывного предмета;</w:t>
      </w:r>
      <w:r w:rsidRPr="00411A5A">
        <w:rPr>
          <w:rFonts w:ascii="Times New Roman" w:hAnsi="Times New Roman" w:cs="Times New Roman"/>
          <w:sz w:val="32"/>
          <w:szCs w:val="32"/>
        </w:rPr>
        <w:br/>
        <w:t>- оказывать на предмет какое-либо механическое воздействие;</w:t>
      </w:r>
      <w:r w:rsidRPr="00411A5A">
        <w:rPr>
          <w:rFonts w:ascii="Times New Roman" w:hAnsi="Times New Roman" w:cs="Times New Roman"/>
          <w:sz w:val="32"/>
          <w:szCs w:val="32"/>
        </w:rPr>
        <w:br/>
        <w:t>- приближаться к вышеуказанному предмету.</w:t>
      </w:r>
      <w:r w:rsidRPr="00411A5A">
        <w:rPr>
          <w:rFonts w:ascii="Times New Roman" w:hAnsi="Times New Roman" w:cs="Times New Roman"/>
          <w:sz w:val="32"/>
          <w:szCs w:val="32"/>
        </w:rPr>
        <w:br/>
      </w:r>
      <w:r w:rsidRPr="00411A5A">
        <w:rPr>
          <w:rFonts w:ascii="Times New Roman" w:hAnsi="Times New Roman" w:cs="Times New Roman"/>
          <w:sz w:val="32"/>
          <w:szCs w:val="32"/>
        </w:rPr>
        <w:br/>
      </w:r>
      <w:r w:rsidRPr="00411A5A">
        <w:rPr>
          <w:rFonts w:ascii="Times New Roman" w:hAnsi="Times New Roman" w:cs="Times New Roman"/>
          <w:sz w:val="32"/>
          <w:szCs w:val="32"/>
        </w:rPr>
        <w:br/>
      </w:r>
      <w:r w:rsidRPr="00411A5A">
        <w:rPr>
          <w:rFonts w:ascii="Times New Roman" w:hAnsi="Times New Roman" w:cs="Times New Roman"/>
          <w:b/>
          <w:sz w:val="32"/>
          <w:szCs w:val="32"/>
        </w:rPr>
        <w:t>2.В случае  поступления в учебное учреждение угрозы террористического акта по телефону, необходимо: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немедленно сообщить о случившемся находящемуся поблизости взрослому человеку (преподавателю, директору, сотруднику полиции);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в ходе разговора со звонившим,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в дальнейшем действовать по указанию прибывших сотрудников правоохранительных органов.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411A5A">
        <w:rPr>
          <w:rFonts w:ascii="Times New Roman" w:hAnsi="Times New Roman" w:cs="Times New Roman"/>
          <w:sz w:val="32"/>
          <w:szCs w:val="32"/>
        </w:rPr>
        <w:br/>
      </w:r>
      <w:r w:rsidRPr="00411A5A">
        <w:rPr>
          <w:rFonts w:ascii="Times New Roman" w:hAnsi="Times New Roman" w:cs="Times New Roman"/>
          <w:sz w:val="32"/>
          <w:szCs w:val="32"/>
        </w:rPr>
        <w:br/>
      </w:r>
      <w:r w:rsidRPr="00411A5A">
        <w:rPr>
          <w:rFonts w:ascii="Times New Roman" w:hAnsi="Times New Roman" w:cs="Times New Roman"/>
          <w:b/>
          <w:sz w:val="32"/>
          <w:szCs w:val="32"/>
        </w:rPr>
        <w:t>3.В случае совершения террористического акта на территории учебного заведения, необходимо: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сообщить о случившемся в  органы внутренних дел на телефон «102» или Единую дежурную-диспетчерскую службу «112»;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совместно с сотрудниками ОВД и ЧС эвакуировать на безопасное расстояние детей и сотрудников  учебного учреждения;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обеспечить присутствие очевидцев до прибытия оперативно-следственной группы;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детям необходимо соблюдать спокойствие, выходить из помещения строго в соответствии с указаниями педагогов;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в дальнейшем действовать по указанию прибывших сотрудников правоохранительных органов.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 </w:t>
      </w:r>
      <w:r w:rsidRPr="00411A5A">
        <w:rPr>
          <w:rFonts w:ascii="Times New Roman" w:hAnsi="Times New Roman" w:cs="Times New Roman"/>
          <w:sz w:val="32"/>
          <w:szCs w:val="32"/>
        </w:rPr>
        <w:br/>
        <w:t xml:space="preserve">       </w:t>
      </w:r>
      <w:r w:rsidRPr="00411A5A">
        <w:rPr>
          <w:rFonts w:ascii="Times New Roman" w:hAnsi="Times New Roman" w:cs="Times New Roman"/>
          <w:b/>
          <w:sz w:val="32"/>
          <w:szCs w:val="32"/>
        </w:rPr>
        <w:t>4.В случае нападения на учебное заведение, необходимо: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оповестить сотрудников учреждения;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сообщить о случившемся в  органы внутренних дел на телефон «102» или Единую дежурную-диспетчерскую службу «112»;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принять меры по укрытию детей и сотрудников учреждения в безопасное место;</w:t>
      </w:r>
    </w:p>
    <w:p w:rsidR="00411A5A" w:rsidRPr="00411A5A" w:rsidRDefault="00411A5A" w:rsidP="00411A5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11A5A">
        <w:rPr>
          <w:rFonts w:ascii="Times New Roman" w:hAnsi="Times New Roman" w:cs="Times New Roman"/>
          <w:sz w:val="32"/>
          <w:szCs w:val="32"/>
        </w:rPr>
        <w:t>в дальнейшем действовать по указанию прибывших сотрудников правоохранительных органов.</w:t>
      </w:r>
    </w:p>
    <w:p w:rsidR="00EF15CD" w:rsidRPr="00411A5A" w:rsidRDefault="006040F6" w:rsidP="00411A5A">
      <w:pPr>
        <w:spacing w:after="0" w:line="240" w:lineRule="auto"/>
        <w:ind w:firstLine="567"/>
        <w:rPr>
          <w:sz w:val="32"/>
          <w:szCs w:val="32"/>
        </w:rPr>
      </w:pPr>
    </w:p>
    <w:sectPr w:rsidR="00EF15CD" w:rsidRPr="00411A5A" w:rsidSect="003024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49"/>
    <w:rsid w:val="00027183"/>
    <w:rsid w:val="00302449"/>
    <w:rsid w:val="00411A5A"/>
    <w:rsid w:val="006040F6"/>
    <w:rsid w:val="00B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m_larissa</dc:creator>
  <cp:lastModifiedBy>m_larissa</cp:lastModifiedBy>
  <cp:revision>2</cp:revision>
  <dcterms:created xsi:type="dcterms:W3CDTF">2021-03-17T11:16:00Z</dcterms:created>
  <dcterms:modified xsi:type="dcterms:W3CDTF">2021-03-17T11:16:00Z</dcterms:modified>
</cp:coreProperties>
</file>