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9D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Круглый стол «Читаю</w:t>
      </w:r>
      <w:r w:rsidR="00E4549D">
        <w:rPr>
          <w:rFonts w:ascii="Times New Roman" w:eastAsia="Times New Roman" w:hAnsi="Times New Roman" w:cs="Times New Roman"/>
          <w:b/>
          <w:bCs/>
          <w:sz w:val="28"/>
          <w:szCs w:val="28"/>
        </w:rPr>
        <w:t>щая нация – культурно-развитая,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преуспевающая страна»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7F6870" w:rsidRPr="009548D9" w:rsidRDefault="007F6870" w:rsidP="001539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Приобщение учащихся к систематическому чтению для того, чтобы стать гармонически-развитой личностью.</w:t>
      </w:r>
    </w:p>
    <w:p w:rsidR="007F6870" w:rsidRPr="009548D9" w:rsidRDefault="007F6870" w:rsidP="001539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Развитие ораторских способностей у старшеклассников.</w:t>
      </w:r>
    </w:p>
    <w:p w:rsidR="007F6870" w:rsidRPr="009548D9" w:rsidRDefault="007F6870" w:rsidP="001539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интеллекта, посредством чтения.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Узнать, какова роль книги в жизни современного подростка в сравнении с другими источниками информации.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Определить значение в жизни школьников компьютера.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Показать    роль и значение   книги и чтения  в  развитии интеллектуальных и личностных качеств подрастающего человека.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Развивать интерес к формированию желания читать, что бы стать всесторонне образованной личностью.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Выяснить, какое место в жизни школьников занимает книга, выявить и оценить роль чтения нынешних школьников, круг их литературной ориентации.</w:t>
      </w:r>
    </w:p>
    <w:p w:rsidR="007F6870" w:rsidRPr="009548D9" w:rsidRDefault="007F6870" w:rsidP="001539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Доказать значимость человека читающего в современном обществе, помочь осознать значимость книги в нашей жизни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интерактивная доска, презентация.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Учащиеся 9-10 классов, классные руководители, учителя-филологи.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 Читающая нация – культурно-развитая страна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 Человек с раннего возраста …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С раннего детства человек знакомится с книгами. Они будут сопровождать его всю жизнь. Они будут его постоянными спутниками, помогут разобраться в трудных вопросах, решить важнейшие жизненные проблемы. Ведь существует и справочная литература, различные словари, энциклопедии. Они наши незаменимые помощники. Велика роль книги в жизни человека. Без неё были бы невозможны ни образование, ни культура нашего общества.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появилась очень давно и развивалась по мере развития общества. Книга оказывает воздействие на духовный мир человека. Под ее влиянием у нас возникают различные идеи, образы и мысли.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3.</w:t>
      </w: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«Книга дает человеку возможность…»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Как сказал Андре Моруа: «Книга дает человеку возможность подняться над самим собой".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 современном мире меняется роль книги в жизни человека.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  <w:t>Если еще до недавнего времени книга была учебником жизни, то сейчас книга – это, прежде всего, источник информации. Появилась прекрасно иллюстрированная познавательная литература, предлагающая фактическую информацию ребенку. Объем информации, который воспринимают дети, увеличился во много раз. Современные дети живут в совершенно ином информационном пространстве по сравнению с предыдущим поколением.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4. «Книга - зеркало человечества …»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1.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Основными тенденциями последних лет можно назвать утрату роли чтения в обществе, падение престижа образования и знаний, ориентация на некнижные формы культуры. Чтение в наши дни больше ориентируется на удовлетворение информационно-прагматических потребностей, а не общекультурных, эстетических, эмоциональных.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Чтение, как универсальная культурологическая техника, остается важнейшим инструментом образования, социализации и развития личности. Исследователи делают вывод о том, что только читающее общество является обществом мыслящим. Чтение формирует качества развитого и социально ценного человека.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формулировать, свободнее писать и т. д.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– элемент культуры, который на протяжении сотен лет передавал знания из поколения в поколение.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5. Читающая нация – культурно-развитая страна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Среди тех миров, которые не подарены человеку природой,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а сотворены из материалов его собственного духа, </w:t>
      </w: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мир книги — величайший.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Герман Гессе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Учитель.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На сегодняшнем круглом столе мы попробуем разобраться: Какую же роль в наше время играет книга? Тема круглого стола звучит: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«Читающая нация – культурно-развитая страна».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Для разговора мы сегодня пригласили учащихся 9-10 классов, а в качестве экспертов выступят: филологи нашей школы…., которые будут оценивать ваши аргументы и умения отстаивать свою точку зрения.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И так, вопрос учащимся: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Как вы понимаете тему круглого стола, согласны ли вы с данным утверждением? </w:t>
      </w: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(высказывание мнений)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Вот что по данному вопросу говорит статистика… Какая нация самая читающая в мире?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6. Самая читающая нация в мире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Индия оказалась на первом месте по количеству времени, которое население проводит за книгами. И причина этого, видимо, не только в таланте индийских писателей, но также и в низком уровне жизни. Когда другие развлечения (кинотеатры, заграничные путешествия, телевизор) труднодоступны, книга становится настоящим спасением.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Неплохо также чувствует себя литература там, где ей не приходится выдерживать сильнейшую конкуренцию с телевидением – в Китае. Телевидение в этой стране предпочитает не развлекать, а воспитывать. В результате китайцы читают больше, чем по часу в день.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Впрочем, чтение – необязательно досуг для бедных. Как показало исследование NOP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Culture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Score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, в богатых Швеции и Саудовской Аравии люди также читают много и с удовольствием.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Предлагаю обратить внимание на слайды и сделать свои выводы.</w:t>
      </w:r>
    </w:p>
    <w:p w:rsidR="00E4549D" w:rsidRPr="009548D9" w:rsidRDefault="00E4549D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. Европейский рейтинг по количеству читающих людей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2"/>
        <w:gridCol w:w="4968"/>
      </w:tblGrid>
      <w:tr w:rsidR="007F6870" w:rsidRPr="009548D9" w:rsidTr="007F6870">
        <w:tc>
          <w:tcPr>
            <w:tcW w:w="9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Европейский рейтинг по количеству читающих людей</w:t>
            </w:r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(по исследованиям института социологии образования Российской академии наук)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73,5%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7F6870" w:rsidRPr="009548D9" w:rsidTr="007F6870"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Казахстан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</w:tr>
    </w:tbl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10. Рейтинг по уровню читаемости в городах КАЗАХСТАНА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Институт политических решений (ИПР) по результатам республиканского исследования вывел рейтинг самых читающих городов Казахстана</w:t>
      </w:r>
      <w:r w:rsidR="00153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Список возглавил Петропавловск, на долю которого приходится 22,5% от общего количества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книголюбителей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по стране.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«Взяв за критерий ответ респондентов «читаю ежедневно», социологи определили «самые читающие» города: Петропавловск (22,5%), Алматы (19%) и Астана (18,9%).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. Возрастной рейтинг читающих –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 или регулярно.</w:t>
      </w:r>
    </w:p>
    <w:tbl>
      <w:tblPr>
        <w:tblW w:w="87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3"/>
        <w:gridCol w:w="2380"/>
        <w:gridCol w:w="3047"/>
      </w:tblGrid>
      <w:tr w:rsidR="007F6870" w:rsidRPr="009548D9" w:rsidTr="007F6870">
        <w:trPr>
          <w:trHeight w:val="60"/>
        </w:trPr>
        <w:tc>
          <w:tcPr>
            <w:tcW w:w="861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читают подростки в разных странах</w:t>
            </w:r>
          </w:p>
        </w:tc>
      </w:tr>
      <w:tr w:rsidR="007F6870" w:rsidRPr="009548D9" w:rsidTr="00E4549D">
        <w:trPr>
          <w:trHeight w:val="29"/>
        </w:trPr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rPr>
          <w:trHeight w:val="750"/>
        </w:trPr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читают</w:t>
            </w:r>
          </w:p>
        </w:tc>
        <w:tc>
          <w:tcPr>
            <w:tcW w:w="23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29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Казахстан, Албания, Китай и Таиланд</w:t>
            </w:r>
          </w:p>
        </w:tc>
      </w:tr>
      <w:tr w:rsidR="007F6870" w:rsidRPr="009548D9" w:rsidTr="007F6870">
        <w:trPr>
          <w:trHeight w:val="270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читают</w:t>
            </w:r>
          </w:p>
        </w:tc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Индонезии</w:t>
            </w:r>
          </w:p>
        </w:tc>
      </w:tr>
      <w:tr w:rsidR="007F6870" w:rsidRPr="009548D9" w:rsidTr="007F6870">
        <w:trPr>
          <w:trHeight w:val="270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читают</w:t>
            </w:r>
          </w:p>
        </w:tc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Перу</w:t>
            </w:r>
          </w:p>
        </w:tc>
      </w:tr>
      <w:tr w:rsidR="007F6870" w:rsidRPr="009548D9" w:rsidTr="007F6870">
        <w:trPr>
          <w:trHeight w:val="270"/>
        </w:trPr>
        <w:tc>
          <w:tcPr>
            <w:tcW w:w="86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по количеству читающих подростков уступает</w:t>
            </w:r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Франции, Австралии, Италии, однако обгоняет Великобританию, Японию, США, Германию и Испанию</w:t>
            </w:r>
          </w:p>
        </w:tc>
      </w:tr>
      <w:tr w:rsidR="007F6870" w:rsidRPr="009548D9" w:rsidTr="007F6870">
        <w:trPr>
          <w:trHeight w:val="75"/>
        </w:trPr>
        <w:tc>
          <w:tcPr>
            <w:tcW w:w="86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среднем уделяют чтению</w:t>
            </w:r>
          </w:p>
        </w:tc>
      </w:tr>
      <w:tr w:rsidR="007F6870" w:rsidRPr="009548D9" w:rsidTr="007F6870">
        <w:trPr>
          <w:trHeight w:val="615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30 минут в день.</w:t>
            </w:r>
          </w:p>
        </w:tc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63% 15-летних подростков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развитых странах</w:t>
            </w:r>
          </w:p>
        </w:tc>
      </w:tr>
      <w:tr w:rsidR="007F6870" w:rsidRPr="009548D9" w:rsidTr="007F6870">
        <w:trPr>
          <w:trHeight w:val="60"/>
        </w:trPr>
        <w:tc>
          <w:tcPr>
            <w:tcW w:w="86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7F6870" w:rsidRPr="009548D9" w:rsidRDefault="007F6870" w:rsidP="0015397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читают на 40% реже, чем девочки.</w:t>
            </w:r>
          </w:p>
        </w:tc>
      </w:tr>
    </w:tbl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Результаты свидетельствуют, что казахстанские школьники в значительной мере уступают своим сверстникам в умении работы с текстом, демонстрируют недостаточный уровень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читательских умений и навыков (в 2009 году 59 место из 65 стран-участниц, в 2012 году – 62 место). Доля казахстанских школьников, готовых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грамотности чтения (средний показатель по странам ОЭСР –28,6 %)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Отметим, что опрос был проведен в июне 2012 года в 16-ти городах Казахстана, опрошены 2307 человек.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. Возрастной рейтинг читающих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 или регулярно</w:t>
      </w:r>
    </w:p>
    <w:tbl>
      <w:tblPr>
        <w:tblW w:w="1105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1"/>
        <w:gridCol w:w="2409"/>
        <w:gridCol w:w="4925"/>
      </w:tblGrid>
      <w:tr w:rsidR="007F6870" w:rsidRPr="009548D9" w:rsidTr="007F6870">
        <w:trPr>
          <w:trHeight w:val="570"/>
        </w:trPr>
        <w:tc>
          <w:tcPr>
            <w:tcW w:w="10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ВОЗРАСТНОЙ РЕЙТИНГ ЧИТАЮЩИХ</w:t>
            </w:r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ПЕРИОДИЧЕСКИ ИЛИ РЕГУЛЯРНО.</w:t>
            </w:r>
          </w:p>
        </w:tc>
      </w:tr>
      <w:tr w:rsidR="007F6870" w:rsidRPr="009548D9" w:rsidTr="007F6870"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rPr>
          <w:trHeight w:val="375"/>
        </w:trPr>
        <w:tc>
          <w:tcPr>
            <w:tcW w:w="3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</w:t>
            </w:r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опрошенных</w:t>
            </w:r>
          </w:p>
        </w:tc>
        <w:tc>
          <w:tcPr>
            <w:tcW w:w="2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40,1%</w:t>
            </w:r>
          </w:p>
        </w:tc>
        <w:tc>
          <w:tcPr>
            <w:tcW w:w="4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Прочитывают несколько книг в год</w:t>
            </w:r>
          </w:p>
        </w:tc>
      </w:tr>
      <w:tr w:rsidR="007F6870" w:rsidRPr="009548D9" w:rsidTr="007F6870">
        <w:trPr>
          <w:trHeight w:val="90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пятый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21,6%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1-3 книги в месяц</w:t>
            </w:r>
          </w:p>
        </w:tc>
      </w:tr>
      <w:tr w:rsidR="007F6870" w:rsidRPr="009548D9" w:rsidTr="007F6870">
        <w:trPr>
          <w:trHeight w:val="120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менее 13,3%.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книги ежедневно</w:t>
            </w:r>
          </w:p>
        </w:tc>
      </w:tr>
      <w:tr w:rsidR="007F6870" w:rsidRPr="009548D9" w:rsidTr="007F6870">
        <w:trPr>
          <w:trHeight w:val="345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Читающая часть</w:t>
            </w:r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15,1%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прочитали ни одного произведения за год</w:t>
            </w:r>
          </w:p>
        </w:tc>
      </w:tr>
      <w:tr w:rsidR="007F6870" w:rsidRPr="009548D9" w:rsidTr="007F6870">
        <w:trPr>
          <w:trHeight w:val="465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Нечитающая</w:t>
            </w:r>
            <w:proofErr w:type="spellEnd"/>
          </w:p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 населения,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9,9%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Чтением не увлекались никогда</w:t>
            </w:r>
          </w:p>
        </w:tc>
      </w:tr>
      <w:tr w:rsidR="007F6870" w:rsidRPr="009548D9" w:rsidTr="007F6870">
        <w:trPr>
          <w:trHeight w:val="690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18-19 лет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75,3%.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достаточно много, в том числе наверняка студенты: даже если не нравится, то надо.</w:t>
            </w:r>
          </w:p>
        </w:tc>
      </w:tr>
      <w:tr w:rsidR="007F6870" w:rsidRPr="009548D9" w:rsidTr="007F6870">
        <w:trPr>
          <w:trHeight w:val="390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72,6%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Меньший процент, вероятно, работа на первом плане.</w:t>
            </w:r>
          </w:p>
        </w:tc>
      </w:tr>
      <w:tr w:rsidR="007F6870" w:rsidRPr="009548D9" w:rsidTr="007F6870">
        <w:trPr>
          <w:trHeight w:val="240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40-49 лет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76,5%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книгам возвращается.</w:t>
            </w:r>
          </w:p>
        </w:tc>
      </w:tr>
      <w:tr w:rsidR="007F6870" w:rsidRPr="009548D9" w:rsidTr="007F6870">
        <w:trPr>
          <w:trHeight w:val="105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50-59 лет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78,7%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процент.</w:t>
            </w:r>
          </w:p>
        </w:tc>
      </w:tr>
      <w:tr w:rsidR="007F6870" w:rsidRPr="009548D9" w:rsidTr="007F6870">
        <w:trPr>
          <w:trHeight w:val="75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60 лет и старше</w:t>
            </w:r>
          </w:p>
        </w:tc>
        <w:tc>
          <w:tcPr>
            <w:tcW w:w="2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77,2%</w:t>
            </w:r>
          </w:p>
        </w:tc>
        <w:tc>
          <w:tcPr>
            <w:tcW w:w="4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. Что читаем?</w:t>
      </w:r>
    </w:p>
    <w:tbl>
      <w:tblPr>
        <w:tblW w:w="681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6"/>
        <w:gridCol w:w="2034"/>
      </w:tblGrid>
      <w:tr w:rsidR="007F6870" w:rsidRPr="009548D9" w:rsidTr="007F6870">
        <w:trPr>
          <w:trHeight w:val="120"/>
        </w:trPr>
        <w:tc>
          <w:tcPr>
            <w:tcW w:w="66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ЧИТАЕМ?</w:t>
            </w:r>
          </w:p>
        </w:tc>
      </w:tr>
      <w:tr w:rsidR="007F6870" w:rsidRPr="009548D9" w:rsidTr="007F6870"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870" w:rsidRPr="009548D9" w:rsidRDefault="007F6870" w:rsidP="0015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870" w:rsidRPr="009548D9" w:rsidTr="007F6870">
        <w:trPr>
          <w:trHeight w:val="30"/>
        </w:trPr>
        <w:tc>
          <w:tcPr>
            <w:tcW w:w="4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16,1%</w:t>
            </w:r>
          </w:p>
        </w:tc>
      </w:tr>
      <w:tr w:rsidR="007F6870" w:rsidRPr="009548D9" w:rsidTr="007F6870">
        <w:trPr>
          <w:trHeight w:val="15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 романы –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11,5%.</w:t>
            </w:r>
          </w:p>
        </w:tc>
      </w:tr>
      <w:tr w:rsidR="007F6870" w:rsidRPr="009548D9" w:rsidTr="007F6870">
        <w:trPr>
          <w:trHeight w:val="9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Женские романы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10,6%</w:t>
            </w:r>
          </w:p>
        </w:tc>
      </w:tr>
      <w:tr w:rsidR="007F6870" w:rsidRPr="009548D9" w:rsidTr="007F6870">
        <w:trPr>
          <w:trHeight w:val="9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хобби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7,4%</w:t>
            </w:r>
          </w:p>
        </w:tc>
      </w:tr>
      <w:tr w:rsidR="007F6870" w:rsidRPr="009548D9" w:rsidTr="007F6870">
        <w:trPr>
          <w:trHeight w:val="7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литература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7,4%</w:t>
            </w:r>
          </w:p>
        </w:tc>
      </w:tr>
      <w:tr w:rsidR="007F6870" w:rsidRPr="009548D9" w:rsidTr="007F6870">
        <w:trPr>
          <w:trHeight w:val="6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Казахская классика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7,3%</w:t>
            </w:r>
          </w:p>
        </w:tc>
      </w:tr>
      <w:tr w:rsidR="007F6870" w:rsidRPr="009548D9" w:rsidTr="007F6870">
        <w:trPr>
          <w:trHeight w:val="19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 и справочная литература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6,4%</w:t>
            </w:r>
          </w:p>
        </w:tc>
      </w:tr>
      <w:tr w:rsidR="007F6870" w:rsidRPr="009548D9" w:rsidTr="007F6870">
        <w:trPr>
          <w:trHeight w:val="9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классика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6,4%</w:t>
            </w:r>
          </w:p>
        </w:tc>
      </w:tr>
      <w:tr w:rsidR="007F6870" w:rsidRPr="009548D9" w:rsidTr="007F6870">
        <w:trPr>
          <w:trHeight w:val="7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Биографии (мемуары/публицистика)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5,4%.</w:t>
            </w:r>
          </w:p>
        </w:tc>
      </w:tr>
      <w:tr w:rsidR="007F6870" w:rsidRPr="009548D9" w:rsidTr="007F6870">
        <w:trPr>
          <w:trHeight w:val="7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Фантастика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4,1%</w:t>
            </w:r>
          </w:p>
        </w:tc>
      </w:tr>
      <w:tr w:rsidR="007F6870" w:rsidRPr="009548D9" w:rsidTr="007F6870">
        <w:trPr>
          <w:trHeight w:val="4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Детские книги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3,7%</w:t>
            </w:r>
          </w:p>
        </w:tc>
      </w:tr>
      <w:tr w:rsidR="007F6870" w:rsidRPr="009548D9" w:rsidTr="007F6870">
        <w:trPr>
          <w:trHeight w:val="12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классика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3,4%</w:t>
            </w:r>
          </w:p>
        </w:tc>
      </w:tr>
      <w:tr w:rsidR="007F6870" w:rsidRPr="009548D9" w:rsidTr="007F6870">
        <w:trPr>
          <w:trHeight w:val="15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6870" w:rsidRPr="009548D9" w:rsidRDefault="007F6870" w:rsidP="0015397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D9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Книга – довольно редкий атрибут в руках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казахстанцев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К сожалению, это факт. Наших сограждан чаще можно видеть разговаривающими по сотовому телефону, общающимися в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соцсетях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или даже фотографирующими местные достопримечательности, нежели что-либо читающими на любом носителе. Чтение нынче не модно?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вы думаете, почему это происходит?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Сейчас мы послушаем ваше мнение по этому вопросу.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Учащиеся 9-х классов попробуют привести аргументы, доказывающие, что чтение и книга сохраняют актуальность в наши дни.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Вторую точку зрения представят учащиеся 10-х классов и приведут аргументы, которые убеждают нас, что чтение и книга изживают себя, и на смену им приходит компьютер.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(выступление учащихся)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Выступление учащихся в группах: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9 «А», «Б» -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книга сохраняют актуальность в наши дни.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10 «А», «Б» -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книга изживают себя, и на смену им приходит компьютер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книги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(точка зрения учащихся)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Актуальность книги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теряет актуальность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1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-17 Книга или компьютер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Учитель.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 Делая выводы из ваших выступлений, мы пришли к тому, что с одной стороны: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Книги –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наши надёжные друзья и спутники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  <w:t>1 аргумент: сегодня к уровню образования человека предъявляются высокие требования. Необходимо пополнять беспрерывно свои знания. Самообразование невозможно без книг. (Пример: Д.Карнеги «Язык убеждения»).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2 аргумент: в формировании нравственных качеств личности большую роль играют книги (Пример: Л.Н. Толстой «Война и мир»).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3 аргумент: общество утрачивает нравственные ценности. Это ведёт к разобщённости, равнодушию, жестокости. Нужно прививать любовь к чтению мировой классики.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 другой стороны, в современном мире в данное время очень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популярными становятся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электронные </w:t>
      </w:r>
      <w:proofErr w:type="spellStart"/>
      <w:proofErr w:type="gramStart"/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книги.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spellEnd"/>
      <w:proofErr w:type="gram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, они очень удобны, не надо выходить из дома, идти в библиотеку, брать книгу, а потом возвращать ее обратно. Но и у печатной книги есть свои плюсы: во-первых, в библиотеке ты можешь познакомиться со многими интересными людьми, и тем самым расширяешь свой круг общения; во-вторых, библиотека является одним из самых тихих и спокойных мест, где ты можешь отдохнуть от шумящего города; ну и, в-третьих, своим посещением библиотек ты подаешь хороший пример детям. И,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что выбрать - печатную книгу или электронную, решать тебе самому.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Слайды 19 – 24. При подготовке к круглому столу мы провели анкетирование среди учащихся нашей школы на предмет отношения к чтению и книги, и вот что мы выяснили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 1. Оказывается…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На вопрос «Сколько примерно книг у тебя дома?» из 126 респондентов – 75 имеют от 10 до 50 книг в домашней библиотеке.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Менее 10 – 28;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От 10 до 50 – 75;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Очень много – 23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 2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. На вопрос «Как часто ты берешь в руки книгу для чтения?» большая часть респондентов читает 1 раз в неделю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Каждый день – 46;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Один раз в неделю – 49;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Не помню, когда брал – 31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На вопрос «Сколько времени ты проводишь за компьютером?» большинство опрошенных проводят за компьютером более 1 часа, что может представлять угрозу их здоровью.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20-30 минут – 22 человека;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Около часа – 34 человека;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Более часа – 68 человек.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А сейчас я предлагаю вам порассуждать на тему: «Что дают нам книги и чтение?» и высказать собственное мнение, оформив его в виде кластера. На подготовку группе даётся 3-4 минуты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(вопрос для обсуждения в группах)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Работа со зрителями (залом).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А сейчас, пока команды работают с кластером, я предлагаю в нашем разговоре поучаствовать зрителей. Для вас мы приготовили следующее задание: вы получаете карточки с высказываниями выдающихся людей о чтении и роли книги. Ваша задача - прокомментировать эти высказывания, согласны ли вы с ними?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Карточки и презентация «Мудрецы советуют»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Слово предоставляется группам. Представление кластеров. (Выступление учащихся)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Выводы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25. В чём мне помогают книги?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Итак, что нам дают книги: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интеллектуальное и эмоциональное развитие;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развитие языка;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социальное и образовательное развитие;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влияют на социализацию личности.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1.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социологов и педагогов констатируют снижение уровня грамотности и распространение функциональной неграмотности тех, кого учили, но не научили читать, не сделали настоящими читателями.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Функциональная неграмотность появляется достаточно рано, уже в начальных классах, после того, как детей научили читать и писать. Третьеклассник, который никогда не приходил в библиотеку и ничего не читает, кроме учебника, — еще один завтрашний потенциальный безграмотный.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По данным ученых, в 8 классе 60% учеников не владеют необходимыми навыками чтения и письма. Треть выпускников не может пользоваться таким основным инструментом информации, как чтение. Век новых технологий требует большей гибкости от пользователей информации - визуальная грамотность, равно как и навыки управления электроникой, требуют и большего развития традиционных навыков грамотности.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26. Мозг читающего человека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Оказывается, что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малограмотность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ежегодно обходится бизнесу и налогоплательщикам в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20 млрд. долларов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в виде потерянной заработной платы, упущенной прибыли и сниженной производительности.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Чтение формирует качества, как умения адекватно оценить ситуацию, быстро принять правильное решение, иметь больший объем памяти, лучше владеть речью, точнее формулировать, свободнее писать и т. д.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Чтение формирует сознание человека, закладывает основы мировоззрения, образования и получения профессиональных навыков.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Исследователи делают вывод о том, что только читающее общество является обществом мыслящим.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– элемент культуры, который на протяжении сотен лет передавал знания из поколения в поколение.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. Читающая мама – читающая нация.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Беседа: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А сейчас я хочу спросить вас: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Какую книгу вы читаете сейчас? Какая книга является вашей любимой? (настольной) Какую можете рекомендовать для чтения вашим друзьям? Посмотрите на статистику жанров, которые для чтения предпочитает молодёжь (слайд по жанрам)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2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- 30. А сколько книг прочитал ты?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 Жителей трёх стран – России, Великобритании и США, просили назвать книги, которые должны быть в каждой домашней библиотеке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Американская версия:</w:t>
      </w:r>
    </w:p>
    <w:p w:rsidR="007F6870" w:rsidRPr="009548D9" w:rsidRDefault="007F6870" w:rsidP="001539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Дж. К. Роулинг, серия книг о Гарри Потере</w:t>
      </w:r>
    </w:p>
    <w:p w:rsidR="007F6870" w:rsidRPr="009548D9" w:rsidRDefault="007F6870" w:rsidP="001539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Дэн Браун "Код да Винчи"</w:t>
      </w:r>
    </w:p>
    <w:p w:rsidR="007F6870" w:rsidRPr="009548D9" w:rsidRDefault="007F6870" w:rsidP="001539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Доклад Национальной комиссии по расследованию террористических актов 11 сентября</w:t>
      </w:r>
    </w:p>
    <w:p w:rsidR="007F6870" w:rsidRPr="009548D9" w:rsidRDefault="007F6870" w:rsidP="001539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Библия</w:t>
      </w:r>
    </w:p>
    <w:p w:rsidR="007F6870" w:rsidRPr="009548D9" w:rsidRDefault="007F6870" w:rsidP="001539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Роберт С.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Аткинс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"Новая революционная диета доктора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Аткинса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Британская версия:</w:t>
      </w:r>
    </w:p>
    <w:p w:rsidR="007F6870" w:rsidRPr="009548D9" w:rsidRDefault="007F6870" w:rsidP="001539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Джейн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"Гордость и предубеждение"</w:t>
      </w:r>
    </w:p>
    <w:p w:rsidR="007F6870" w:rsidRPr="009548D9" w:rsidRDefault="007F6870" w:rsidP="001539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Дж. Р. Р.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Толкиен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"Властелин колец"</w:t>
      </w:r>
    </w:p>
    <w:p w:rsidR="007F6870" w:rsidRPr="009548D9" w:rsidRDefault="007F6870" w:rsidP="0015397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Шарлотта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Бронте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"Джейн Эйр"</w:t>
      </w:r>
    </w:p>
    <w:p w:rsidR="007F6870" w:rsidRPr="009548D9" w:rsidRDefault="007F6870" w:rsidP="001539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Дж. К. Роулинг, серия книг о Гарри Потере</w:t>
      </w:r>
    </w:p>
    <w:p w:rsidR="007F6870" w:rsidRPr="009548D9" w:rsidRDefault="007F6870" w:rsidP="0015397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Харпер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Ли "Убить пересмешника"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Российская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версия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870" w:rsidRPr="009548D9" w:rsidRDefault="007F6870" w:rsidP="0015397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Булгаков "Мастер и Маргарита"</w:t>
      </w:r>
    </w:p>
    <w:p w:rsidR="007F6870" w:rsidRPr="009548D9" w:rsidRDefault="007F6870" w:rsidP="0015397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Пушкин, лирика</w:t>
      </w:r>
    </w:p>
    <w:p w:rsidR="007F6870" w:rsidRPr="009548D9" w:rsidRDefault="007F6870" w:rsidP="0015397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Чехов, рассказы</w:t>
      </w:r>
    </w:p>
    <w:p w:rsidR="007F6870" w:rsidRPr="009548D9" w:rsidRDefault="007F6870" w:rsidP="0015397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Набоков "Лолита"</w:t>
      </w:r>
    </w:p>
    <w:p w:rsidR="007F6870" w:rsidRPr="00355034" w:rsidRDefault="007F6870" w:rsidP="0015397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Лев Толстой "Анна Каренина"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Чем различаются пристрастия в чтении в этих странах. Какие проблемы волнуют людей в этих странах?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Американцы и англичане сходятся в одном, что нужно прочитать серию книг Джоан Роулинг о Гарри Поттере.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познакомимся со статистикой в нашей стране. На протяжении двух месяцев, сайт ArtInfo.kz проводил опрос по выявлению любимых книг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среди пользователей популярной сети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. И вот что он показал. В общей сложности было собрано более 1600 голосов. 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Наряду с выдающимися произведениями зарубежной и русской литературы, в числ</w:t>
      </w:r>
      <w:r w:rsidR="00355034">
        <w:rPr>
          <w:rFonts w:ascii="Times New Roman" w:eastAsia="Times New Roman" w:hAnsi="Times New Roman" w:cs="Times New Roman"/>
          <w:sz w:val="28"/>
          <w:szCs w:val="28"/>
        </w:rPr>
        <w:t>о обязательных к прочтению книг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вошли произведения отечественных авторов: «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Путь Абая» </w:t>
      </w:r>
      <w:proofErr w:type="spellStart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Мухтара</w:t>
      </w:r>
      <w:proofErr w:type="spellEnd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Ауэзова</w:t>
      </w:r>
      <w:proofErr w:type="spellEnd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«Кочевники» Ильяса </w:t>
      </w:r>
      <w:proofErr w:type="spellStart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Есенберлина</w:t>
      </w:r>
      <w:proofErr w:type="spellEnd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«Кровь и пот» </w:t>
      </w:r>
      <w:proofErr w:type="spellStart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Абдижамила</w:t>
      </w:r>
      <w:proofErr w:type="spellEnd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Нурпеисова.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Одной из любимых своих книг,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казахстанцы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также назвали роман киргизского писателя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Чингиза Айтматова «Плаха».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Книги, которые должны быть в каждой домашней библиотеке </w:t>
      </w:r>
      <w:proofErr w:type="spellStart"/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казахстанца</w:t>
      </w:r>
      <w:proofErr w:type="spellEnd"/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Итак, ТОП 30 выдающихся книг, которые должен прочесть каждый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казахстанец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, выглядит следующим образом: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  <w:t>2 место - Михаил Булгаков «Мастер и Маргарита»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  <w:t>10 место - Лев Толстой «Анна Каренина»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  <w:t xml:space="preserve">30 место - Джейн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«Гордость и предубеждение»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Казахстанцы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англичане сходятся на том, обязательно нужно прочитать книгу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Джей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Остин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«Гордость и предубеждение», отличие только в том, что у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Казахстанцев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эта книга стоит на 30 месте.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Россияне и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казахстанцы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имеют приоритетное сходство в двух книгах: 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Михаил Булгаков «Мастер и Маргарита</w:t>
      </w:r>
      <w:r w:rsidR="00355034">
        <w:rPr>
          <w:rFonts w:ascii="Times New Roman" w:eastAsia="Times New Roman" w:hAnsi="Times New Roman" w:cs="Times New Roman"/>
          <w:sz w:val="28"/>
          <w:szCs w:val="28"/>
        </w:rPr>
        <w:t>» и Лев Толстой «Анна Каренина»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А с какими из этих книг вы уже знакомы? По вашим высказываниям, я понимаю, что большую часть этих книг вы не читали. А ведь они есть в нашей библиотеке. Поэтому я вас приглашаю почаще заходить к нам.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На этом я предлагаю закончить наш разговор. И подключить к разговору наших экспертов, что они думают по вопросу нашего круглого стола. Кто из выступающих оказался более убедительным.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Выступают наблюдатели (учителя-филологи) со своим мнением по данной проблеме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(слово экспертам: вручение номинаций «Лучшая команда» и «Лучший оратор»)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7F6870" w:rsidRPr="009548D9" w:rsidRDefault="007F6870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Выводы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заканчивая наш разговор, хочется сказать, что книга - лучший и самый надёжный друг человека на все времена. Книга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предаст. Книга всегда скажет правду и покажет верный путь к истине, даже если она содержит лож</w:t>
      </w:r>
      <w:r w:rsidR="008E79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. Конечно, для этого надо уметь читать и между строк, уметь видеть истинные ценности в вещах и оценивать события с разных точек зрения.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br/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Книги сопровождают человека всю его жизнь, начиная с младенчества. Они являются нашими верными спутниками и помощниками, учителями и наставниками. Книги учат нас, что такое хорошо и что такое плохо, учат нас быть смелыми и отважными, сильными и гордыми. По книгам мы учимся любить и жить, так как это подобает настоящему человеку.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Все необходимые знания каждый может найти именно в книгах, которые были и остаются нашими верными друзьями!</w:t>
      </w:r>
    </w:p>
    <w:p w:rsidR="007F6870" w:rsidRPr="009548D9" w:rsidRDefault="007F6870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заключении я хочу вам рекомендовать </w:t>
      </w:r>
    </w:p>
    <w:p w:rsidR="00D62CEA" w:rsidRPr="009548D9" w:rsidRDefault="0015397E" w:rsidP="0015397E">
      <w:pPr>
        <w:pBdr>
          <w:bottom w:val="single" w:sz="6" w:space="9" w:color="E1E8ED"/>
        </w:pBd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2CEA" w:rsidRPr="009548D9">
        <w:rPr>
          <w:rFonts w:ascii="Times New Roman" w:eastAsia="Times New Roman" w:hAnsi="Times New Roman" w:cs="Times New Roman"/>
          <w:sz w:val="28"/>
          <w:szCs w:val="28"/>
        </w:rPr>
        <w:t>«Мудрецы советуют зачем и как читать»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Афоризмы, изречения известных людей разных стран, времён и народов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есть чтение?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Чтение – вот лучшее учение.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Следовать за мыслями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великого человека –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есть наука самая занимательная.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А.Пушкин</w:t>
      </w:r>
      <w:proofErr w:type="spellEnd"/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 читать?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… Чтение делает человека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548D9">
        <w:rPr>
          <w:rFonts w:ascii="Times New Roman" w:eastAsia="Times New Roman" w:hAnsi="Times New Roman" w:cs="Times New Roman"/>
          <w:sz w:val="28"/>
          <w:szCs w:val="28"/>
        </w:rPr>
        <w:t>знающим,беседа</w:t>
      </w:r>
      <w:proofErr w:type="spellEnd"/>
      <w:proofErr w:type="gram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– находчивым, а привычка записывать –точным.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Ф.Бэкон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Книги — корабли мысли, странствующие по волнам времени и бережно несущие свой драгоценный груз от поколения к поколению</w:t>
      </w:r>
    </w:p>
    <w:p w:rsidR="00D62CEA" w:rsidRPr="009548D9" w:rsidRDefault="0015397E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Фрэнсис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Бэкон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 читать?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Люди перестают мыслить,</w:t>
      </w:r>
      <w:r w:rsidR="007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когда перестают читать.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Д.Дидро</w:t>
      </w:r>
      <w:proofErr w:type="spellEnd"/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Что читать?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Читая авторов,</w:t>
      </w:r>
      <w:r w:rsidR="007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которые хорошо пишут, привыкаешь хорошо говорить.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Вольтер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Как читать?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Читать не размышляя, -</w:t>
      </w:r>
      <w:r w:rsidR="007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всё равно что</w:t>
      </w:r>
      <w:r w:rsidR="007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есть и не переваривать.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Э.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Борк</w:t>
      </w:r>
      <w:proofErr w:type="spellEnd"/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есть человек-читающий?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7C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не читающий книг, удивительно скучен.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Вильмонт</w:t>
      </w:r>
      <w:proofErr w:type="spellEnd"/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С РАННЕГО ВОЗРАСТА ЗНАКОМИТСЯ С КНИГАМИ</w:t>
      </w:r>
    </w:p>
    <w:p w:rsidR="00D62CEA" w:rsidRPr="009548D9" w:rsidRDefault="00D62CEA" w:rsidP="0015397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Читая хорошую книгу, человек становится добрее, искреннее, внимательнее.</w:t>
      </w:r>
    </w:p>
    <w:p w:rsidR="00D62CEA" w:rsidRPr="002A22F9" w:rsidRDefault="00D62CEA" w:rsidP="0015397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Компьютер НЕ может повлиять на качества человека: доброту, искренность, внимательность к другим людям.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 - зеркало человечества – его ум и душа,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его фантазии и творчество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– элемент культуры, который на протяжении сотен лет передавал знания из поколения в поколение.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Книги дают ребенку: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интеллектуальное и эмоциональное развитие;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развитие языка;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социальное и образовательное развитие;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- влияют на социализацию личности.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ЧИТАЮЩАЯ НАЦИЯ –</w:t>
      </w:r>
      <w:r w:rsidR="007C7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 РАЗВИТАЯ СТРАНА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Среди тех миров, которые не подарены человеку природой,</w:t>
      </w:r>
      <w:r w:rsidR="007C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 сотворены из материалов его собственного духа,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мир книги — величайший.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Герман Гессе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Рейтинг по уровню читаемости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15397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ах КАЗАХСТАНА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Те, кто лучше читает, не только добиваются более высоких результатов в школе, они потом становятся взрослыми, которые используют свои навыки чтения, чтобы разобраться в мире вокруг себя и продолжать учиться в течение всей жизни.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ОЭСР Андреас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Шляйхер</w:t>
      </w:r>
      <w:proofErr w:type="spellEnd"/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Доля казахстанских школьников составляет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5 %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от числа участников исследования грамотности чтения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средний показатель по странам ОЭСР –28,6 %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Из более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двух тысяч опрошенных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казахстанцев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 –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 не читают книги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Казахстанские подростки читают больше, чем в других странах мира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ЧТО ЧИТАЕМ?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Детективы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16,1%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Исторические романы –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11,5%.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Женские романы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10,6%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Книги по хобби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7,4%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Деловая литература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7,4%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Казахская классика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Научная и справочная литература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7,3%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6,4%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Зарубежная классика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>6,4%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Биографии (мемуары/публицистика)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5,4%.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Фантастика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4,1%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Детские книги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3,7%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Русская классика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3,4%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Поэзия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3%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 ИЛИ КНИГА?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Читая хорошую книгу, человек становится добрее, искреннее, внимательнее.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Компьютер НЕ может повлиять на качества человека: доброту, искренность, внимательность к другим людям.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 ЧЕМ ГОВОРЯТ ЦИФРЫ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ПО ДАННЫМ ПОСЛЕДНЕГО ОПРОСА ФОМ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более 50%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признали, что за последний год не прочли ни одного художественного произведения.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21%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читающих граждан брали книги у знакомых и родственников,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20%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– покупали,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20%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читали те книги, которые были у них дома.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Лишь 9%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обращались за книгами в публичную библиотеку,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66%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респондентов за последние два года не покупали книг, относящихся к художественной литературе.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 1980-е гг. 80%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читали вместе с детьми,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 сегодня таковых только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7%</w:t>
      </w:r>
    </w:p>
    <w:p w:rsidR="00D62CEA" w:rsidRPr="009548D9" w:rsidRDefault="00D62CEA" w:rsidP="0015397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58%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не смогли назвать книг, которые произвели на них сильное впечатление или открыли что-то новое, т.к</w:t>
      </w:r>
      <w:r w:rsidR="00996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книга, которую читают по дороге на работу, не откладывается в долговременную память.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 Н К Е Т И Р О В А Н И Е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ли у тебя дома компьютер?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Сколько времени в день ты проводишь за ним?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Ты садишься за компьютер ради игры или </w:t>
      </w:r>
      <w:r w:rsidR="002A22F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поиска информации по урокам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Твои родители часто сидят за компьютером?</w:t>
      </w:r>
    </w:p>
    <w:p w:rsidR="00D62CEA" w:rsidRPr="009548D9" w:rsidRDefault="00FB41A4" w:rsidP="00FB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бы у тебя не было компьютера, тебе бы было чем заняться в свободное время?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 Н К Е Т И Р О В А Н И Е</w:t>
      </w:r>
    </w:p>
    <w:p w:rsidR="00D62CEA" w:rsidRPr="009548D9" w:rsidRDefault="00FB41A4" w:rsidP="00FB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ли у тебя дома библиотека?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Сколько примерно книг хранится у тебя дома?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Читают ли твои родители?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Как часто ты берёшь книгу в руки?</w:t>
      </w:r>
    </w:p>
    <w:p w:rsidR="00D62CEA" w:rsidRPr="009548D9" w:rsidRDefault="00FB41A4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D62CEA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ли у тебя любимая книга?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 ЧЁМ МНЕ ПОМОГАЮТ КНИГИ?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1. Развивать и постоянно пополнять свой словарный запас, расширять кругозор.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2. Правильно формулировать и излагать свои мысли.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3. Развивает творческое мышление, фантазию.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4. Развивать логическое и образное мышление.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5. Отдохнуть, отвлечься от стрессов, политики и прочего.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6. Придают сил, мотивируют на новые свершения и покорение новых вершин.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7. Книги помогают детям закладывать основные положительные черты характера, а взрослым вспомнить свою молодость.</w:t>
      </w:r>
    </w:p>
    <w:p w:rsidR="00D62CEA" w:rsidRPr="009548D9" w:rsidRDefault="00D62CEA" w:rsidP="0015397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8. Книги – отличный источник юмора, многие цитаты из произведений давно стали крылатыми.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Считается, что </w:t>
      </w:r>
      <w:r w:rsidRPr="009548D9">
        <w:rPr>
          <w:rFonts w:ascii="Times New Roman" w:eastAsia="Times New Roman" w:hAnsi="Times New Roman" w:cs="Times New Roman"/>
          <w:sz w:val="28"/>
          <w:szCs w:val="28"/>
          <w:u w:val="single"/>
        </w:rPr>
        <w:t>малограмотность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ежегодно обходится бизнесу и налогоплательщикам в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20 млрд долларов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в виде потерянной заработной платы, упущенной прибыли и сниженной производительности.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ВОЗМОЖНОСТИ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ДОСТУПА К КНИГЕ:</w:t>
      </w:r>
    </w:p>
    <w:p w:rsidR="00D62CEA" w:rsidRPr="009548D9" w:rsidRDefault="00D62CEA" w:rsidP="0015397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книжные магазины, на которые приходится 80% всего книжного оборота страны,</w:t>
      </w:r>
    </w:p>
    <w:p w:rsidR="00D62CEA" w:rsidRPr="009548D9" w:rsidRDefault="00D62CEA" w:rsidP="0015397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библиотеки, обеспечивающие 10% оборота,</w:t>
      </w:r>
    </w:p>
    <w:p w:rsidR="00D62CEA" w:rsidRPr="009548D9" w:rsidRDefault="00D62CEA" w:rsidP="0015397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интернет-магазины, на долю которых также приходится 10%.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ЧИТАЮЩАЯ МАМА – ЧИТАЮЩАЯ НАЦИЯ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Учёные из Оксфордского университета нашли лучшее средство для отдыха.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ЭТО ЧТЕНИЕ.</w:t>
      </w:r>
    </w:p>
    <w:p w:rsidR="00D62CEA" w:rsidRPr="009548D9" w:rsidRDefault="00D62CEA" w:rsidP="00FB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Они утверждают, что чтение даёт более быстрый эффект, чем чаепитие или, например, прогулка.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ЖИТЕЛЕЙ ТРЕХ СТРАН – РОССИИ, ВЕЛИКОБРИТАНИИ И США –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ПРОСИЛИ НАЗВАТЬ КНИГИ, КОТОРЫЕ ДОЛЖНЫ БЫТЬ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 КАЖДОЙ ДОМАШНЕЙ БИБЛИОТЕКЕ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49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Американская версия:</w:t>
      </w:r>
    </w:p>
    <w:p w:rsidR="00D62CEA" w:rsidRPr="009548D9" w:rsidRDefault="00D62CEA" w:rsidP="0015397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Дж. К. Роулинг, серия книг о Гарри Потере</w:t>
      </w:r>
    </w:p>
    <w:p w:rsidR="00D62CEA" w:rsidRPr="009548D9" w:rsidRDefault="00D62CEA" w:rsidP="0015397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Дэн Браун "Код да Винчи"</w:t>
      </w:r>
    </w:p>
    <w:p w:rsidR="00D62CEA" w:rsidRPr="009548D9" w:rsidRDefault="00D62CEA" w:rsidP="0015397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Доклад Национальной комиссии по расследованию террористических актов 11 сентября</w:t>
      </w:r>
    </w:p>
    <w:p w:rsidR="00D62CEA" w:rsidRPr="009548D9" w:rsidRDefault="00D62CEA" w:rsidP="0015397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Библия</w:t>
      </w:r>
    </w:p>
    <w:p w:rsidR="00D62CEA" w:rsidRPr="009548D9" w:rsidRDefault="00D62CEA" w:rsidP="0015397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Роберт С.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Аткинс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"Новая революционная диета доктора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Аткинса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Британская версия:</w:t>
      </w:r>
    </w:p>
    <w:p w:rsidR="00D62CEA" w:rsidRPr="009548D9" w:rsidRDefault="00D62CEA" w:rsidP="0015397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Джейн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"Гордость и предубеждение"</w:t>
      </w:r>
    </w:p>
    <w:p w:rsidR="00D62CEA" w:rsidRPr="009548D9" w:rsidRDefault="00D62CEA" w:rsidP="0015397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Дж. Р. Р.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Толкиен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"Властелин колец"</w:t>
      </w:r>
    </w:p>
    <w:p w:rsidR="00D62CEA" w:rsidRPr="009548D9" w:rsidRDefault="00D62CEA" w:rsidP="0015397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Шарлотта </w:t>
      </w: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Бронте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"Джейн Эйр"</w:t>
      </w:r>
    </w:p>
    <w:p w:rsidR="00D62CEA" w:rsidRPr="009548D9" w:rsidRDefault="00D62CEA" w:rsidP="0015397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Дж. К. Роулинг, серия книг о Гарри Потере</w:t>
      </w:r>
    </w:p>
    <w:p w:rsidR="00D62CEA" w:rsidRPr="009548D9" w:rsidRDefault="00D62CEA" w:rsidP="0015397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8D9">
        <w:rPr>
          <w:rFonts w:ascii="Times New Roman" w:eastAsia="Times New Roman" w:hAnsi="Times New Roman" w:cs="Times New Roman"/>
          <w:sz w:val="28"/>
          <w:szCs w:val="28"/>
        </w:rPr>
        <w:t>Харпер</w:t>
      </w:r>
      <w:proofErr w:type="spellEnd"/>
      <w:r w:rsidRPr="009548D9">
        <w:rPr>
          <w:rFonts w:ascii="Times New Roman" w:eastAsia="Times New Roman" w:hAnsi="Times New Roman" w:cs="Times New Roman"/>
          <w:sz w:val="28"/>
          <w:szCs w:val="28"/>
        </w:rPr>
        <w:t xml:space="preserve"> Ли "Убить пересмешника"</w:t>
      </w: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версия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CEA" w:rsidRPr="009548D9" w:rsidRDefault="00D62CEA" w:rsidP="0015397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Булгаков "Мастер и Маргарита"</w:t>
      </w:r>
    </w:p>
    <w:p w:rsidR="00D62CEA" w:rsidRPr="009548D9" w:rsidRDefault="00D62CEA" w:rsidP="0015397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Пушкин, лирика</w:t>
      </w:r>
    </w:p>
    <w:p w:rsidR="00D62CEA" w:rsidRPr="009548D9" w:rsidRDefault="00D62CEA" w:rsidP="0015397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Чехов, рассказы</w:t>
      </w:r>
    </w:p>
    <w:p w:rsidR="00D62CEA" w:rsidRPr="009548D9" w:rsidRDefault="00D62CEA" w:rsidP="0015397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Набоков "Лолита"</w:t>
      </w:r>
    </w:p>
    <w:p w:rsidR="00D62CEA" w:rsidRPr="009548D9" w:rsidRDefault="00D62CEA" w:rsidP="0015397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Лев Толстой "Анна Каренина"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КНИГИ, КОТОРЫЕ ДОЛЖНЫ БЫТЬ В КАЖДОЙ ДОМАШНЕЙ БИБЛИОТЕКЕ КАЗАХСТАНЦА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Мухтар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Ауэзов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Путь Абая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2. Михаил Булгаков — Мастер и Маргарита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3. Лев Толстой — Война и мир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4. Федор Достоевский — Преступление и наказание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 Ильяс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Есенберлин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Кочевники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6. Александр Пушкин — Евгений Онегин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7. Николай Гоголь — Мертвые души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8. Чингиз Айтматов — Плаха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9. Оскар Уайльд — Портрет Дориана Грея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10. Лев Толстой — Анна Каренина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11. Михаил Лермонтов — Герой нашего времени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12. Жюль Верн — Дети капитана Гранта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13. Уильям Шекспир — Гамлет</w:t>
      </w:r>
    </w:p>
    <w:p w:rsidR="00D62CEA" w:rsidRPr="009548D9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14. Эрнест Хемингуэй — Старик и море</w:t>
      </w:r>
    </w:p>
    <w:p w:rsidR="00D62CEA" w:rsidRDefault="00D62CEA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15. Даниель Дефо — Жизнь и удивительные приключения Робинзона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Крузо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16. Александр Дюма — Граф Монте-Кристо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17. Виктор Гюго — Собор Парижской Богоматери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18. Иван Тургенев — Отцы и дети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19. Федор Достоевский — Идиот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20. Джек Лондон — Белый клык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21. Паоло Коэльо — Алхимик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22. Борис Пастернак — Доктор Живаго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23. Джером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Д.Селинджер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Над пропастью во ржи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24. Антуан де Сент-Экзюпери — Маленький принц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25. Льюис Кэрролл — Алиса в стране чудес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26. Уильям Теккерей — Ярмарка Тщеславия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27. Александр Грин — Алые паруса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28.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Абдижамил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Нурпеисов — Кровь и пот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29. Гомер — Одиссея</w:t>
      </w:r>
    </w:p>
    <w:p w:rsidR="0009490D" w:rsidRPr="009548D9" w:rsidRDefault="0009490D" w:rsidP="0015397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30. Джейн </w:t>
      </w:r>
      <w:proofErr w:type="spellStart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Остин</w:t>
      </w:r>
      <w:proofErr w:type="spellEnd"/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Гордость и</w:t>
      </w:r>
      <w:r w:rsidRPr="009548D9">
        <w:rPr>
          <w:rFonts w:ascii="Times New Roman" w:eastAsia="Times New Roman" w:hAnsi="Times New Roman" w:cs="Times New Roman"/>
          <w:sz w:val="28"/>
          <w:szCs w:val="28"/>
        </w:rPr>
        <w:t> предубеждение</w:t>
      </w:r>
    </w:p>
    <w:p w:rsidR="00D62CEA" w:rsidRPr="009548D9" w:rsidRDefault="00D62CEA" w:rsidP="00FB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Ы </w:t>
      </w:r>
      <w:r w:rsidR="00FB41A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B41A4"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 Ы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548D9">
        <w:rPr>
          <w:rFonts w:ascii="Times New Roman" w:eastAsia="Times New Roman" w:hAnsi="Times New Roman" w:cs="Times New Roman"/>
          <w:sz w:val="28"/>
          <w:szCs w:val="28"/>
        </w:rPr>
        <w:t>Роль книги в жизни человека очень важна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Книга сопровождает человека на протяжении всей жизни.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Учит человека правильно оценивать ситуацию и свою роль в жизни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Учит думать и принимать решения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Формирует собственный взгляд человека на мир.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Поэтому очень важно в современном обществе сохранить читательскую культуру.</w:t>
      </w:r>
    </w:p>
    <w:p w:rsidR="00D62CEA" w:rsidRPr="009548D9" w:rsidRDefault="00D62CEA" w:rsidP="0015397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sz w:val="28"/>
          <w:szCs w:val="28"/>
        </w:rPr>
        <w:t>Очень важно, чтобы в семье сохранялись читательские традиции.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10 КНИЖНЫХ ФАКТОВ</w:t>
      </w:r>
    </w:p>
    <w:p w:rsidR="00D62CEA" w:rsidRPr="009548D9" w:rsidRDefault="00D62CEA" w:rsidP="00153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CEA" w:rsidRPr="009548D9" w:rsidRDefault="00D62CEA" w:rsidP="00153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И РЕКОМЕНДАЦИИ</w:t>
      </w:r>
    </w:p>
    <w:p w:rsidR="00D62CEA" w:rsidRPr="009548D9" w:rsidRDefault="00D62CEA" w:rsidP="0015397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Читайте, читайте и читайте! Читайте не торопясь, чтобы не терять ни одной капли драгоценного содержания книги. Человек «глотающий» книги, похож на путешественника, знакомящегося с миром из окна поезда.</w:t>
      </w:r>
    </w:p>
    <w:p w:rsidR="00D62CEA" w:rsidRPr="009548D9" w:rsidRDefault="00D62CEA" w:rsidP="0015397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Заставляйте себя читать медленно, запоминая, представляя себя самого в гуще тех событий, какими наполнена книга.</w:t>
      </w:r>
    </w:p>
    <w:p w:rsidR="00D62CEA" w:rsidRPr="009548D9" w:rsidRDefault="00D62CEA" w:rsidP="0015397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Читайте, но умейте сдерживать себя, если чтение отрывает вас от учения, от работы. Если вы думаете, что станете по – настоящему образованными, если будете много читать, но не будете обращать внимания на школьные науки, вы очень ошибаетесь: человек, обладающий знаниями. Получает от книг намного больше пользы и удовольствия, чем человек с наименьшими познаниями.</w:t>
      </w:r>
    </w:p>
    <w:p w:rsidR="00D62CEA" w:rsidRPr="002A22F9" w:rsidRDefault="00D62CEA" w:rsidP="0015397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Мудрость и красота литературы открывается </w:t>
      </w:r>
      <w:r w:rsidR="00FB41A4"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>во все широты</w:t>
      </w:r>
      <w:r w:rsidRPr="009548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только перед человеком просвещенным.</w:t>
      </w:r>
    </w:p>
    <w:sectPr w:rsidR="00D62CEA" w:rsidRPr="002A22F9" w:rsidSect="00E454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727"/>
    <w:multiLevelType w:val="multilevel"/>
    <w:tmpl w:val="B5B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D45C1"/>
    <w:multiLevelType w:val="multilevel"/>
    <w:tmpl w:val="9AF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D6C04"/>
    <w:multiLevelType w:val="multilevel"/>
    <w:tmpl w:val="353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37F3"/>
    <w:multiLevelType w:val="multilevel"/>
    <w:tmpl w:val="554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D6C6E"/>
    <w:multiLevelType w:val="multilevel"/>
    <w:tmpl w:val="0D8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30D66"/>
    <w:multiLevelType w:val="multilevel"/>
    <w:tmpl w:val="6D2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62302"/>
    <w:multiLevelType w:val="multilevel"/>
    <w:tmpl w:val="7C3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E4C3D"/>
    <w:multiLevelType w:val="multilevel"/>
    <w:tmpl w:val="FCE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767F"/>
    <w:multiLevelType w:val="multilevel"/>
    <w:tmpl w:val="6CB6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87588"/>
    <w:multiLevelType w:val="multilevel"/>
    <w:tmpl w:val="6F2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C4653"/>
    <w:multiLevelType w:val="multilevel"/>
    <w:tmpl w:val="1E3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C668A"/>
    <w:multiLevelType w:val="multilevel"/>
    <w:tmpl w:val="189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70E18"/>
    <w:multiLevelType w:val="multilevel"/>
    <w:tmpl w:val="E78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97DA7"/>
    <w:multiLevelType w:val="multilevel"/>
    <w:tmpl w:val="64D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43C60"/>
    <w:multiLevelType w:val="multilevel"/>
    <w:tmpl w:val="FFC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B6F63"/>
    <w:multiLevelType w:val="multilevel"/>
    <w:tmpl w:val="042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F2554"/>
    <w:multiLevelType w:val="multilevel"/>
    <w:tmpl w:val="A5F6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B514F"/>
    <w:multiLevelType w:val="multilevel"/>
    <w:tmpl w:val="34B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B1677"/>
    <w:multiLevelType w:val="multilevel"/>
    <w:tmpl w:val="1BF4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2081D"/>
    <w:multiLevelType w:val="multilevel"/>
    <w:tmpl w:val="E61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90E16"/>
    <w:multiLevelType w:val="multilevel"/>
    <w:tmpl w:val="210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A3938"/>
    <w:multiLevelType w:val="multilevel"/>
    <w:tmpl w:val="CA1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13846"/>
    <w:multiLevelType w:val="multilevel"/>
    <w:tmpl w:val="1B3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55C0B"/>
    <w:multiLevelType w:val="multilevel"/>
    <w:tmpl w:val="9D9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E57A8"/>
    <w:multiLevelType w:val="multilevel"/>
    <w:tmpl w:val="351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F4ACD"/>
    <w:multiLevelType w:val="multilevel"/>
    <w:tmpl w:val="A13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51906"/>
    <w:multiLevelType w:val="multilevel"/>
    <w:tmpl w:val="5B5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721C7"/>
    <w:multiLevelType w:val="multilevel"/>
    <w:tmpl w:val="2BE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65CA8"/>
    <w:multiLevelType w:val="multilevel"/>
    <w:tmpl w:val="A93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62AFB"/>
    <w:multiLevelType w:val="multilevel"/>
    <w:tmpl w:val="1E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B407A"/>
    <w:multiLevelType w:val="multilevel"/>
    <w:tmpl w:val="90E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F2B37"/>
    <w:multiLevelType w:val="multilevel"/>
    <w:tmpl w:val="416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29"/>
  </w:num>
  <w:num w:numId="5">
    <w:abstractNumId w:val="16"/>
  </w:num>
  <w:num w:numId="6">
    <w:abstractNumId w:val="14"/>
  </w:num>
  <w:num w:numId="7">
    <w:abstractNumId w:val="4"/>
  </w:num>
  <w:num w:numId="8">
    <w:abstractNumId w:val="6"/>
  </w:num>
  <w:num w:numId="9">
    <w:abstractNumId w:val="31"/>
  </w:num>
  <w:num w:numId="10">
    <w:abstractNumId w:val="2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3"/>
  </w:num>
  <w:num w:numId="16">
    <w:abstractNumId w:val="1"/>
  </w:num>
  <w:num w:numId="17">
    <w:abstractNumId w:val="28"/>
  </w:num>
  <w:num w:numId="18">
    <w:abstractNumId w:val="2"/>
  </w:num>
  <w:num w:numId="19">
    <w:abstractNumId w:val="21"/>
  </w:num>
  <w:num w:numId="20">
    <w:abstractNumId w:val="22"/>
  </w:num>
  <w:num w:numId="21">
    <w:abstractNumId w:val="10"/>
  </w:num>
  <w:num w:numId="22">
    <w:abstractNumId w:val="30"/>
  </w:num>
  <w:num w:numId="23">
    <w:abstractNumId w:val="24"/>
  </w:num>
  <w:num w:numId="24">
    <w:abstractNumId w:val="19"/>
  </w:num>
  <w:num w:numId="25">
    <w:abstractNumId w:val="5"/>
  </w:num>
  <w:num w:numId="26">
    <w:abstractNumId w:val="12"/>
  </w:num>
  <w:num w:numId="27">
    <w:abstractNumId w:val="9"/>
  </w:num>
  <w:num w:numId="28">
    <w:abstractNumId w:val="20"/>
  </w:num>
  <w:num w:numId="29">
    <w:abstractNumId w:val="11"/>
  </w:num>
  <w:num w:numId="30">
    <w:abstractNumId w:val="26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870"/>
    <w:rsid w:val="00085C0A"/>
    <w:rsid w:val="0009490D"/>
    <w:rsid w:val="0015397E"/>
    <w:rsid w:val="002A22F9"/>
    <w:rsid w:val="00301AC7"/>
    <w:rsid w:val="00355034"/>
    <w:rsid w:val="006618AB"/>
    <w:rsid w:val="007C7C06"/>
    <w:rsid w:val="007F6870"/>
    <w:rsid w:val="008A42D1"/>
    <w:rsid w:val="008E79FD"/>
    <w:rsid w:val="009548D9"/>
    <w:rsid w:val="00996127"/>
    <w:rsid w:val="00C14104"/>
    <w:rsid w:val="00C93425"/>
    <w:rsid w:val="00D62CEA"/>
    <w:rsid w:val="00E4549D"/>
    <w:rsid w:val="00E803A2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E83"/>
  <w15:docId w15:val="{E2A5C346-4576-43E0-90A6-E200F56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25"/>
  </w:style>
  <w:style w:type="paragraph" w:styleId="3">
    <w:name w:val="heading 3"/>
    <w:basedOn w:val="a"/>
    <w:link w:val="30"/>
    <w:uiPriority w:val="9"/>
    <w:qFormat/>
    <w:rsid w:val="00D62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2C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154">
          <w:marLeft w:val="0"/>
          <w:marRight w:val="0"/>
          <w:marTop w:val="365"/>
          <w:marBottom w:val="365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09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18663">
          <w:marLeft w:val="0"/>
          <w:marRight w:val="0"/>
          <w:marTop w:val="365"/>
          <w:marBottom w:val="365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60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16</cp:revision>
  <dcterms:created xsi:type="dcterms:W3CDTF">2018-01-26T09:14:00Z</dcterms:created>
  <dcterms:modified xsi:type="dcterms:W3CDTF">2021-04-02T04:58:00Z</dcterms:modified>
</cp:coreProperties>
</file>