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F7" w:rsidRPr="00D968F7" w:rsidRDefault="00D968F7" w:rsidP="00D968F7">
      <w:pPr>
        <w:pStyle w:val="1"/>
        <w:shd w:val="clear" w:color="auto" w:fill="FFFFFF"/>
        <w:spacing w:before="173" w:beforeAutospacing="0" w:after="0" w:afterAutospacing="0"/>
        <w:jc w:val="center"/>
        <w:rPr>
          <w:caps/>
          <w:color w:val="111111"/>
          <w:sz w:val="28"/>
          <w:szCs w:val="28"/>
        </w:rPr>
      </w:pPr>
      <w:r w:rsidRPr="00D968F7">
        <w:rPr>
          <w:caps/>
          <w:color w:val="111111"/>
          <w:sz w:val="28"/>
          <w:szCs w:val="28"/>
        </w:rPr>
        <w:t>МЕКТЕП ЖАСЫНА ДЕЙІНГІ БАЛАНЫҢ ПСИХОЛОГИЯЛЫҚ ДАМУ ЕРЕКШЕЛІКТЕРІ</w:t>
      </w:r>
    </w:p>
    <w:p w:rsid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      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         </w:t>
      </w:r>
      <w:proofErr w:type="spellStart"/>
      <w:r w:rsidRPr="00D968F7">
        <w:rPr>
          <w:color w:val="212121"/>
          <w:sz w:val="28"/>
        </w:rPr>
        <w:t>Бүгін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өсі</w:t>
      </w:r>
      <w:proofErr w:type="gramStart"/>
      <w:r w:rsidRPr="00D968F7">
        <w:rPr>
          <w:color w:val="212121"/>
          <w:sz w:val="28"/>
        </w:rPr>
        <w:t>п</w:t>
      </w:r>
      <w:proofErr w:type="spellEnd"/>
      <w:proofErr w:type="gram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келе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жатқан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сәбилер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ертеңіміздің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жалғасы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Әрбір</w:t>
      </w:r>
      <w:proofErr w:type="spellEnd"/>
      <w:r w:rsidRPr="00D968F7">
        <w:rPr>
          <w:color w:val="212121"/>
          <w:sz w:val="28"/>
        </w:rPr>
        <w:t xml:space="preserve"> психолог , педагог, </w:t>
      </w:r>
      <w:proofErr w:type="spellStart"/>
      <w:r w:rsidRPr="00D968F7">
        <w:rPr>
          <w:color w:val="212121"/>
          <w:sz w:val="28"/>
        </w:rPr>
        <w:t>әрбір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ата-ана</w:t>
      </w:r>
      <w:proofErr w:type="spellEnd"/>
      <w:r w:rsidRPr="00D968F7">
        <w:rPr>
          <w:color w:val="212121"/>
          <w:sz w:val="28"/>
        </w:rPr>
        <w:t xml:space="preserve">, бала </w:t>
      </w:r>
      <w:proofErr w:type="spellStart"/>
      <w:r w:rsidRPr="00D968F7">
        <w:rPr>
          <w:color w:val="212121"/>
          <w:sz w:val="28"/>
        </w:rPr>
        <w:t>дамуының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психологиялық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ерекшеліктерін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білмесе</w:t>
      </w:r>
      <w:proofErr w:type="spellEnd"/>
      <w:r w:rsidRPr="00D968F7">
        <w:rPr>
          <w:color w:val="212121"/>
          <w:sz w:val="28"/>
        </w:rPr>
        <w:t xml:space="preserve">,  </w:t>
      </w:r>
      <w:proofErr w:type="spellStart"/>
      <w:r w:rsidRPr="00D968F7">
        <w:rPr>
          <w:color w:val="212121"/>
          <w:sz w:val="28"/>
        </w:rPr>
        <w:t>балаға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үлгі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өнеге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көрсете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алмаса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өсуіне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жағдай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жасамаса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онда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тәрбиелі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жан-жақты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дамыған</w:t>
      </w:r>
      <w:proofErr w:type="spellEnd"/>
      <w:r w:rsidRPr="00D968F7">
        <w:rPr>
          <w:color w:val="212121"/>
          <w:sz w:val="28"/>
        </w:rPr>
        <w:t xml:space="preserve"> бала </w:t>
      </w:r>
      <w:proofErr w:type="spellStart"/>
      <w:r w:rsidRPr="00D968F7">
        <w:rPr>
          <w:color w:val="212121"/>
          <w:sz w:val="28"/>
        </w:rPr>
        <w:t>тәрбиелеу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екіталай</w:t>
      </w:r>
      <w:proofErr w:type="spellEnd"/>
      <w:r w:rsidRPr="00D968F7">
        <w:rPr>
          <w:color w:val="212121"/>
          <w:sz w:val="28"/>
        </w:rPr>
        <w:t xml:space="preserve">. Бала </w:t>
      </w:r>
      <w:proofErr w:type="spellStart"/>
      <w:r w:rsidRPr="00D968F7">
        <w:rPr>
          <w:color w:val="212121"/>
          <w:sz w:val="28"/>
        </w:rPr>
        <w:t>сезімтал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proofErr w:type="gramStart"/>
      <w:r w:rsidRPr="00D968F7">
        <w:rPr>
          <w:color w:val="212121"/>
          <w:sz w:val="28"/>
        </w:rPr>
        <w:t>бай</w:t>
      </w:r>
      <w:proofErr w:type="gramEnd"/>
      <w:r w:rsidRPr="00D968F7">
        <w:rPr>
          <w:color w:val="212121"/>
          <w:sz w:val="28"/>
        </w:rPr>
        <w:t>қағыш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Оларға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дұрыс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жауап</w:t>
      </w:r>
      <w:proofErr w:type="spellEnd"/>
      <w:r w:rsidRPr="00D968F7">
        <w:rPr>
          <w:color w:val="212121"/>
          <w:sz w:val="28"/>
        </w:rPr>
        <w:t xml:space="preserve"> беру, </w:t>
      </w:r>
      <w:proofErr w:type="spellStart"/>
      <w:r w:rsidRPr="00D968F7">
        <w:rPr>
          <w:color w:val="212121"/>
          <w:sz w:val="28"/>
        </w:rPr>
        <w:t>түсіндіру</w:t>
      </w:r>
      <w:proofErr w:type="spellEnd"/>
      <w:r w:rsidRPr="00D968F7">
        <w:rPr>
          <w:color w:val="212121"/>
          <w:sz w:val="28"/>
        </w:rPr>
        <w:t xml:space="preserve">, тура </w:t>
      </w:r>
      <w:proofErr w:type="spellStart"/>
      <w:r w:rsidRPr="00D968F7">
        <w:rPr>
          <w:color w:val="212121"/>
          <w:sz w:val="28"/>
        </w:rPr>
        <w:t>жолға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бағыт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бағдар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бері</w:t>
      </w:r>
      <w:proofErr w:type="gramStart"/>
      <w:r w:rsidRPr="00D968F7">
        <w:rPr>
          <w:color w:val="212121"/>
          <w:sz w:val="28"/>
        </w:rPr>
        <w:t>п</w:t>
      </w:r>
      <w:proofErr w:type="spellEnd"/>
      <w:proofErr w:type="gram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отыру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О</w:t>
      </w:r>
      <w:proofErr w:type="gramStart"/>
      <w:r w:rsidRPr="00D968F7">
        <w:rPr>
          <w:color w:val="212121"/>
          <w:sz w:val="28"/>
        </w:rPr>
        <w:t>й-</w:t>
      </w:r>
      <w:proofErr w:type="gramEnd"/>
      <w:r w:rsidRPr="00D968F7">
        <w:rPr>
          <w:color w:val="212121"/>
          <w:sz w:val="28"/>
        </w:rPr>
        <w:t>өрісін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ұштау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баршамыздың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парызымыз</w:t>
      </w:r>
      <w:proofErr w:type="spellEnd"/>
      <w:r w:rsidRPr="00D968F7">
        <w:rPr>
          <w:color w:val="212121"/>
          <w:sz w:val="28"/>
        </w:rPr>
        <w:t>.</w:t>
      </w:r>
    </w:p>
    <w:p w:rsid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</w:rPr>
      </w:pP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</w:rPr>
      </w:pPr>
      <w:r w:rsidRPr="00D968F7">
        <w:rPr>
          <w:color w:val="212121"/>
          <w:sz w:val="28"/>
        </w:rPr>
        <w:t xml:space="preserve">«Ел </w:t>
      </w:r>
      <w:proofErr w:type="spellStart"/>
      <w:r w:rsidRPr="00D968F7">
        <w:rPr>
          <w:color w:val="212121"/>
          <w:sz w:val="28"/>
        </w:rPr>
        <w:t>түзелсін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десең</w:t>
      </w:r>
      <w:proofErr w:type="spellEnd"/>
      <w:r w:rsidRPr="00D968F7">
        <w:rPr>
          <w:color w:val="212121"/>
          <w:sz w:val="28"/>
        </w:rPr>
        <w:t xml:space="preserve"> – </w:t>
      </w:r>
      <w:proofErr w:type="spellStart"/>
      <w:r w:rsidRPr="00D968F7">
        <w:rPr>
          <w:color w:val="212121"/>
          <w:sz w:val="28"/>
        </w:rPr>
        <w:t>алдымен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өзіңді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түзе</w:t>
      </w:r>
      <w:proofErr w:type="spellEnd"/>
      <w:r w:rsidRPr="00D968F7">
        <w:rPr>
          <w:color w:val="212121"/>
          <w:sz w:val="28"/>
        </w:rPr>
        <w:t>»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Мұхтар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Әуезов</w:t>
      </w:r>
      <w:proofErr w:type="spellEnd"/>
      <w:r w:rsidRPr="00D968F7">
        <w:rPr>
          <w:color w:val="212121"/>
          <w:sz w:val="28"/>
        </w:rPr>
        <w:t>.</w:t>
      </w:r>
    </w:p>
    <w:p w:rsid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          </w:t>
      </w:r>
      <w:proofErr w:type="spellStart"/>
      <w:r w:rsidRPr="00D968F7">
        <w:rPr>
          <w:color w:val="212121"/>
          <w:sz w:val="28"/>
        </w:rPr>
        <w:t>Кейде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талап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қояды</w:t>
      </w:r>
      <w:proofErr w:type="spellEnd"/>
      <w:r w:rsidRPr="00D968F7">
        <w:rPr>
          <w:color w:val="212121"/>
          <w:sz w:val="28"/>
        </w:rPr>
        <w:t xml:space="preserve"> да, оны </w:t>
      </w:r>
      <w:proofErr w:type="spellStart"/>
      <w:r w:rsidRPr="00D968F7">
        <w:rPr>
          <w:color w:val="212121"/>
          <w:sz w:val="28"/>
        </w:rPr>
        <w:t>орындауға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жағдай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жасамайды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ә</w:t>
      </w:r>
      <w:proofErr w:type="gramStart"/>
      <w:r w:rsidRPr="00D968F7">
        <w:rPr>
          <w:color w:val="212121"/>
          <w:sz w:val="28"/>
        </w:rPr>
        <w:t>р</w:t>
      </w:r>
      <w:proofErr w:type="gramEnd"/>
      <w:r w:rsidRPr="00D968F7">
        <w:rPr>
          <w:color w:val="212121"/>
          <w:sz w:val="28"/>
        </w:rPr>
        <w:t>і</w:t>
      </w:r>
      <w:proofErr w:type="spellEnd"/>
      <w:r w:rsidRPr="00D968F7">
        <w:rPr>
          <w:color w:val="212121"/>
          <w:sz w:val="28"/>
        </w:rPr>
        <w:t xml:space="preserve">  </w:t>
      </w:r>
      <w:proofErr w:type="spellStart"/>
      <w:r w:rsidRPr="00D968F7">
        <w:rPr>
          <w:color w:val="212121"/>
          <w:sz w:val="28"/>
        </w:rPr>
        <w:t>нәтижесін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қадағаламайды</w:t>
      </w:r>
      <w:proofErr w:type="spellEnd"/>
      <w:r w:rsidRPr="00D968F7">
        <w:rPr>
          <w:color w:val="212121"/>
          <w:sz w:val="28"/>
        </w:rPr>
        <w:t xml:space="preserve">.  </w:t>
      </w:r>
      <w:proofErr w:type="spellStart"/>
      <w:r w:rsidRPr="00D968F7">
        <w:rPr>
          <w:color w:val="212121"/>
          <w:sz w:val="28"/>
        </w:rPr>
        <w:t>Жасыратыны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жоқ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кейбі</w:t>
      </w:r>
      <w:proofErr w:type="gramStart"/>
      <w:r w:rsidRPr="00D968F7">
        <w:rPr>
          <w:color w:val="212121"/>
          <w:sz w:val="28"/>
        </w:rPr>
        <w:t>р</w:t>
      </w:r>
      <w:proofErr w:type="spellEnd"/>
      <w:proofErr w:type="gram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ата-ана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еңбегіне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немқұрайды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қарайды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Үй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тірлігіне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қатысты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шаруаға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араластырмайды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жан-жақты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дамуына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көңіл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бөлмейді</w:t>
      </w:r>
      <w:proofErr w:type="spellEnd"/>
      <w:r w:rsidRPr="00D968F7">
        <w:rPr>
          <w:color w:val="212121"/>
          <w:sz w:val="28"/>
        </w:rPr>
        <w:t xml:space="preserve">. Бала </w:t>
      </w:r>
      <w:proofErr w:type="spellStart"/>
      <w:r w:rsidRPr="00D968F7">
        <w:rPr>
          <w:color w:val="212121"/>
          <w:sz w:val="28"/>
        </w:rPr>
        <w:t>бір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жұмысты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істеймін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десе</w:t>
      </w:r>
      <w:proofErr w:type="spellEnd"/>
      <w:r w:rsidRPr="00D968F7">
        <w:rPr>
          <w:color w:val="212121"/>
          <w:sz w:val="28"/>
        </w:rPr>
        <w:t>, «</w:t>
      </w:r>
      <w:proofErr w:type="spellStart"/>
      <w:r w:rsidRPr="00D968F7">
        <w:rPr>
          <w:color w:val="212121"/>
          <w:sz w:val="28"/>
        </w:rPr>
        <w:t>бұзасың</w:t>
      </w:r>
      <w:proofErr w:type="spellEnd"/>
      <w:r w:rsidRPr="00D968F7">
        <w:rPr>
          <w:color w:val="212121"/>
          <w:sz w:val="28"/>
        </w:rPr>
        <w:t>», «</w:t>
      </w:r>
      <w:proofErr w:type="spellStart"/>
      <w:r w:rsidRPr="00D968F7">
        <w:rPr>
          <w:color w:val="212121"/>
          <w:sz w:val="28"/>
        </w:rPr>
        <w:t>бүлдіресің</w:t>
      </w:r>
      <w:proofErr w:type="spellEnd"/>
      <w:r w:rsidRPr="00D968F7">
        <w:rPr>
          <w:color w:val="212121"/>
          <w:sz w:val="28"/>
        </w:rPr>
        <w:t xml:space="preserve">» </w:t>
      </w:r>
      <w:proofErr w:type="spellStart"/>
      <w:r w:rsidRPr="00D968F7">
        <w:rPr>
          <w:color w:val="212121"/>
          <w:sz w:val="28"/>
        </w:rPr>
        <w:t>деп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ештеңегежолатпайды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Сөйті</w:t>
      </w:r>
      <w:proofErr w:type="gramStart"/>
      <w:r w:rsidRPr="00D968F7">
        <w:rPr>
          <w:color w:val="212121"/>
          <w:sz w:val="28"/>
        </w:rPr>
        <w:t>п</w:t>
      </w:r>
      <w:proofErr w:type="spellEnd"/>
      <w:proofErr w:type="gram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көрсем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білсем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үйренсем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деген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ынтасын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тежейді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Осыдан</w:t>
      </w:r>
      <w:proofErr w:type="spellEnd"/>
      <w:r w:rsidRPr="00D968F7">
        <w:rPr>
          <w:color w:val="212121"/>
          <w:sz w:val="28"/>
        </w:rPr>
        <w:t xml:space="preserve"> бала </w:t>
      </w:r>
      <w:proofErr w:type="spellStart"/>
      <w:r w:rsidRPr="00D968F7">
        <w:rPr>
          <w:color w:val="212121"/>
          <w:sz w:val="28"/>
        </w:rPr>
        <w:t>жалқау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тілазар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болып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шығады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Үлкендер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сұрақтарына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ерінбей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жауап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беріп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қызықтыратын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еліктіретін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әрекет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жасаса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ол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кез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келген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тапсырманы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орындауға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құштар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келеді</w:t>
      </w:r>
      <w:proofErr w:type="spellEnd"/>
      <w:r w:rsidRPr="00D968F7">
        <w:rPr>
          <w:color w:val="212121"/>
          <w:sz w:val="28"/>
        </w:rPr>
        <w:t xml:space="preserve">. Баланы </w:t>
      </w:r>
      <w:proofErr w:type="spellStart"/>
      <w:r w:rsidRPr="00D968F7">
        <w:rPr>
          <w:color w:val="212121"/>
          <w:sz w:val="28"/>
        </w:rPr>
        <w:t>ренжіту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ырқынан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тыс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нәрсені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күштеп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орындату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дұрыс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емес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Мұндай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әрекет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ызақор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жасқаншақ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ашуланшақ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сасқ</w:t>
      </w:r>
      <w:proofErr w:type="gramStart"/>
      <w:r w:rsidRPr="00D968F7">
        <w:rPr>
          <w:color w:val="212121"/>
          <w:sz w:val="28"/>
        </w:rPr>
        <w:t>ала</w:t>
      </w:r>
      <w:proofErr w:type="gramEnd"/>
      <w:r w:rsidRPr="00D968F7">
        <w:rPr>
          <w:color w:val="212121"/>
          <w:sz w:val="28"/>
        </w:rPr>
        <w:t>қ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тұйық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болып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өсуіне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апарып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соғады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          </w:t>
      </w:r>
      <w:proofErr w:type="spellStart"/>
      <w:r w:rsidRPr="00D968F7">
        <w:rPr>
          <w:color w:val="212121"/>
          <w:sz w:val="28"/>
        </w:rPr>
        <w:t>Балабақшаға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барған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жеті</w:t>
      </w:r>
      <w:proofErr w:type="gramStart"/>
      <w:r w:rsidRPr="00D968F7">
        <w:rPr>
          <w:color w:val="212121"/>
          <w:sz w:val="28"/>
        </w:rPr>
        <w:t>ст</w:t>
      </w:r>
      <w:proofErr w:type="gramEnd"/>
      <w:r w:rsidRPr="00D968F7">
        <w:rPr>
          <w:color w:val="212121"/>
          <w:sz w:val="28"/>
        </w:rPr>
        <w:t>іктері</w:t>
      </w:r>
      <w:proofErr w:type="spellEnd"/>
      <w:r w:rsidRPr="00D968F7">
        <w:rPr>
          <w:color w:val="212121"/>
          <w:sz w:val="28"/>
        </w:rPr>
        <w:t>: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r w:rsidRPr="00D968F7">
        <w:rPr>
          <w:color w:val="212121"/>
          <w:sz w:val="28"/>
        </w:rPr>
        <w:t xml:space="preserve">Бала </w:t>
      </w:r>
      <w:proofErr w:type="spellStart"/>
      <w:r w:rsidRPr="00D968F7">
        <w:rPr>
          <w:color w:val="212121"/>
          <w:sz w:val="28"/>
        </w:rPr>
        <w:t>балабақшадан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</w:t>
      </w:r>
      <w:proofErr w:type="gramStart"/>
      <w:r w:rsidRPr="00D968F7">
        <w:rPr>
          <w:color w:val="212121"/>
          <w:sz w:val="28"/>
        </w:rPr>
        <w:t>п</w:t>
      </w:r>
      <w:proofErr w:type="spellEnd"/>
      <w:proofErr w:type="gram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нәрсені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үйренеді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Ақыл</w:t>
      </w:r>
      <w:proofErr w:type="spellEnd"/>
      <w:r w:rsidRPr="00D968F7">
        <w:rPr>
          <w:color w:val="212121"/>
          <w:sz w:val="28"/>
        </w:rPr>
        <w:t xml:space="preserve"> –ой </w:t>
      </w:r>
      <w:proofErr w:type="spellStart"/>
      <w:r w:rsidRPr="00D968F7">
        <w:rPr>
          <w:color w:val="212121"/>
          <w:sz w:val="28"/>
        </w:rPr>
        <w:t>жағынан</w:t>
      </w:r>
      <w:proofErr w:type="spellEnd"/>
      <w:r w:rsidRPr="00D968F7">
        <w:rPr>
          <w:color w:val="212121"/>
          <w:sz w:val="28"/>
        </w:rPr>
        <w:t xml:space="preserve"> да, </w:t>
      </w:r>
      <w:proofErr w:type="spellStart"/>
      <w:r w:rsidRPr="00D968F7">
        <w:rPr>
          <w:color w:val="212121"/>
          <w:sz w:val="28"/>
        </w:rPr>
        <w:t>дене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дамуы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жағынан</w:t>
      </w:r>
      <w:proofErr w:type="spellEnd"/>
      <w:r w:rsidRPr="00D968F7">
        <w:rPr>
          <w:color w:val="212121"/>
          <w:sz w:val="28"/>
        </w:rPr>
        <w:t xml:space="preserve"> да, </w:t>
      </w:r>
      <w:proofErr w:type="spellStart"/>
      <w:r w:rsidRPr="00D968F7">
        <w:rPr>
          <w:color w:val="212121"/>
          <w:sz w:val="28"/>
        </w:rPr>
        <w:t>жетіліп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эмоциялары</w:t>
      </w:r>
      <w:proofErr w:type="spellEnd"/>
      <w:r w:rsidRPr="00D968F7">
        <w:rPr>
          <w:color w:val="212121"/>
          <w:sz w:val="28"/>
        </w:rPr>
        <w:t xml:space="preserve"> мен </w:t>
      </w:r>
      <w:proofErr w:type="spellStart"/>
      <w:r w:rsidRPr="00D968F7">
        <w:rPr>
          <w:color w:val="212121"/>
          <w:sz w:val="28"/>
        </w:rPr>
        <w:t>сезімдері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дамиды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Тәрбиеші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балаларға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балалармен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қары</w:t>
      </w:r>
      <w:proofErr w:type="gramStart"/>
      <w:r w:rsidRPr="00D968F7">
        <w:rPr>
          <w:color w:val="212121"/>
          <w:sz w:val="28"/>
        </w:rPr>
        <w:t>м-</w:t>
      </w:r>
      <w:proofErr w:type="gramEnd"/>
      <w:r w:rsidRPr="00D968F7">
        <w:rPr>
          <w:color w:val="212121"/>
          <w:sz w:val="28"/>
        </w:rPr>
        <w:t>қатынас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жасауды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үйретеді</w:t>
      </w:r>
      <w:proofErr w:type="spellEnd"/>
      <w:r w:rsidRPr="00D968F7">
        <w:rPr>
          <w:color w:val="212121"/>
          <w:sz w:val="28"/>
        </w:rPr>
        <w:t xml:space="preserve">. Бала </w:t>
      </w:r>
      <w:proofErr w:type="spellStart"/>
      <w:r w:rsidRPr="00D968F7">
        <w:rPr>
          <w:color w:val="212121"/>
          <w:sz w:val="28"/>
        </w:rPr>
        <w:t>жаңадан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үйренген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көріп-білген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мәліметтерден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кешке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шаршайды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Сондықтан</w:t>
      </w:r>
      <w:proofErr w:type="spellEnd"/>
      <w:r w:rsidRPr="00D968F7">
        <w:rPr>
          <w:color w:val="212121"/>
          <w:sz w:val="28"/>
        </w:rPr>
        <w:t xml:space="preserve"> бала </w:t>
      </w:r>
      <w:proofErr w:type="spellStart"/>
      <w:r w:rsidRPr="00D968F7">
        <w:rPr>
          <w:color w:val="212121"/>
          <w:sz w:val="28"/>
        </w:rPr>
        <w:t>үйде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жақсы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тынығу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үшін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ата-ана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жағдай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жасау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керек</w:t>
      </w:r>
      <w:proofErr w:type="spellEnd"/>
      <w:r w:rsidRPr="00D968F7">
        <w:rPr>
          <w:color w:val="212121"/>
          <w:sz w:val="28"/>
        </w:rPr>
        <w:t xml:space="preserve">. Бала </w:t>
      </w:r>
      <w:proofErr w:type="spellStart"/>
      <w:r w:rsidRPr="00D968F7">
        <w:rPr>
          <w:color w:val="212121"/>
          <w:sz w:val="28"/>
        </w:rPr>
        <w:t>күні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бойы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ата-анасын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көрмейтіндіктен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кешкісін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баланызбен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азғана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уақыт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болса</w:t>
      </w:r>
      <w:proofErr w:type="spellEnd"/>
      <w:r w:rsidRPr="00D968F7">
        <w:rPr>
          <w:color w:val="212121"/>
          <w:sz w:val="28"/>
        </w:rPr>
        <w:t xml:space="preserve"> да, </w:t>
      </w:r>
      <w:proofErr w:type="spellStart"/>
      <w:proofErr w:type="gramStart"/>
      <w:r w:rsidRPr="00D968F7">
        <w:rPr>
          <w:color w:val="212121"/>
          <w:sz w:val="28"/>
        </w:rPr>
        <w:t>б</w:t>
      </w:r>
      <w:proofErr w:type="gramEnd"/>
      <w:r w:rsidRPr="00D968F7">
        <w:rPr>
          <w:color w:val="212121"/>
          <w:sz w:val="28"/>
        </w:rPr>
        <w:t>ірге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болуға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жағдай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жасаңыз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Балабақ</w:t>
      </w:r>
      <w:proofErr w:type="gramStart"/>
      <w:r w:rsidRPr="00D968F7">
        <w:rPr>
          <w:color w:val="212121"/>
          <w:sz w:val="28"/>
        </w:rPr>
        <w:t>ша</w:t>
      </w:r>
      <w:proofErr w:type="gramEnd"/>
      <w:r w:rsidRPr="00D968F7">
        <w:rPr>
          <w:color w:val="212121"/>
          <w:sz w:val="28"/>
        </w:rPr>
        <w:t>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барған</w:t>
      </w:r>
      <w:proofErr w:type="spellEnd"/>
      <w:r w:rsidRPr="00D968F7">
        <w:rPr>
          <w:color w:val="212121"/>
          <w:sz w:val="28"/>
        </w:rPr>
        <w:t xml:space="preserve"> бала </w:t>
      </w:r>
      <w:proofErr w:type="spellStart"/>
      <w:r w:rsidRPr="00D968F7">
        <w:rPr>
          <w:color w:val="212121"/>
          <w:sz w:val="28"/>
        </w:rPr>
        <w:t>танымайтын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ортада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өзін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еркін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сезіне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алады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          </w:t>
      </w:r>
      <w:proofErr w:type="spellStart"/>
      <w:r w:rsidRPr="00D968F7">
        <w:rPr>
          <w:color w:val="212121"/>
          <w:sz w:val="28"/>
        </w:rPr>
        <w:t>Жеке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тұлға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дамуының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алғашқы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баспалдағы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мектеп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жасына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дейінгі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кезеңде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қалыптасатындықтан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таным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қабілеттерінің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дамуы</w:t>
      </w:r>
      <w:proofErr w:type="spellEnd"/>
      <w:r w:rsidRPr="00D968F7">
        <w:rPr>
          <w:color w:val="212121"/>
          <w:sz w:val="28"/>
        </w:rPr>
        <w:t xml:space="preserve"> осы </w:t>
      </w:r>
      <w:proofErr w:type="spellStart"/>
      <w:r w:rsidRPr="00D968F7">
        <w:rPr>
          <w:color w:val="212121"/>
          <w:sz w:val="28"/>
        </w:rPr>
        <w:t>шақтан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бастап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қаланады</w:t>
      </w:r>
      <w:proofErr w:type="spellEnd"/>
      <w:r w:rsidRPr="00D968F7">
        <w:rPr>
          <w:color w:val="212121"/>
          <w:sz w:val="28"/>
        </w:rPr>
        <w:t xml:space="preserve">. Француз </w:t>
      </w:r>
      <w:proofErr w:type="spellStart"/>
      <w:r w:rsidRPr="00D968F7">
        <w:rPr>
          <w:color w:val="212121"/>
          <w:sz w:val="28"/>
        </w:rPr>
        <w:t>ғалымы</w:t>
      </w:r>
      <w:proofErr w:type="spellEnd"/>
      <w:r w:rsidRPr="00D968F7">
        <w:rPr>
          <w:color w:val="212121"/>
          <w:sz w:val="28"/>
        </w:rPr>
        <w:t xml:space="preserve"> Жан </w:t>
      </w:r>
      <w:proofErr w:type="spellStart"/>
      <w:r w:rsidRPr="00D968F7">
        <w:rPr>
          <w:color w:val="212121"/>
          <w:sz w:val="28"/>
        </w:rPr>
        <w:t>Пиаженің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зерттеуіне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сүйенсек</w:t>
      </w:r>
      <w:proofErr w:type="spellEnd"/>
      <w:r w:rsidRPr="00D968F7">
        <w:rPr>
          <w:color w:val="212121"/>
          <w:sz w:val="28"/>
        </w:rPr>
        <w:t xml:space="preserve">, 4-5 </w:t>
      </w:r>
      <w:proofErr w:type="spellStart"/>
      <w:r w:rsidRPr="00D968F7">
        <w:rPr>
          <w:color w:val="212121"/>
          <w:sz w:val="28"/>
        </w:rPr>
        <w:t>жастағы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балалар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сөзбен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берілген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заттар</w:t>
      </w:r>
      <w:proofErr w:type="spellEnd"/>
      <w:r w:rsidRPr="00D968F7">
        <w:rPr>
          <w:color w:val="212121"/>
          <w:sz w:val="28"/>
        </w:rPr>
        <w:t xml:space="preserve"> мен </w:t>
      </w:r>
      <w:proofErr w:type="spellStart"/>
      <w:r w:rsidRPr="00D968F7">
        <w:rPr>
          <w:color w:val="212121"/>
          <w:sz w:val="28"/>
        </w:rPr>
        <w:t>құбылыстардың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сипат-белгілерін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қасиеттерін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ойша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қорытып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өз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сөздерімен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айтумен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бірге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сөздің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мән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мағынасын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</w:t>
      </w:r>
      <w:proofErr w:type="gramStart"/>
      <w:r w:rsidRPr="00D968F7">
        <w:rPr>
          <w:color w:val="212121"/>
          <w:sz w:val="28"/>
        </w:rPr>
        <w:t>с</w:t>
      </w:r>
      <w:proofErr w:type="gramEnd"/>
      <w:r w:rsidRPr="00D968F7">
        <w:rPr>
          <w:color w:val="212121"/>
          <w:sz w:val="28"/>
        </w:rPr>
        <w:t>інетін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деңгейде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болады</w:t>
      </w:r>
      <w:proofErr w:type="spellEnd"/>
      <w:r w:rsidRPr="00D968F7">
        <w:rPr>
          <w:color w:val="212121"/>
          <w:sz w:val="28"/>
        </w:rPr>
        <w:t xml:space="preserve">.  </w:t>
      </w:r>
      <w:proofErr w:type="spellStart"/>
      <w:r w:rsidRPr="00D968F7">
        <w:rPr>
          <w:color w:val="212121"/>
          <w:sz w:val="28"/>
        </w:rPr>
        <w:t>Яғни</w:t>
      </w:r>
      <w:proofErr w:type="spellEnd"/>
      <w:r w:rsidRPr="00D968F7">
        <w:rPr>
          <w:color w:val="212121"/>
          <w:sz w:val="28"/>
        </w:rPr>
        <w:t xml:space="preserve"> бала 4-5 </w:t>
      </w:r>
      <w:proofErr w:type="spellStart"/>
      <w:r w:rsidRPr="00D968F7">
        <w:rPr>
          <w:color w:val="212121"/>
          <w:sz w:val="28"/>
        </w:rPr>
        <w:t>жаста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күрделі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емес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жұмбақтарды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шеші</w:t>
      </w:r>
      <w:proofErr w:type="gramStart"/>
      <w:r w:rsidRPr="00D968F7">
        <w:rPr>
          <w:color w:val="212121"/>
          <w:sz w:val="28"/>
        </w:rPr>
        <w:t>п</w:t>
      </w:r>
      <w:proofErr w:type="spellEnd"/>
      <w:proofErr w:type="gram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кейбір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мақал-мәтелдердің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мәнін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түсіне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алады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Сәбилік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кезеңде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қабылдау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басым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деңгейде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дамыса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мектеп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жасында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дейіңгі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ересек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кезеңде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есі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басты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орын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алады</w:t>
      </w:r>
      <w:proofErr w:type="spellEnd"/>
      <w:r w:rsidRPr="00D968F7">
        <w:rPr>
          <w:color w:val="212121"/>
          <w:sz w:val="28"/>
        </w:rPr>
        <w:t xml:space="preserve"> да, </w:t>
      </w:r>
      <w:proofErr w:type="spellStart"/>
      <w:proofErr w:type="gramStart"/>
      <w:r w:rsidRPr="00D968F7">
        <w:rPr>
          <w:color w:val="212121"/>
          <w:sz w:val="28"/>
        </w:rPr>
        <w:t>бас</w:t>
      </w:r>
      <w:proofErr w:type="gramEnd"/>
      <w:r w:rsidRPr="00D968F7">
        <w:rPr>
          <w:color w:val="212121"/>
          <w:sz w:val="28"/>
        </w:rPr>
        <w:t>қа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таным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қабілеттері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еске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байланысты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айқындалады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Алайда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ойлау</w:t>
      </w:r>
      <w:proofErr w:type="spellEnd"/>
      <w:r w:rsidRPr="00D968F7">
        <w:rPr>
          <w:color w:val="212121"/>
          <w:sz w:val="28"/>
        </w:rPr>
        <w:t xml:space="preserve"> бала </w:t>
      </w:r>
      <w:proofErr w:type="spellStart"/>
      <w:r w:rsidRPr="00D968F7">
        <w:rPr>
          <w:color w:val="212121"/>
          <w:sz w:val="28"/>
        </w:rPr>
        <w:t>үшін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еске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түсіру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сипатында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болады</w:t>
      </w:r>
      <w:proofErr w:type="spellEnd"/>
      <w:r w:rsidRPr="00D968F7">
        <w:rPr>
          <w:color w:val="212121"/>
          <w:sz w:val="28"/>
        </w:rPr>
        <w:t xml:space="preserve"> да, </w:t>
      </w:r>
      <w:proofErr w:type="spellStart"/>
      <w:r w:rsidRPr="00D968F7">
        <w:rPr>
          <w:color w:val="212121"/>
          <w:sz w:val="28"/>
        </w:rPr>
        <w:t>мектепке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дейінгі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ересек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шақта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бейнелі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ойлау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lastRenderedPageBreak/>
        <w:t>жетіле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түседі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Ересек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адамдар</w:t>
      </w:r>
      <w:proofErr w:type="spellEnd"/>
      <w:r w:rsidRPr="00D968F7">
        <w:rPr>
          <w:color w:val="212121"/>
          <w:sz w:val="28"/>
        </w:rPr>
        <w:t xml:space="preserve"> мен 5 </w:t>
      </w:r>
      <w:proofErr w:type="spellStart"/>
      <w:r w:rsidRPr="00D968F7">
        <w:rPr>
          <w:color w:val="212121"/>
          <w:sz w:val="28"/>
        </w:rPr>
        <w:t>жастағы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балалардың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ойлауының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айырмашылығ</w:t>
      </w:r>
      <w:proofErr w:type="gramStart"/>
      <w:r w:rsidRPr="00D968F7">
        <w:rPr>
          <w:color w:val="212121"/>
          <w:sz w:val="28"/>
        </w:rPr>
        <w:t>ы</w:t>
      </w:r>
      <w:proofErr w:type="spellEnd"/>
      <w:r w:rsidRPr="00D968F7">
        <w:rPr>
          <w:color w:val="212121"/>
          <w:sz w:val="28"/>
        </w:rPr>
        <w:t>-</w:t>
      </w:r>
      <w:proofErr w:type="gramEnd"/>
      <w:r w:rsidRPr="00D968F7">
        <w:rPr>
          <w:color w:val="212121"/>
          <w:sz w:val="28"/>
        </w:rPr>
        <w:t xml:space="preserve"> бала </w:t>
      </w:r>
      <w:proofErr w:type="spellStart"/>
      <w:r w:rsidRPr="00D968F7">
        <w:rPr>
          <w:color w:val="212121"/>
          <w:sz w:val="28"/>
        </w:rPr>
        <w:t>заттар</w:t>
      </w:r>
      <w:proofErr w:type="spellEnd"/>
      <w:r w:rsidRPr="00D968F7">
        <w:rPr>
          <w:color w:val="212121"/>
          <w:sz w:val="28"/>
        </w:rPr>
        <w:t xml:space="preserve"> мен </w:t>
      </w:r>
      <w:proofErr w:type="spellStart"/>
      <w:r w:rsidRPr="00D968F7">
        <w:rPr>
          <w:color w:val="212121"/>
          <w:sz w:val="28"/>
        </w:rPr>
        <w:t>құбылыстарды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қалай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қабылдаса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солай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түсінеді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оның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ішкі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қатынастарын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көре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алмайды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        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міне</w:t>
      </w:r>
      <w:proofErr w:type="gramStart"/>
      <w:r w:rsidRPr="00D968F7">
        <w:rPr>
          <w:color w:val="212121"/>
          <w:sz w:val="28"/>
        </w:rPr>
        <w:t>з-</w:t>
      </w:r>
      <w:proofErr w:type="gramEnd"/>
      <w:r w:rsidRPr="00D968F7">
        <w:rPr>
          <w:color w:val="212121"/>
          <w:sz w:val="28"/>
        </w:rPr>
        <w:t>құлқының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қалыптасуына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жүйелі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ұйымдастырылған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оқу</w:t>
      </w:r>
      <w:proofErr w:type="spellEnd"/>
      <w:r w:rsidRPr="00D968F7">
        <w:rPr>
          <w:color w:val="212121"/>
          <w:sz w:val="28"/>
        </w:rPr>
        <w:t xml:space="preserve"> –</w:t>
      </w:r>
      <w:proofErr w:type="spellStart"/>
      <w:r w:rsidRPr="00D968F7">
        <w:rPr>
          <w:color w:val="212121"/>
          <w:sz w:val="28"/>
        </w:rPr>
        <w:t>тәрбие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жұмыстары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тікелей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әсер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етеді</w:t>
      </w:r>
      <w:proofErr w:type="spellEnd"/>
      <w:r w:rsidRPr="00D968F7">
        <w:rPr>
          <w:color w:val="212121"/>
          <w:sz w:val="28"/>
        </w:rPr>
        <w:t xml:space="preserve">. 3-7 </w:t>
      </w:r>
      <w:proofErr w:type="spellStart"/>
      <w:r w:rsidRPr="00D968F7">
        <w:rPr>
          <w:color w:val="212121"/>
          <w:sz w:val="28"/>
        </w:rPr>
        <w:t>жаста</w:t>
      </w:r>
      <w:proofErr w:type="spellEnd"/>
      <w:r w:rsidRPr="00D968F7">
        <w:rPr>
          <w:color w:val="212121"/>
          <w:sz w:val="28"/>
        </w:rPr>
        <w:t xml:space="preserve"> бала </w:t>
      </w:r>
      <w:proofErr w:type="spellStart"/>
      <w:r w:rsidRPr="00D968F7">
        <w:rPr>
          <w:color w:val="212121"/>
          <w:sz w:val="28"/>
        </w:rPr>
        <w:t>ағзасының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дамуы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арта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түседі</w:t>
      </w:r>
      <w:proofErr w:type="spellEnd"/>
      <w:r w:rsidRPr="00D968F7">
        <w:rPr>
          <w:color w:val="212121"/>
          <w:sz w:val="28"/>
        </w:rPr>
        <w:t xml:space="preserve"> де, ой </w:t>
      </w:r>
      <w:proofErr w:type="spellStart"/>
      <w:r w:rsidRPr="00D968F7">
        <w:rPr>
          <w:color w:val="212121"/>
          <w:sz w:val="28"/>
        </w:rPr>
        <w:t>еңбегімен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шешілетін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күрделі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мәселелерді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шешуге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талпынады</w:t>
      </w:r>
      <w:proofErr w:type="spellEnd"/>
      <w:r w:rsidRPr="00D968F7">
        <w:rPr>
          <w:color w:val="212121"/>
          <w:sz w:val="28"/>
        </w:rPr>
        <w:t>. «</w:t>
      </w:r>
      <w:proofErr w:type="spellStart"/>
      <w:r w:rsidRPr="00D968F7">
        <w:rPr>
          <w:color w:val="212121"/>
          <w:sz w:val="28"/>
        </w:rPr>
        <w:t>Бұ</w:t>
      </w:r>
      <w:proofErr w:type="gramStart"/>
      <w:r w:rsidRPr="00D968F7">
        <w:rPr>
          <w:color w:val="212121"/>
          <w:sz w:val="28"/>
        </w:rPr>
        <w:t>л</w:t>
      </w:r>
      <w:proofErr w:type="spellEnd"/>
      <w:proofErr w:type="gram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кім</w:t>
      </w:r>
      <w:proofErr w:type="spellEnd"/>
      <w:r w:rsidRPr="00D968F7">
        <w:rPr>
          <w:color w:val="212121"/>
          <w:sz w:val="28"/>
        </w:rPr>
        <w:t>?», «</w:t>
      </w:r>
      <w:proofErr w:type="spellStart"/>
      <w:r w:rsidRPr="00D968F7">
        <w:rPr>
          <w:color w:val="212121"/>
          <w:sz w:val="28"/>
        </w:rPr>
        <w:t>Аты</w:t>
      </w:r>
      <w:proofErr w:type="spellEnd"/>
      <w:r w:rsidRPr="00D968F7">
        <w:rPr>
          <w:color w:val="212121"/>
          <w:sz w:val="28"/>
        </w:rPr>
        <w:t xml:space="preserve"> не?», «Неге?» </w:t>
      </w:r>
      <w:proofErr w:type="spellStart"/>
      <w:r w:rsidRPr="00D968F7">
        <w:rPr>
          <w:color w:val="212121"/>
          <w:sz w:val="28"/>
        </w:rPr>
        <w:t>деген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сұрақтарды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үлкендерге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жиі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қояды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Мектепке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дейінегі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мекеме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психологы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ұжым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мүшелерімен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ата-аналармен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топтық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және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жеке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жұмыстар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түрлері</w:t>
      </w:r>
      <w:proofErr w:type="spellEnd"/>
      <w:r w:rsidRPr="00D968F7">
        <w:rPr>
          <w:color w:val="212121"/>
          <w:sz w:val="28"/>
        </w:rPr>
        <w:t xml:space="preserve"> </w:t>
      </w:r>
      <w:proofErr w:type="gramStart"/>
      <w:r w:rsidRPr="00D968F7">
        <w:rPr>
          <w:color w:val="212121"/>
          <w:sz w:val="28"/>
        </w:rPr>
        <w:t>–</w:t>
      </w:r>
      <w:proofErr w:type="spellStart"/>
      <w:r w:rsidRPr="00D968F7">
        <w:rPr>
          <w:color w:val="212121"/>
          <w:sz w:val="28"/>
        </w:rPr>
        <w:t>п</w:t>
      </w:r>
      <w:proofErr w:type="gramEnd"/>
      <w:r w:rsidRPr="00D968F7">
        <w:rPr>
          <w:color w:val="212121"/>
          <w:sz w:val="28"/>
        </w:rPr>
        <w:t>сихологиялық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кеңестер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тренингтер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дамыту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сабақтарымен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түзету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жұмыстарымен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жүргізу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негізінде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өз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жұмысының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жетістіктерін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көре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алады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r w:rsidRPr="00D968F7">
        <w:rPr>
          <w:rStyle w:val="a4"/>
          <w:color w:val="212121"/>
          <w:sz w:val="28"/>
        </w:rPr>
        <w:t>  </w:t>
      </w:r>
      <w:r>
        <w:rPr>
          <w:rStyle w:val="a4"/>
          <w:color w:val="212121"/>
          <w:sz w:val="28"/>
        </w:rPr>
        <w:t xml:space="preserve">   </w:t>
      </w:r>
      <w:proofErr w:type="spellStart"/>
      <w:r w:rsidRPr="00D968F7">
        <w:rPr>
          <w:color w:val="212121"/>
          <w:sz w:val="28"/>
        </w:rPr>
        <w:t>Мектепке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дейінгі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мекемеде</w:t>
      </w:r>
      <w:proofErr w:type="spellEnd"/>
      <w:r w:rsidRPr="00D968F7">
        <w:rPr>
          <w:color w:val="212121"/>
          <w:sz w:val="28"/>
        </w:rPr>
        <w:t xml:space="preserve"> психолог; </w:t>
      </w:r>
      <w:proofErr w:type="spellStart"/>
      <w:r w:rsidRPr="00D968F7">
        <w:rPr>
          <w:color w:val="212121"/>
          <w:sz w:val="28"/>
        </w:rPr>
        <w:t>топты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аралап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балалармен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танысады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Қырқүйек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айында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балалардың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таным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деңгейін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ортаға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бейімделуін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тәрбиешімен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қары</w:t>
      </w:r>
      <w:proofErr w:type="gramStart"/>
      <w:r w:rsidRPr="00D968F7">
        <w:rPr>
          <w:color w:val="212121"/>
          <w:sz w:val="28"/>
        </w:rPr>
        <w:t>м-</w:t>
      </w:r>
      <w:proofErr w:type="gramEnd"/>
      <w:r w:rsidRPr="00D968F7">
        <w:rPr>
          <w:color w:val="212121"/>
          <w:sz w:val="28"/>
        </w:rPr>
        <w:t>қатынасын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анықтайды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Қабылдауын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ойлауын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есте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сақтауын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қиялын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зейінін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Психологиялық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тілде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жекелеп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диагностикалау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        </w:t>
      </w:r>
      <w:proofErr w:type="spellStart"/>
      <w:r w:rsidRPr="00D968F7">
        <w:rPr>
          <w:color w:val="212121"/>
          <w:sz w:val="28"/>
        </w:rPr>
        <w:t>Сурет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сөйлету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таным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қабілеті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анықталады</w:t>
      </w:r>
      <w:proofErr w:type="spellEnd"/>
      <w:r w:rsidRPr="00D968F7">
        <w:rPr>
          <w:color w:val="212121"/>
          <w:sz w:val="28"/>
        </w:rPr>
        <w:t xml:space="preserve">. Диагностика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деңгейі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</w:t>
      </w:r>
      <w:proofErr w:type="gramStart"/>
      <w:r w:rsidRPr="00D968F7">
        <w:rPr>
          <w:color w:val="212121"/>
          <w:sz w:val="28"/>
        </w:rPr>
        <w:t>р</w:t>
      </w:r>
      <w:proofErr w:type="gramEnd"/>
      <w:r w:rsidRPr="00D968F7">
        <w:rPr>
          <w:color w:val="212121"/>
          <w:sz w:val="28"/>
        </w:rPr>
        <w:t>інеді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Әр</w:t>
      </w:r>
      <w:proofErr w:type="spellEnd"/>
      <w:r w:rsidRPr="00D968F7">
        <w:rPr>
          <w:color w:val="212121"/>
          <w:sz w:val="28"/>
        </w:rPr>
        <w:t xml:space="preserve"> бала </w:t>
      </w:r>
      <w:proofErr w:type="spellStart"/>
      <w:r w:rsidRPr="00D968F7">
        <w:rPr>
          <w:color w:val="212121"/>
          <w:sz w:val="28"/>
        </w:rPr>
        <w:t>әр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түрлі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кейбір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есте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сақтау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қабілеті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өте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жоғары</w:t>
      </w:r>
      <w:proofErr w:type="spellEnd"/>
      <w:r w:rsidRPr="00D968F7">
        <w:rPr>
          <w:color w:val="212121"/>
          <w:sz w:val="28"/>
        </w:rPr>
        <w:t xml:space="preserve">, ал </w:t>
      </w:r>
      <w:proofErr w:type="spellStart"/>
      <w:r w:rsidRPr="00D968F7">
        <w:rPr>
          <w:color w:val="212121"/>
          <w:sz w:val="28"/>
        </w:rPr>
        <w:t>зейіні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төмен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болып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келеді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Сол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сияқты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зейінін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тұрақтандыруға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ойын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түрінде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жұмыс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жүргізуге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болады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жас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ерекшеліктерін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ескере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отырып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ә</w:t>
      </w:r>
      <w:proofErr w:type="gramStart"/>
      <w:r w:rsidRPr="00D968F7">
        <w:rPr>
          <w:color w:val="212121"/>
          <w:sz w:val="28"/>
        </w:rPr>
        <w:t>р</w:t>
      </w:r>
      <w:proofErr w:type="spellEnd"/>
      <w:proofErr w:type="gram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түрлі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деңгейде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аламыз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         </w:t>
      </w:r>
      <w:proofErr w:type="spellStart"/>
      <w:r w:rsidRPr="00D968F7">
        <w:rPr>
          <w:color w:val="212121"/>
          <w:sz w:val="28"/>
        </w:rPr>
        <w:t>Мысалы</w:t>
      </w:r>
      <w:proofErr w:type="spellEnd"/>
      <w:r w:rsidRPr="00D968F7">
        <w:rPr>
          <w:color w:val="212121"/>
          <w:sz w:val="28"/>
        </w:rPr>
        <w:t>: </w:t>
      </w:r>
      <w:proofErr w:type="spellStart"/>
      <w:r w:rsidRPr="00D968F7">
        <w:rPr>
          <w:rStyle w:val="a4"/>
          <w:color w:val="212121"/>
          <w:sz w:val="28"/>
        </w:rPr>
        <w:t>Зейінге</w:t>
      </w:r>
      <w:proofErr w:type="spellEnd"/>
      <w:r w:rsidRPr="00D968F7">
        <w:rPr>
          <w:rStyle w:val="a4"/>
          <w:color w:val="212121"/>
          <w:sz w:val="28"/>
        </w:rPr>
        <w:t> </w:t>
      </w:r>
      <w:proofErr w:type="spellStart"/>
      <w:r w:rsidRPr="00D968F7">
        <w:rPr>
          <w:color w:val="212121"/>
          <w:sz w:val="28"/>
        </w:rPr>
        <w:t>арналған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ойын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жаттығулар</w:t>
      </w:r>
      <w:proofErr w:type="spellEnd"/>
      <w:r w:rsidRPr="00D968F7">
        <w:rPr>
          <w:color w:val="212121"/>
          <w:sz w:val="28"/>
        </w:rPr>
        <w:t xml:space="preserve">. Бала 6 </w:t>
      </w:r>
      <w:proofErr w:type="spellStart"/>
      <w:r w:rsidRPr="00D968F7">
        <w:rPr>
          <w:color w:val="212121"/>
          <w:sz w:val="28"/>
        </w:rPr>
        <w:t>жаста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баламен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сөйлесемін</w:t>
      </w:r>
      <w:proofErr w:type="spellEnd"/>
      <w:r w:rsidRPr="00D968F7">
        <w:rPr>
          <w:color w:val="212121"/>
          <w:sz w:val="28"/>
        </w:rPr>
        <w:t xml:space="preserve"> сен </w:t>
      </w:r>
      <w:proofErr w:type="spellStart"/>
      <w:r w:rsidRPr="00D968F7">
        <w:rPr>
          <w:color w:val="212121"/>
          <w:sz w:val="28"/>
        </w:rPr>
        <w:t>балабақ</w:t>
      </w:r>
      <w:proofErr w:type="gramStart"/>
      <w:r w:rsidRPr="00D968F7">
        <w:rPr>
          <w:color w:val="212121"/>
          <w:sz w:val="28"/>
        </w:rPr>
        <w:t>ша</w:t>
      </w:r>
      <w:proofErr w:type="gramEnd"/>
      <w:r w:rsidRPr="00D968F7">
        <w:rPr>
          <w:color w:val="212121"/>
          <w:sz w:val="28"/>
        </w:rPr>
        <w:t>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келе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жатырсың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есіктен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ішке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ендің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жақа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бұрылдың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кімді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көрдің</w:t>
      </w:r>
      <w:proofErr w:type="spellEnd"/>
      <w:r w:rsidRPr="00D968F7">
        <w:rPr>
          <w:color w:val="212121"/>
          <w:sz w:val="28"/>
        </w:rPr>
        <w:t>?……….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Топқа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кіргенше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сондай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сұрақтар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тілін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дамыту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еске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</w:t>
      </w:r>
      <w:proofErr w:type="gramStart"/>
      <w:r w:rsidRPr="00D968F7">
        <w:rPr>
          <w:color w:val="212121"/>
          <w:sz w:val="28"/>
        </w:rPr>
        <w:t>сіру</w:t>
      </w:r>
      <w:proofErr w:type="spellEnd"/>
      <w:proofErr w:type="gram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зейінін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тұрақтандырамыз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Суреттер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 «</w:t>
      </w:r>
      <w:proofErr w:type="spellStart"/>
      <w:r w:rsidRPr="00D968F7">
        <w:rPr>
          <w:color w:val="212121"/>
          <w:sz w:val="28"/>
        </w:rPr>
        <w:t>Бірдей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екі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көбелекті</w:t>
      </w:r>
      <w:proofErr w:type="spellEnd"/>
      <w:r w:rsidRPr="00D968F7">
        <w:rPr>
          <w:color w:val="212121"/>
          <w:sz w:val="28"/>
        </w:rPr>
        <w:t xml:space="preserve"> тап».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Ойындар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 «</w:t>
      </w:r>
      <w:proofErr w:type="spellStart"/>
      <w:r w:rsidRPr="00D968F7">
        <w:rPr>
          <w:color w:val="212121"/>
          <w:sz w:val="28"/>
        </w:rPr>
        <w:t>Шапалақ</w:t>
      </w:r>
      <w:proofErr w:type="spellEnd"/>
      <w:r w:rsidRPr="00D968F7">
        <w:rPr>
          <w:color w:val="212121"/>
          <w:sz w:val="28"/>
        </w:rPr>
        <w:t xml:space="preserve">» </w:t>
      </w:r>
      <w:proofErr w:type="gramStart"/>
      <w:r w:rsidRPr="00D968F7">
        <w:rPr>
          <w:color w:val="212121"/>
          <w:sz w:val="28"/>
        </w:rPr>
        <w:t>т.б</w:t>
      </w:r>
      <w:proofErr w:type="gram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rStyle w:val="a4"/>
          <w:color w:val="212121"/>
          <w:sz w:val="28"/>
        </w:rPr>
        <w:t>Қ</w:t>
      </w:r>
      <w:proofErr w:type="gramStart"/>
      <w:r w:rsidRPr="00D968F7">
        <w:rPr>
          <w:rStyle w:val="a4"/>
          <w:color w:val="212121"/>
          <w:sz w:val="28"/>
        </w:rPr>
        <w:t>иял</w:t>
      </w:r>
      <w:proofErr w:type="gramEnd"/>
      <w:r w:rsidRPr="00D968F7">
        <w:rPr>
          <w:rStyle w:val="a4"/>
          <w:color w:val="212121"/>
          <w:sz w:val="28"/>
        </w:rPr>
        <w:t>ға</w:t>
      </w:r>
      <w:proofErr w:type="spellEnd"/>
      <w:r w:rsidRPr="00D968F7">
        <w:rPr>
          <w:color w:val="212121"/>
          <w:sz w:val="28"/>
        </w:rPr>
        <w:t> </w:t>
      </w:r>
      <w:proofErr w:type="spellStart"/>
      <w:r w:rsidRPr="00D968F7">
        <w:rPr>
          <w:color w:val="212121"/>
          <w:sz w:val="28"/>
        </w:rPr>
        <w:t>арналған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жаттығу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ойындар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жүргіземіз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Мысалы</w:t>
      </w:r>
      <w:proofErr w:type="spellEnd"/>
      <w:r w:rsidRPr="00D968F7">
        <w:rPr>
          <w:color w:val="212121"/>
          <w:sz w:val="28"/>
        </w:rPr>
        <w:t xml:space="preserve">: </w:t>
      </w:r>
      <w:proofErr w:type="spellStart"/>
      <w:r w:rsidRPr="00D968F7">
        <w:rPr>
          <w:color w:val="212121"/>
          <w:sz w:val="28"/>
        </w:rPr>
        <w:t>Ойын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 «</w:t>
      </w:r>
      <w:proofErr w:type="spellStart"/>
      <w:r w:rsidRPr="00D968F7">
        <w:rPr>
          <w:color w:val="212121"/>
          <w:sz w:val="28"/>
        </w:rPr>
        <w:t>Менің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көңі</w:t>
      </w:r>
      <w:proofErr w:type="gramStart"/>
      <w:r w:rsidRPr="00D968F7">
        <w:rPr>
          <w:color w:val="212121"/>
          <w:sz w:val="28"/>
        </w:rPr>
        <w:t>л</w:t>
      </w:r>
      <w:proofErr w:type="spellEnd"/>
      <w:proofErr w:type="gram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күйім</w:t>
      </w:r>
      <w:proofErr w:type="spellEnd"/>
      <w:r w:rsidRPr="00D968F7">
        <w:rPr>
          <w:color w:val="212121"/>
          <w:sz w:val="28"/>
        </w:rPr>
        <w:t>»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Қиялдау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ертегіні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әңгімені</w:t>
      </w:r>
      <w:proofErr w:type="spellEnd"/>
      <w:r w:rsidRPr="00D968F7">
        <w:rPr>
          <w:color w:val="212121"/>
          <w:sz w:val="28"/>
        </w:rPr>
        <w:t xml:space="preserve">  </w:t>
      </w:r>
      <w:proofErr w:type="spellStart"/>
      <w:r w:rsidRPr="00D968F7">
        <w:rPr>
          <w:color w:val="212121"/>
          <w:sz w:val="28"/>
        </w:rPr>
        <w:t>жалғастыр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Мысалы</w:t>
      </w:r>
      <w:proofErr w:type="spellEnd"/>
      <w:r w:rsidRPr="00D968F7">
        <w:rPr>
          <w:color w:val="212121"/>
          <w:sz w:val="28"/>
        </w:rPr>
        <w:t>: «</w:t>
      </w:r>
      <w:proofErr w:type="spellStart"/>
      <w:r w:rsidRPr="00D968F7">
        <w:rPr>
          <w:color w:val="212121"/>
          <w:sz w:val="28"/>
        </w:rPr>
        <w:t>Адал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дос</w:t>
      </w:r>
      <w:proofErr w:type="spellEnd"/>
      <w:r w:rsidRPr="00D968F7">
        <w:rPr>
          <w:color w:val="212121"/>
          <w:sz w:val="28"/>
        </w:rPr>
        <w:t xml:space="preserve">» </w:t>
      </w:r>
      <w:proofErr w:type="spellStart"/>
      <w:r w:rsidRPr="00D968F7">
        <w:rPr>
          <w:color w:val="212121"/>
          <w:sz w:val="28"/>
        </w:rPr>
        <w:t>әңгімені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жалғастыру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rStyle w:val="a4"/>
          <w:color w:val="212121"/>
          <w:sz w:val="28"/>
        </w:rPr>
        <w:t>Ойлау</w:t>
      </w:r>
      <w:proofErr w:type="spellEnd"/>
      <w:r w:rsidRPr="00D968F7">
        <w:rPr>
          <w:color w:val="212121"/>
          <w:sz w:val="28"/>
        </w:rPr>
        <w:t> 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дамыту</w:t>
      </w:r>
      <w:proofErr w:type="spellEnd"/>
      <w:r w:rsidRPr="00D968F7">
        <w:rPr>
          <w:color w:val="212121"/>
          <w:sz w:val="28"/>
        </w:rPr>
        <w:t>. «</w:t>
      </w:r>
      <w:proofErr w:type="spellStart"/>
      <w:r w:rsidRPr="00D968F7">
        <w:rPr>
          <w:color w:val="212121"/>
          <w:sz w:val="28"/>
        </w:rPr>
        <w:t>Қарам</w:t>
      </w:r>
      <w:proofErr w:type="gramStart"/>
      <w:r w:rsidRPr="00D968F7">
        <w:rPr>
          <w:color w:val="212121"/>
          <w:sz w:val="28"/>
        </w:rPr>
        <w:t>а-</w:t>
      </w:r>
      <w:proofErr w:type="gramEnd"/>
      <w:r w:rsidRPr="00D968F7">
        <w:rPr>
          <w:color w:val="212121"/>
          <w:sz w:val="28"/>
        </w:rPr>
        <w:t>қарсы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сөзді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ата</w:t>
      </w:r>
      <w:proofErr w:type="spellEnd"/>
      <w:r w:rsidRPr="00D968F7">
        <w:rPr>
          <w:color w:val="212121"/>
          <w:sz w:val="28"/>
        </w:rPr>
        <w:t>».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proofErr w:type="gramStart"/>
      <w:r w:rsidRPr="00D968F7">
        <w:rPr>
          <w:color w:val="212121"/>
          <w:sz w:val="28"/>
        </w:rPr>
        <w:t>Ойлау</w:t>
      </w:r>
      <w:proofErr w:type="gramEnd"/>
      <w:r w:rsidRPr="00D968F7">
        <w:rPr>
          <w:color w:val="212121"/>
          <w:sz w:val="28"/>
        </w:rPr>
        <w:t>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арналған</w:t>
      </w:r>
      <w:proofErr w:type="spellEnd"/>
      <w:r w:rsidRPr="00D968F7">
        <w:rPr>
          <w:color w:val="212121"/>
          <w:sz w:val="28"/>
        </w:rPr>
        <w:t xml:space="preserve">  </w:t>
      </w:r>
      <w:proofErr w:type="spellStart"/>
      <w:r w:rsidRPr="00D968F7">
        <w:rPr>
          <w:color w:val="212121"/>
          <w:sz w:val="28"/>
        </w:rPr>
        <w:t>жаттығулар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Күзетшінің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басына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торғай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отыр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Күзетші</w:t>
      </w:r>
      <w:proofErr w:type="spellEnd"/>
      <w:r w:rsidRPr="00D968F7">
        <w:rPr>
          <w:color w:val="212121"/>
          <w:sz w:val="28"/>
        </w:rPr>
        <w:t xml:space="preserve"> не </w:t>
      </w:r>
      <w:proofErr w:type="spellStart"/>
      <w:r w:rsidRPr="00D968F7">
        <w:rPr>
          <w:color w:val="212121"/>
          <w:sz w:val="28"/>
        </w:rPr>
        <w:t>істеп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отыр</w:t>
      </w:r>
      <w:proofErr w:type="spellEnd"/>
      <w:r w:rsidRPr="00D968F7">
        <w:rPr>
          <w:color w:val="212121"/>
          <w:sz w:val="28"/>
        </w:rPr>
        <w:t>? (</w:t>
      </w:r>
      <w:proofErr w:type="spellStart"/>
      <w:r w:rsidRPr="00D968F7">
        <w:rPr>
          <w:color w:val="212121"/>
          <w:sz w:val="28"/>
        </w:rPr>
        <w:t>Күзетші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ұйықтап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отыр</w:t>
      </w:r>
      <w:proofErr w:type="spellEnd"/>
      <w:r w:rsidRPr="00D968F7">
        <w:rPr>
          <w:color w:val="212121"/>
          <w:sz w:val="28"/>
        </w:rPr>
        <w:t xml:space="preserve">) </w:t>
      </w:r>
      <w:proofErr w:type="gramStart"/>
      <w:r w:rsidRPr="00D968F7">
        <w:rPr>
          <w:color w:val="212121"/>
          <w:sz w:val="28"/>
        </w:rPr>
        <w:t>т.б</w:t>
      </w:r>
      <w:proofErr w:type="gram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rStyle w:val="a4"/>
          <w:color w:val="212121"/>
          <w:sz w:val="28"/>
        </w:rPr>
        <w:t>Қ</w:t>
      </w:r>
      <w:proofErr w:type="gramStart"/>
      <w:r w:rsidRPr="00D968F7">
        <w:rPr>
          <w:rStyle w:val="a4"/>
          <w:color w:val="212121"/>
          <w:sz w:val="28"/>
        </w:rPr>
        <w:t>абылдау</w:t>
      </w:r>
      <w:proofErr w:type="gramEnd"/>
      <w:r w:rsidRPr="00D968F7">
        <w:rPr>
          <w:rStyle w:val="a4"/>
          <w:color w:val="212121"/>
          <w:sz w:val="28"/>
        </w:rPr>
        <w:t>ға</w:t>
      </w:r>
      <w:proofErr w:type="spellEnd"/>
      <w:r w:rsidRPr="00D968F7">
        <w:rPr>
          <w:rStyle w:val="a4"/>
          <w:color w:val="212121"/>
          <w:sz w:val="28"/>
        </w:rPr>
        <w:t xml:space="preserve">  </w:t>
      </w:r>
      <w:proofErr w:type="spellStart"/>
      <w:r w:rsidRPr="00D968F7">
        <w:rPr>
          <w:color w:val="212121"/>
          <w:sz w:val="28"/>
        </w:rPr>
        <w:t>арналған</w:t>
      </w:r>
      <w:proofErr w:type="spellEnd"/>
      <w:r w:rsidRPr="00D968F7">
        <w:rPr>
          <w:color w:val="212121"/>
          <w:sz w:val="28"/>
        </w:rPr>
        <w:t xml:space="preserve">  </w:t>
      </w:r>
      <w:proofErr w:type="spellStart"/>
      <w:r w:rsidRPr="00D968F7">
        <w:rPr>
          <w:color w:val="212121"/>
          <w:sz w:val="28"/>
        </w:rPr>
        <w:t>ойын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жаттығулар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Ойын</w:t>
      </w:r>
      <w:proofErr w:type="spellEnd"/>
      <w:r w:rsidRPr="00D968F7">
        <w:rPr>
          <w:color w:val="212121"/>
          <w:sz w:val="28"/>
        </w:rPr>
        <w:t xml:space="preserve"> «</w:t>
      </w:r>
      <w:proofErr w:type="spellStart"/>
      <w:r w:rsidRPr="00D968F7">
        <w:rPr>
          <w:color w:val="212121"/>
          <w:sz w:val="28"/>
        </w:rPr>
        <w:t>Ә</w:t>
      </w:r>
      <w:proofErr w:type="gramStart"/>
      <w:r w:rsidRPr="00D968F7">
        <w:rPr>
          <w:color w:val="212121"/>
          <w:sz w:val="28"/>
        </w:rPr>
        <w:t>р</w:t>
      </w:r>
      <w:proofErr w:type="spellEnd"/>
      <w:proofErr w:type="gram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түсті</w:t>
      </w:r>
      <w:proofErr w:type="spellEnd"/>
      <w:r w:rsidRPr="00D968F7">
        <w:rPr>
          <w:color w:val="212121"/>
          <w:sz w:val="28"/>
        </w:rPr>
        <w:t xml:space="preserve"> тап», «</w:t>
      </w:r>
      <w:proofErr w:type="spellStart"/>
      <w:r w:rsidRPr="00D968F7">
        <w:rPr>
          <w:color w:val="212121"/>
          <w:sz w:val="28"/>
        </w:rPr>
        <w:t>Уақытты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қабылдау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жаттығуы</w:t>
      </w:r>
      <w:proofErr w:type="spellEnd"/>
      <w:r w:rsidRPr="00D968F7">
        <w:rPr>
          <w:color w:val="212121"/>
          <w:sz w:val="28"/>
        </w:rPr>
        <w:t>»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Суретті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көрсету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proofErr w:type="gramStart"/>
      <w:r w:rsidRPr="00D968F7">
        <w:rPr>
          <w:color w:val="212121"/>
          <w:sz w:val="28"/>
        </w:rPr>
        <w:t>заттар</w:t>
      </w:r>
      <w:proofErr w:type="gramEnd"/>
      <w:r w:rsidRPr="00D968F7">
        <w:rPr>
          <w:color w:val="212121"/>
          <w:sz w:val="28"/>
        </w:rPr>
        <w:t>ға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ұқса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білу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rStyle w:val="a4"/>
          <w:color w:val="212121"/>
          <w:sz w:val="28"/>
        </w:rPr>
        <w:t>Есте</w:t>
      </w:r>
      <w:proofErr w:type="spellEnd"/>
      <w:r w:rsidRPr="00D968F7">
        <w:rPr>
          <w:rStyle w:val="a4"/>
          <w:color w:val="212121"/>
          <w:sz w:val="28"/>
        </w:rPr>
        <w:t xml:space="preserve"> </w:t>
      </w:r>
      <w:proofErr w:type="spellStart"/>
      <w:r w:rsidRPr="00D968F7">
        <w:rPr>
          <w:rStyle w:val="a4"/>
          <w:color w:val="212121"/>
          <w:sz w:val="28"/>
        </w:rPr>
        <w:t>сақ</w:t>
      </w:r>
      <w:proofErr w:type="gramStart"/>
      <w:r w:rsidRPr="00D968F7">
        <w:rPr>
          <w:rStyle w:val="a4"/>
          <w:color w:val="212121"/>
          <w:sz w:val="28"/>
        </w:rPr>
        <w:t>тау</w:t>
      </w:r>
      <w:proofErr w:type="gramEnd"/>
      <w:r w:rsidRPr="00D968F7">
        <w:rPr>
          <w:rStyle w:val="a4"/>
          <w:color w:val="212121"/>
          <w:sz w:val="28"/>
        </w:rPr>
        <w:t>ға</w:t>
      </w:r>
      <w:proofErr w:type="spellEnd"/>
      <w:r w:rsidRPr="00D968F7">
        <w:rPr>
          <w:color w:val="212121"/>
          <w:sz w:val="28"/>
        </w:rPr>
        <w:t> </w:t>
      </w:r>
      <w:proofErr w:type="spellStart"/>
      <w:r w:rsidRPr="00D968F7">
        <w:rPr>
          <w:color w:val="212121"/>
          <w:sz w:val="28"/>
        </w:rPr>
        <w:t>арналған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ойын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жаттығулар</w:t>
      </w:r>
      <w:proofErr w:type="spellEnd"/>
      <w:r w:rsidRPr="00D968F7">
        <w:rPr>
          <w:color w:val="212121"/>
          <w:sz w:val="28"/>
        </w:rPr>
        <w:t>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Ойын</w:t>
      </w:r>
      <w:proofErr w:type="spellEnd"/>
      <w:r w:rsidRPr="00D968F7">
        <w:rPr>
          <w:color w:val="212121"/>
          <w:sz w:val="28"/>
        </w:rPr>
        <w:t xml:space="preserve"> «</w:t>
      </w:r>
      <w:proofErr w:type="spellStart"/>
      <w:r w:rsidRPr="00D968F7">
        <w:rPr>
          <w:color w:val="212121"/>
          <w:sz w:val="28"/>
        </w:rPr>
        <w:t>Төрт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құбылыс</w:t>
      </w:r>
      <w:proofErr w:type="spellEnd"/>
      <w:r w:rsidRPr="00D968F7">
        <w:rPr>
          <w:color w:val="212121"/>
          <w:sz w:val="28"/>
        </w:rPr>
        <w:t>», «</w:t>
      </w:r>
      <w:proofErr w:type="spellStart"/>
      <w:r w:rsidRPr="00D968F7">
        <w:rPr>
          <w:color w:val="212121"/>
          <w:sz w:val="28"/>
        </w:rPr>
        <w:t>Көңілді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шеңбер</w:t>
      </w:r>
      <w:proofErr w:type="spellEnd"/>
      <w:r w:rsidRPr="00D968F7">
        <w:rPr>
          <w:color w:val="212121"/>
          <w:sz w:val="28"/>
        </w:rPr>
        <w:t>», «</w:t>
      </w:r>
      <w:proofErr w:type="spellStart"/>
      <w:r w:rsidRPr="00D968F7">
        <w:rPr>
          <w:color w:val="212121"/>
          <w:sz w:val="28"/>
        </w:rPr>
        <w:t>Орныңды</w:t>
      </w:r>
      <w:proofErr w:type="spellEnd"/>
      <w:r w:rsidRPr="00D968F7">
        <w:rPr>
          <w:color w:val="212121"/>
          <w:sz w:val="28"/>
        </w:rPr>
        <w:t xml:space="preserve"> тап».</w:t>
      </w:r>
    </w:p>
    <w:p w:rsidR="00D968F7" w:rsidRPr="00D968F7" w:rsidRDefault="00D968F7" w:rsidP="00D968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</w:rPr>
      </w:pPr>
      <w:proofErr w:type="spellStart"/>
      <w:r w:rsidRPr="00D968F7">
        <w:rPr>
          <w:color w:val="212121"/>
          <w:sz w:val="28"/>
        </w:rPr>
        <w:t>Ойын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арқылы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о</w:t>
      </w:r>
      <w:proofErr w:type="gramStart"/>
      <w:r w:rsidRPr="00D968F7">
        <w:rPr>
          <w:color w:val="212121"/>
          <w:sz w:val="28"/>
        </w:rPr>
        <w:t>й-</w:t>
      </w:r>
      <w:proofErr w:type="gramEnd"/>
      <w:r w:rsidRPr="00D968F7">
        <w:rPr>
          <w:color w:val="212121"/>
          <w:sz w:val="28"/>
        </w:rPr>
        <w:t>өрісін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тілінің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дамуын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зейінін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барлық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қабілетін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дамыта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аламыз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Балабақша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баланың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тұлғалық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қасиетін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дамытады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Адамгершілкке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еңбекке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имандыққа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мәдениеттілкке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адалдыққа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t>тазалыққа</w:t>
      </w:r>
      <w:proofErr w:type="spellEnd"/>
      <w:r w:rsidRPr="00D968F7">
        <w:rPr>
          <w:color w:val="212121"/>
          <w:sz w:val="28"/>
        </w:rPr>
        <w:t xml:space="preserve">, </w:t>
      </w:r>
      <w:proofErr w:type="spellStart"/>
      <w:r w:rsidRPr="00D968F7">
        <w:rPr>
          <w:color w:val="212121"/>
          <w:sz w:val="28"/>
        </w:rPr>
        <w:lastRenderedPageBreak/>
        <w:t>сұ</w:t>
      </w:r>
      <w:proofErr w:type="gramStart"/>
      <w:r w:rsidRPr="00D968F7">
        <w:rPr>
          <w:color w:val="212121"/>
          <w:sz w:val="28"/>
        </w:rPr>
        <w:t>лулы</w:t>
      </w:r>
      <w:proofErr w:type="gramEnd"/>
      <w:r w:rsidRPr="00D968F7">
        <w:rPr>
          <w:color w:val="212121"/>
          <w:sz w:val="28"/>
        </w:rPr>
        <w:t>ққа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барлық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жақсы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қасиеттерге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баулиды</w:t>
      </w:r>
      <w:proofErr w:type="spellEnd"/>
      <w:r w:rsidRPr="00D968F7">
        <w:rPr>
          <w:color w:val="212121"/>
          <w:sz w:val="28"/>
        </w:rPr>
        <w:t xml:space="preserve">. </w:t>
      </w:r>
      <w:proofErr w:type="spellStart"/>
      <w:r w:rsidRPr="00D968F7">
        <w:rPr>
          <w:color w:val="212121"/>
          <w:sz w:val="28"/>
        </w:rPr>
        <w:t>Бі</w:t>
      </w:r>
      <w:proofErr w:type="gramStart"/>
      <w:r w:rsidRPr="00D968F7">
        <w:rPr>
          <w:color w:val="212121"/>
          <w:sz w:val="28"/>
        </w:rPr>
        <w:t>л</w:t>
      </w:r>
      <w:proofErr w:type="gramEnd"/>
      <w:r w:rsidRPr="00D968F7">
        <w:rPr>
          <w:color w:val="212121"/>
          <w:sz w:val="28"/>
        </w:rPr>
        <w:t>імге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құштарлығын</w:t>
      </w:r>
      <w:proofErr w:type="spellEnd"/>
      <w:r w:rsidRPr="00D968F7">
        <w:rPr>
          <w:color w:val="212121"/>
          <w:sz w:val="28"/>
        </w:rPr>
        <w:t xml:space="preserve"> </w:t>
      </w:r>
      <w:proofErr w:type="spellStart"/>
      <w:r w:rsidRPr="00D968F7">
        <w:rPr>
          <w:color w:val="212121"/>
          <w:sz w:val="28"/>
        </w:rPr>
        <w:t>арттырады</w:t>
      </w:r>
      <w:proofErr w:type="spellEnd"/>
      <w:r w:rsidRPr="00D968F7">
        <w:rPr>
          <w:color w:val="212121"/>
          <w:sz w:val="28"/>
        </w:rPr>
        <w:t>.</w:t>
      </w:r>
    </w:p>
    <w:p w:rsidR="00A82209" w:rsidRPr="00D968F7" w:rsidRDefault="00A82209" w:rsidP="00D9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82209" w:rsidRPr="00D968F7" w:rsidSect="009B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C69DF"/>
    <w:rsid w:val="0012407F"/>
    <w:rsid w:val="001C6725"/>
    <w:rsid w:val="002C69DF"/>
    <w:rsid w:val="009B538D"/>
    <w:rsid w:val="00A82209"/>
    <w:rsid w:val="00C606C0"/>
    <w:rsid w:val="00D9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8D"/>
  </w:style>
  <w:style w:type="paragraph" w:styleId="1">
    <w:name w:val="heading 1"/>
    <w:basedOn w:val="a"/>
    <w:link w:val="10"/>
    <w:uiPriority w:val="9"/>
    <w:qFormat/>
    <w:rsid w:val="00D96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68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68F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2</cp:revision>
  <dcterms:created xsi:type="dcterms:W3CDTF">2021-04-26T05:31:00Z</dcterms:created>
  <dcterms:modified xsi:type="dcterms:W3CDTF">2021-04-26T05:31:00Z</dcterms:modified>
</cp:coreProperties>
</file>