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0E" w:rsidRPr="00972B0E" w:rsidRDefault="00972B0E" w:rsidP="00972B0E">
      <w:pPr>
        <w:shd w:val="clear" w:color="auto" w:fill="FFFFFF"/>
        <w:spacing w:after="30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</w:pPr>
      <w:r w:rsidRPr="00972B0E"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  <w:t>Сказка про змею</w:t>
      </w:r>
      <w:r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  <w:t>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rFonts w:ascii="Helvetica" w:hAnsi="Helvetica" w:cs="Helvetica"/>
          <w:color w:val="333333"/>
          <w:sz w:val="27"/>
          <w:szCs w:val="27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Жил-был в давние времена один крестьянин с большой семьёй куча детей,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мал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мала меньше. Был он таким бедным, что хоть иди и милостыню проси. Работал он от зари до зари, а заработка его не хватало, чтобы семью прокормить. Однажды, вечером говорит крестьянин жене: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Слушай, жена, завтра утром отправлюсь я странствовать по свету. Буду работу искать, может, вам с детьми на пропитание заработаю.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Шёл он пять дней и пять ночей, дошёл до богатого города. Ни единой души знакомой в этом городе у него не было. Долго слонялся крестьянин по улицам, вдруг видит: на одном из балконов стоит богато одетая женщина.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Эй, парень, — говорит она ему, — ну-ка поднимись ко мне, поговорим.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Обрадовался крестьянин, подумал: «Наверно, работа есть в этом доме!»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Поднялся он наверх и остановился на последней ступеньке.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Что стоишь? — приглашает его женщина. — Не стой, заходи в комнаты.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Крестьянин смутился.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—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Ханум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, зачем я в комнаты пойду? Если есть у тебя работа, давай тут договоримся.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Да заходи, не стесняйся, гостем будешь.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Зашёл крестьянин, а женщина эта усадила его на подушки, стала вином угощать, разными яствами. А в вино добавила она порошок, от которого </w:t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 xml:space="preserve">крестьянин всё забыл: и что он беден, и что детей у него куча —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мал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мала меньше. Ели они, пили, а когда наелись-напились, говорит эта женщина: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Женись на мне, будем жить-поживать, у меня добра много, десять лавок на базаре, десять домов в городе, десять сундуков всякого добра.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Что ж, — говорит крестьянин, забывший обо всём на свете, — давай поженимся.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— Иди за священником, — велит женщина. — Только пока мы не повенчались, скажу, а ты запомни: я не ем мяса. А потому мяса в дом никогда не приноси. Если тебе самому захочется, съешь на базаре шашлык или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кябаб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Пусть будет по-твоему, — говорит крестьянин. Поженились они и прожили вместе три года.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Вот как-то раз приехал в их город богатый купец из Стамбула и навёз оттуда всяких вещей видимо-невидимо. Вошёл крестьянин к купцу в лавку и говорит: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Дай мне что-нибудь хорошее из того, что у тебя есть, хочу своей жене подарок сделать.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Вот, — говорит купец, — лучше и не придумаешь: шёлковая рубашка, расшитая жемчугом.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Принёс крестьянин рубашку домой.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— Погляди, — говорит, — жена, какой дивный подарок я тебе принёс.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Возьми-ка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примерь эту рубашку, расшитую жемчугом.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Ни за что, — говорит жена.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— Почему? — удивился муж. — Думаешь, слишком дорогая? Не бойся, мне денег не жалко, надень, прошу тебя.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Нахмурилась жена.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Ты хочешь моей смерти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?-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говорит она.-Тогда ладно, надену.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Нет, нет! — замахал руками крестьянин. — Если так, не надо.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 понёс рубашку, шитую жемчугом, назад к купцу.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Что, — спрашивает купец, — мала она твоей жене?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Да нет, — говорит. — Что-то она этой рубашки боится. — Ах, так! — говорит купец. — Значит, твоя жена змея!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Что ты говоришь! Как это женщина может быть змеёй?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Наивный ты человек, — говорит купец. — Уж я-то изъездил весь белый свет, я-то знаю. А скажи-ка, жена ест мясо?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Нет, — говорит крестьянин, — даже запаха не переносит.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Покачал купец головой, поохал, а потом и говорит: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— И сомнений нет в том, что змея. Я об этой женщине от одного странника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слыхал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. Три года ты с ней прожил, и ещё три года сроку она тебе положила. Многих мужчин она так извела. Проживёт с ними шесть лет, а потом и губит. Она и богатство себе так нажила: забирала себе добро своих погубленных мужей.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Спаси меня, добрый человек, — взмолился крестьянин. — Научи, что мне теперь делать?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— Ладно,- говорит купец,- научу. Пойди на базар, купи кусок хорошей, жирной баранины и принеси домой. Вели жене сделать шашлык. А когда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lastRenderedPageBreak/>
        <w:t>есть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будешь, упроси её съесть за компанию хоть кусочек. Как только она выйдет за чем-нибудь из дому, выпей всю воду, какая есть, и только в одном маленьком кувшинчике оставь немного и подвесь под самый потолок. И посмотри, что будет. А наутро опять приходи ко мне.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Так всё этот крестьянин и сделал. А ночью проснулся и видит: шарит его жена в темноте, ищет воды, мучает её жажда. Вдруг увидала она кувшин над самым потолком. Вытянулась она тут, как змея, и голова сразу стала у неё змеиная, дотянулась до самого потолка, напилась и обратно втянулась. Убедился крестьянин, что купец говорил правду.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Пошёл он утром к купцу и рассказал всё как было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— А разве я тебе не говорил, что она змея? — отвечает купец. — Теперь слушай. Придёшь домой и скажешь жене: «Испеки-ка мне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гату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1, милая жёнушка. Уже три года, как мы с тобой женаты, а ты ни разу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гаты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не пекла, побалуй мужа хоть разок». Как только она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тонир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растопит и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гату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на стенки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тонира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лепить станет, хватай её за ноги, кидай в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тонир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и закрывай крышку. Через час открывай — достанешь два обуглившихся кусочка теста. Один возьми себе, а другой мне принеси.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Пришёл крестьянин домой. Говорит: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— Жена, что-то душа сладенькой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гаты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просит, испеки мне парочку.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Ладно, — отвечает жена.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Приготовила всё, как надо. И только стала лепёшки на горячие стенки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тонира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лепить, муж раз её за ноги, швырнул на горячие угли и крышку закрыл. Стал он через час обуглившиеся кусочки теста вынимать, весь золой перепачкался. Вымыл руки, и что же он видит? И вода в тазу в золото превратилась, и таз золотым сделался.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Понял крестьянин, какое ему в руки богатство пришло. И тут увидел он в золотой вазе дом свой, жену и детей, схватился он за голову и тут же всё </w:t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вспомнил. Отдал он купцу большой кусок золота, другой оставил себе и отправился на родину.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Приехал он домой в сумерки, жена открывает дверь и спрашивает: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Что ты, путник, хочешь от бедной вдовы?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Да какая же ты вдова? — воскликнул крестьянин.- Разве не узнаёшь меня?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Жена поглядела, а это её муж.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Добро пожаловать, — говорит. — Где же ты был так долго?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Отвечает ей крестьянин: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— Долго был да много нажил. Собирай детей, хватит в деревне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мучаться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, спину гнуть. Переедем в город.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Да что ты, — говорит жена, — как при нашей бедности в городе жить?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Не беспокойся, жена, — говорит ей крестьянин. — У меня теперь столько золота, что и нам с тобой, и детям, и внукам нашим хватит.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Собрались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они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да и уехали в город, купили новый, богатый дом, так и зажили спокойно и счастливо.</w:t>
      </w:r>
    </w:p>
    <w:p w:rsidR="00972B0E" w:rsidRDefault="00972B0E" w:rsidP="00972B0E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 неба упало три яблока: одно — тому, кто сказку рассказал; друго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е-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тому, кто сказку слушал; а третье -тому, кто всё на ус намотал.</w:t>
      </w:r>
    </w:p>
    <w:p w:rsidR="009B2605" w:rsidRDefault="009B2605">
      <w:bookmarkStart w:id="0" w:name="_GoBack"/>
      <w:bookmarkEnd w:id="0"/>
    </w:p>
    <w:sectPr w:rsidR="009B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19"/>
    <w:rsid w:val="00227619"/>
    <w:rsid w:val="002314B5"/>
    <w:rsid w:val="002321B6"/>
    <w:rsid w:val="00297078"/>
    <w:rsid w:val="0031626A"/>
    <w:rsid w:val="00355776"/>
    <w:rsid w:val="004343DA"/>
    <w:rsid w:val="00437649"/>
    <w:rsid w:val="00441F6B"/>
    <w:rsid w:val="004E1746"/>
    <w:rsid w:val="005F5431"/>
    <w:rsid w:val="006F3AD2"/>
    <w:rsid w:val="00805BA1"/>
    <w:rsid w:val="00842742"/>
    <w:rsid w:val="00896687"/>
    <w:rsid w:val="00972B0E"/>
    <w:rsid w:val="009B2605"/>
    <w:rsid w:val="00D81902"/>
    <w:rsid w:val="00EC7E61"/>
    <w:rsid w:val="00FA18D9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2021-11-15T10:33:00Z</dcterms:created>
  <dcterms:modified xsi:type="dcterms:W3CDTF">2021-11-17T06:57:00Z</dcterms:modified>
</cp:coreProperties>
</file>