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D9" w:rsidRPr="004E2BD9" w:rsidRDefault="004E2BD9" w:rsidP="004E2B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2B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 xml:space="preserve">   «Бекітемін»</w:t>
      </w:r>
      <w:r w:rsidRPr="004E2BD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E2BD9" w:rsidRPr="004E2BD9" w:rsidRDefault="004E2BD9" w:rsidP="004E2BD9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4E2BD9">
        <w:rPr>
          <w:rFonts w:ascii="Times New Roman" w:hAnsi="Times New Roman" w:cs="Times New Roman"/>
          <w:sz w:val="24"/>
          <w:szCs w:val="24"/>
        </w:rPr>
        <w:t>«Утверждаю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E2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>Руководитель КГУ «СОШ им.М.Алимбаева»                                                                                                                                   ___________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Мұхтар Д.Б.    </w:t>
      </w:r>
    </w:p>
    <w:p w:rsidR="004E2BD9" w:rsidRPr="004E2BD9" w:rsidRDefault="004E2BD9" w:rsidP="004E2BD9">
      <w:pPr>
        <w:tabs>
          <w:tab w:val="left" w:pos="3456"/>
          <w:tab w:val="left" w:pos="729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BD9">
        <w:rPr>
          <w:rFonts w:ascii="Times New Roman" w:hAnsi="Times New Roman" w:cs="Times New Roman"/>
          <w:sz w:val="24"/>
          <w:szCs w:val="24"/>
        </w:rPr>
        <w:t>«___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D9">
        <w:rPr>
          <w:rFonts w:ascii="Times New Roman" w:hAnsi="Times New Roman" w:cs="Times New Roman"/>
          <w:sz w:val="24"/>
          <w:szCs w:val="24"/>
        </w:rPr>
        <w:t xml:space="preserve">» 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4E2BD9">
        <w:rPr>
          <w:rFonts w:ascii="Times New Roman" w:hAnsi="Times New Roman" w:cs="Times New Roman"/>
          <w:sz w:val="24"/>
          <w:szCs w:val="24"/>
        </w:rPr>
        <w:t xml:space="preserve"> 2021 года                                 </w:t>
      </w:r>
    </w:p>
    <w:p w:rsidR="00C108E2" w:rsidRPr="004E2BD9" w:rsidRDefault="00C108E2" w:rsidP="004E2BD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E2BD9" w:rsidRDefault="004E2BD9" w:rsidP="003C2611">
      <w:pPr>
        <w:rPr>
          <w:lang w:val="kk-KZ"/>
        </w:rPr>
      </w:pPr>
    </w:p>
    <w:p w:rsidR="004E2BD9" w:rsidRDefault="004E2BD9" w:rsidP="003C2611">
      <w:pPr>
        <w:rPr>
          <w:lang w:val="kk-KZ"/>
        </w:rPr>
      </w:pPr>
    </w:p>
    <w:p w:rsidR="007D0282" w:rsidRDefault="004E2BD9" w:rsidP="007D0282">
      <w:pPr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7D0282">
        <w:rPr>
          <w:rFonts w:ascii="Times New Roman" w:hAnsi="Times New Roman" w:cs="Times New Roman"/>
          <w:sz w:val="44"/>
          <w:szCs w:val="44"/>
          <w:lang w:val="kk-KZ"/>
        </w:rPr>
        <w:t xml:space="preserve">План </w:t>
      </w:r>
      <w:r w:rsidR="007D0282">
        <w:rPr>
          <w:rFonts w:ascii="Times New Roman" w:hAnsi="Times New Roman" w:cs="Times New Roman"/>
          <w:sz w:val="44"/>
          <w:szCs w:val="44"/>
          <w:lang w:val="kk-KZ"/>
        </w:rPr>
        <w:t xml:space="preserve">работы по проекту </w:t>
      </w:r>
      <w:r w:rsidRPr="007D0282">
        <w:rPr>
          <w:rFonts w:ascii="Times New Roman" w:hAnsi="Times New Roman" w:cs="Times New Roman"/>
          <w:sz w:val="44"/>
          <w:szCs w:val="44"/>
          <w:lang w:val="kk-KZ"/>
        </w:rPr>
        <w:t>«Читающая школа»</w:t>
      </w:r>
      <w:r w:rsidR="007D0282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</w:p>
    <w:p w:rsidR="004E2BD9" w:rsidRDefault="007D0282" w:rsidP="007D0282">
      <w:pPr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библиотеки школы им.М.Алимбаева</w:t>
      </w:r>
    </w:p>
    <w:p w:rsidR="007D0282" w:rsidRPr="007D0282" w:rsidRDefault="007D0282" w:rsidP="007D0282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4E2BD9" w:rsidRDefault="004E2BD9" w:rsidP="003C2611">
      <w:pPr>
        <w:rPr>
          <w:lang w:val="kk-KZ"/>
        </w:rPr>
      </w:pPr>
    </w:p>
    <w:p w:rsidR="004E2BD9" w:rsidRDefault="004E2BD9" w:rsidP="003C2611">
      <w:pPr>
        <w:rPr>
          <w:lang w:val="kk-KZ"/>
        </w:rPr>
      </w:pPr>
    </w:p>
    <w:p w:rsidR="004E2BD9" w:rsidRDefault="004E2BD9" w:rsidP="003C2611">
      <w:pPr>
        <w:rPr>
          <w:lang w:val="kk-KZ"/>
        </w:rPr>
      </w:pPr>
    </w:p>
    <w:p w:rsidR="004E2BD9" w:rsidRDefault="004E2BD9" w:rsidP="003C2611">
      <w:pPr>
        <w:rPr>
          <w:lang w:val="kk-KZ"/>
        </w:rPr>
      </w:pPr>
    </w:p>
    <w:p w:rsidR="004E2BD9" w:rsidRDefault="004E2BD9" w:rsidP="003C2611">
      <w:pPr>
        <w:rPr>
          <w:lang w:val="kk-KZ"/>
        </w:rPr>
      </w:pPr>
    </w:p>
    <w:p w:rsidR="004E2BD9" w:rsidRDefault="004E2BD9" w:rsidP="003C2611">
      <w:pPr>
        <w:rPr>
          <w:lang w:val="kk-KZ"/>
        </w:rPr>
      </w:pPr>
    </w:p>
    <w:p w:rsidR="004E2BD9" w:rsidRDefault="004E2BD9" w:rsidP="003C2611">
      <w:pPr>
        <w:rPr>
          <w:lang w:val="kk-KZ"/>
        </w:rPr>
      </w:pPr>
    </w:p>
    <w:p w:rsidR="00007327" w:rsidRDefault="00007327" w:rsidP="007D0282">
      <w:pPr>
        <w:pStyle w:val="a3"/>
        <w:rPr>
          <w:lang w:val="kk-KZ"/>
        </w:rPr>
      </w:pPr>
    </w:p>
    <w:p w:rsidR="007D0282" w:rsidRDefault="007D0282" w:rsidP="007D02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СОДЕРЖАНИЕ</w:t>
      </w: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C108E2">
        <w:rPr>
          <w:rFonts w:ascii="Times New Roman" w:hAnsi="Times New Roman" w:cs="Times New Roman"/>
          <w:b/>
          <w:sz w:val="28"/>
          <w:szCs w:val="28"/>
          <w:lang w:val="kk-KZ"/>
        </w:rPr>
        <w:t>Раздел   1.Информационная карта проекта</w:t>
      </w:r>
    </w:p>
    <w:p w:rsidR="00C108E2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C108E2">
        <w:rPr>
          <w:rFonts w:ascii="Times New Roman" w:hAnsi="Times New Roman" w:cs="Times New Roman"/>
          <w:b/>
          <w:sz w:val="28"/>
          <w:szCs w:val="28"/>
          <w:lang w:val="kk-KZ"/>
        </w:rPr>
        <w:t>Раздел 2. Содержание проекта</w:t>
      </w:r>
    </w:p>
    <w:p w:rsidR="00C108E2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Оснавания для инициатив проекта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Актуальность проекта «Читающая школа»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Цель проекта «Читающая школа»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Задачи проекта</w:t>
      </w:r>
    </w:p>
    <w:p w:rsidR="007568AE" w:rsidRPr="007D0282" w:rsidRDefault="00BD06DA" w:rsidP="007568A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Реализация проекта «Читающая школа»</w:t>
      </w:r>
    </w:p>
    <w:p w:rsidR="006B5AB5" w:rsidRDefault="006B5AB5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C40BC8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756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7568AE" w:rsidRPr="007568AE">
        <w:rPr>
          <w:rFonts w:ascii="Times New Roman" w:hAnsi="Times New Roman" w:cs="Times New Roman"/>
          <w:b/>
          <w:sz w:val="28"/>
          <w:szCs w:val="28"/>
          <w:lang w:val="kk-KZ"/>
        </w:rPr>
        <w:t>Раздел 1. Информационная карта проекта</w:t>
      </w:r>
    </w:p>
    <w:p w:rsidR="007568AE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10915"/>
      </w:tblGrid>
      <w:tr w:rsidR="007568AE" w:rsidTr="006B5AB5">
        <w:tc>
          <w:tcPr>
            <w:tcW w:w="4253" w:type="dxa"/>
          </w:tcPr>
          <w:p w:rsidR="007568AE" w:rsidRDefault="007568AE" w:rsidP="007568A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проекта</w:t>
            </w:r>
          </w:p>
        </w:tc>
        <w:tc>
          <w:tcPr>
            <w:tcW w:w="10915" w:type="dxa"/>
          </w:tcPr>
          <w:p w:rsidR="007568AE" w:rsidRDefault="007568AE" w:rsidP="007568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«Читающая школа»</w:t>
            </w:r>
          </w:p>
        </w:tc>
      </w:tr>
      <w:tr w:rsidR="007568AE" w:rsidTr="006B5AB5">
        <w:tc>
          <w:tcPr>
            <w:tcW w:w="4253" w:type="dxa"/>
          </w:tcPr>
          <w:p w:rsidR="007568AE" w:rsidRDefault="007568AE" w:rsidP="007568A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Подразделения, вовлеченные в процесс</w:t>
            </w:r>
          </w:p>
        </w:tc>
        <w:tc>
          <w:tcPr>
            <w:tcW w:w="10915" w:type="dxa"/>
          </w:tcPr>
          <w:p w:rsidR="007568AE" w:rsidRPr="00CF63F7" w:rsidRDefault="00C36A8F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среднего</w:t>
            </w:r>
            <w:r w:rsidR="00D40A3D"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образования: взаимодействие всех субьектов образовательного процесса «учителя-учащиеся-родители»</w:t>
            </w:r>
          </w:p>
        </w:tc>
      </w:tr>
      <w:tr w:rsidR="007568AE" w:rsidTr="006B5AB5">
        <w:tc>
          <w:tcPr>
            <w:tcW w:w="4253" w:type="dxa"/>
          </w:tcPr>
          <w:p w:rsidR="007568AE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Руководитель проекта, координатор проекта, исполнители</w:t>
            </w:r>
          </w:p>
        </w:tc>
        <w:tc>
          <w:tcPr>
            <w:tcW w:w="10915" w:type="dxa"/>
          </w:tcPr>
          <w:p w:rsidR="007568AE" w:rsidRPr="00CF63F7" w:rsidRDefault="00817078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образования,Инновационный центр развития образования, отделы образования городов и районов, общеобразовательные школы области</w:t>
            </w:r>
          </w:p>
        </w:tc>
      </w:tr>
      <w:tr w:rsidR="007568AE" w:rsidTr="006B5AB5">
        <w:tc>
          <w:tcPr>
            <w:tcW w:w="4253" w:type="dxa"/>
          </w:tcPr>
          <w:p w:rsidR="007568AE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и этапы реализации проекта</w:t>
            </w:r>
          </w:p>
        </w:tc>
        <w:tc>
          <w:tcPr>
            <w:tcW w:w="10915" w:type="dxa"/>
          </w:tcPr>
          <w:p w:rsidR="007568AE" w:rsidRPr="00CF63F7" w:rsidRDefault="00D40A3D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гг.</w:t>
            </w:r>
          </w:p>
        </w:tc>
      </w:tr>
      <w:tr w:rsidR="00D40A3D" w:rsidTr="006B5AB5">
        <w:tc>
          <w:tcPr>
            <w:tcW w:w="4253" w:type="dxa"/>
          </w:tcPr>
          <w:p w:rsidR="00D40A3D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партнеров проекта</w:t>
            </w:r>
          </w:p>
        </w:tc>
        <w:tc>
          <w:tcPr>
            <w:tcW w:w="10915" w:type="dxa"/>
          </w:tcPr>
          <w:p w:rsidR="00D40A3D" w:rsidRPr="00CF63F7" w:rsidRDefault="00817078" w:rsidP="00D40A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Попечительские советы школ, культурно-воспитательные организации: библиотеки,дома культуры, писательские организации,центры развития.</w:t>
            </w:r>
          </w:p>
        </w:tc>
      </w:tr>
    </w:tbl>
    <w:p w:rsidR="007568AE" w:rsidRPr="007568AE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8AE" w:rsidRDefault="00D40A3D" w:rsidP="007568AE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08E2" w:rsidRPr="00F82A45" w:rsidRDefault="00D40A3D" w:rsidP="00F82A4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0A3D">
        <w:rPr>
          <w:rFonts w:ascii="Times New Roman" w:hAnsi="Times New Roman" w:cs="Times New Roman"/>
          <w:b/>
          <w:sz w:val="28"/>
          <w:szCs w:val="28"/>
          <w:lang w:val="kk-KZ"/>
        </w:rPr>
        <w:t>Раздел 2. Содержания проекта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10915"/>
      </w:tblGrid>
      <w:tr w:rsidR="008459E2" w:rsidTr="006B5AB5">
        <w:tc>
          <w:tcPr>
            <w:tcW w:w="4253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2.1. Основания для инициатив проекта</w:t>
            </w:r>
          </w:p>
        </w:tc>
        <w:tc>
          <w:tcPr>
            <w:tcW w:w="10915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Поручение Главы государства К.К.-Ж. Токаева на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заседании Национального совета общественного доверия от 21 октября 2020 года</w:t>
            </w:r>
          </w:p>
        </w:tc>
      </w:tr>
      <w:tr w:rsidR="008459E2" w:rsidTr="006B5AB5">
        <w:tc>
          <w:tcPr>
            <w:tcW w:w="4253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2.2. Актуальность </w:t>
            </w:r>
          </w:p>
        </w:tc>
        <w:tc>
          <w:tcPr>
            <w:tcW w:w="10915" w:type="dxa"/>
          </w:tcPr>
          <w:p w:rsidR="00207717" w:rsidRDefault="00817078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век глобализации, стремительного развития цифровых технологий современный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человек оказывается один на один с гигантскими потоками информаци, объёмами больших данных и научных знаний. </w:t>
            </w:r>
            <w:r w:rsidR="008459E2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эффективной и комфортной жизни в информационной среда требуется сформированные навыки читательской грамотности. Тем более что в мировом контексте читательская грамотность рассматривается как один из самых важных параметров готовности к жизни в современном обществе, </w:t>
            </w:r>
            <w:r w:rsidR="00FD288A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 как чтение является одним из важных метапредметных навыков, приобретаемых в общеобразовател</w:t>
            </w:r>
            <w:r w:rsidR="006A2D80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ьной школе. Проблема отсутствия интереса к чтению усугубляется тем, что материально-техническое оборудование школьных библиотек не отвечает современным запросам</w:t>
            </w:r>
            <w:r w:rsidR="00597F6F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подрастающего поколения, требует оцифровки библиотечный фонд. </w:t>
            </w:r>
          </w:p>
          <w:p w:rsidR="008459E2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Дизайны бльшинства читальных залов не распологают к самообразованию и творчеству.</w:t>
            </w:r>
          </w:p>
          <w:p w:rsidR="00207717" w:rsidRPr="00C40BC8" w:rsidRDefault="00207717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59E2" w:rsidTr="006B5AB5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2.3. Цель </w:t>
            </w:r>
          </w:p>
        </w:tc>
        <w:tc>
          <w:tcPr>
            <w:tcW w:w="10915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культурной и читательской компотентности детей и молодежи</w:t>
            </w:r>
          </w:p>
        </w:tc>
      </w:tr>
      <w:tr w:rsidR="008459E2" w:rsidTr="006B5AB5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2.4. Задачи </w:t>
            </w:r>
          </w:p>
        </w:tc>
        <w:tc>
          <w:tcPr>
            <w:tcW w:w="10915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-развитие и сохранение культуры детского и юношеского чтения посредством участия в проекте «Читающая школа»;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пропагандировать семейное чтение;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развитие материально-техникой базы школьных библиотек;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пополнение библиотечного фонда художественной литературы;</w:t>
            </w:r>
          </w:p>
        </w:tc>
      </w:tr>
      <w:tr w:rsidR="008459E2" w:rsidTr="006B5AB5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2.5. Реализация проекта</w:t>
            </w:r>
          </w:p>
        </w:tc>
        <w:tc>
          <w:tcPr>
            <w:tcW w:w="10915" w:type="dxa"/>
          </w:tcPr>
          <w:p w:rsidR="008459E2" w:rsidRPr="00C40BC8" w:rsidRDefault="00817078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0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1направление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A2ACE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анализ материально-техническог</w:t>
            </w:r>
            <w:r w:rsidR="00C40BC8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оснащения школьных библиотек и </w:t>
            </w:r>
            <w:r w:rsidR="001A2ACE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библиотечного фонда</w:t>
            </w:r>
            <w:r w:rsidR="00C40BC8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17078" w:rsidRDefault="00817078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0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направление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оценка читательской грамотности – результаты сформированности читательской грамотности по ступеням обучения и рекомендуемые для ее формирования литературные источники с учетом международной, отечественной и региональной направленности.</w:t>
            </w:r>
          </w:p>
          <w:p w:rsidR="00C40BC8" w:rsidRDefault="00817078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70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направление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«Школа-ученик-родитель» разработка плана проекта «Читающая школа»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следующим </w:t>
            </w:r>
            <w:r w:rsidRPr="008170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модулям:</w:t>
            </w:r>
            <w:r w:rsidR="00C40BC8" w:rsidRPr="008170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17078" w:rsidRDefault="00817078" w:rsidP="0081707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«Школа-ученик-родитель»;</w:t>
            </w:r>
          </w:p>
          <w:p w:rsidR="00817078" w:rsidRDefault="00817078" w:rsidP="0081707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«семья – книги»;</w:t>
            </w:r>
          </w:p>
          <w:p w:rsidR="00817078" w:rsidRDefault="00817078" w:rsidP="0081707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«Школа-ученик»;</w:t>
            </w:r>
          </w:p>
          <w:p w:rsidR="00817078" w:rsidRDefault="00817078" w:rsidP="0081707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«Создание в школе комфортного библиотечного пространства»;</w:t>
            </w:r>
          </w:p>
          <w:p w:rsidR="00817078" w:rsidRDefault="00817078" w:rsidP="0081707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«Работа с кадрами»;</w:t>
            </w:r>
          </w:p>
          <w:p w:rsidR="00817078" w:rsidRPr="00817078" w:rsidRDefault="00817078" w:rsidP="0081707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«Позиционирование чтения в СМИ и социальных сетях»</w:t>
            </w:r>
          </w:p>
          <w:p w:rsidR="00817078" w:rsidRPr="00817078" w:rsidRDefault="00817078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2ACE" w:rsidRPr="00C40BC8" w:rsidRDefault="001A2ACE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958EA" w:rsidRDefault="002958EA">
      <w:pPr>
        <w:rPr>
          <w:lang w:val="kk-KZ"/>
        </w:rPr>
      </w:pPr>
    </w:p>
    <w:p w:rsidR="00D45472" w:rsidRPr="002958EA" w:rsidRDefault="00581C99" w:rsidP="002958E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58EA">
        <w:rPr>
          <w:rFonts w:ascii="Times New Roman" w:hAnsi="Times New Roman" w:cs="Times New Roman"/>
          <w:b/>
          <w:sz w:val="24"/>
          <w:szCs w:val="24"/>
          <w:lang w:val="kk-KZ"/>
        </w:rPr>
        <w:t>План мероприятий по реализации проекта «Читающая школа»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160"/>
        <w:gridCol w:w="5823"/>
        <w:gridCol w:w="2024"/>
        <w:gridCol w:w="3101"/>
        <w:gridCol w:w="2421"/>
      </w:tblGrid>
      <w:tr w:rsidR="003B2704" w:rsidRPr="002958EA" w:rsidTr="008A068F">
        <w:tc>
          <w:tcPr>
            <w:tcW w:w="2160" w:type="dxa"/>
          </w:tcPr>
          <w:p w:rsidR="00581C99" w:rsidRPr="002958EA" w:rsidRDefault="00D454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23" w:type="dxa"/>
          </w:tcPr>
          <w:p w:rsidR="00581C99" w:rsidRPr="002958EA" w:rsidRDefault="00D454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024" w:type="dxa"/>
          </w:tcPr>
          <w:p w:rsidR="00581C99" w:rsidRPr="002958EA" w:rsidRDefault="00D454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3101" w:type="dxa"/>
          </w:tcPr>
          <w:p w:rsidR="00581C99" w:rsidRPr="002958EA" w:rsidRDefault="00D454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421" w:type="dxa"/>
          </w:tcPr>
          <w:p w:rsidR="00581C99" w:rsidRPr="002958EA" w:rsidRDefault="00D454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Финансирование</w:t>
            </w:r>
          </w:p>
        </w:tc>
      </w:tr>
      <w:tr w:rsidR="003B2704" w:rsidRPr="002958EA" w:rsidTr="008A068F">
        <w:tc>
          <w:tcPr>
            <w:tcW w:w="2160" w:type="dxa"/>
            <w:vAlign w:val="bottom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20" w:lineRule="exact"/>
              <w:ind w:left="340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№</w:t>
            </w:r>
          </w:p>
        </w:tc>
        <w:tc>
          <w:tcPr>
            <w:tcW w:w="5823" w:type="dxa"/>
            <w:vAlign w:val="bottom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3pt"/>
                <w:sz w:val="24"/>
                <w:szCs w:val="24"/>
              </w:rPr>
              <w:t>Мероприятие</w:t>
            </w:r>
          </w:p>
        </w:tc>
        <w:tc>
          <w:tcPr>
            <w:tcW w:w="2024" w:type="dxa"/>
            <w:vAlign w:val="bottom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3pt"/>
                <w:sz w:val="24"/>
                <w:szCs w:val="24"/>
              </w:rPr>
              <w:t>Сроки</w:t>
            </w:r>
          </w:p>
        </w:tc>
        <w:tc>
          <w:tcPr>
            <w:tcW w:w="3101" w:type="dxa"/>
            <w:vAlign w:val="bottom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3pt"/>
                <w:sz w:val="24"/>
                <w:szCs w:val="24"/>
              </w:rPr>
              <w:t>Ответственные</w:t>
            </w:r>
          </w:p>
        </w:tc>
        <w:tc>
          <w:tcPr>
            <w:tcW w:w="2421" w:type="dxa"/>
            <w:vAlign w:val="bottom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60" w:lineRule="exact"/>
              <w:ind w:left="340"/>
              <w:rPr>
                <w:sz w:val="24"/>
                <w:szCs w:val="24"/>
              </w:rPr>
            </w:pPr>
            <w:r w:rsidRPr="002958EA">
              <w:rPr>
                <w:rStyle w:val="Bodytext213pt"/>
                <w:sz w:val="24"/>
                <w:szCs w:val="24"/>
              </w:rPr>
              <w:t>Финансирование</w:t>
            </w:r>
          </w:p>
        </w:tc>
      </w:tr>
      <w:tr w:rsidR="002958EA" w:rsidRPr="002958EA" w:rsidTr="008A068F">
        <w:tc>
          <w:tcPr>
            <w:tcW w:w="15529" w:type="dxa"/>
            <w:gridSpan w:val="5"/>
            <w:vAlign w:val="bottom"/>
          </w:tcPr>
          <w:p w:rsidR="002958EA" w:rsidRPr="002958EA" w:rsidRDefault="002958EA" w:rsidP="002958EA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60" w:line="260" w:lineRule="exact"/>
              <w:jc w:val="center"/>
              <w:rPr>
                <w:b/>
                <w:sz w:val="24"/>
                <w:szCs w:val="24"/>
              </w:rPr>
            </w:pPr>
            <w:r w:rsidRPr="002958EA">
              <w:rPr>
                <w:rStyle w:val="Bodytext213pt"/>
                <w:b/>
                <w:sz w:val="24"/>
                <w:szCs w:val="24"/>
              </w:rPr>
              <w:t>Организация читательской активности учащихся и родителей школы и пропаганда семейного чтения</w:t>
            </w:r>
          </w:p>
          <w:p w:rsidR="002958EA" w:rsidRPr="002958EA" w:rsidRDefault="002958EA" w:rsidP="00295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8EA">
              <w:rPr>
                <w:rStyle w:val="Bodytext213pt"/>
                <w:rFonts w:eastAsiaTheme="minorHAnsi"/>
                <w:b/>
                <w:sz w:val="24"/>
                <w:szCs w:val="24"/>
              </w:rPr>
              <w:t>«Школа-ученик-родитель»</w:t>
            </w:r>
          </w:p>
        </w:tc>
      </w:tr>
      <w:tr w:rsidR="003B2704" w:rsidRPr="002958EA" w:rsidTr="008A068F">
        <w:tc>
          <w:tcPr>
            <w:tcW w:w="2160" w:type="dxa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1.1</w:t>
            </w:r>
          </w:p>
        </w:tc>
        <w:tc>
          <w:tcPr>
            <w:tcW w:w="5823" w:type="dxa"/>
          </w:tcPr>
          <w:p w:rsidR="002958EA" w:rsidRPr="004B615A" w:rsidRDefault="004B615A" w:rsidP="002958EA">
            <w:pPr>
              <w:pStyle w:val="Bodytext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Проведение ко</w:t>
            </w:r>
            <w:r>
              <w:rPr>
                <w:rStyle w:val="Bodytext211pt"/>
                <w:sz w:val="24"/>
                <w:szCs w:val="24"/>
              </w:rPr>
              <w:t>нкурсов: «Самый читающий класс»</w:t>
            </w:r>
          </w:p>
        </w:tc>
        <w:tc>
          <w:tcPr>
            <w:tcW w:w="2024" w:type="dxa"/>
          </w:tcPr>
          <w:p w:rsidR="002958EA" w:rsidRPr="004B615A" w:rsidRDefault="004B615A" w:rsidP="002958EA">
            <w:pPr>
              <w:pStyle w:val="Bodytext20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kk-KZ"/>
              </w:rPr>
              <w:t>раз в четверть</w:t>
            </w:r>
          </w:p>
        </w:tc>
        <w:tc>
          <w:tcPr>
            <w:tcW w:w="3101" w:type="dxa"/>
          </w:tcPr>
          <w:p w:rsidR="002958EA" w:rsidRPr="004B615A" w:rsidRDefault="004B615A" w:rsidP="002958EA">
            <w:pPr>
              <w:pStyle w:val="Bodytext20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</w:rPr>
              <w:t>Классные руководители</w:t>
            </w:r>
            <w:r>
              <w:rPr>
                <w:rStyle w:val="Bodytext211pt"/>
                <w:sz w:val="24"/>
                <w:szCs w:val="24"/>
                <w:lang w:val="kk-KZ"/>
              </w:rPr>
              <w:t xml:space="preserve"> библиотекарь</w:t>
            </w:r>
          </w:p>
        </w:tc>
        <w:tc>
          <w:tcPr>
            <w:tcW w:w="2421" w:type="dxa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3B2704" w:rsidRPr="002958EA" w:rsidTr="008A068F">
        <w:tc>
          <w:tcPr>
            <w:tcW w:w="2160" w:type="dxa"/>
            <w:vAlign w:val="center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20" w:lineRule="exact"/>
              <w:ind w:right="320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1.2</w:t>
            </w:r>
          </w:p>
        </w:tc>
        <w:tc>
          <w:tcPr>
            <w:tcW w:w="5823" w:type="dxa"/>
            <w:vAlign w:val="bottom"/>
          </w:tcPr>
          <w:p w:rsidR="002958EA" w:rsidRPr="002958EA" w:rsidRDefault="004B615A" w:rsidP="002958EA">
            <w:pPr>
              <w:pStyle w:val="Bodytext20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К</w:t>
            </w:r>
            <w:proofErr w:type="spellStart"/>
            <w:r w:rsidRPr="002958EA">
              <w:rPr>
                <w:rStyle w:val="Bodytext211pt"/>
                <w:sz w:val="24"/>
                <w:szCs w:val="24"/>
              </w:rPr>
              <w:t>онкурс</w:t>
            </w:r>
            <w:proofErr w:type="spellEnd"/>
            <w:r w:rsidRPr="002958EA">
              <w:rPr>
                <w:rStyle w:val="Bodytext211pt"/>
                <w:sz w:val="24"/>
                <w:szCs w:val="24"/>
              </w:rPr>
              <w:t xml:space="preserve"> плакатов, агитирующих в пользу чтения,</w:t>
            </w:r>
          </w:p>
        </w:tc>
        <w:tc>
          <w:tcPr>
            <w:tcW w:w="2024" w:type="dxa"/>
          </w:tcPr>
          <w:p w:rsidR="002958EA" w:rsidRPr="004B615A" w:rsidRDefault="004B615A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101" w:type="dxa"/>
          </w:tcPr>
          <w:p w:rsidR="002958EA" w:rsidRPr="002958EA" w:rsidRDefault="004B615A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211pt"/>
                <w:sz w:val="24"/>
                <w:szCs w:val="24"/>
              </w:rPr>
              <w:t>Классные руководители</w:t>
            </w:r>
            <w:r>
              <w:rPr>
                <w:rStyle w:val="Bodytext211pt"/>
                <w:sz w:val="24"/>
                <w:szCs w:val="24"/>
                <w:lang w:val="kk-KZ"/>
              </w:rPr>
              <w:t xml:space="preserve"> библиотекарь</w:t>
            </w:r>
          </w:p>
        </w:tc>
        <w:tc>
          <w:tcPr>
            <w:tcW w:w="2421" w:type="dxa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3B2704" w:rsidRPr="002958EA" w:rsidTr="008A068F">
        <w:tc>
          <w:tcPr>
            <w:tcW w:w="2160" w:type="dxa"/>
          </w:tcPr>
          <w:p w:rsidR="002958EA" w:rsidRPr="002958EA" w:rsidRDefault="002958EA" w:rsidP="000F6B1E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1.3</w:t>
            </w:r>
          </w:p>
        </w:tc>
        <w:tc>
          <w:tcPr>
            <w:tcW w:w="5823" w:type="dxa"/>
            <w:vAlign w:val="bottom"/>
          </w:tcPr>
          <w:p w:rsidR="002958EA" w:rsidRPr="00C94EC5" w:rsidRDefault="00C94EC5" w:rsidP="000F6B1E">
            <w:pPr>
              <w:pStyle w:val="Bodytext20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READx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-проект</w:t>
            </w:r>
          </w:p>
        </w:tc>
        <w:tc>
          <w:tcPr>
            <w:tcW w:w="2024" w:type="dxa"/>
          </w:tcPr>
          <w:p w:rsidR="002958EA" w:rsidRPr="004B615A" w:rsidRDefault="004B615A" w:rsidP="000F6B1E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01" w:type="dxa"/>
          </w:tcPr>
          <w:p w:rsidR="00E97C44" w:rsidRDefault="00E97C44" w:rsidP="000F6B1E">
            <w:pPr>
              <w:pStyle w:val="Bodytext20"/>
              <w:shd w:val="clear" w:color="auto" w:fill="auto"/>
              <w:spacing w:after="0" w:line="269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Библиотекарь,</w:t>
            </w:r>
          </w:p>
          <w:p w:rsidR="002958EA" w:rsidRPr="00E97C44" w:rsidRDefault="00C94EC5" w:rsidP="000F6B1E">
            <w:pPr>
              <w:pStyle w:val="Bodytext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Сабитова А.Т.</w:t>
            </w:r>
            <w:r w:rsidR="00E97C44">
              <w:rPr>
                <w:rStyle w:val="Bodytext211pt"/>
                <w:sz w:val="24"/>
                <w:szCs w:val="24"/>
                <w:lang w:val="kk-KZ"/>
              </w:rPr>
              <w:t xml:space="preserve">-учитель </w:t>
            </w:r>
            <w:r>
              <w:rPr>
                <w:rStyle w:val="Bodytext211pt"/>
                <w:sz w:val="24"/>
                <w:szCs w:val="24"/>
                <w:lang w:val="kk-KZ"/>
              </w:rPr>
              <w:t>русского</w:t>
            </w:r>
            <w:r w:rsidR="00E97C44">
              <w:rPr>
                <w:rStyle w:val="Bodytext211pt"/>
                <w:sz w:val="24"/>
                <w:szCs w:val="24"/>
                <w:lang w:val="kk-KZ"/>
              </w:rPr>
              <w:t xml:space="preserve"> языка и литературы</w:t>
            </w:r>
          </w:p>
        </w:tc>
        <w:tc>
          <w:tcPr>
            <w:tcW w:w="2421" w:type="dxa"/>
          </w:tcPr>
          <w:p w:rsidR="002958EA" w:rsidRPr="002958EA" w:rsidRDefault="002958EA" w:rsidP="000F6B1E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3B2704" w:rsidRPr="002958EA" w:rsidTr="008A068F">
        <w:tc>
          <w:tcPr>
            <w:tcW w:w="2160" w:type="dxa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1.4</w:t>
            </w:r>
          </w:p>
        </w:tc>
        <w:tc>
          <w:tcPr>
            <w:tcW w:w="5823" w:type="dxa"/>
            <w:vAlign w:val="bottom"/>
          </w:tcPr>
          <w:p w:rsidR="002958EA" w:rsidRPr="003B2704" w:rsidRDefault="004B615A" w:rsidP="004B615A">
            <w:pPr>
              <w:pStyle w:val="Bodytext20"/>
              <w:shd w:val="clear" w:color="auto" w:fill="auto"/>
              <w:spacing w:after="0" w:line="274" w:lineRule="exact"/>
              <w:rPr>
                <w:sz w:val="24"/>
                <w:szCs w:val="24"/>
                <w:lang w:val="kk-KZ"/>
              </w:rPr>
            </w:pPr>
            <w:r>
              <w:rPr>
                <w:rStyle w:val="Bodytext211pt"/>
                <w:lang w:val="kk-KZ"/>
              </w:rPr>
              <w:t xml:space="preserve">Участие в республиканской акции </w:t>
            </w:r>
            <w:r>
              <w:rPr>
                <w:rStyle w:val="Bodytext211pt"/>
              </w:rPr>
              <w:t>«</w:t>
            </w:r>
            <w:r>
              <w:rPr>
                <w:rStyle w:val="Bodytext211pt"/>
                <w:lang w:val="kk-KZ"/>
              </w:rPr>
              <w:t>Бір ел-бір кітап</w:t>
            </w:r>
            <w:r>
              <w:rPr>
                <w:rStyle w:val="Bodytext211pt"/>
              </w:rPr>
              <w:t>»</w:t>
            </w:r>
            <w:r w:rsidR="003B2704">
              <w:rPr>
                <w:rStyle w:val="Bodytext211pt"/>
                <w:lang w:val="kk-KZ"/>
              </w:rPr>
              <w:t xml:space="preserve">, чемпионат по чтению </w:t>
            </w:r>
          </w:p>
        </w:tc>
        <w:tc>
          <w:tcPr>
            <w:tcW w:w="2024" w:type="dxa"/>
          </w:tcPr>
          <w:p w:rsidR="002958EA" w:rsidRPr="000F6B1E" w:rsidRDefault="000F6B1E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101" w:type="dxa"/>
          </w:tcPr>
          <w:p w:rsidR="002958EA" w:rsidRPr="004B615A" w:rsidRDefault="004B615A" w:rsidP="002958EA">
            <w:pPr>
              <w:pStyle w:val="Bodytext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2421" w:type="dxa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3B2704" w:rsidRPr="002958EA" w:rsidTr="008A068F">
        <w:tc>
          <w:tcPr>
            <w:tcW w:w="2160" w:type="dxa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1.5</w:t>
            </w:r>
          </w:p>
        </w:tc>
        <w:tc>
          <w:tcPr>
            <w:tcW w:w="5823" w:type="dxa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20" w:lineRule="exact"/>
              <w:ind w:left="140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По страницам книг и юбиляров года</w:t>
            </w:r>
          </w:p>
        </w:tc>
        <w:tc>
          <w:tcPr>
            <w:tcW w:w="2024" w:type="dxa"/>
          </w:tcPr>
          <w:p w:rsidR="002958EA" w:rsidRPr="000F6B1E" w:rsidRDefault="000F6B1E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lang w:val="kk-KZ"/>
              </w:rPr>
            </w:pPr>
            <w:r w:rsidRPr="002958EA">
              <w:rPr>
                <w:rStyle w:val="Bodytext211pt"/>
                <w:sz w:val="24"/>
                <w:szCs w:val="24"/>
              </w:rPr>
              <w:t>В течение года</w:t>
            </w:r>
          </w:p>
        </w:tc>
        <w:tc>
          <w:tcPr>
            <w:tcW w:w="3101" w:type="dxa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Библиотекарь</w:t>
            </w:r>
          </w:p>
          <w:p w:rsidR="002958EA" w:rsidRPr="002958EA" w:rsidRDefault="002958EA" w:rsidP="002958EA">
            <w:pPr>
              <w:pStyle w:val="Bodytext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вожатая</w:t>
            </w:r>
          </w:p>
        </w:tc>
        <w:tc>
          <w:tcPr>
            <w:tcW w:w="2421" w:type="dxa"/>
          </w:tcPr>
          <w:p w:rsidR="002958EA" w:rsidRPr="002958EA" w:rsidRDefault="002958EA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8A068F" w:rsidRPr="002958EA" w:rsidTr="008A068F">
        <w:tc>
          <w:tcPr>
            <w:tcW w:w="2160" w:type="dxa"/>
          </w:tcPr>
          <w:p w:rsidR="008A068F" w:rsidRPr="003B2704" w:rsidRDefault="008A068F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1.6</w:t>
            </w:r>
          </w:p>
        </w:tc>
        <w:tc>
          <w:tcPr>
            <w:tcW w:w="5823" w:type="dxa"/>
          </w:tcPr>
          <w:p w:rsidR="008A068F" w:rsidRPr="003B2704" w:rsidRDefault="008A068F" w:rsidP="002958EA">
            <w:pPr>
              <w:pStyle w:val="Bodytext20"/>
              <w:shd w:val="clear" w:color="auto" w:fill="auto"/>
              <w:spacing w:after="0" w:line="220" w:lineRule="exact"/>
              <w:ind w:left="140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Тематические книжные выставки</w:t>
            </w:r>
          </w:p>
        </w:tc>
        <w:tc>
          <w:tcPr>
            <w:tcW w:w="2024" w:type="dxa"/>
          </w:tcPr>
          <w:p w:rsidR="008A068F" w:rsidRPr="002958EA" w:rsidRDefault="008A068F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В течение года</w:t>
            </w:r>
          </w:p>
        </w:tc>
        <w:tc>
          <w:tcPr>
            <w:tcW w:w="3101" w:type="dxa"/>
          </w:tcPr>
          <w:p w:rsidR="008A068F" w:rsidRPr="002958EA" w:rsidRDefault="008A068F" w:rsidP="00B27C2C">
            <w:pPr>
              <w:pStyle w:val="Bodytext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Библиотекарь</w:t>
            </w:r>
          </w:p>
          <w:p w:rsidR="008A068F" w:rsidRPr="002958EA" w:rsidRDefault="008A068F" w:rsidP="00B27C2C">
            <w:pPr>
              <w:pStyle w:val="Bodytext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8A068F" w:rsidRPr="002958EA" w:rsidRDefault="008A068F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8A068F" w:rsidRPr="002958EA" w:rsidTr="008A068F">
        <w:tc>
          <w:tcPr>
            <w:tcW w:w="2160" w:type="dxa"/>
          </w:tcPr>
          <w:p w:rsidR="008A068F" w:rsidRDefault="008A068F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1.7</w:t>
            </w:r>
          </w:p>
        </w:tc>
        <w:tc>
          <w:tcPr>
            <w:tcW w:w="5823" w:type="dxa"/>
          </w:tcPr>
          <w:p w:rsidR="008A068F" w:rsidRDefault="008A068F" w:rsidP="002958EA">
            <w:pPr>
              <w:pStyle w:val="Bodytext20"/>
              <w:shd w:val="clear" w:color="auto" w:fill="auto"/>
              <w:spacing w:after="0" w:line="220" w:lineRule="exact"/>
              <w:ind w:left="140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«Самый лучший читатель»</w:t>
            </w:r>
          </w:p>
        </w:tc>
        <w:tc>
          <w:tcPr>
            <w:tcW w:w="2024" w:type="dxa"/>
          </w:tcPr>
          <w:p w:rsidR="008A068F" w:rsidRPr="000F6B1E" w:rsidRDefault="000F6B1E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01" w:type="dxa"/>
          </w:tcPr>
          <w:p w:rsidR="008A068F" w:rsidRPr="002958EA" w:rsidRDefault="008A068F" w:rsidP="00B27C2C">
            <w:pPr>
              <w:pStyle w:val="Bodytext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Библиотекарь</w:t>
            </w:r>
          </w:p>
          <w:p w:rsidR="008A068F" w:rsidRPr="002958EA" w:rsidRDefault="008A068F" w:rsidP="00B27C2C">
            <w:pPr>
              <w:pStyle w:val="Bodytext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вожатая</w:t>
            </w:r>
          </w:p>
        </w:tc>
        <w:tc>
          <w:tcPr>
            <w:tcW w:w="2421" w:type="dxa"/>
          </w:tcPr>
          <w:p w:rsidR="008A068F" w:rsidRPr="002958EA" w:rsidRDefault="008A068F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8A068F" w:rsidRPr="002958EA" w:rsidTr="008A068F">
        <w:tc>
          <w:tcPr>
            <w:tcW w:w="2160" w:type="dxa"/>
          </w:tcPr>
          <w:p w:rsidR="008A068F" w:rsidRDefault="008A068F" w:rsidP="002958EA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1.8</w:t>
            </w:r>
          </w:p>
        </w:tc>
        <w:tc>
          <w:tcPr>
            <w:tcW w:w="5823" w:type="dxa"/>
          </w:tcPr>
          <w:p w:rsidR="008A068F" w:rsidRPr="008A068F" w:rsidRDefault="008A068F" w:rsidP="002958EA">
            <w:pPr>
              <w:pStyle w:val="Bodytext20"/>
              <w:shd w:val="clear" w:color="auto" w:fill="auto"/>
              <w:spacing w:after="0" w:line="220" w:lineRule="exact"/>
              <w:ind w:left="140"/>
              <w:rPr>
                <w:rStyle w:val="Bodytext211pt"/>
                <w:sz w:val="24"/>
                <w:szCs w:val="24"/>
                <w:lang w:val="ru-MO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«Балаларға арналған газет пен журнал</w:t>
            </w:r>
            <w:r>
              <w:rPr>
                <w:rStyle w:val="Bodytext211pt"/>
                <w:sz w:val="24"/>
                <w:szCs w:val="24"/>
              </w:rPr>
              <w:t xml:space="preserve">» </w:t>
            </w:r>
            <w:r>
              <w:rPr>
                <w:rStyle w:val="Bodytext211pt"/>
                <w:sz w:val="24"/>
                <w:szCs w:val="24"/>
                <w:lang w:val="ru-MO"/>
              </w:rPr>
              <w:t xml:space="preserve"> библиотечный урок- экскурсия</w:t>
            </w:r>
          </w:p>
        </w:tc>
        <w:tc>
          <w:tcPr>
            <w:tcW w:w="2024" w:type="dxa"/>
          </w:tcPr>
          <w:p w:rsidR="008A068F" w:rsidRPr="008A068F" w:rsidRDefault="008A068F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ru-MO"/>
              </w:rPr>
            </w:pPr>
            <w:r>
              <w:rPr>
                <w:rStyle w:val="Bodytext211pt"/>
                <w:sz w:val="24"/>
                <w:szCs w:val="24"/>
                <w:lang w:val="ru-MO"/>
              </w:rPr>
              <w:t>январь</w:t>
            </w:r>
          </w:p>
        </w:tc>
        <w:tc>
          <w:tcPr>
            <w:tcW w:w="3101" w:type="dxa"/>
          </w:tcPr>
          <w:p w:rsidR="008A068F" w:rsidRPr="008A068F" w:rsidRDefault="008A068F" w:rsidP="00B27C2C">
            <w:pPr>
              <w:pStyle w:val="Bodytext20"/>
              <w:shd w:val="clear" w:color="auto" w:fill="auto"/>
              <w:spacing w:after="120" w:line="220" w:lineRule="exact"/>
              <w:jc w:val="center"/>
              <w:rPr>
                <w:rStyle w:val="Bodytext211pt"/>
                <w:sz w:val="24"/>
                <w:szCs w:val="24"/>
                <w:lang w:val="ru-MO"/>
              </w:rPr>
            </w:pPr>
            <w:r>
              <w:rPr>
                <w:rStyle w:val="Bodytext211pt"/>
                <w:sz w:val="24"/>
                <w:szCs w:val="24"/>
                <w:lang w:val="ru-MO"/>
              </w:rPr>
              <w:t>библиотекарь</w:t>
            </w:r>
          </w:p>
        </w:tc>
        <w:tc>
          <w:tcPr>
            <w:tcW w:w="2421" w:type="dxa"/>
          </w:tcPr>
          <w:p w:rsidR="008A068F" w:rsidRPr="008A068F" w:rsidRDefault="008A068F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ru-MO"/>
              </w:rPr>
            </w:pPr>
            <w:r>
              <w:rPr>
                <w:rStyle w:val="Bodytext211pt"/>
                <w:sz w:val="24"/>
                <w:szCs w:val="24"/>
                <w:lang w:val="ru-MO"/>
              </w:rPr>
              <w:t>Не требуется</w:t>
            </w:r>
          </w:p>
        </w:tc>
      </w:tr>
      <w:tr w:rsidR="008A068F" w:rsidRPr="002958EA" w:rsidTr="008A068F">
        <w:tc>
          <w:tcPr>
            <w:tcW w:w="15529" w:type="dxa"/>
            <w:gridSpan w:val="5"/>
            <w:vAlign w:val="bottom"/>
          </w:tcPr>
          <w:p w:rsidR="008A068F" w:rsidRDefault="008A068F" w:rsidP="002958EA">
            <w:pPr>
              <w:jc w:val="center"/>
              <w:rPr>
                <w:rStyle w:val="Bodytext213pt"/>
                <w:rFonts w:eastAsiaTheme="minorHAnsi"/>
                <w:b/>
                <w:sz w:val="24"/>
                <w:szCs w:val="24"/>
                <w:lang w:val="kk-KZ"/>
              </w:rPr>
            </w:pPr>
            <w:r w:rsidRPr="002958EA">
              <w:rPr>
                <w:rStyle w:val="Bodytext213pt"/>
                <w:rFonts w:eastAsiaTheme="minorHAnsi"/>
                <w:b/>
                <w:sz w:val="24"/>
                <w:szCs w:val="24"/>
                <w:lang w:val="en-US"/>
              </w:rPr>
              <w:t>II</w:t>
            </w:r>
            <w:r w:rsidRPr="002958EA">
              <w:rPr>
                <w:rStyle w:val="Bodytext213pt"/>
                <w:rFonts w:eastAsiaTheme="minorHAnsi"/>
                <w:b/>
                <w:sz w:val="24"/>
                <w:szCs w:val="24"/>
              </w:rPr>
              <w:t xml:space="preserve"> .</w:t>
            </w:r>
            <w:proofErr w:type="spellStart"/>
            <w:r w:rsidRPr="002958EA">
              <w:rPr>
                <w:rStyle w:val="Bodytext213pt"/>
                <w:rFonts w:eastAsiaTheme="minorHAnsi"/>
                <w:b/>
                <w:sz w:val="24"/>
                <w:szCs w:val="24"/>
              </w:rPr>
              <w:t>Семья-книги:возрождение</w:t>
            </w:r>
            <w:proofErr w:type="spellEnd"/>
            <w:r w:rsidRPr="002958EA">
              <w:rPr>
                <w:rStyle w:val="Bodytext213pt"/>
                <w:rFonts w:eastAsiaTheme="minorHAnsi"/>
                <w:b/>
                <w:sz w:val="24"/>
                <w:szCs w:val="24"/>
              </w:rPr>
              <w:t xml:space="preserve"> лучших традиций семейного чтения</w:t>
            </w:r>
          </w:p>
          <w:p w:rsidR="006B5AB5" w:rsidRPr="006B5AB5" w:rsidRDefault="006B5AB5" w:rsidP="0029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068F" w:rsidRPr="002958EA" w:rsidTr="008A068F">
        <w:tc>
          <w:tcPr>
            <w:tcW w:w="2160" w:type="dxa"/>
          </w:tcPr>
          <w:p w:rsidR="008A068F" w:rsidRPr="003B2704" w:rsidRDefault="008A068F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lastRenderedPageBreak/>
              <w:t>2.1</w:t>
            </w:r>
          </w:p>
        </w:tc>
        <w:tc>
          <w:tcPr>
            <w:tcW w:w="5823" w:type="dxa"/>
          </w:tcPr>
          <w:p w:rsidR="008A068F" w:rsidRPr="003B2704" w:rsidRDefault="008A068F" w:rsidP="003B2704">
            <w:pPr>
              <w:rPr>
                <w:rStyle w:val="Bodytext211pt"/>
                <w:rFonts w:eastAsiaTheme="minorHAnsi"/>
                <w:sz w:val="24"/>
                <w:szCs w:val="24"/>
                <w:lang w:val="kk-KZ"/>
              </w:rPr>
            </w:pPr>
            <w:r w:rsidRPr="003B2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Буклет  «Как и что читать детям?»</w:t>
            </w:r>
          </w:p>
        </w:tc>
        <w:tc>
          <w:tcPr>
            <w:tcW w:w="2024" w:type="dxa"/>
          </w:tcPr>
          <w:p w:rsidR="008A068F" w:rsidRPr="003B2704" w:rsidRDefault="008A068F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101" w:type="dxa"/>
          </w:tcPr>
          <w:p w:rsidR="008A068F" w:rsidRPr="002958EA" w:rsidRDefault="008A068F" w:rsidP="003B2704">
            <w:pPr>
              <w:pStyle w:val="Bodytext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Библиотекарь</w:t>
            </w:r>
          </w:p>
          <w:p w:rsidR="008A068F" w:rsidRPr="002958EA" w:rsidRDefault="008A068F" w:rsidP="003B2704">
            <w:pPr>
              <w:pStyle w:val="Bodytext20"/>
              <w:shd w:val="clear" w:color="auto" w:fill="auto"/>
              <w:spacing w:after="120" w:line="220" w:lineRule="exact"/>
              <w:jc w:val="center"/>
              <w:rPr>
                <w:rStyle w:val="Bodytext211pt"/>
                <w:sz w:val="24"/>
                <w:szCs w:val="24"/>
              </w:rPr>
            </w:pPr>
          </w:p>
        </w:tc>
        <w:tc>
          <w:tcPr>
            <w:tcW w:w="2421" w:type="dxa"/>
          </w:tcPr>
          <w:p w:rsidR="008A068F" w:rsidRPr="002958EA" w:rsidRDefault="008A068F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7D0282" w:rsidRPr="002958EA" w:rsidTr="008A068F">
        <w:tc>
          <w:tcPr>
            <w:tcW w:w="2160" w:type="dxa"/>
          </w:tcPr>
          <w:p w:rsidR="007D0282" w:rsidRPr="007D0282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color w:val="auto"/>
                <w:sz w:val="24"/>
                <w:szCs w:val="24"/>
                <w:lang w:val="kk-KZ"/>
              </w:rPr>
            </w:pPr>
            <w:r w:rsidRPr="007D0282">
              <w:rPr>
                <w:rStyle w:val="Bodytext211pt"/>
                <w:color w:val="auto"/>
                <w:sz w:val="24"/>
                <w:szCs w:val="24"/>
                <w:lang w:val="kk-KZ"/>
              </w:rPr>
              <w:t>2.2</w:t>
            </w:r>
          </w:p>
        </w:tc>
        <w:tc>
          <w:tcPr>
            <w:tcW w:w="5823" w:type="dxa"/>
          </w:tcPr>
          <w:p w:rsidR="007D0282" w:rsidRPr="007D0282" w:rsidRDefault="007D0282" w:rsidP="00CE74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D0282">
              <w:rPr>
                <w:rFonts w:ascii="Times New Roman" w:eastAsia="Times New Roman" w:hAnsi="Times New Roman" w:cs="Times New Roman"/>
                <w:lang w:val="kk-KZ"/>
              </w:rPr>
              <w:t xml:space="preserve">Библиотечный урок экскурсия «Газеты и журналы для детей» </w:t>
            </w:r>
          </w:p>
        </w:tc>
        <w:tc>
          <w:tcPr>
            <w:tcW w:w="2024" w:type="dxa"/>
          </w:tcPr>
          <w:p w:rsidR="007D0282" w:rsidRPr="007D0282" w:rsidRDefault="007D0282" w:rsidP="00CE744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D0282">
              <w:rPr>
                <w:rFonts w:ascii="Times New Roman" w:eastAsia="Times New Roman" w:hAnsi="Times New Roman" w:cs="Times New Roman"/>
                <w:lang w:val="kk-KZ"/>
              </w:rPr>
              <w:t>январь</w:t>
            </w:r>
          </w:p>
        </w:tc>
        <w:tc>
          <w:tcPr>
            <w:tcW w:w="3101" w:type="dxa"/>
          </w:tcPr>
          <w:p w:rsidR="007D0282" w:rsidRPr="007D0282" w:rsidRDefault="007D0282" w:rsidP="003B2704">
            <w:pPr>
              <w:pStyle w:val="Bodytext20"/>
              <w:shd w:val="clear" w:color="auto" w:fill="auto"/>
              <w:spacing w:after="120" w:line="220" w:lineRule="exact"/>
              <w:jc w:val="center"/>
              <w:rPr>
                <w:rStyle w:val="Bodytext211pt"/>
                <w:color w:val="auto"/>
                <w:sz w:val="24"/>
                <w:szCs w:val="24"/>
                <w:lang w:val="kk-KZ"/>
              </w:rPr>
            </w:pPr>
            <w:r w:rsidRPr="007D0282">
              <w:rPr>
                <w:rStyle w:val="Bodytext211pt"/>
                <w:color w:val="auto"/>
                <w:sz w:val="24"/>
                <w:szCs w:val="24"/>
                <w:lang w:val="kk-KZ"/>
              </w:rPr>
              <w:t>Классные руководители, библиотекарь</w:t>
            </w:r>
          </w:p>
        </w:tc>
        <w:tc>
          <w:tcPr>
            <w:tcW w:w="2421" w:type="dxa"/>
          </w:tcPr>
          <w:p w:rsidR="007D0282" w:rsidRPr="007D0282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color w:val="auto"/>
                <w:sz w:val="24"/>
                <w:szCs w:val="24"/>
              </w:rPr>
            </w:pPr>
            <w:r w:rsidRPr="007D0282">
              <w:rPr>
                <w:rStyle w:val="Bodytext211pt"/>
                <w:color w:val="auto"/>
                <w:sz w:val="24"/>
                <w:szCs w:val="24"/>
              </w:rPr>
              <w:t>Не требуется</w:t>
            </w:r>
          </w:p>
        </w:tc>
      </w:tr>
      <w:tr w:rsidR="007D0282" w:rsidRPr="002958EA" w:rsidTr="008A068F">
        <w:tc>
          <w:tcPr>
            <w:tcW w:w="2160" w:type="dxa"/>
          </w:tcPr>
          <w:p w:rsidR="007D0282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2.3</w:t>
            </w:r>
          </w:p>
        </w:tc>
        <w:tc>
          <w:tcPr>
            <w:tcW w:w="5823" w:type="dxa"/>
          </w:tcPr>
          <w:p w:rsidR="007D0282" w:rsidRDefault="007D0282" w:rsidP="003B27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Юбиляры 2022 года – электронный буклет</w:t>
            </w:r>
          </w:p>
        </w:tc>
        <w:tc>
          <w:tcPr>
            <w:tcW w:w="2024" w:type="dxa"/>
          </w:tcPr>
          <w:p w:rsidR="007D0282" w:rsidRPr="008A068F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01" w:type="dxa"/>
          </w:tcPr>
          <w:p w:rsidR="007D0282" w:rsidRPr="003B2704" w:rsidRDefault="007D0282" w:rsidP="00B27C2C">
            <w:pPr>
              <w:pStyle w:val="Bodytext20"/>
              <w:shd w:val="clear" w:color="auto" w:fill="auto"/>
              <w:spacing w:after="12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Классные руководители, библиотекарь</w:t>
            </w:r>
          </w:p>
        </w:tc>
        <w:tc>
          <w:tcPr>
            <w:tcW w:w="2421" w:type="dxa"/>
          </w:tcPr>
          <w:p w:rsidR="007D0282" w:rsidRPr="002958EA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</w:rPr>
            </w:pPr>
            <w:r w:rsidRPr="002958EA"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7D0282" w:rsidRPr="002958EA" w:rsidTr="008A068F">
        <w:tc>
          <w:tcPr>
            <w:tcW w:w="2160" w:type="dxa"/>
          </w:tcPr>
          <w:p w:rsidR="007D0282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2.4</w:t>
            </w:r>
          </w:p>
        </w:tc>
        <w:tc>
          <w:tcPr>
            <w:tcW w:w="5823" w:type="dxa"/>
          </w:tcPr>
          <w:p w:rsidR="007D0282" w:rsidRPr="008A068F" w:rsidRDefault="007D0282" w:rsidP="003B27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BOOKCROSSING</w:t>
            </w:r>
          </w:p>
        </w:tc>
        <w:tc>
          <w:tcPr>
            <w:tcW w:w="2024" w:type="dxa"/>
          </w:tcPr>
          <w:p w:rsidR="007D0282" w:rsidRPr="006B5AB5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</w:rPr>
            </w:pPr>
            <w:r>
              <w:rPr>
                <w:rStyle w:val="Bodytext211pt"/>
                <w:sz w:val="24"/>
                <w:szCs w:val="24"/>
              </w:rPr>
              <w:t>В течени</w:t>
            </w:r>
            <w:proofErr w:type="gramStart"/>
            <w:r>
              <w:rPr>
                <w:rStyle w:val="Bodytext211pt"/>
                <w:sz w:val="24"/>
                <w:szCs w:val="24"/>
              </w:rPr>
              <w:t>и</w:t>
            </w:r>
            <w:proofErr w:type="gramEnd"/>
            <w:r>
              <w:rPr>
                <w:rStyle w:val="Bodytext211pt"/>
                <w:sz w:val="24"/>
                <w:szCs w:val="24"/>
              </w:rPr>
              <w:t xml:space="preserve"> года</w:t>
            </w:r>
          </w:p>
        </w:tc>
        <w:tc>
          <w:tcPr>
            <w:tcW w:w="3101" w:type="dxa"/>
          </w:tcPr>
          <w:p w:rsidR="007D0282" w:rsidRDefault="007D0282" w:rsidP="00B27C2C">
            <w:pPr>
              <w:pStyle w:val="Bodytext20"/>
              <w:shd w:val="clear" w:color="auto" w:fill="auto"/>
              <w:spacing w:after="12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 xml:space="preserve">Весь коллектив школы </w:t>
            </w:r>
          </w:p>
        </w:tc>
        <w:tc>
          <w:tcPr>
            <w:tcW w:w="2421" w:type="dxa"/>
          </w:tcPr>
          <w:p w:rsidR="007D0282" w:rsidRPr="002958EA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</w:rPr>
            </w:pPr>
            <w:r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7D0282" w:rsidRPr="002958EA" w:rsidTr="008A068F">
        <w:tc>
          <w:tcPr>
            <w:tcW w:w="2160" w:type="dxa"/>
          </w:tcPr>
          <w:p w:rsidR="007D0282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2.5</w:t>
            </w:r>
          </w:p>
        </w:tc>
        <w:tc>
          <w:tcPr>
            <w:tcW w:w="5823" w:type="dxa"/>
          </w:tcPr>
          <w:p w:rsidR="007D0282" w:rsidRDefault="007D0282" w:rsidP="003B27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«Подари библиотеке книгу!»</w:t>
            </w:r>
          </w:p>
        </w:tc>
        <w:tc>
          <w:tcPr>
            <w:tcW w:w="2024" w:type="dxa"/>
          </w:tcPr>
          <w:p w:rsidR="007D0282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>декабрь</w:t>
            </w:r>
          </w:p>
          <w:p w:rsidR="007D0282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</w:rPr>
            </w:pPr>
            <w:r>
              <w:rPr>
                <w:rStyle w:val="Bodytext211pt"/>
                <w:sz w:val="24"/>
                <w:szCs w:val="24"/>
              </w:rPr>
              <w:t>апрель</w:t>
            </w:r>
          </w:p>
        </w:tc>
        <w:tc>
          <w:tcPr>
            <w:tcW w:w="3101" w:type="dxa"/>
          </w:tcPr>
          <w:p w:rsidR="007D0282" w:rsidRDefault="007D0282" w:rsidP="006B5AB5">
            <w:pPr>
              <w:pStyle w:val="Bodytext20"/>
              <w:shd w:val="clear" w:color="auto" w:fill="auto"/>
              <w:spacing w:after="12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kk-KZ"/>
              </w:rPr>
              <w:t xml:space="preserve">Классные руководители, библиотекарь </w:t>
            </w:r>
          </w:p>
        </w:tc>
        <w:tc>
          <w:tcPr>
            <w:tcW w:w="2421" w:type="dxa"/>
          </w:tcPr>
          <w:p w:rsidR="007D0282" w:rsidRDefault="007D0282" w:rsidP="00B27C2C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</w:rPr>
            </w:pPr>
            <w:r>
              <w:rPr>
                <w:rStyle w:val="Bodytext211pt"/>
                <w:sz w:val="24"/>
                <w:szCs w:val="24"/>
              </w:rPr>
              <w:t>Не требуется</w:t>
            </w:r>
          </w:p>
        </w:tc>
      </w:tr>
      <w:tr w:rsidR="007D0282" w:rsidRPr="006B5AB5" w:rsidTr="003D76A5">
        <w:tc>
          <w:tcPr>
            <w:tcW w:w="15529" w:type="dxa"/>
            <w:gridSpan w:val="5"/>
          </w:tcPr>
          <w:p w:rsidR="007D0282" w:rsidRPr="006B5AB5" w:rsidRDefault="007D0282" w:rsidP="006B5AB5">
            <w:pPr>
              <w:pStyle w:val="Bodytext20"/>
              <w:shd w:val="clear" w:color="auto" w:fill="auto"/>
              <w:spacing w:after="0" w:line="220" w:lineRule="exact"/>
              <w:ind w:left="360"/>
              <w:jc w:val="center"/>
              <w:rPr>
                <w:rStyle w:val="Bodytext211pt"/>
                <w:b/>
                <w:sz w:val="24"/>
                <w:szCs w:val="24"/>
                <w:lang w:val="kk-KZ"/>
              </w:rPr>
            </w:pPr>
            <w:r>
              <w:rPr>
                <w:rStyle w:val="Bodytext211pt"/>
                <w:b/>
                <w:sz w:val="24"/>
                <w:szCs w:val="24"/>
                <w:lang w:val="en-US"/>
              </w:rPr>
              <w:t>III</w:t>
            </w:r>
            <w:r w:rsidRPr="006B5AB5">
              <w:rPr>
                <w:rStyle w:val="Bodytext211pt"/>
                <w:b/>
                <w:sz w:val="24"/>
                <w:szCs w:val="24"/>
              </w:rPr>
              <w:t xml:space="preserve">. </w:t>
            </w:r>
            <w:r w:rsidRPr="006B5AB5">
              <w:rPr>
                <w:rStyle w:val="Bodytext211pt"/>
                <w:b/>
                <w:sz w:val="24"/>
                <w:szCs w:val="24"/>
                <w:lang w:val="kk-KZ"/>
              </w:rPr>
              <w:t>Способы взаимодействия и социального партнерства с учреждениями культуры Школы-бибилотеки: организаця совместной работы школьной бибилотеки с культурно-просветительными организациями-библиотеками, учреждениями дополнительного образования, учреждениями культуры, писательскими организациям,центрами</w:t>
            </w:r>
          </w:p>
        </w:tc>
      </w:tr>
      <w:tr w:rsidR="007D0282" w:rsidTr="008979B0">
        <w:tc>
          <w:tcPr>
            <w:tcW w:w="2160" w:type="dxa"/>
          </w:tcPr>
          <w:p w:rsidR="007D0282" w:rsidRPr="000F6B1E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en-US"/>
              </w:rPr>
              <w:t>3.</w:t>
            </w:r>
            <w:r>
              <w:rPr>
                <w:rStyle w:val="Bodytext211pt"/>
                <w:sz w:val="24"/>
                <w:szCs w:val="24"/>
                <w:lang w:val="kk-KZ"/>
              </w:rPr>
              <w:t>1</w:t>
            </w:r>
          </w:p>
        </w:tc>
        <w:tc>
          <w:tcPr>
            <w:tcW w:w="5823" w:type="dxa"/>
            <w:vAlign w:val="bottom"/>
          </w:tcPr>
          <w:p w:rsidR="007D0282" w:rsidRDefault="00AA5FF3" w:rsidP="000266C2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1pt"/>
              </w:rPr>
              <w:t>Дни общения в библиотеке «К</w:t>
            </w:r>
            <w:r>
              <w:rPr>
                <w:rStyle w:val="Bodytext211pt"/>
                <w:lang w:val="kk-KZ"/>
              </w:rPr>
              <w:t>і</w:t>
            </w:r>
            <w:bookmarkStart w:id="0" w:name="_GoBack"/>
            <w:bookmarkEnd w:id="0"/>
            <w:proofErr w:type="spellStart"/>
            <w:r w:rsidR="007D0282">
              <w:rPr>
                <w:rStyle w:val="Bodytext211pt"/>
              </w:rPr>
              <w:t>таппен</w:t>
            </w:r>
            <w:proofErr w:type="spellEnd"/>
            <w:r w:rsidR="007D0282">
              <w:rPr>
                <w:rStyle w:val="Bodytext211pt"/>
              </w:rPr>
              <w:t xml:space="preserve"> б</w:t>
            </w:r>
            <w:r w:rsidR="007D0282">
              <w:rPr>
                <w:rStyle w:val="Bodytext211pt"/>
                <w:lang w:val="kk-KZ"/>
              </w:rPr>
              <w:t>і</w:t>
            </w:r>
            <w:proofErr w:type="spellStart"/>
            <w:r w:rsidR="007D0282">
              <w:rPr>
                <w:rStyle w:val="Bodytext211pt"/>
              </w:rPr>
              <w:t>рге</w:t>
            </w:r>
            <w:proofErr w:type="spellEnd"/>
            <w:r w:rsidR="007D0282">
              <w:rPr>
                <w:rStyle w:val="Bodytext211pt"/>
              </w:rPr>
              <w:t xml:space="preserve"> </w:t>
            </w:r>
            <w:r w:rsidR="007D0282">
              <w:rPr>
                <w:rStyle w:val="Bodytext211pt"/>
                <w:lang w:val="kk-KZ"/>
              </w:rPr>
              <w:t>ә</w:t>
            </w:r>
            <w:r w:rsidR="007D0282">
              <w:rPr>
                <w:rStyle w:val="Bodytext211pt"/>
              </w:rPr>
              <w:t>лемд</w:t>
            </w:r>
            <w:proofErr w:type="gramStart"/>
            <w:r w:rsidR="007D0282">
              <w:rPr>
                <w:rStyle w:val="Bodytext275pt"/>
              </w:rPr>
              <w:t>1</w:t>
            </w:r>
            <w:proofErr w:type="gramEnd"/>
            <w:r w:rsidR="007D0282">
              <w:rPr>
                <w:rStyle w:val="Bodytext211pt"/>
              </w:rPr>
              <w:t xml:space="preserve"> </w:t>
            </w:r>
            <w:proofErr w:type="spellStart"/>
            <w:r w:rsidR="007D0282">
              <w:rPr>
                <w:rStyle w:val="Bodytext211pt"/>
              </w:rPr>
              <w:t>ашамыз</w:t>
            </w:r>
            <w:proofErr w:type="spellEnd"/>
            <w:r w:rsidR="007D0282">
              <w:rPr>
                <w:rStyle w:val="Bodytext211pt"/>
              </w:rPr>
              <w:t>» (в дни школьных каникул)</w:t>
            </w:r>
          </w:p>
        </w:tc>
        <w:tc>
          <w:tcPr>
            <w:tcW w:w="2024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</w:rPr>
              <w:t>июнь</w:t>
            </w:r>
          </w:p>
        </w:tc>
        <w:tc>
          <w:tcPr>
            <w:tcW w:w="3101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211pt"/>
              </w:rPr>
              <w:t>Библиотекарь;</w:t>
            </w:r>
          </w:p>
          <w:p w:rsidR="007D0282" w:rsidRDefault="007D0282" w:rsidP="000266C2">
            <w:pPr>
              <w:pStyle w:val="Bodytext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вожатый</w:t>
            </w:r>
          </w:p>
        </w:tc>
        <w:tc>
          <w:tcPr>
            <w:tcW w:w="2421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</w:rPr>
              <w:t>Не требуется</w:t>
            </w:r>
          </w:p>
        </w:tc>
      </w:tr>
      <w:tr w:rsidR="007D0282" w:rsidTr="008979B0">
        <w:tc>
          <w:tcPr>
            <w:tcW w:w="2160" w:type="dxa"/>
          </w:tcPr>
          <w:p w:rsidR="007D0282" w:rsidRPr="000F6B1E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en-US"/>
              </w:rPr>
              <w:t>3.</w:t>
            </w:r>
            <w:r>
              <w:rPr>
                <w:rStyle w:val="Bodytext211pt"/>
                <w:sz w:val="24"/>
                <w:szCs w:val="24"/>
                <w:lang w:val="kk-KZ"/>
              </w:rPr>
              <w:t>2</w:t>
            </w:r>
          </w:p>
        </w:tc>
        <w:tc>
          <w:tcPr>
            <w:tcW w:w="5823" w:type="dxa"/>
            <w:vAlign w:val="bottom"/>
          </w:tcPr>
          <w:p w:rsidR="007D0282" w:rsidRPr="007D0282" w:rsidRDefault="007D0282" w:rsidP="000266C2">
            <w:pPr>
              <w:pStyle w:val="Bodytext20"/>
              <w:shd w:val="clear" w:color="auto" w:fill="auto"/>
              <w:spacing w:after="0" w:line="274" w:lineRule="exact"/>
              <w:rPr>
                <w:color w:val="FF0000"/>
                <w:sz w:val="24"/>
                <w:szCs w:val="24"/>
                <w:lang w:val="ru-MO"/>
              </w:rPr>
            </w:pPr>
            <w:r w:rsidRPr="007D0282">
              <w:rPr>
                <w:sz w:val="24"/>
                <w:szCs w:val="24"/>
              </w:rPr>
              <w:t>Конкурс</w:t>
            </w:r>
            <w:proofErr w:type="gramStart"/>
            <w:r w:rsidRPr="007D0282">
              <w:rPr>
                <w:sz w:val="24"/>
                <w:szCs w:val="24"/>
              </w:rPr>
              <w:t xml:space="preserve"> :</w:t>
            </w:r>
            <w:proofErr w:type="gramEnd"/>
            <w:r w:rsidRPr="007D0282">
              <w:rPr>
                <w:sz w:val="24"/>
                <w:szCs w:val="24"/>
              </w:rPr>
              <w:t xml:space="preserve"> «Лучший семейный читательский формуляр»</w:t>
            </w:r>
          </w:p>
        </w:tc>
        <w:tc>
          <w:tcPr>
            <w:tcW w:w="2024" w:type="dxa"/>
          </w:tcPr>
          <w:p w:rsidR="007D0282" w:rsidRP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lang w:val="kk-KZ"/>
              </w:rPr>
            </w:pPr>
            <w:r w:rsidRPr="007D0282">
              <w:rPr>
                <w:rStyle w:val="Bodytext211pt"/>
                <w:color w:val="auto"/>
                <w:lang w:val="kk-KZ"/>
              </w:rPr>
              <w:t>май</w:t>
            </w:r>
          </w:p>
        </w:tc>
        <w:tc>
          <w:tcPr>
            <w:tcW w:w="3101" w:type="dxa"/>
          </w:tcPr>
          <w:p w:rsidR="007D0282" w:rsidRDefault="007D0282" w:rsidP="007D02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Алкенова Т.К.</w:t>
            </w:r>
          </w:p>
          <w:p w:rsidR="007D0282" w:rsidRDefault="007D0282" w:rsidP="007D02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Яковлева Н</w:t>
            </w:r>
          </w:p>
          <w:p w:rsidR="007D0282" w:rsidRPr="000F6B1E" w:rsidRDefault="007D0282" w:rsidP="007D0282">
            <w:pPr>
              <w:pStyle w:val="Bodytext20"/>
              <w:shd w:val="clear" w:color="auto" w:fill="auto"/>
              <w:spacing w:before="60" w:after="0" w:line="220" w:lineRule="exact"/>
              <w:jc w:val="center"/>
              <w:rPr>
                <w:color w:val="FF0000"/>
              </w:rPr>
            </w:pPr>
            <w:r>
              <w:rPr>
                <w:lang w:val="kk-KZ"/>
              </w:rPr>
              <w:t>Садымова З.А.</w:t>
            </w:r>
          </w:p>
        </w:tc>
        <w:tc>
          <w:tcPr>
            <w:tcW w:w="2421" w:type="dxa"/>
          </w:tcPr>
          <w:p w:rsidR="007D0282" w:rsidRP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</w:pPr>
            <w:r w:rsidRPr="007D0282">
              <w:rPr>
                <w:rStyle w:val="Bodytext211pt"/>
                <w:color w:val="auto"/>
              </w:rPr>
              <w:t>Не требуется</w:t>
            </w:r>
          </w:p>
        </w:tc>
      </w:tr>
      <w:tr w:rsidR="007D0282" w:rsidTr="008979B0">
        <w:tc>
          <w:tcPr>
            <w:tcW w:w="2160" w:type="dxa"/>
          </w:tcPr>
          <w:p w:rsidR="007D0282" w:rsidRPr="000F6B1E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  <w:lang w:val="en-US"/>
              </w:rPr>
              <w:t>3.</w:t>
            </w:r>
            <w:r>
              <w:rPr>
                <w:rStyle w:val="Bodytext211pt"/>
                <w:sz w:val="24"/>
                <w:szCs w:val="24"/>
                <w:lang w:val="kk-KZ"/>
              </w:rPr>
              <w:t>3</w:t>
            </w:r>
          </w:p>
        </w:tc>
        <w:tc>
          <w:tcPr>
            <w:tcW w:w="5823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</w:pPr>
            <w:r>
              <w:rPr>
                <w:rStyle w:val="Bodytext211pt"/>
              </w:rPr>
              <w:t>Формирование банка «</w:t>
            </w:r>
            <w:proofErr w:type="spellStart"/>
            <w:r>
              <w:rPr>
                <w:rStyle w:val="Bodytext211pt"/>
              </w:rPr>
              <w:t>Ен</w:t>
            </w:r>
            <w:proofErr w:type="spellEnd"/>
            <w:r>
              <w:rPr>
                <w:rStyle w:val="Bodytext211pt"/>
              </w:rPr>
              <w:t xml:space="preserve"> узд</w:t>
            </w:r>
            <w:r>
              <w:rPr>
                <w:rStyle w:val="Bodytext211pt"/>
                <w:lang w:val="kk-KZ"/>
              </w:rPr>
              <w:t>ік</w:t>
            </w:r>
            <w:r w:rsidRPr="000266C2"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окырман</w:t>
            </w:r>
            <w:proofErr w:type="spellEnd"/>
            <w:r>
              <w:rPr>
                <w:rStyle w:val="Bodytext211pt"/>
              </w:rPr>
              <w:t>»</w:t>
            </w:r>
          </w:p>
        </w:tc>
        <w:tc>
          <w:tcPr>
            <w:tcW w:w="2024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</w:rPr>
              <w:t>В течение года</w:t>
            </w:r>
          </w:p>
        </w:tc>
        <w:tc>
          <w:tcPr>
            <w:tcW w:w="3101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</w:rPr>
              <w:t>Библиотекарь</w:t>
            </w:r>
          </w:p>
        </w:tc>
        <w:tc>
          <w:tcPr>
            <w:tcW w:w="2421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lang w:val="en-US"/>
              </w:rPr>
            </w:pPr>
            <w:r>
              <w:rPr>
                <w:rStyle w:val="Bodytext211pt"/>
              </w:rPr>
              <w:t>Не требуется</w:t>
            </w:r>
          </w:p>
          <w:p w:rsidR="007D0282" w:rsidRPr="000266C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lang w:val="en-US"/>
              </w:rPr>
            </w:pPr>
          </w:p>
        </w:tc>
      </w:tr>
      <w:tr w:rsidR="007D0282" w:rsidTr="008979B0">
        <w:tc>
          <w:tcPr>
            <w:tcW w:w="2160" w:type="dxa"/>
          </w:tcPr>
          <w:p w:rsidR="007D0282" w:rsidRPr="000F6B1E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</w:rPr>
              <w:t>3.</w:t>
            </w:r>
            <w:r>
              <w:rPr>
                <w:rStyle w:val="Bodytext211pt"/>
                <w:sz w:val="24"/>
                <w:szCs w:val="24"/>
                <w:lang w:val="kk-KZ"/>
              </w:rPr>
              <w:t>4</w:t>
            </w:r>
          </w:p>
        </w:tc>
        <w:tc>
          <w:tcPr>
            <w:tcW w:w="5823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rPr>
                <w:rStyle w:val="Bodytext211pt"/>
              </w:rPr>
            </w:pPr>
            <w:r>
              <w:rPr>
                <w:rStyle w:val="Bodytext211pt"/>
              </w:rPr>
              <w:t xml:space="preserve">Подписание договора о сотрудничестве в культурно-образовательной работе с Научной библиотекой имени </w:t>
            </w:r>
            <w:proofErr w:type="spellStart"/>
            <w:r>
              <w:rPr>
                <w:rStyle w:val="Bodytext211pt"/>
              </w:rPr>
              <w:t>Ермахана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Бекмаханова</w:t>
            </w:r>
            <w:proofErr w:type="spellEnd"/>
          </w:p>
        </w:tc>
        <w:tc>
          <w:tcPr>
            <w:tcW w:w="2024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</w:rPr>
            </w:pPr>
            <w:r>
              <w:rPr>
                <w:rStyle w:val="Bodytext211pt"/>
              </w:rPr>
              <w:t>сентябрь</w:t>
            </w:r>
          </w:p>
        </w:tc>
        <w:tc>
          <w:tcPr>
            <w:tcW w:w="3101" w:type="dxa"/>
          </w:tcPr>
          <w:p w:rsidR="007D0282" w:rsidRPr="008F3DD8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lang w:val="kk-KZ"/>
              </w:rPr>
            </w:pPr>
            <w:r>
              <w:rPr>
                <w:rStyle w:val="Bodytext211pt"/>
              </w:rPr>
              <w:t xml:space="preserve">Научная библиотека имени </w:t>
            </w:r>
            <w:proofErr w:type="spellStart"/>
            <w:r>
              <w:rPr>
                <w:rStyle w:val="Bodytext211pt"/>
              </w:rPr>
              <w:t>Ермахана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Бекмаханова</w:t>
            </w:r>
            <w:proofErr w:type="gramStart"/>
            <w:r>
              <w:rPr>
                <w:rStyle w:val="Bodytext211pt"/>
              </w:rPr>
              <w:t>,П</w:t>
            </w:r>
            <w:proofErr w:type="gramEnd"/>
            <w:r>
              <w:rPr>
                <w:rStyle w:val="Bodytext211pt"/>
              </w:rPr>
              <w:t>ГПУ</w:t>
            </w:r>
            <w:proofErr w:type="spellEnd"/>
            <w:r>
              <w:rPr>
                <w:rStyle w:val="Bodytext211pt"/>
              </w:rPr>
              <w:t xml:space="preserve">, школа имени </w:t>
            </w:r>
            <w:proofErr w:type="spellStart"/>
            <w:r>
              <w:rPr>
                <w:rStyle w:val="Bodytext211pt"/>
              </w:rPr>
              <w:t>М.Алимбаева</w:t>
            </w:r>
            <w:proofErr w:type="spellEnd"/>
            <w:r>
              <w:rPr>
                <w:rStyle w:val="Bodytext211pt"/>
                <w:lang w:val="kk-KZ"/>
              </w:rPr>
              <w:t>,библиотекарь</w:t>
            </w:r>
          </w:p>
        </w:tc>
        <w:tc>
          <w:tcPr>
            <w:tcW w:w="2421" w:type="dxa"/>
          </w:tcPr>
          <w:p w:rsidR="007D0282" w:rsidRDefault="007D0282" w:rsidP="008F3DD8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lang w:val="en-US"/>
              </w:rPr>
            </w:pPr>
            <w:r>
              <w:rPr>
                <w:rStyle w:val="Bodytext211pt"/>
              </w:rPr>
              <w:t>Не требуется</w:t>
            </w:r>
          </w:p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</w:rPr>
            </w:pPr>
          </w:p>
        </w:tc>
      </w:tr>
      <w:tr w:rsidR="007D0282" w:rsidTr="008979B0">
        <w:tc>
          <w:tcPr>
            <w:tcW w:w="2160" w:type="dxa"/>
          </w:tcPr>
          <w:p w:rsidR="007D0282" w:rsidRPr="000F6B1E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sz w:val="24"/>
                <w:szCs w:val="24"/>
                <w:lang w:val="kk-KZ"/>
              </w:rPr>
            </w:pPr>
            <w:r>
              <w:rPr>
                <w:rStyle w:val="Bodytext211pt"/>
                <w:sz w:val="24"/>
                <w:szCs w:val="24"/>
              </w:rPr>
              <w:t>3.</w:t>
            </w:r>
            <w:r>
              <w:rPr>
                <w:rStyle w:val="Bodytext211pt"/>
                <w:sz w:val="24"/>
                <w:szCs w:val="24"/>
                <w:lang w:val="kk-KZ"/>
              </w:rPr>
              <w:t>5</w:t>
            </w:r>
          </w:p>
        </w:tc>
        <w:tc>
          <w:tcPr>
            <w:tcW w:w="5823" w:type="dxa"/>
          </w:tcPr>
          <w:p w:rsidR="007D0282" w:rsidRPr="008F3DD8" w:rsidRDefault="007D0282" w:rsidP="000266C2">
            <w:pPr>
              <w:pStyle w:val="Bodytext20"/>
              <w:shd w:val="clear" w:color="auto" w:fill="auto"/>
              <w:spacing w:after="0" w:line="220" w:lineRule="exact"/>
              <w:rPr>
                <w:rStyle w:val="Bodytext211pt"/>
                <w:lang w:val="kk-KZ"/>
              </w:rPr>
            </w:pPr>
            <w:r>
              <w:rPr>
                <w:rStyle w:val="Bodytext211pt"/>
              </w:rPr>
              <w:t>«</w:t>
            </w:r>
            <w:proofErr w:type="spellStart"/>
            <w:proofErr w:type="gramStart"/>
            <w:r>
              <w:rPr>
                <w:rStyle w:val="Bodytext211pt"/>
              </w:rPr>
              <w:t>Жа</w:t>
            </w:r>
            <w:proofErr w:type="spellEnd"/>
            <w:proofErr w:type="gramEnd"/>
            <w:r>
              <w:rPr>
                <w:rStyle w:val="Bodytext211pt"/>
                <w:lang w:val="kk-KZ"/>
              </w:rPr>
              <w:t>ң</w:t>
            </w:r>
            <w:r>
              <w:rPr>
                <w:rStyle w:val="Bodytext211pt"/>
              </w:rPr>
              <w:t xml:space="preserve">а </w:t>
            </w:r>
            <w:r>
              <w:rPr>
                <w:rStyle w:val="Bodytext211pt"/>
                <w:lang w:val="kk-KZ"/>
              </w:rPr>
              <w:t>гуманитарлық білім.Қазақ тіліндегі - 100 жаңа оқулық» - муғалімдергі арналған библиографиалық шолу.</w:t>
            </w:r>
          </w:p>
        </w:tc>
        <w:tc>
          <w:tcPr>
            <w:tcW w:w="2024" w:type="dxa"/>
          </w:tcPr>
          <w:p w:rsidR="007D0282" w:rsidRPr="008F3DD8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lang w:val="kk-KZ"/>
              </w:rPr>
            </w:pPr>
            <w:r>
              <w:rPr>
                <w:rStyle w:val="Bodytext211pt"/>
                <w:lang w:val="kk-KZ"/>
              </w:rPr>
              <w:t>сентябрь</w:t>
            </w:r>
          </w:p>
        </w:tc>
        <w:tc>
          <w:tcPr>
            <w:tcW w:w="3101" w:type="dxa"/>
          </w:tcPr>
          <w:p w:rsidR="007D0282" w:rsidRPr="008F3DD8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lang w:val="kk-KZ"/>
              </w:rPr>
            </w:pPr>
            <w:r>
              <w:rPr>
                <w:rStyle w:val="Bodytext211pt"/>
                <w:lang w:val="kk-KZ"/>
              </w:rPr>
              <w:t>библиотекарь</w:t>
            </w:r>
          </w:p>
        </w:tc>
        <w:tc>
          <w:tcPr>
            <w:tcW w:w="2421" w:type="dxa"/>
          </w:tcPr>
          <w:p w:rsidR="007D0282" w:rsidRDefault="007D0282" w:rsidP="008F3DD8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lang w:val="en-US"/>
              </w:rPr>
            </w:pPr>
            <w:r>
              <w:rPr>
                <w:rStyle w:val="Bodytext211pt"/>
              </w:rPr>
              <w:t>Не требуется</w:t>
            </w:r>
          </w:p>
          <w:p w:rsidR="007D0282" w:rsidRDefault="007D0282" w:rsidP="008F3DD8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</w:rPr>
            </w:pPr>
          </w:p>
        </w:tc>
      </w:tr>
      <w:tr w:rsidR="007D0282" w:rsidTr="00A033A2">
        <w:tc>
          <w:tcPr>
            <w:tcW w:w="15529" w:type="dxa"/>
            <w:gridSpan w:val="5"/>
            <w:vAlign w:val="bottom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</w:rPr>
            </w:pPr>
            <w:r>
              <w:rPr>
                <w:rStyle w:val="Bodytext211ptBold"/>
                <w:lang w:val="en-US"/>
              </w:rPr>
              <w:t>IV</w:t>
            </w:r>
            <w:r>
              <w:rPr>
                <w:rStyle w:val="Bodytext211ptBold"/>
              </w:rPr>
              <w:t>.Создание в школе комфортного библиотечного пространства</w:t>
            </w:r>
          </w:p>
        </w:tc>
      </w:tr>
      <w:tr w:rsidR="007D0282" w:rsidTr="000266C2">
        <w:tc>
          <w:tcPr>
            <w:tcW w:w="2160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</w:rPr>
              <w:t>4.1</w:t>
            </w:r>
          </w:p>
        </w:tc>
        <w:tc>
          <w:tcPr>
            <w:tcW w:w="5823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Bodytext211pt"/>
              </w:rPr>
              <w:t>Цифровизация</w:t>
            </w:r>
            <w:proofErr w:type="spellEnd"/>
            <w:r>
              <w:rPr>
                <w:rStyle w:val="Bodytext211pt"/>
              </w:rPr>
              <w:t xml:space="preserve"> школьной </w:t>
            </w:r>
            <w:proofErr w:type="spellStart"/>
            <w:r>
              <w:rPr>
                <w:rStyle w:val="Bodytext211pt"/>
              </w:rPr>
              <w:t>библотеки</w:t>
            </w:r>
            <w:proofErr w:type="spellEnd"/>
          </w:p>
        </w:tc>
        <w:tc>
          <w:tcPr>
            <w:tcW w:w="2024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</w:rPr>
              <w:t>В течени</w:t>
            </w:r>
            <w:proofErr w:type="gramStart"/>
            <w:r>
              <w:rPr>
                <w:rStyle w:val="Bodytext211pt"/>
              </w:rPr>
              <w:t>и</w:t>
            </w:r>
            <w:proofErr w:type="gramEnd"/>
            <w:r>
              <w:rPr>
                <w:rStyle w:val="Bodytext211pt"/>
              </w:rPr>
              <w:t xml:space="preserve"> года</w:t>
            </w:r>
          </w:p>
        </w:tc>
        <w:tc>
          <w:tcPr>
            <w:tcW w:w="3101" w:type="dxa"/>
            <w:vAlign w:val="bottom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74" w:lineRule="exact"/>
              <w:jc w:val="center"/>
            </w:pPr>
            <w:r>
              <w:rPr>
                <w:rStyle w:val="Bodytext211pt"/>
              </w:rPr>
              <w:t>Управление образования, отделы образования городов и районов</w:t>
            </w:r>
          </w:p>
        </w:tc>
        <w:tc>
          <w:tcPr>
            <w:tcW w:w="2421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</w:rPr>
            </w:pPr>
          </w:p>
        </w:tc>
      </w:tr>
      <w:tr w:rsidR="007D0282" w:rsidTr="000266C2">
        <w:tc>
          <w:tcPr>
            <w:tcW w:w="2160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ind w:right="320"/>
              <w:jc w:val="center"/>
            </w:pPr>
            <w:r>
              <w:rPr>
                <w:rStyle w:val="Bodytext211pt"/>
              </w:rPr>
              <w:t>4.2</w:t>
            </w:r>
          </w:p>
        </w:tc>
        <w:tc>
          <w:tcPr>
            <w:tcW w:w="5823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78" w:lineRule="exact"/>
            </w:pPr>
            <w:r>
              <w:rPr>
                <w:rStyle w:val="Bodytext211pt"/>
              </w:rPr>
              <w:t>Пополнение фонда школьных библиотек художественной литературой</w:t>
            </w:r>
          </w:p>
        </w:tc>
        <w:tc>
          <w:tcPr>
            <w:tcW w:w="2024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</w:rPr>
              <w:t>В течение года</w:t>
            </w:r>
          </w:p>
        </w:tc>
        <w:tc>
          <w:tcPr>
            <w:tcW w:w="3101" w:type="dxa"/>
            <w:vAlign w:val="bottom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74" w:lineRule="exact"/>
              <w:jc w:val="center"/>
            </w:pPr>
            <w:r>
              <w:rPr>
                <w:rStyle w:val="Bodytext211pt"/>
              </w:rPr>
              <w:t>Управление образования, отделы образования городов и районов</w:t>
            </w:r>
          </w:p>
        </w:tc>
        <w:tc>
          <w:tcPr>
            <w:tcW w:w="2421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</w:rPr>
            </w:pPr>
          </w:p>
        </w:tc>
      </w:tr>
      <w:tr w:rsidR="007D0282" w:rsidTr="005320EC">
        <w:tc>
          <w:tcPr>
            <w:tcW w:w="15529" w:type="dxa"/>
            <w:gridSpan w:val="5"/>
            <w:vAlign w:val="bottom"/>
          </w:tcPr>
          <w:p w:rsidR="007D0282" w:rsidRPr="000266C2" w:rsidRDefault="007D0282" w:rsidP="000266C2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  <w:r w:rsidRPr="00026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кадрами</w:t>
            </w:r>
          </w:p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</w:rPr>
            </w:pPr>
          </w:p>
        </w:tc>
      </w:tr>
      <w:tr w:rsidR="007D0282" w:rsidTr="000266C2">
        <w:trPr>
          <w:trHeight w:val="845"/>
        </w:trPr>
        <w:tc>
          <w:tcPr>
            <w:tcW w:w="2160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</w:rPr>
              <w:lastRenderedPageBreak/>
              <w:t>5.1</w:t>
            </w:r>
          </w:p>
        </w:tc>
        <w:tc>
          <w:tcPr>
            <w:tcW w:w="5823" w:type="dxa"/>
            <w:vAlign w:val="bottom"/>
          </w:tcPr>
          <w:p w:rsidR="007D0282" w:rsidRDefault="007D0282" w:rsidP="000266C2">
            <w:pPr>
              <w:pStyle w:val="Bodytext20"/>
              <w:shd w:val="clear" w:color="auto" w:fill="auto"/>
              <w:spacing w:line="274" w:lineRule="exact"/>
              <w:ind w:left="180"/>
            </w:pPr>
            <w:r>
              <w:rPr>
                <w:rStyle w:val="Bodytext211pt"/>
                <w:lang w:val="kk-KZ"/>
              </w:rPr>
              <w:t xml:space="preserve">Повышение уровня читательской компетентности </w:t>
            </w:r>
            <w:r>
              <w:rPr>
                <w:rStyle w:val="Bodytext211pt"/>
              </w:rPr>
              <w:t xml:space="preserve">библиотекарей организаций образования через проведение серий обучающих </w:t>
            </w:r>
            <w:proofErr w:type="spellStart"/>
            <w:r>
              <w:rPr>
                <w:rStyle w:val="Bodytext211pt"/>
              </w:rPr>
              <w:t>вебинаров</w:t>
            </w:r>
            <w:proofErr w:type="spellEnd"/>
            <w:r>
              <w:rPr>
                <w:rStyle w:val="Bodytext211pt"/>
              </w:rPr>
              <w:t>,</w:t>
            </w:r>
            <w:r>
              <w:rPr>
                <w:rStyle w:val="Bodytext211pt"/>
                <w:lang w:val="kk-KZ"/>
              </w:rPr>
              <w:t xml:space="preserve"> </w:t>
            </w:r>
            <w:r>
              <w:rPr>
                <w:rStyle w:val="Bodytext211pt"/>
              </w:rPr>
              <w:t>семинаров.(участие)</w:t>
            </w:r>
          </w:p>
        </w:tc>
        <w:tc>
          <w:tcPr>
            <w:tcW w:w="2024" w:type="dxa"/>
          </w:tcPr>
          <w:p w:rsidR="007D0282" w:rsidRDefault="007D0282" w:rsidP="000266C2">
            <w:pPr>
              <w:rPr>
                <w:sz w:val="10"/>
                <w:szCs w:val="10"/>
              </w:rPr>
            </w:pPr>
            <w:r>
              <w:rPr>
                <w:rStyle w:val="Bodytext211pt"/>
                <w:rFonts w:eastAsiaTheme="minorHAnsi"/>
              </w:rPr>
              <w:t>В течение года</w:t>
            </w:r>
          </w:p>
        </w:tc>
        <w:tc>
          <w:tcPr>
            <w:tcW w:w="3101" w:type="dxa"/>
            <w:vAlign w:val="bottom"/>
          </w:tcPr>
          <w:p w:rsidR="007D0282" w:rsidRDefault="007D0282" w:rsidP="000266C2">
            <w:pPr>
              <w:pStyle w:val="Bodytext20"/>
              <w:shd w:val="clear" w:color="auto" w:fill="auto"/>
              <w:spacing w:line="274" w:lineRule="exact"/>
              <w:jc w:val="center"/>
            </w:pPr>
            <w:r>
              <w:rPr>
                <w:rStyle w:val="Bodytext211pt"/>
              </w:rPr>
              <w:t>методические службы отделов образования городов и районов</w:t>
            </w:r>
          </w:p>
        </w:tc>
        <w:tc>
          <w:tcPr>
            <w:tcW w:w="2421" w:type="dxa"/>
          </w:tcPr>
          <w:p w:rsidR="007D0282" w:rsidRDefault="007D0282" w:rsidP="000266C2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</w:rPr>
              <w:t>Не требуется</w:t>
            </w:r>
          </w:p>
        </w:tc>
      </w:tr>
      <w:tr w:rsidR="007D0282" w:rsidTr="00194597">
        <w:trPr>
          <w:trHeight w:val="1365"/>
        </w:trPr>
        <w:tc>
          <w:tcPr>
            <w:tcW w:w="2160" w:type="dxa"/>
          </w:tcPr>
          <w:p w:rsidR="007D0282" w:rsidRDefault="007D0282" w:rsidP="000266C2">
            <w:pPr>
              <w:pStyle w:val="Bodytext20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Bodytext211pt"/>
              </w:rPr>
              <w:t>5.2</w:t>
            </w:r>
          </w:p>
        </w:tc>
        <w:tc>
          <w:tcPr>
            <w:tcW w:w="5823" w:type="dxa"/>
          </w:tcPr>
          <w:p w:rsidR="007D0282" w:rsidRDefault="007D0282" w:rsidP="000266C2">
            <w:pPr>
              <w:pStyle w:val="Bodytext20"/>
              <w:shd w:val="clear" w:color="auto" w:fill="auto"/>
              <w:spacing w:line="274" w:lineRule="exact"/>
              <w:ind w:left="180"/>
            </w:pPr>
            <w:r>
              <w:rPr>
                <w:rStyle w:val="Bodytext211pt"/>
              </w:rPr>
              <w:t xml:space="preserve">Участие в </w:t>
            </w:r>
            <w:proofErr w:type="spellStart"/>
            <w:r>
              <w:rPr>
                <w:rStyle w:val="Bodytext211pt"/>
              </w:rPr>
              <w:t>вебинарах</w:t>
            </w:r>
            <w:proofErr w:type="spellEnd"/>
            <w:r>
              <w:rPr>
                <w:rStyle w:val="Bodytext211pt"/>
              </w:rPr>
              <w:t xml:space="preserve"> и консультациях для родителей с целью повышения уровня их читательской грамотности.</w:t>
            </w:r>
          </w:p>
        </w:tc>
        <w:tc>
          <w:tcPr>
            <w:tcW w:w="2024" w:type="dxa"/>
          </w:tcPr>
          <w:p w:rsidR="007D0282" w:rsidRDefault="007D0282" w:rsidP="000266C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В течени</w:t>
            </w:r>
            <w:proofErr w:type="gramStart"/>
            <w:r>
              <w:rPr>
                <w:rStyle w:val="Bodytext211pt"/>
              </w:rPr>
              <w:t>и</w:t>
            </w:r>
            <w:proofErr w:type="gramEnd"/>
            <w:r>
              <w:rPr>
                <w:rStyle w:val="Bodytext211pt"/>
              </w:rPr>
              <w:t xml:space="preserve"> года</w:t>
            </w:r>
          </w:p>
        </w:tc>
        <w:tc>
          <w:tcPr>
            <w:tcW w:w="3101" w:type="dxa"/>
            <w:vAlign w:val="bottom"/>
          </w:tcPr>
          <w:p w:rsidR="007D0282" w:rsidRDefault="007D0282" w:rsidP="000266C2">
            <w:pPr>
              <w:pStyle w:val="Bodytext20"/>
              <w:shd w:val="clear" w:color="auto" w:fill="auto"/>
              <w:spacing w:line="274" w:lineRule="exact"/>
              <w:jc w:val="center"/>
            </w:pPr>
            <w:r>
              <w:rPr>
                <w:rStyle w:val="Bodytext211pt"/>
              </w:rPr>
              <w:t>Инновационный центр развития образования, методические службы отделов образования городов и районов</w:t>
            </w:r>
          </w:p>
        </w:tc>
        <w:tc>
          <w:tcPr>
            <w:tcW w:w="2421" w:type="dxa"/>
          </w:tcPr>
          <w:p w:rsidR="007D0282" w:rsidRDefault="007D0282" w:rsidP="000266C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Не требуется</w:t>
            </w:r>
          </w:p>
        </w:tc>
      </w:tr>
      <w:tr w:rsidR="007D0282" w:rsidTr="000F6B1E">
        <w:trPr>
          <w:trHeight w:val="191"/>
        </w:trPr>
        <w:tc>
          <w:tcPr>
            <w:tcW w:w="15529" w:type="dxa"/>
            <w:gridSpan w:val="5"/>
          </w:tcPr>
          <w:p w:rsidR="007D0282" w:rsidRPr="00194597" w:rsidRDefault="007D0282" w:rsidP="000266C2">
            <w:pPr>
              <w:pStyle w:val="Bodytext20"/>
              <w:shd w:val="clear" w:color="auto" w:fill="auto"/>
              <w:spacing w:line="220" w:lineRule="exact"/>
              <w:jc w:val="center"/>
              <w:rPr>
                <w:rStyle w:val="Bodytext211pt"/>
                <w:lang w:val="kk-KZ"/>
              </w:rPr>
            </w:pPr>
            <w:r>
              <w:rPr>
                <w:rStyle w:val="Bodytext211pt"/>
                <w:lang w:val="kk-KZ"/>
              </w:rPr>
              <w:t>Позиционированние чтения в СМИ и социальных сетях</w:t>
            </w:r>
          </w:p>
        </w:tc>
      </w:tr>
    </w:tbl>
    <w:tbl>
      <w:tblPr>
        <w:tblW w:w="15593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5812"/>
        <w:gridCol w:w="2126"/>
        <w:gridCol w:w="3119"/>
        <w:gridCol w:w="2409"/>
      </w:tblGrid>
      <w:tr w:rsidR="00194597" w:rsidTr="00194597">
        <w:trPr>
          <w:trHeight w:hRule="exact" w:val="13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7" w:rsidRDefault="00194597" w:rsidP="00194597">
            <w:pPr>
              <w:pStyle w:val="Bodytext20"/>
              <w:shd w:val="clear" w:color="auto" w:fill="auto"/>
              <w:spacing w:line="220" w:lineRule="exact"/>
              <w:ind w:left="280"/>
            </w:pPr>
            <w:r>
              <w:rPr>
                <w:rStyle w:val="Bodytext211pt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7" w:rsidRDefault="00194597" w:rsidP="00194597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pt"/>
              </w:rPr>
              <w:t>Разработка и размещение роликов о пользе семейного чтения на сайте школы и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7" w:rsidRDefault="00194597" w:rsidP="0019459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В течени</w:t>
            </w:r>
            <w:proofErr w:type="gramStart"/>
            <w:r>
              <w:rPr>
                <w:rStyle w:val="Bodytext211pt"/>
              </w:rPr>
              <w:t>и</w:t>
            </w:r>
            <w:proofErr w:type="gramEnd"/>
            <w:r>
              <w:rPr>
                <w:rStyle w:val="Bodytext211pt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7" w:rsidRPr="000F6B1E" w:rsidRDefault="000F6B1E" w:rsidP="00194597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4"/>
                <w:szCs w:val="24"/>
                <w:lang w:val="kk-KZ"/>
              </w:rPr>
            </w:pPr>
            <w:r w:rsidRPr="000F6B1E">
              <w:rPr>
                <w:sz w:val="24"/>
                <w:szCs w:val="24"/>
                <w:lang w:val="kk-KZ"/>
              </w:rPr>
              <w:t>Библотекарь, вожатая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97" w:rsidRDefault="00194597" w:rsidP="0019459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Не требуется</w:t>
            </w:r>
          </w:p>
        </w:tc>
      </w:tr>
      <w:tr w:rsidR="00194597" w:rsidTr="00194597">
        <w:trPr>
          <w:trHeight w:hRule="exact" w:val="1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7" w:rsidRDefault="00194597" w:rsidP="00194597">
            <w:pPr>
              <w:pStyle w:val="Bodytext20"/>
              <w:shd w:val="clear" w:color="auto" w:fill="auto"/>
              <w:spacing w:line="220" w:lineRule="exact"/>
              <w:ind w:left="280"/>
            </w:pPr>
            <w:r>
              <w:rPr>
                <w:rStyle w:val="Bodytext211pt"/>
              </w:rPr>
              <w:lastRenderedPageBreak/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7" w:rsidRPr="007D0282" w:rsidRDefault="007D0282" w:rsidP="00194597">
            <w:pPr>
              <w:pStyle w:val="Bodytext20"/>
              <w:shd w:val="clear" w:color="auto" w:fill="auto"/>
              <w:spacing w:line="274" w:lineRule="exact"/>
              <w:rPr>
                <w:lang w:val="kk-KZ"/>
              </w:rPr>
            </w:pPr>
            <w:r>
              <w:rPr>
                <w:rStyle w:val="Bodytext211pt"/>
                <w:lang w:val="kk-KZ"/>
              </w:rPr>
              <w:t>Статья в газету «Білімді 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597" w:rsidRPr="000F6B1E" w:rsidRDefault="007D0282" w:rsidP="00194597">
            <w:pPr>
              <w:pStyle w:val="Bodytext20"/>
              <w:shd w:val="clear" w:color="auto" w:fill="auto"/>
              <w:spacing w:line="220" w:lineRule="exact"/>
              <w:jc w:val="center"/>
              <w:rPr>
                <w:lang w:val="kk-KZ"/>
              </w:rPr>
            </w:pPr>
            <w:r>
              <w:rPr>
                <w:rStyle w:val="Bodytext211pt"/>
                <w:lang w:val="kk-KZ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597" w:rsidRPr="000F6B1E" w:rsidRDefault="000F6B1E" w:rsidP="007D0282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4"/>
                <w:szCs w:val="24"/>
                <w:lang w:val="kk-KZ"/>
              </w:rPr>
            </w:pPr>
            <w:r w:rsidRPr="000F6B1E">
              <w:rPr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597" w:rsidRDefault="00194597" w:rsidP="0019459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Не требуется</w:t>
            </w:r>
          </w:p>
        </w:tc>
      </w:tr>
      <w:tr w:rsidR="00194597" w:rsidTr="00194597">
        <w:trPr>
          <w:trHeight w:hRule="exact" w:val="14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597" w:rsidRDefault="00194597" w:rsidP="00194597">
            <w:pPr>
              <w:pStyle w:val="Bodytext20"/>
              <w:shd w:val="clear" w:color="auto" w:fill="auto"/>
              <w:spacing w:line="220" w:lineRule="exact"/>
              <w:ind w:left="280"/>
            </w:pPr>
            <w:r>
              <w:rPr>
                <w:rStyle w:val="Bodytext211pt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597" w:rsidRDefault="00194597" w:rsidP="00194597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pt"/>
              </w:rPr>
              <w:t>Создание буклетов для родителей с рекомендациями «Как воспитать читателя» (провести выставку в классных кабинетах школы «Моя любимая книга»)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597" w:rsidRDefault="00194597" w:rsidP="0019459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В течени</w:t>
            </w:r>
            <w:proofErr w:type="gramStart"/>
            <w:r>
              <w:rPr>
                <w:rStyle w:val="Bodytext211pt"/>
              </w:rPr>
              <w:t>и</w:t>
            </w:r>
            <w:proofErr w:type="gramEnd"/>
            <w:r>
              <w:rPr>
                <w:rStyle w:val="Bodytext211pt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597" w:rsidRPr="000F6B1E" w:rsidRDefault="000F6B1E" w:rsidP="00194597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F6B1E">
              <w:rPr>
                <w:sz w:val="24"/>
                <w:szCs w:val="24"/>
                <w:lang w:val="kk-KZ"/>
              </w:rPr>
              <w:t>Б</w:t>
            </w:r>
            <w:r w:rsidRPr="000F6B1E">
              <w:rPr>
                <w:sz w:val="24"/>
                <w:szCs w:val="24"/>
                <w:lang w:val="kk-KZ"/>
              </w:rPr>
              <w:t>иблиотекарь</w:t>
            </w:r>
            <w:r>
              <w:rPr>
                <w:sz w:val="24"/>
                <w:szCs w:val="24"/>
                <w:lang w:val="kk-KZ"/>
              </w:rPr>
              <w:t>,вожатая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597" w:rsidRDefault="00194597" w:rsidP="0019459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Не требуется</w:t>
            </w:r>
          </w:p>
        </w:tc>
      </w:tr>
    </w:tbl>
    <w:p w:rsidR="00B6492C" w:rsidRDefault="002A4AED" w:rsidP="002A4AED">
      <w:pPr>
        <w:tabs>
          <w:tab w:val="left" w:pos="626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A4AED" w:rsidRDefault="002A4AED" w:rsidP="002A4AED">
      <w:pPr>
        <w:tabs>
          <w:tab w:val="left" w:pos="626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Заведующая библиотекой                                                         Алкенова Т.К.</w:t>
      </w: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4597" w:rsidRDefault="001945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4597" w:rsidRDefault="001945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4597" w:rsidRDefault="001945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4597" w:rsidRDefault="001945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4597" w:rsidRDefault="001945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586" w:rsidRDefault="005F3586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AD7" w:rsidRPr="00B6492C" w:rsidRDefault="00E21AD7" w:rsidP="00E21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1C99" w:rsidRPr="00C108E2" w:rsidRDefault="00581C99">
      <w:pPr>
        <w:rPr>
          <w:lang w:val="kk-KZ"/>
        </w:rPr>
      </w:pPr>
    </w:p>
    <w:sectPr w:rsidR="00581C99" w:rsidRPr="00C108E2" w:rsidSect="00EB6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5B"/>
    <w:multiLevelType w:val="hybridMultilevel"/>
    <w:tmpl w:val="AB0A26C6"/>
    <w:lvl w:ilvl="0" w:tplc="1E388E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4349"/>
    <w:multiLevelType w:val="multilevel"/>
    <w:tmpl w:val="7A00B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DF2BCF"/>
    <w:multiLevelType w:val="hybridMultilevel"/>
    <w:tmpl w:val="01D6AB98"/>
    <w:lvl w:ilvl="0" w:tplc="EB8E5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A19FE"/>
    <w:multiLevelType w:val="multilevel"/>
    <w:tmpl w:val="C7129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F421A0"/>
    <w:multiLevelType w:val="hybridMultilevel"/>
    <w:tmpl w:val="369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F17DB"/>
    <w:multiLevelType w:val="hybridMultilevel"/>
    <w:tmpl w:val="0FE2ADA6"/>
    <w:lvl w:ilvl="0" w:tplc="5BDC88E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37C4E"/>
    <w:multiLevelType w:val="hybridMultilevel"/>
    <w:tmpl w:val="1E5C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C2B"/>
    <w:rsid w:val="00007327"/>
    <w:rsid w:val="000266C2"/>
    <w:rsid w:val="000F6B1E"/>
    <w:rsid w:val="00184171"/>
    <w:rsid w:val="00194597"/>
    <w:rsid w:val="001A2ACE"/>
    <w:rsid w:val="00207717"/>
    <w:rsid w:val="00230121"/>
    <w:rsid w:val="00243CD8"/>
    <w:rsid w:val="00260C2B"/>
    <w:rsid w:val="002958EA"/>
    <w:rsid w:val="002A4AED"/>
    <w:rsid w:val="002A5E41"/>
    <w:rsid w:val="002E62A0"/>
    <w:rsid w:val="00315B6E"/>
    <w:rsid w:val="00373EE4"/>
    <w:rsid w:val="003B2704"/>
    <w:rsid w:val="003C2611"/>
    <w:rsid w:val="004B615A"/>
    <w:rsid w:val="004C0E3E"/>
    <w:rsid w:val="004E2BD9"/>
    <w:rsid w:val="00514C1E"/>
    <w:rsid w:val="00581C99"/>
    <w:rsid w:val="00597F6F"/>
    <w:rsid w:val="005F3586"/>
    <w:rsid w:val="00640286"/>
    <w:rsid w:val="006A2D80"/>
    <w:rsid w:val="006B5AB5"/>
    <w:rsid w:val="006D2608"/>
    <w:rsid w:val="00702A4A"/>
    <w:rsid w:val="007568AE"/>
    <w:rsid w:val="007D0282"/>
    <w:rsid w:val="007F6A62"/>
    <w:rsid w:val="00817078"/>
    <w:rsid w:val="00836798"/>
    <w:rsid w:val="008459E2"/>
    <w:rsid w:val="0085778F"/>
    <w:rsid w:val="008A068F"/>
    <w:rsid w:val="008F3DD8"/>
    <w:rsid w:val="00A15883"/>
    <w:rsid w:val="00AA5FF3"/>
    <w:rsid w:val="00B14FE7"/>
    <w:rsid w:val="00B6492C"/>
    <w:rsid w:val="00B76BCA"/>
    <w:rsid w:val="00BD06DA"/>
    <w:rsid w:val="00C108E2"/>
    <w:rsid w:val="00C36A8F"/>
    <w:rsid w:val="00C40BC8"/>
    <w:rsid w:val="00C94EC5"/>
    <w:rsid w:val="00CD395C"/>
    <w:rsid w:val="00CE2404"/>
    <w:rsid w:val="00CF63F7"/>
    <w:rsid w:val="00CF68BE"/>
    <w:rsid w:val="00D3018B"/>
    <w:rsid w:val="00D40A3D"/>
    <w:rsid w:val="00D45472"/>
    <w:rsid w:val="00D73F30"/>
    <w:rsid w:val="00DC249C"/>
    <w:rsid w:val="00E21AD7"/>
    <w:rsid w:val="00E97C44"/>
    <w:rsid w:val="00EB678D"/>
    <w:rsid w:val="00F7548E"/>
    <w:rsid w:val="00F82A45"/>
    <w:rsid w:val="00FA6AE7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E2"/>
    <w:pPr>
      <w:spacing w:after="0" w:line="240" w:lineRule="auto"/>
    </w:pPr>
  </w:style>
  <w:style w:type="table" w:styleId="a4">
    <w:name w:val="Table Grid"/>
    <w:basedOn w:val="a1"/>
    <w:uiPriority w:val="59"/>
    <w:rsid w:val="007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472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2958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211pt">
    <w:name w:val="Body text (2) + 11 pt"/>
    <w:basedOn w:val="Bodytext2"/>
    <w:rsid w:val="002958E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basedOn w:val="Bodytext2"/>
    <w:rsid w:val="002958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958EA"/>
    <w:pPr>
      <w:widowControl w:val="0"/>
      <w:shd w:val="clear" w:color="auto" w:fill="FFFFFF"/>
      <w:spacing w:after="16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75pt">
    <w:name w:val="Body text (2) + 7.5 pt"/>
    <w:basedOn w:val="Bodytext2"/>
    <w:rsid w:val="00026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026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E2"/>
    <w:pPr>
      <w:spacing w:after="0" w:line="240" w:lineRule="auto"/>
    </w:pPr>
  </w:style>
  <w:style w:type="table" w:styleId="a4">
    <w:name w:val="Table Grid"/>
    <w:basedOn w:val="a1"/>
    <w:uiPriority w:val="59"/>
    <w:rsid w:val="007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533D-DAA4-43E8-969C-D293076A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17</cp:revision>
  <cp:lastPrinted>2021-02-16T10:41:00Z</cp:lastPrinted>
  <dcterms:created xsi:type="dcterms:W3CDTF">2021-04-01T02:35:00Z</dcterms:created>
  <dcterms:modified xsi:type="dcterms:W3CDTF">2021-11-18T11:47:00Z</dcterms:modified>
</cp:coreProperties>
</file>