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D0D05" w14:textId="77777777" w:rsidR="00BB01FB" w:rsidRDefault="00BB01FB" w:rsidP="00897C4E">
      <w:pPr>
        <w:tabs>
          <w:tab w:val="left" w:pos="1276"/>
        </w:tabs>
        <w:ind w:firstLine="851"/>
        <w:jc w:val="both"/>
      </w:pPr>
    </w:p>
    <w:p w14:paraId="26E92AA5" w14:textId="77777777" w:rsidR="00BB01FB" w:rsidRPr="00C60F35" w:rsidRDefault="00BB01FB" w:rsidP="00C60F35">
      <w:pPr>
        <w:pStyle w:val="a3"/>
        <w:numPr>
          <w:ilvl w:val="0"/>
          <w:numId w:val="3"/>
        </w:numPr>
        <w:shd w:val="clear" w:color="auto" w:fill="FFFFFF"/>
        <w:tabs>
          <w:tab w:val="left" w:pos="1692"/>
          <w:tab w:val="left" w:pos="1872"/>
          <w:tab w:val="left" w:pos="2052"/>
          <w:tab w:val="left" w:pos="2592"/>
          <w:tab w:val="left" w:pos="4397"/>
        </w:tabs>
        <w:rPr>
          <w:b/>
          <w:bCs/>
          <w:noProof/>
          <w:spacing w:val="-1"/>
          <w:sz w:val="28"/>
          <w:szCs w:val="28"/>
          <w:lang w:val="kk-KZ"/>
        </w:rPr>
      </w:pPr>
      <w:bookmarkStart w:id="0" w:name="z44"/>
      <w:r w:rsidRPr="00C60F35">
        <w:rPr>
          <w:b/>
          <w:bCs/>
          <w:noProof/>
          <w:spacing w:val="-1"/>
          <w:sz w:val="28"/>
          <w:szCs w:val="28"/>
          <w:lang w:val="kk-KZ"/>
        </w:rPr>
        <w:t xml:space="preserve">Наименование организации:  </w:t>
      </w:r>
    </w:p>
    <w:p w14:paraId="5A15CDC3" w14:textId="77777777" w:rsidR="00BB01FB" w:rsidRPr="00BB01FB" w:rsidRDefault="00BB01FB" w:rsidP="00BB01FB">
      <w:pPr>
        <w:shd w:val="clear" w:color="auto" w:fill="FFFFFF"/>
        <w:tabs>
          <w:tab w:val="left" w:pos="1692"/>
          <w:tab w:val="left" w:pos="1872"/>
          <w:tab w:val="left" w:pos="2052"/>
          <w:tab w:val="left" w:pos="2592"/>
          <w:tab w:val="left" w:pos="4397"/>
        </w:tabs>
        <w:rPr>
          <w:b/>
          <w:bCs/>
          <w:sz w:val="28"/>
          <w:szCs w:val="28"/>
          <w:lang w:val="kk-KZ"/>
        </w:rPr>
      </w:pPr>
      <w:r>
        <w:rPr>
          <w:b/>
          <w:bCs/>
          <w:noProof/>
          <w:spacing w:val="-1"/>
          <w:sz w:val="28"/>
          <w:szCs w:val="28"/>
          <w:lang w:val="kk-KZ"/>
        </w:rPr>
        <w:tab/>
      </w:r>
      <w:r w:rsidRPr="00BB01FB">
        <w:rPr>
          <w:b/>
          <w:bCs/>
          <w:noProof/>
          <w:spacing w:val="-1"/>
          <w:sz w:val="28"/>
          <w:szCs w:val="28"/>
          <w:lang w:val="kk-KZ"/>
        </w:rPr>
        <w:t>Коммунальное государственное учреждение  «Средняя общеобразовательная школа №</w:t>
      </w:r>
      <w:r w:rsidRPr="00BB01FB">
        <w:rPr>
          <w:b/>
          <w:bCs/>
          <w:noProof/>
          <w:spacing w:val="-1"/>
          <w:sz w:val="28"/>
          <w:szCs w:val="28"/>
        </w:rPr>
        <w:t xml:space="preserve"> </w:t>
      </w:r>
      <w:r w:rsidRPr="00BB01FB">
        <w:rPr>
          <w:b/>
          <w:bCs/>
          <w:noProof/>
          <w:spacing w:val="-1"/>
          <w:sz w:val="28"/>
          <w:szCs w:val="28"/>
          <w:lang w:val="kk-KZ"/>
        </w:rPr>
        <w:t>35 города Павлодара» отдела образования города Павлодара, Управления образования Павлодарской области</w:t>
      </w:r>
    </w:p>
    <w:p w14:paraId="1183992B" w14:textId="77777777" w:rsidR="00BB01FB" w:rsidRPr="0091585A" w:rsidRDefault="00BB01FB" w:rsidP="00BB01FB">
      <w:pPr>
        <w:pStyle w:val="a3"/>
        <w:numPr>
          <w:ilvl w:val="0"/>
          <w:numId w:val="3"/>
        </w:numPr>
        <w:tabs>
          <w:tab w:val="left" w:pos="-288"/>
        </w:tabs>
        <w:rPr>
          <w:sz w:val="28"/>
          <w:szCs w:val="28"/>
          <w:lang w:val="kk-KZ"/>
        </w:rPr>
      </w:pPr>
      <w:r w:rsidRPr="00C60F35">
        <w:rPr>
          <w:b/>
          <w:bCs/>
          <w:sz w:val="28"/>
          <w:szCs w:val="28"/>
          <w:lang w:val="kk-KZ"/>
        </w:rPr>
        <w:t>Адрес:</w:t>
      </w:r>
      <w:r w:rsidRPr="00C60F35">
        <w:rPr>
          <w:sz w:val="28"/>
          <w:szCs w:val="28"/>
          <w:lang w:val="kk-KZ"/>
        </w:rPr>
        <w:t xml:space="preserve"> Республика Казахстан, 140008, Павлодарская область,</w:t>
      </w:r>
      <w:r w:rsidRPr="00C60F35">
        <w:rPr>
          <w:sz w:val="28"/>
          <w:szCs w:val="28"/>
          <w:lang w:val="kk-KZ"/>
        </w:rPr>
        <w:br/>
        <w:t xml:space="preserve"> г. Павлодар, ул. Айманова, 37; тел.: (7182) 53-71-04, e-mail:</w:t>
      </w:r>
      <w:r w:rsidRPr="00C60F35">
        <w:rPr>
          <w:color w:val="0070C0"/>
          <w:sz w:val="28"/>
          <w:szCs w:val="28"/>
          <w:u w:val="single"/>
        </w:rPr>
        <w:t xml:space="preserve"> </w:t>
      </w:r>
      <w:r w:rsidRPr="00C60F35">
        <w:rPr>
          <w:color w:val="0070C0"/>
          <w:sz w:val="28"/>
          <w:szCs w:val="28"/>
          <w:u w:val="single"/>
          <w:lang w:val="en-US"/>
        </w:rPr>
        <w:t>school</w:t>
      </w:r>
      <w:r w:rsidRPr="00C60F35">
        <w:rPr>
          <w:color w:val="0070C0"/>
          <w:sz w:val="28"/>
          <w:szCs w:val="28"/>
          <w:u w:val="single"/>
        </w:rPr>
        <w:t>_35@</w:t>
      </w:r>
      <w:r w:rsidRPr="00C60F35">
        <w:rPr>
          <w:color w:val="0070C0"/>
          <w:sz w:val="28"/>
          <w:szCs w:val="28"/>
          <w:u w:val="single"/>
          <w:lang w:val="en-US"/>
        </w:rPr>
        <w:t>inbox</w:t>
      </w:r>
      <w:r w:rsidRPr="00C60F35">
        <w:rPr>
          <w:color w:val="0070C0"/>
          <w:sz w:val="28"/>
          <w:szCs w:val="28"/>
          <w:u w:val="single"/>
        </w:rPr>
        <w:t>.</w:t>
      </w:r>
      <w:r w:rsidRPr="00C60F35">
        <w:rPr>
          <w:color w:val="0070C0"/>
          <w:sz w:val="28"/>
          <w:szCs w:val="28"/>
          <w:u w:val="single"/>
          <w:lang w:val="en-US"/>
        </w:rPr>
        <w:t>ru</w:t>
      </w:r>
      <w:r w:rsidRPr="00C60F35">
        <w:rPr>
          <w:sz w:val="28"/>
          <w:szCs w:val="28"/>
          <w:u w:val="single"/>
          <w:lang w:val="kk-KZ"/>
        </w:rPr>
        <w:t xml:space="preserve">  </w:t>
      </w:r>
    </w:p>
    <w:bookmarkEnd w:id="0"/>
    <w:p w14:paraId="0097CC9C" w14:textId="77777777" w:rsidR="00C60F35" w:rsidRPr="00C60F35" w:rsidRDefault="00C60F35" w:rsidP="00C60F35">
      <w:pPr>
        <w:pStyle w:val="a3"/>
        <w:numPr>
          <w:ilvl w:val="0"/>
          <w:numId w:val="3"/>
        </w:numPr>
        <w:jc w:val="both"/>
        <w:rPr>
          <w:rFonts w:eastAsia="Calibri"/>
          <w:color w:val="000000"/>
          <w:sz w:val="28"/>
          <w:szCs w:val="28"/>
          <w:lang w:val="kk-KZ" w:eastAsia="en-US"/>
        </w:rPr>
      </w:pPr>
      <w:r w:rsidRPr="000938FD">
        <w:rPr>
          <w:rFonts w:eastAsia="Calibri"/>
          <w:b/>
          <w:bCs/>
          <w:color w:val="000000"/>
          <w:sz w:val="28"/>
          <w:szCs w:val="28"/>
          <w:lang w:val="kk-KZ" w:eastAsia="en-US"/>
        </w:rPr>
        <w:t>Объявляет конкурс на замещение вакатной должности:</w:t>
      </w:r>
      <w:r w:rsidR="00BB01FB" w:rsidRPr="00C60F35">
        <w:rPr>
          <w:rFonts w:eastAsia="Calibri"/>
          <w:color w:val="000000"/>
          <w:sz w:val="28"/>
          <w:szCs w:val="28"/>
          <w:lang w:val="kk-KZ" w:eastAsia="en-US"/>
        </w:rPr>
        <w:t xml:space="preserve"> заместител</w:t>
      </w:r>
      <w:r>
        <w:rPr>
          <w:rFonts w:eastAsia="Calibri"/>
          <w:color w:val="000000"/>
          <w:sz w:val="28"/>
          <w:szCs w:val="28"/>
          <w:lang w:val="kk-KZ" w:eastAsia="en-US"/>
        </w:rPr>
        <w:t>я</w:t>
      </w:r>
      <w:r w:rsidR="00BB01FB" w:rsidRPr="00C60F35">
        <w:rPr>
          <w:rFonts w:eastAsia="Calibri"/>
          <w:color w:val="000000"/>
          <w:sz w:val="28"/>
          <w:szCs w:val="28"/>
          <w:lang w:val="kk-KZ" w:eastAsia="en-US"/>
        </w:rPr>
        <w:t xml:space="preserve"> директора по учебно-воспитательной работе</w:t>
      </w:r>
    </w:p>
    <w:p w14:paraId="5A9122CF" w14:textId="77777777" w:rsidR="00C60F35" w:rsidRPr="00C93109" w:rsidRDefault="00C60F35" w:rsidP="00C60F35">
      <w:pPr>
        <w:pStyle w:val="a3"/>
        <w:numPr>
          <w:ilvl w:val="0"/>
          <w:numId w:val="3"/>
        </w:numPr>
        <w:jc w:val="both"/>
      </w:pPr>
      <w:r w:rsidRPr="000938FD">
        <w:rPr>
          <w:rFonts w:eastAsia="Calibri"/>
          <w:b/>
          <w:bCs/>
          <w:color w:val="000000"/>
          <w:sz w:val="28"/>
          <w:szCs w:val="28"/>
          <w:lang w:val="kk-KZ" w:eastAsia="en-US"/>
        </w:rPr>
        <w:t>О</w:t>
      </w:r>
      <w:r w:rsidR="00BB01FB" w:rsidRPr="000938FD">
        <w:rPr>
          <w:rFonts w:eastAsia="Calibri"/>
          <w:b/>
          <w:bCs/>
          <w:color w:val="000000"/>
          <w:sz w:val="28"/>
          <w:szCs w:val="28"/>
          <w:lang w:eastAsia="en-US"/>
        </w:rPr>
        <w:t>сновны</w:t>
      </w:r>
      <w:r w:rsidR="00BB01FB" w:rsidRPr="000938FD">
        <w:rPr>
          <w:rFonts w:eastAsia="Calibri"/>
          <w:b/>
          <w:bCs/>
          <w:color w:val="000000"/>
          <w:sz w:val="28"/>
          <w:szCs w:val="28"/>
          <w:lang w:val="kk-KZ" w:eastAsia="en-US"/>
        </w:rPr>
        <w:t>е</w:t>
      </w:r>
      <w:r w:rsidR="00BB01FB" w:rsidRPr="000938F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функциональны</w:t>
      </w:r>
      <w:r w:rsidR="00BB01FB" w:rsidRPr="000938FD">
        <w:rPr>
          <w:rFonts w:eastAsia="Calibri"/>
          <w:b/>
          <w:bCs/>
          <w:color w:val="000000"/>
          <w:sz w:val="28"/>
          <w:szCs w:val="28"/>
          <w:lang w:val="kk-KZ" w:eastAsia="en-US"/>
        </w:rPr>
        <w:t>е</w:t>
      </w:r>
      <w:r w:rsidR="00BB01FB" w:rsidRPr="000938F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обязанност</w:t>
      </w:r>
      <w:r w:rsidR="00BB01FB" w:rsidRPr="000938FD">
        <w:rPr>
          <w:rFonts w:eastAsia="Calibri"/>
          <w:b/>
          <w:bCs/>
          <w:color w:val="000000"/>
          <w:sz w:val="28"/>
          <w:szCs w:val="28"/>
          <w:lang w:val="kk-KZ" w:eastAsia="en-US"/>
        </w:rPr>
        <w:t>и</w:t>
      </w:r>
      <w:r w:rsidRPr="000938FD">
        <w:rPr>
          <w:b/>
          <w:bCs/>
          <w:color w:val="000000"/>
          <w:sz w:val="28"/>
        </w:rPr>
        <w:t>:</w:t>
      </w:r>
      <w:r w:rsidRPr="00C60F35">
        <w:rPr>
          <w:color w:val="000000"/>
          <w:sz w:val="28"/>
        </w:rPr>
        <w:t xml:space="preserve"> Организует учебно-воспитательный процесс, текущее планирование деятельности организации образования.</w:t>
      </w:r>
    </w:p>
    <w:p w14:paraId="0CF14A80" w14:textId="77777777" w:rsidR="00C60F35" w:rsidRPr="00C93109" w:rsidRDefault="00C60F35" w:rsidP="00C60F35">
      <w:pPr>
        <w:jc w:val="both"/>
      </w:pPr>
      <w:bookmarkStart w:id="1" w:name="z1620"/>
      <w:r w:rsidRPr="00C93109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C93109">
        <w:rPr>
          <w:color w:val="000000"/>
          <w:sz w:val="28"/>
        </w:rPr>
        <w:t xml:space="preserve"> Анализирует состояние учебно-воспитательного процесса, научно-методического и социально-психологического обеспечения. </w:t>
      </w:r>
    </w:p>
    <w:p w14:paraId="1FC3D3A3" w14:textId="77777777" w:rsidR="00C60F35" w:rsidRPr="00C93109" w:rsidRDefault="00C60F35" w:rsidP="00C60F35">
      <w:pPr>
        <w:jc w:val="both"/>
      </w:pPr>
      <w:bookmarkStart w:id="2" w:name="z1621"/>
      <w:bookmarkEnd w:id="1"/>
      <w:r>
        <w:rPr>
          <w:color w:val="000000"/>
          <w:sz w:val="28"/>
        </w:rPr>
        <w:t>     </w:t>
      </w:r>
      <w:r w:rsidRPr="00C93109">
        <w:rPr>
          <w:color w:val="000000"/>
          <w:sz w:val="28"/>
        </w:rPr>
        <w:t xml:space="preserve"> Координирует работу педагогов по выполнению Государственных общеобязательных стандартов образования, рабочих учебных планов и программ, а также разработку необходимой документации. Проверяет краткосрочные планы педагогов.</w:t>
      </w:r>
    </w:p>
    <w:p w14:paraId="369AE477" w14:textId="77777777" w:rsidR="00C60F35" w:rsidRPr="00C93109" w:rsidRDefault="00C60F35" w:rsidP="00C60F35">
      <w:pPr>
        <w:jc w:val="both"/>
      </w:pPr>
      <w:bookmarkStart w:id="3" w:name="z1622"/>
      <w:bookmarkEnd w:id="2"/>
      <w:r>
        <w:rPr>
          <w:color w:val="000000"/>
          <w:sz w:val="28"/>
        </w:rPr>
        <w:t>     </w:t>
      </w:r>
      <w:r w:rsidRPr="00C93109">
        <w:rPr>
          <w:color w:val="000000"/>
          <w:sz w:val="28"/>
        </w:rPr>
        <w:t xml:space="preserve"> Осуществляет контроль за качеством образовательного процесса и объективностью оценки результатов освоения знаний в рамках Государственных общеобязательных стандартов образования.</w:t>
      </w:r>
    </w:p>
    <w:p w14:paraId="6F3B714F" w14:textId="77777777" w:rsidR="00C60F35" w:rsidRPr="00C93109" w:rsidRDefault="00C60F35" w:rsidP="00C60F35">
      <w:pPr>
        <w:jc w:val="both"/>
      </w:pPr>
      <w:bookmarkStart w:id="4" w:name="z1623"/>
      <w:bookmarkEnd w:id="3"/>
      <w:r w:rsidRPr="00C93109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C93109">
        <w:rPr>
          <w:color w:val="000000"/>
          <w:sz w:val="28"/>
        </w:rPr>
        <w:t xml:space="preserve"> Осуществляет работу по организации проведения текущей и итоговой аттестации. </w:t>
      </w:r>
    </w:p>
    <w:p w14:paraId="5676D9DC" w14:textId="77777777" w:rsidR="00C60F35" w:rsidRPr="00C93109" w:rsidRDefault="00C60F35" w:rsidP="00C60F35">
      <w:pPr>
        <w:jc w:val="both"/>
      </w:pPr>
      <w:bookmarkStart w:id="5" w:name="z1624"/>
      <w:bookmarkEnd w:id="4"/>
      <w:r w:rsidRPr="00C93109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C93109">
        <w:rPr>
          <w:color w:val="000000"/>
          <w:sz w:val="28"/>
        </w:rPr>
        <w:t xml:space="preserve"> Обеспечивает внедрение новых подходов, эффективных технологий в образовательный процесс. </w:t>
      </w:r>
    </w:p>
    <w:p w14:paraId="2890B7FF" w14:textId="77777777" w:rsidR="00C60F35" w:rsidRPr="00C93109" w:rsidRDefault="00C60F35" w:rsidP="00C60F35">
      <w:pPr>
        <w:jc w:val="both"/>
      </w:pPr>
      <w:bookmarkStart w:id="6" w:name="z1625"/>
      <w:bookmarkEnd w:id="5"/>
      <w:r w:rsidRPr="00C93109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C93109">
        <w:rPr>
          <w:color w:val="000000"/>
          <w:sz w:val="28"/>
        </w:rPr>
        <w:t xml:space="preserve"> Организовывает и осуществляет внутришкольный контроль по предметам, проводит срез знаний, анализирует качество знаний по итогам внутришкольного контроля, СОР и СОЧ. </w:t>
      </w:r>
    </w:p>
    <w:p w14:paraId="52EF7AC4" w14:textId="77777777" w:rsidR="00C60F35" w:rsidRPr="00C93109" w:rsidRDefault="00C60F35" w:rsidP="00C60F35">
      <w:pPr>
        <w:jc w:val="both"/>
      </w:pPr>
      <w:bookmarkStart w:id="7" w:name="z1626"/>
      <w:bookmarkEnd w:id="6"/>
      <w:r w:rsidRPr="00C93109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C93109">
        <w:rPr>
          <w:color w:val="000000"/>
          <w:sz w:val="28"/>
        </w:rPr>
        <w:t xml:space="preserve"> Обеспечивает тематический контроль знаний по предметам. </w:t>
      </w:r>
    </w:p>
    <w:p w14:paraId="484595D5" w14:textId="77777777" w:rsidR="00C60F35" w:rsidRPr="00C93109" w:rsidRDefault="00C60F35" w:rsidP="00C60F35">
      <w:pPr>
        <w:jc w:val="both"/>
      </w:pPr>
      <w:bookmarkStart w:id="8" w:name="z1627"/>
      <w:bookmarkEnd w:id="7"/>
      <w:r w:rsidRPr="00C93109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C93109">
        <w:rPr>
          <w:color w:val="000000"/>
          <w:sz w:val="28"/>
        </w:rPr>
        <w:t xml:space="preserve"> Осуществляет контроль за учебной нагрузкой обучающихся, составляет расписание учебных занятий, курсов и занятий вариативного компонента рабочего учебного плана. </w:t>
      </w:r>
    </w:p>
    <w:p w14:paraId="3091E40C" w14:textId="77777777" w:rsidR="00C60F35" w:rsidRPr="00C93109" w:rsidRDefault="00C60F35" w:rsidP="00C60F35">
      <w:pPr>
        <w:jc w:val="both"/>
      </w:pPr>
      <w:bookmarkStart w:id="9" w:name="z1628"/>
      <w:bookmarkEnd w:id="8"/>
      <w:r>
        <w:rPr>
          <w:color w:val="000000"/>
          <w:sz w:val="28"/>
        </w:rPr>
        <w:t>     </w:t>
      </w:r>
      <w:r w:rsidRPr="00C93109">
        <w:rPr>
          <w:color w:val="000000"/>
          <w:sz w:val="28"/>
        </w:rPr>
        <w:t xml:space="preserve"> Организует участие обучающихся и педагогов в олимпиадах, конкурсах, соревнованиях.</w:t>
      </w:r>
    </w:p>
    <w:p w14:paraId="67E667C4" w14:textId="77777777" w:rsidR="00C60F35" w:rsidRPr="00C93109" w:rsidRDefault="00C60F35" w:rsidP="00C60F35">
      <w:pPr>
        <w:jc w:val="both"/>
      </w:pPr>
      <w:bookmarkStart w:id="10" w:name="z1629"/>
      <w:bookmarkEnd w:id="9"/>
      <w:r w:rsidRPr="00C93109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C93109">
        <w:rPr>
          <w:color w:val="000000"/>
          <w:sz w:val="28"/>
        </w:rPr>
        <w:t xml:space="preserve"> Координирует деятельность службы психолого-педагогического сопровождения обучающихся с особыми образовательными потребностями. </w:t>
      </w:r>
    </w:p>
    <w:p w14:paraId="0D27A804" w14:textId="77777777" w:rsidR="00C60F35" w:rsidRPr="00C93109" w:rsidRDefault="00C60F35" w:rsidP="00C60F35">
      <w:pPr>
        <w:jc w:val="both"/>
      </w:pPr>
      <w:bookmarkStart w:id="11" w:name="z1630"/>
      <w:bookmarkEnd w:id="10"/>
      <w:r w:rsidRPr="00C93109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C93109">
        <w:rPr>
          <w:color w:val="000000"/>
          <w:sz w:val="28"/>
        </w:rPr>
        <w:t xml:space="preserve"> Осуществляет координацию предметных методических объединений и экспериментальной работы организации образования, обеспечивает научно-методическую и социально-психологическую работу и ее анализ. </w:t>
      </w:r>
    </w:p>
    <w:p w14:paraId="456564D0" w14:textId="77777777" w:rsidR="00C60F35" w:rsidRPr="00C93109" w:rsidRDefault="00C60F35" w:rsidP="00C60F35">
      <w:pPr>
        <w:jc w:val="both"/>
      </w:pPr>
      <w:bookmarkStart w:id="12" w:name="z1631"/>
      <w:bookmarkEnd w:id="11"/>
      <w:r w:rsidRPr="00C93109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C93109">
        <w:rPr>
          <w:color w:val="000000"/>
          <w:sz w:val="28"/>
        </w:rPr>
        <w:t xml:space="preserve"> Обобщает и принимает меры по трансляции эффективного опыта педагогов. Участвует в подборе педагогов. </w:t>
      </w:r>
    </w:p>
    <w:p w14:paraId="5DD964B7" w14:textId="77777777" w:rsidR="00C60F35" w:rsidRPr="00D21383" w:rsidRDefault="00C60F35" w:rsidP="00C60F35">
      <w:pPr>
        <w:jc w:val="both"/>
      </w:pPr>
      <w:bookmarkStart w:id="13" w:name="z1632"/>
      <w:bookmarkEnd w:id="12"/>
      <w:r>
        <w:rPr>
          <w:color w:val="000000"/>
          <w:sz w:val="28"/>
        </w:rPr>
        <w:t>     </w:t>
      </w:r>
      <w:r w:rsidRPr="00C93109">
        <w:rPr>
          <w:color w:val="000000"/>
          <w:sz w:val="28"/>
        </w:rPr>
        <w:t xml:space="preserve"> Организует работу по наставничеству, повышению квалификации и присвоению </w:t>
      </w:r>
      <w:r w:rsidRPr="00D21383">
        <w:rPr>
          <w:color w:val="000000"/>
          <w:sz w:val="28"/>
        </w:rPr>
        <w:t>(подтверждению) квалификационных категорий.</w:t>
      </w:r>
    </w:p>
    <w:p w14:paraId="77F9A28F" w14:textId="77777777" w:rsidR="00C60F35" w:rsidRPr="00C93109" w:rsidRDefault="00C60F35" w:rsidP="00C60F35">
      <w:pPr>
        <w:jc w:val="both"/>
      </w:pPr>
      <w:bookmarkStart w:id="14" w:name="z1633"/>
      <w:bookmarkEnd w:id="13"/>
      <w:r w:rsidRPr="00D21383">
        <w:rPr>
          <w:color w:val="000000"/>
          <w:sz w:val="28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21383">
        <w:rPr>
          <w:color w:val="000000"/>
          <w:sz w:val="28"/>
        </w:rPr>
        <w:t xml:space="preserve"> </w:t>
      </w:r>
      <w:r w:rsidRPr="00C93109">
        <w:rPr>
          <w:color w:val="000000"/>
          <w:sz w:val="28"/>
        </w:rPr>
        <w:t xml:space="preserve">Планирует работу и вносит предложение по оснащению учебных лабораторий и кабинетов современным оборудованием, наглядными пособиями и техническими средствами обучения, совместно с учителями-предметниками осуществляет выбор альтернативных учебников, организовывает заявку на приобретение учебников и учебно-методических комплексов, в том числе электронных учебников и цифровых ресурсов, пополнению методических кабинетов и библиотек учебно-методической и художественной литературой. </w:t>
      </w:r>
    </w:p>
    <w:p w14:paraId="3EDE3F3C" w14:textId="77777777" w:rsidR="00C60F35" w:rsidRPr="00C93109" w:rsidRDefault="00C60F35" w:rsidP="00C60F35">
      <w:pPr>
        <w:jc w:val="both"/>
      </w:pPr>
      <w:bookmarkStart w:id="15" w:name="z1634"/>
      <w:bookmarkEnd w:id="14"/>
      <w:r w:rsidRPr="00C93109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C93109">
        <w:rPr>
          <w:color w:val="000000"/>
          <w:sz w:val="28"/>
        </w:rPr>
        <w:t xml:space="preserve"> Ежегодно вносит заявку на пополнение фонда библиотеки необходимой литературой. </w:t>
      </w:r>
    </w:p>
    <w:p w14:paraId="6F2CC13A" w14:textId="77777777" w:rsidR="00C60F35" w:rsidRPr="00C93109" w:rsidRDefault="00C60F35" w:rsidP="00C60F35">
      <w:pPr>
        <w:jc w:val="both"/>
      </w:pPr>
      <w:bookmarkStart w:id="16" w:name="z1635"/>
      <w:bookmarkEnd w:id="15"/>
      <w:r>
        <w:rPr>
          <w:color w:val="000000"/>
          <w:sz w:val="28"/>
        </w:rPr>
        <w:t>     </w:t>
      </w:r>
      <w:r w:rsidRPr="00C93109">
        <w:rPr>
          <w:color w:val="000000"/>
          <w:sz w:val="28"/>
        </w:rPr>
        <w:t xml:space="preserve"> Обеспечивает безопасность используемых в учебно-воспитательном процессе оборудования, приборов, технических и наглядных средств.</w:t>
      </w:r>
    </w:p>
    <w:p w14:paraId="22FDC582" w14:textId="77777777" w:rsidR="00C60F35" w:rsidRPr="00C93109" w:rsidRDefault="00C60F35" w:rsidP="00C60F35">
      <w:pPr>
        <w:jc w:val="both"/>
      </w:pPr>
      <w:bookmarkStart w:id="17" w:name="z1636"/>
      <w:bookmarkEnd w:id="16"/>
      <w:r w:rsidRPr="00C93109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C93109">
        <w:rPr>
          <w:color w:val="000000"/>
          <w:sz w:val="28"/>
        </w:rPr>
        <w:t xml:space="preserve"> Обеспечивает качественное и своевременное составление установленной отчетной документации и анализирует уроки педагогов с представлением обратной связи. </w:t>
      </w:r>
    </w:p>
    <w:p w14:paraId="7C8ED461" w14:textId="77777777" w:rsidR="00C60F35" w:rsidRPr="00C93109" w:rsidRDefault="00C60F35" w:rsidP="00C60F35">
      <w:pPr>
        <w:jc w:val="both"/>
      </w:pPr>
      <w:bookmarkStart w:id="18" w:name="z1637"/>
      <w:bookmarkEnd w:id="17"/>
      <w:r>
        <w:rPr>
          <w:color w:val="000000"/>
          <w:sz w:val="28"/>
        </w:rPr>
        <w:t>     </w:t>
      </w:r>
      <w:r w:rsidRPr="00C93109">
        <w:rPr>
          <w:color w:val="000000"/>
          <w:sz w:val="28"/>
        </w:rPr>
        <w:t xml:space="preserve"> Проводит методические часы, обучающие семинары, тренинги по совершенствованию учебного процесса.</w:t>
      </w:r>
    </w:p>
    <w:p w14:paraId="0E768A5F" w14:textId="77777777" w:rsidR="00C60F35" w:rsidRPr="00C93109" w:rsidRDefault="00C60F35" w:rsidP="00C60F35">
      <w:pPr>
        <w:jc w:val="both"/>
      </w:pPr>
      <w:bookmarkStart w:id="19" w:name="z1638"/>
      <w:bookmarkEnd w:id="18"/>
      <w:r w:rsidRPr="00C93109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C93109">
        <w:rPr>
          <w:color w:val="000000"/>
          <w:sz w:val="28"/>
        </w:rPr>
        <w:t xml:space="preserve"> Готовит повестку и материалы педагогических советов. </w:t>
      </w:r>
    </w:p>
    <w:p w14:paraId="74A71F2C" w14:textId="77777777" w:rsidR="00C60F35" w:rsidRPr="00C93109" w:rsidRDefault="00C60F35" w:rsidP="00C60F35">
      <w:pPr>
        <w:jc w:val="both"/>
      </w:pPr>
      <w:bookmarkStart w:id="20" w:name="z1639"/>
      <w:bookmarkEnd w:id="19"/>
      <w:r w:rsidRPr="00C93109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C93109">
        <w:rPr>
          <w:color w:val="000000"/>
          <w:sz w:val="28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bookmarkEnd w:id="20"/>
    <w:p w14:paraId="4A63D1D2" w14:textId="77777777" w:rsidR="00C60F35" w:rsidRPr="00C93109" w:rsidRDefault="00C60F35" w:rsidP="00C60F35">
      <w:pPr>
        <w:jc w:val="both"/>
      </w:pPr>
      <w:r w:rsidRPr="00C93109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C93109">
        <w:rPr>
          <w:color w:val="000000"/>
          <w:sz w:val="28"/>
        </w:rPr>
        <w:t xml:space="preserve"> Прививает антикоррупционную культуру, принципы академической честности среди обучающихся, воспитанников, педагогов и других работников. </w:t>
      </w:r>
    </w:p>
    <w:p w14:paraId="7275426C" w14:textId="77777777" w:rsidR="00BB01FB" w:rsidRPr="00C60F35" w:rsidRDefault="00BB01FB" w:rsidP="00BB01FB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178220F9" w14:textId="77777777" w:rsidR="00C60F35" w:rsidRPr="00C93109" w:rsidRDefault="00BB01FB" w:rsidP="00C60F35">
      <w:pPr>
        <w:jc w:val="both"/>
      </w:pPr>
      <w:r w:rsidRPr="000938F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C60F35" w:rsidRPr="000938FD">
        <w:rPr>
          <w:rFonts w:eastAsia="Calibri"/>
          <w:b/>
          <w:bCs/>
          <w:color w:val="000000"/>
          <w:sz w:val="28"/>
          <w:szCs w:val="28"/>
          <w:lang w:val="kk-KZ" w:eastAsia="en-US"/>
        </w:rPr>
        <w:t>5.</w:t>
      </w:r>
      <w:r w:rsidRPr="000938F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C60F35" w:rsidRPr="000938FD">
        <w:rPr>
          <w:rFonts w:eastAsia="Calibri"/>
          <w:b/>
          <w:bCs/>
          <w:color w:val="000000"/>
          <w:sz w:val="28"/>
          <w:szCs w:val="28"/>
          <w:lang w:val="kk-KZ" w:eastAsia="en-US"/>
        </w:rPr>
        <w:t>К</w:t>
      </w:r>
      <w:r w:rsidRPr="000938FD">
        <w:rPr>
          <w:rFonts w:eastAsia="Calibri"/>
          <w:b/>
          <w:bCs/>
          <w:color w:val="000000"/>
          <w:sz w:val="28"/>
          <w:szCs w:val="28"/>
          <w:lang w:eastAsia="en-US"/>
        </w:rPr>
        <w:t>валификационные требования, предъявляемые к кандидату</w:t>
      </w:r>
      <w:r w:rsidR="00C60F35" w:rsidRPr="000938FD">
        <w:rPr>
          <w:rFonts w:eastAsia="Calibri"/>
          <w:b/>
          <w:bCs/>
          <w:color w:val="000000"/>
          <w:sz w:val="28"/>
          <w:szCs w:val="28"/>
          <w:lang w:val="kk-KZ" w:eastAsia="en-US"/>
        </w:rPr>
        <w:t xml:space="preserve">: </w:t>
      </w:r>
      <w:bookmarkStart w:id="21" w:name="z1648"/>
      <w:r w:rsidR="00C60F35" w:rsidRPr="000938FD">
        <w:rPr>
          <w:b/>
          <w:bCs/>
          <w:color w:val="000000"/>
          <w:sz w:val="28"/>
        </w:rPr>
        <w:t xml:space="preserve">      </w:t>
      </w:r>
      <w:r w:rsidR="00C60F35" w:rsidRPr="00C93109">
        <w:rPr>
          <w:color w:val="000000"/>
          <w:sz w:val="28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лет;</w:t>
      </w:r>
    </w:p>
    <w:p w14:paraId="7637AE1F" w14:textId="77777777" w:rsidR="00C60F35" w:rsidRPr="00C93109" w:rsidRDefault="00C60F35" w:rsidP="00C60F35">
      <w:pPr>
        <w:jc w:val="both"/>
      </w:pPr>
      <w:bookmarkStart w:id="22" w:name="z1649"/>
      <w:bookmarkEnd w:id="21"/>
      <w:r>
        <w:rPr>
          <w:color w:val="000000"/>
          <w:sz w:val="28"/>
        </w:rPr>
        <w:t>     </w:t>
      </w:r>
      <w:r w:rsidRPr="00C93109">
        <w:rPr>
          <w:color w:val="000000"/>
          <w:sz w:val="28"/>
        </w:rPr>
        <w:t xml:space="preserve"> при осуществлении преподавательской деятельности – дополнительно наличие квалификации "педагог – эксперт" или наличие "педагог – исследователь" или "педагог – мастер".</w:t>
      </w:r>
    </w:p>
    <w:p w14:paraId="511FC7E8" w14:textId="77777777" w:rsidR="00BB01FB" w:rsidRPr="000938FD" w:rsidRDefault="00BB01FB" w:rsidP="00C60F35">
      <w:pPr>
        <w:jc w:val="both"/>
        <w:rPr>
          <w:b/>
          <w:bCs/>
        </w:rPr>
      </w:pPr>
      <w:bookmarkStart w:id="23" w:name="z1641"/>
      <w:bookmarkEnd w:id="22"/>
      <w:r w:rsidRPr="000938FD">
        <w:rPr>
          <w:b/>
          <w:bCs/>
          <w:color w:val="000000"/>
          <w:sz w:val="28"/>
        </w:rPr>
        <w:t xml:space="preserve">Должен знать: </w:t>
      </w:r>
      <w:bookmarkEnd w:id="23"/>
    </w:p>
    <w:p w14:paraId="4B44F7CE" w14:textId="77777777" w:rsidR="00BB01FB" w:rsidRPr="00C93109" w:rsidRDefault="00BB01FB" w:rsidP="00BB01FB">
      <w:pPr>
        <w:jc w:val="both"/>
      </w:pPr>
      <w:r w:rsidRPr="00C93109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C93109">
        <w:rPr>
          <w:color w:val="000000"/>
          <w:sz w:val="28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акты, определяющие направления и перспективы развития образования;</w:t>
      </w:r>
    </w:p>
    <w:p w14:paraId="2FE38296" w14:textId="77777777" w:rsidR="00BB01FB" w:rsidRPr="00C93109" w:rsidRDefault="00BB01FB" w:rsidP="00BB01FB">
      <w:pPr>
        <w:jc w:val="both"/>
      </w:pPr>
      <w:bookmarkStart w:id="24" w:name="z1643"/>
      <w:r>
        <w:rPr>
          <w:color w:val="000000"/>
          <w:sz w:val="28"/>
        </w:rPr>
        <w:t>     </w:t>
      </w:r>
      <w:r w:rsidRPr="00C93109">
        <w:rPr>
          <w:color w:val="000000"/>
          <w:sz w:val="28"/>
        </w:rPr>
        <w:t xml:space="preserve"> основы педагогики и психологии;</w:t>
      </w:r>
    </w:p>
    <w:p w14:paraId="46158BC9" w14:textId="77777777" w:rsidR="00BB01FB" w:rsidRPr="00C93109" w:rsidRDefault="00BB01FB" w:rsidP="00BB01FB">
      <w:pPr>
        <w:jc w:val="both"/>
      </w:pPr>
      <w:bookmarkStart w:id="25" w:name="z1644"/>
      <w:bookmarkEnd w:id="24"/>
      <w:r>
        <w:rPr>
          <w:color w:val="000000"/>
          <w:sz w:val="28"/>
        </w:rPr>
        <w:t>     </w:t>
      </w:r>
      <w:r w:rsidRPr="00C93109">
        <w:rPr>
          <w:color w:val="000000"/>
          <w:sz w:val="28"/>
        </w:rPr>
        <w:t xml:space="preserve"> Государственные общеобязательные стандарты образования, типовые учебные программы, типовые учебные планы, достижения педагогической науки и практики;</w:t>
      </w:r>
    </w:p>
    <w:p w14:paraId="43A068F3" w14:textId="77777777" w:rsidR="00BB01FB" w:rsidRPr="00C93109" w:rsidRDefault="00BB01FB" w:rsidP="00BB01FB">
      <w:pPr>
        <w:jc w:val="both"/>
      </w:pPr>
      <w:bookmarkStart w:id="26" w:name="z1645"/>
      <w:bookmarkEnd w:id="25"/>
      <w:r>
        <w:rPr>
          <w:color w:val="000000"/>
          <w:sz w:val="28"/>
        </w:rPr>
        <w:t>     </w:t>
      </w:r>
      <w:r w:rsidRPr="00C93109">
        <w:rPr>
          <w:color w:val="000000"/>
          <w:sz w:val="28"/>
        </w:rPr>
        <w:t xml:space="preserve"> основы менеджмента, финансово-хозяйственной деятельности;</w:t>
      </w:r>
    </w:p>
    <w:p w14:paraId="7BE6FE54" w14:textId="77777777" w:rsidR="00BB01FB" w:rsidRDefault="00BB01FB" w:rsidP="00BB01FB">
      <w:pPr>
        <w:jc w:val="both"/>
        <w:rPr>
          <w:color w:val="000000"/>
          <w:sz w:val="28"/>
        </w:rPr>
      </w:pPr>
      <w:bookmarkStart w:id="27" w:name="z1646"/>
      <w:bookmarkEnd w:id="26"/>
      <w:r>
        <w:rPr>
          <w:color w:val="000000"/>
          <w:sz w:val="28"/>
        </w:rPr>
        <w:t>     </w:t>
      </w:r>
      <w:r w:rsidRPr="00C93109">
        <w:rPr>
          <w:color w:val="000000"/>
          <w:sz w:val="28"/>
        </w:rPr>
        <w:t xml:space="preserve"> правила по безопасности и охране труда, противопожарной защиты, санитарные правила и нормы.</w:t>
      </w:r>
    </w:p>
    <w:p w14:paraId="67B7C45D" w14:textId="77777777" w:rsidR="00C60F35" w:rsidRPr="007222AD" w:rsidRDefault="007222AD" w:rsidP="007222AD">
      <w:pPr>
        <w:pStyle w:val="a3"/>
        <w:numPr>
          <w:ilvl w:val="0"/>
          <w:numId w:val="3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val="kk-KZ" w:eastAsia="en-US"/>
        </w:rPr>
        <w:t>Р</w:t>
      </w:r>
      <w:r w:rsidR="00C60F35" w:rsidRPr="007222AD">
        <w:rPr>
          <w:rFonts w:eastAsia="Calibri"/>
          <w:color w:val="000000"/>
          <w:sz w:val="28"/>
          <w:szCs w:val="28"/>
          <w:lang w:eastAsia="en-US"/>
        </w:rPr>
        <w:t xml:space="preserve">азмер </w:t>
      </w:r>
      <w:r>
        <w:rPr>
          <w:rFonts w:eastAsia="Calibri"/>
          <w:color w:val="000000"/>
          <w:sz w:val="28"/>
          <w:szCs w:val="28"/>
          <w:lang w:val="kk-KZ" w:eastAsia="en-US"/>
        </w:rPr>
        <w:t>должностного оклада: 140 000- 170 000 тенге (в зависимости от стажа работы)</w:t>
      </w:r>
    </w:p>
    <w:p w14:paraId="0FF51AB3" w14:textId="77777777" w:rsidR="00C60F35" w:rsidRPr="00C93109" w:rsidRDefault="00C60F35" w:rsidP="00BB01FB">
      <w:pPr>
        <w:jc w:val="both"/>
      </w:pPr>
    </w:p>
    <w:p w14:paraId="490E029E" w14:textId="77777777" w:rsidR="00BB01FB" w:rsidRPr="00C93109" w:rsidRDefault="00BB01FB" w:rsidP="00BB01FB">
      <w:pPr>
        <w:jc w:val="both"/>
      </w:pPr>
      <w:bookmarkStart w:id="28" w:name="z1647"/>
      <w:bookmarkEnd w:id="27"/>
      <w:r>
        <w:rPr>
          <w:color w:val="000000"/>
          <w:sz w:val="28"/>
        </w:rPr>
        <w:t>     </w:t>
      </w:r>
      <w:r w:rsidRPr="00C93109">
        <w:rPr>
          <w:color w:val="000000"/>
          <w:sz w:val="28"/>
        </w:rPr>
        <w:t xml:space="preserve"> </w:t>
      </w:r>
    </w:p>
    <w:bookmarkEnd w:id="28"/>
    <w:p w14:paraId="39874D14" w14:textId="77777777" w:rsidR="00BB01FB" w:rsidRPr="00E7064E" w:rsidRDefault="00BB01FB" w:rsidP="00BB01FB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14:paraId="16A4BE67" w14:textId="5AA179AA" w:rsidR="00843C1B" w:rsidRDefault="005A4B07" w:rsidP="00BB01FB">
      <w:pPr>
        <w:ind w:firstLine="851"/>
        <w:jc w:val="both"/>
        <w:rPr>
          <w:rFonts w:eastAsia="Calibri"/>
          <w:color w:val="000000"/>
          <w:sz w:val="28"/>
          <w:szCs w:val="28"/>
          <w:lang w:val="kk-KZ" w:eastAsia="en-US"/>
        </w:rPr>
      </w:pPr>
      <w:r>
        <w:rPr>
          <w:rFonts w:eastAsia="Calibri"/>
          <w:color w:val="000000"/>
          <w:sz w:val="28"/>
          <w:szCs w:val="28"/>
          <w:lang w:val="kk-KZ" w:eastAsia="en-US"/>
        </w:rPr>
        <w:t>6.</w:t>
      </w:r>
      <w:r w:rsidR="00BB01FB" w:rsidRPr="00E7064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val="kk-KZ" w:eastAsia="en-US"/>
        </w:rPr>
        <w:t>С</w:t>
      </w:r>
      <w:r w:rsidR="00BB01FB" w:rsidRPr="00E7064E">
        <w:rPr>
          <w:rFonts w:eastAsia="Calibri"/>
          <w:color w:val="000000"/>
          <w:sz w:val="28"/>
          <w:szCs w:val="28"/>
          <w:lang w:eastAsia="en-US"/>
        </w:rPr>
        <w:t>рок приема документов</w:t>
      </w:r>
      <w:r>
        <w:rPr>
          <w:rFonts w:eastAsia="Calibri"/>
          <w:color w:val="000000"/>
          <w:sz w:val="28"/>
          <w:szCs w:val="28"/>
          <w:lang w:val="kk-KZ" w:eastAsia="en-US"/>
        </w:rPr>
        <w:t xml:space="preserve">: </w:t>
      </w:r>
      <w:r w:rsidR="00497112">
        <w:rPr>
          <w:rFonts w:eastAsia="Calibri"/>
          <w:color w:val="000000"/>
          <w:sz w:val="28"/>
          <w:szCs w:val="28"/>
          <w:lang w:val="kk-KZ" w:eastAsia="en-US"/>
        </w:rPr>
        <w:t>24</w:t>
      </w:r>
      <w:r>
        <w:rPr>
          <w:rFonts w:eastAsia="Calibri"/>
          <w:color w:val="000000"/>
          <w:sz w:val="28"/>
          <w:szCs w:val="28"/>
          <w:lang w:val="kk-KZ" w:eastAsia="en-US"/>
        </w:rPr>
        <w:t>.01.2022 года -</w:t>
      </w:r>
      <w:r w:rsidR="00497112">
        <w:rPr>
          <w:rFonts w:eastAsia="Calibri"/>
          <w:color w:val="000000"/>
          <w:sz w:val="28"/>
          <w:szCs w:val="28"/>
          <w:lang w:val="kk-KZ" w:eastAsia="en-US"/>
        </w:rPr>
        <w:t>0</w:t>
      </w:r>
      <w:r w:rsidR="00843C1B">
        <w:rPr>
          <w:rFonts w:eastAsia="Calibri"/>
          <w:color w:val="000000"/>
          <w:sz w:val="28"/>
          <w:szCs w:val="28"/>
          <w:lang w:val="kk-KZ" w:eastAsia="en-US"/>
        </w:rPr>
        <w:t>1.0</w:t>
      </w:r>
      <w:r w:rsidR="00497112">
        <w:rPr>
          <w:rFonts w:eastAsia="Calibri"/>
          <w:color w:val="000000"/>
          <w:sz w:val="28"/>
          <w:szCs w:val="28"/>
          <w:lang w:val="kk-KZ" w:eastAsia="en-US"/>
        </w:rPr>
        <w:t>2</w:t>
      </w:r>
      <w:bookmarkStart w:id="29" w:name="_GoBack"/>
      <w:bookmarkEnd w:id="29"/>
      <w:r w:rsidR="00843C1B">
        <w:rPr>
          <w:rFonts w:eastAsia="Calibri"/>
          <w:color w:val="000000"/>
          <w:sz w:val="28"/>
          <w:szCs w:val="28"/>
          <w:lang w:val="kk-KZ" w:eastAsia="en-US"/>
        </w:rPr>
        <w:t xml:space="preserve">.2022 года </w:t>
      </w:r>
    </w:p>
    <w:p w14:paraId="4929297E" w14:textId="77777777" w:rsidR="00BB744A" w:rsidRDefault="00843C1B" w:rsidP="00843C1B">
      <w:pPr>
        <w:ind w:firstLine="851"/>
        <w:jc w:val="both"/>
        <w:rPr>
          <w:rFonts w:eastAsia="Calibri"/>
          <w:color w:val="000000"/>
          <w:sz w:val="28"/>
          <w:szCs w:val="28"/>
          <w:lang w:val="kk-KZ" w:eastAsia="en-US"/>
        </w:rPr>
      </w:pPr>
      <w:r>
        <w:rPr>
          <w:rFonts w:eastAsia="Calibri"/>
          <w:color w:val="000000"/>
          <w:sz w:val="28"/>
          <w:szCs w:val="28"/>
          <w:lang w:val="kk-KZ" w:eastAsia="en-US"/>
        </w:rPr>
        <w:t>7.</w:t>
      </w:r>
      <w:r w:rsidR="00BB01FB" w:rsidRPr="00E7064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val="kk-KZ" w:eastAsia="en-US"/>
        </w:rPr>
        <w:t>П</w:t>
      </w:r>
      <w:r w:rsidR="00BB01FB" w:rsidRPr="00E7064E">
        <w:rPr>
          <w:rFonts w:eastAsia="Calibri"/>
          <w:color w:val="000000"/>
          <w:sz w:val="28"/>
          <w:szCs w:val="28"/>
          <w:lang w:eastAsia="en-US"/>
        </w:rPr>
        <w:t>еречень документов</w:t>
      </w:r>
      <w:r w:rsidR="00BB744A">
        <w:rPr>
          <w:rFonts w:eastAsia="Calibri"/>
          <w:color w:val="000000"/>
          <w:sz w:val="28"/>
          <w:szCs w:val="28"/>
          <w:lang w:val="kk-KZ" w:eastAsia="en-US"/>
        </w:rPr>
        <w:t>:</w:t>
      </w:r>
    </w:p>
    <w:p w14:paraId="4B29A9D4" w14:textId="77777777" w:rsidR="00843C1B" w:rsidRPr="007C5711" w:rsidRDefault="00843C1B" w:rsidP="00843C1B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43C1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7064E">
        <w:rPr>
          <w:rFonts w:eastAsia="Calibri"/>
          <w:color w:val="000000"/>
          <w:sz w:val="28"/>
          <w:szCs w:val="28"/>
          <w:lang w:eastAsia="en-US"/>
        </w:rPr>
        <w:t xml:space="preserve">1) заявление об участии в конкурсе с указанием перечня прилагаемых документов по форме </w:t>
      </w:r>
      <w:r w:rsidRPr="007C5711">
        <w:rPr>
          <w:rFonts w:eastAsia="Calibri"/>
          <w:color w:val="000000"/>
          <w:sz w:val="28"/>
          <w:szCs w:val="28"/>
          <w:lang w:eastAsia="en-US"/>
        </w:rPr>
        <w:t>согласно приложению 10 к настоящим Правилам;</w:t>
      </w:r>
    </w:p>
    <w:p w14:paraId="186508CD" w14:textId="77777777" w:rsidR="00843C1B" w:rsidRPr="00E7064E" w:rsidRDefault="00843C1B" w:rsidP="00843C1B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C5711">
        <w:rPr>
          <w:rFonts w:eastAsia="Calibri"/>
          <w:color w:val="000000"/>
          <w:sz w:val="28"/>
          <w:szCs w:val="28"/>
          <w:lang w:eastAsia="en-US"/>
        </w:rPr>
        <w:t>2) документ, удостоверяющий личность либо</w:t>
      </w:r>
      <w:r w:rsidRPr="00E7064E">
        <w:rPr>
          <w:rFonts w:eastAsia="Calibri"/>
          <w:color w:val="000000"/>
          <w:sz w:val="28"/>
          <w:szCs w:val="28"/>
          <w:lang w:eastAsia="en-US"/>
        </w:rPr>
        <w:t xml:space="preserve"> электронный документ из сервиса цифровых документов (для идентификации);</w:t>
      </w:r>
    </w:p>
    <w:p w14:paraId="770F71B1" w14:textId="77777777" w:rsidR="00843C1B" w:rsidRPr="00E7064E" w:rsidRDefault="00843C1B" w:rsidP="00843C1B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color w:val="000000"/>
          <w:sz w:val="28"/>
          <w:szCs w:val="28"/>
          <w:lang w:eastAsia="en-US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26898F9C" w14:textId="77777777" w:rsidR="00843C1B" w:rsidRPr="00E7064E" w:rsidRDefault="00843C1B" w:rsidP="00843C1B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color w:val="000000"/>
          <w:sz w:val="28"/>
          <w:szCs w:val="28"/>
          <w:lang w:eastAsia="en-US"/>
        </w:rPr>
        <w:t xml:space="preserve">4) копии документов об образовании в соответствии с предъявляемыми к должности квалификационными требованиями, утвержденными </w:t>
      </w:r>
      <w:r w:rsidRPr="00E7064E">
        <w:rPr>
          <w:rFonts w:eastAsia="Calibri"/>
          <w:sz w:val="28"/>
          <w:szCs w:val="28"/>
          <w:lang w:eastAsia="en-US"/>
        </w:rPr>
        <w:t>Типовы</w:t>
      </w:r>
      <w:r w:rsidRPr="00E7064E">
        <w:rPr>
          <w:rFonts w:eastAsia="Calibri"/>
          <w:sz w:val="28"/>
          <w:szCs w:val="28"/>
          <w:lang w:val="kk-KZ" w:eastAsia="en-US"/>
        </w:rPr>
        <w:t>ми</w:t>
      </w:r>
      <w:r w:rsidRPr="00E7064E">
        <w:rPr>
          <w:rFonts w:eastAsia="Calibri"/>
          <w:sz w:val="28"/>
          <w:szCs w:val="28"/>
          <w:lang w:eastAsia="en-US"/>
        </w:rPr>
        <w:t xml:space="preserve"> квалификационны</w:t>
      </w:r>
      <w:r w:rsidRPr="00E7064E">
        <w:rPr>
          <w:rFonts w:eastAsia="Calibri"/>
          <w:sz w:val="28"/>
          <w:szCs w:val="28"/>
          <w:lang w:val="kk-KZ" w:eastAsia="en-US"/>
        </w:rPr>
        <w:t>ми</w:t>
      </w:r>
      <w:r w:rsidRPr="00E7064E">
        <w:rPr>
          <w:rFonts w:eastAsia="Calibri"/>
          <w:sz w:val="28"/>
          <w:szCs w:val="28"/>
          <w:lang w:eastAsia="en-US"/>
        </w:rPr>
        <w:t xml:space="preserve"> характеристик</w:t>
      </w:r>
      <w:r w:rsidRPr="00E7064E">
        <w:rPr>
          <w:rFonts w:eastAsia="Calibri"/>
          <w:sz w:val="28"/>
          <w:szCs w:val="28"/>
          <w:lang w:val="kk-KZ" w:eastAsia="en-US"/>
        </w:rPr>
        <w:t>ами</w:t>
      </w:r>
      <w:r w:rsidRPr="00E7064E">
        <w:rPr>
          <w:rFonts w:eastAsia="Calibri"/>
          <w:sz w:val="28"/>
          <w:szCs w:val="28"/>
          <w:lang w:eastAsia="en-US"/>
        </w:rPr>
        <w:t xml:space="preserve"> педагогов;</w:t>
      </w:r>
    </w:p>
    <w:p w14:paraId="06571457" w14:textId="77777777" w:rsidR="00843C1B" w:rsidRPr="00E7064E" w:rsidRDefault="00843C1B" w:rsidP="00843C1B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color w:val="000000"/>
          <w:sz w:val="28"/>
          <w:szCs w:val="28"/>
          <w:lang w:eastAsia="en-US"/>
        </w:rPr>
        <w:t>5) копию документа, подтверждающую трудовую деятельность (при наличии);</w:t>
      </w:r>
    </w:p>
    <w:p w14:paraId="55B3F7B7" w14:textId="77777777" w:rsidR="00843C1B" w:rsidRPr="00E7064E" w:rsidRDefault="00843C1B" w:rsidP="00843C1B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7064E">
        <w:rPr>
          <w:rFonts w:eastAsia="Calibri"/>
          <w:color w:val="000000"/>
          <w:sz w:val="28"/>
          <w:szCs w:val="28"/>
          <w:lang w:eastAsia="en-US"/>
        </w:rPr>
        <w:t xml:space="preserve"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«Об утверждении форм учетной документации в области здравоохранения» </w:t>
      </w:r>
      <w:r w:rsidRPr="00E7064E">
        <w:rPr>
          <w:sz w:val="28"/>
          <w:szCs w:val="28"/>
          <w:lang w:eastAsia="en-US"/>
        </w:rPr>
        <w:t>(зарегистрирован в Реестре государственной  регистрации  нормативных  правовых  актов  под № 21579);</w:t>
      </w:r>
    </w:p>
    <w:p w14:paraId="74330477" w14:textId="77777777" w:rsidR="00843C1B" w:rsidRPr="00E7064E" w:rsidRDefault="00843C1B" w:rsidP="00843C1B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7064E">
        <w:rPr>
          <w:rFonts w:eastAsia="Calibri"/>
          <w:color w:val="000000"/>
          <w:sz w:val="28"/>
          <w:szCs w:val="28"/>
          <w:lang w:eastAsia="en-US"/>
        </w:rPr>
        <w:t>7) справку с психоневрологической организации;</w:t>
      </w:r>
    </w:p>
    <w:p w14:paraId="643F3307" w14:textId="77777777" w:rsidR="00843C1B" w:rsidRPr="00E7064E" w:rsidRDefault="00843C1B" w:rsidP="00843C1B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7064E">
        <w:rPr>
          <w:rFonts w:eastAsia="Calibri"/>
          <w:color w:val="000000"/>
          <w:sz w:val="28"/>
          <w:szCs w:val="28"/>
          <w:lang w:eastAsia="en-US"/>
        </w:rPr>
        <w:t>8) справку с наркологической организации;</w:t>
      </w:r>
    </w:p>
    <w:p w14:paraId="67957FAA" w14:textId="77777777" w:rsidR="00843C1B" w:rsidRPr="00E7064E" w:rsidRDefault="00843C1B" w:rsidP="00843C1B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7064E">
        <w:rPr>
          <w:rFonts w:eastAsia="Calibri"/>
          <w:color w:val="000000"/>
          <w:sz w:val="28"/>
          <w:szCs w:val="28"/>
          <w:lang w:eastAsia="en-US"/>
        </w:rPr>
        <w:t xml:space="preserve">9) сертификат </w:t>
      </w:r>
      <w:r>
        <w:rPr>
          <w:rFonts w:eastAsia="Calibri"/>
          <w:color w:val="000000"/>
          <w:sz w:val="28"/>
          <w:szCs w:val="28"/>
          <w:lang w:eastAsia="en-US"/>
        </w:rPr>
        <w:t xml:space="preserve">Национального квалификационного тестирования                (далее - НКТ) </w:t>
      </w:r>
      <w:r w:rsidRPr="00E7064E">
        <w:rPr>
          <w:rFonts w:eastAsia="Calibri"/>
          <w:color w:val="000000"/>
          <w:sz w:val="28"/>
          <w:szCs w:val="28"/>
          <w:lang w:eastAsia="en-US"/>
        </w:rPr>
        <w:t>или удостоверение о наличии квалификационной категории педагога-модератора, педагога-эксперта, педагога-исследователя, педагога-мастера (при наличии)</w:t>
      </w:r>
      <w:r>
        <w:rPr>
          <w:rFonts w:eastAsia="Calibri"/>
          <w:color w:val="000000"/>
          <w:sz w:val="28"/>
          <w:szCs w:val="28"/>
          <w:lang w:eastAsia="en-US"/>
        </w:rPr>
        <w:t>;</w:t>
      </w:r>
      <w:r w:rsidRPr="00E7064E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14:paraId="6D4F7AB7" w14:textId="77777777" w:rsidR="00843C1B" w:rsidRDefault="00843C1B" w:rsidP="00843C1B">
      <w:pPr>
        <w:tabs>
          <w:tab w:val="left" w:pos="1276"/>
        </w:tabs>
        <w:ind w:firstLine="851"/>
        <w:jc w:val="both"/>
        <w:rPr>
          <w:rFonts w:eastAsia="Calibri"/>
          <w:color w:val="1E1E1E"/>
          <w:sz w:val="28"/>
          <w:szCs w:val="28"/>
          <w:lang w:eastAsia="en-US"/>
        </w:rPr>
      </w:pPr>
      <w:r w:rsidRPr="00E7064E">
        <w:rPr>
          <w:rFonts w:eastAsia="Calibri"/>
          <w:sz w:val="28"/>
          <w:szCs w:val="28"/>
          <w:lang w:eastAsia="en-US"/>
        </w:rPr>
        <w:t>1</w:t>
      </w:r>
      <w:r w:rsidRPr="00E7064E">
        <w:rPr>
          <w:rFonts w:eastAsia="Calibri"/>
          <w:sz w:val="28"/>
          <w:szCs w:val="28"/>
          <w:lang w:val="kk-KZ" w:eastAsia="en-US"/>
        </w:rPr>
        <w:t>0</w:t>
      </w:r>
      <w:r w:rsidRPr="00E7064E">
        <w:rPr>
          <w:rFonts w:eastAsia="Calibri"/>
          <w:sz w:val="28"/>
          <w:szCs w:val="28"/>
          <w:lang w:eastAsia="en-US"/>
        </w:rPr>
        <w:t>) з</w:t>
      </w:r>
      <w:r w:rsidRPr="00E7064E">
        <w:rPr>
          <w:rFonts w:eastAsia="Calibri"/>
          <w:color w:val="1E1E1E"/>
          <w:sz w:val="28"/>
          <w:szCs w:val="28"/>
          <w:lang w:eastAsia="en-US"/>
        </w:rPr>
        <w:t xml:space="preserve">аполненный Оценочный лист кандидата на вакантную или временно вакантную должность педагога по форме </w:t>
      </w:r>
      <w:r w:rsidRPr="007C5711">
        <w:rPr>
          <w:rFonts w:eastAsia="Calibri"/>
          <w:color w:val="1E1E1E"/>
          <w:sz w:val="28"/>
          <w:szCs w:val="28"/>
          <w:lang w:eastAsia="en-US"/>
        </w:rPr>
        <w:t>согласно приложению 11.</w:t>
      </w:r>
    </w:p>
    <w:p w14:paraId="1D23B625" w14:textId="77777777" w:rsidR="00BB01FB" w:rsidRPr="00E7064E" w:rsidRDefault="00BB01FB" w:rsidP="00BB01FB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sectPr w:rsidR="00BB01FB" w:rsidRPr="00E7064E" w:rsidSect="00BB01F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65FDF"/>
    <w:multiLevelType w:val="hybridMultilevel"/>
    <w:tmpl w:val="C810941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F570E9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C4E"/>
    <w:rsid w:val="000938FD"/>
    <w:rsid w:val="00227F60"/>
    <w:rsid w:val="00497112"/>
    <w:rsid w:val="005A4B07"/>
    <w:rsid w:val="007222AD"/>
    <w:rsid w:val="00843C1B"/>
    <w:rsid w:val="00897C4E"/>
    <w:rsid w:val="0091585A"/>
    <w:rsid w:val="00943EC2"/>
    <w:rsid w:val="00BB01FB"/>
    <w:rsid w:val="00BB744A"/>
    <w:rsid w:val="00C60F35"/>
    <w:rsid w:val="00E1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52F9D"/>
  <w15:chartTrackingRefBased/>
  <w15:docId w15:val="{8D045D22-4FFC-4C31-BC92-B16346ED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97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Камиль Айбек</dc:creator>
  <cp:keywords/>
  <dc:description/>
  <cp:lastModifiedBy>1</cp:lastModifiedBy>
  <cp:revision>12</cp:revision>
  <dcterms:created xsi:type="dcterms:W3CDTF">2022-01-14T11:31:00Z</dcterms:created>
  <dcterms:modified xsi:type="dcterms:W3CDTF">2022-01-24T09:12:00Z</dcterms:modified>
</cp:coreProperties>
</file>