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4D" w:rsidRPr="004419AC" w:rsidRDefault="00970CF9" w:rsidP="00F5614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>МУЗЫКА ОТБАСЫН</w:t>
      </w:r>
      <w:r w:rsidRPr="004419A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АН</w:t>
      </w:r>
      <w:r w:rsidR="00A364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БАСТАЛАДЫ</w:t>
      </w:r>
      <w:bookmarkStart w:id="0" w:name="_GoBack"/>
      <w:bookmarkEnd w:id="0"/>
    </w:p>
    <w:p w:rsidR="00F5614D" w:rsidRDefault="00F5614D" w:rsidP="00F5614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>Қ</w:t>
      </w:r>
      <w:r w:rsidRPr="004419A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ұрметті</w:t>
      </w:r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419A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Ата-</w:t>
      </w:r>
      <w:proofErr w:type="spellStart"/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>аналар</w:t>
      </w:r>
      <w:proofErr w:type="spellEnd"/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22176C" w:rsidRPr="004419AC" w:rsidRDefault="0022176C" w:rsidP="00F5614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0048" w:rsidRPr="00F5614D" w:rsidRDefault="00F5614D" w:rsidP="00F561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музыкаға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көмектесіңіз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шақ-өмірдің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Әсердің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жарықтығы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мерекелері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нұрымен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жылытады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атмосферасына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батырылған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күтпеген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төзімді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өседі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стресс пен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көңілсіздікке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ұшырайды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>.</w:t>
      </w:r>
    </w:p>
    <w:p w:rsidR="00F5614D" w:rsidRPr="004419AC" w:rsidRDefault="00F5614D" w:rsidP="00F561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9A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Есте сақтаңыз</w:t>
      </w:r>
      <w:r w:rsidRPr="004419A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іздеңіз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қалада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табиғатта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орманда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5614D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теңізде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өзеннің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музыкасының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жазбаларының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фонотекасын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>;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мылжың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аккордеон,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дап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құбырлар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барабандар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F5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14D">
        <w:rPr>
          <w:rFonts w:ascii="Times New Roman" w:hAnsi="Times New Roman" w:cs="Times New Roman"/>
          <w:sz w:val="28"/>
          <w:szCs w:val="28"/>
        </w:rPr>
        <w:t>жасайсыз</w:t>
      </w:r>
      <w:proofErr w:type="spellEnd"/>
      <w:r w:rsidRPr="00F561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614D" w:rsidRPr="004419AC" w:rsidRDefault="00F5614D" w:rsidP="00F5614D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419A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Музыкалық бұрыш: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614D">
        <w:rPr>
          <w:rFonts w:ascii="Times New Roman" w:hAnsi="Times New Roman" w:cs="Times New Roman"/>
          <w:sz w:val="28"/>
          <w:szCs w:val="28"/>
          <w:lang w:val="kk-KZ"/>
        </w:rPr>
        <w:t xml:space="preserve">Баланың ән мен би өнерінің кез-келген көрінісін мадақтаңыз, онымен бірге ән айтып, би билеңіз, әндер мен билер жазыңыз; 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614D">
        <w:rPr>
          <w:rFonts w:ascii="Times New Roman" w:hAnsi="Times New Roman" w:cs="Times New Roman"/>
          <w:sz w:val="28"/>
          <w:szCs w:val="28"/>
          <w:lang w:val="kk-KZ"/>
        </w:rPr>
        <w:t>Егер сізде қандай да бір музыкалық аспапта ойын болса, мүмкіндігінше жиі музыка ойнап, балаңызды сүйемелдеңіз;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614D">
        <w:rPr>
          <w:rFonts w:ascii="Times New Roman" w:hAnsi="Times New Roman" w:cs="Times New Roman"/>
          <w:sz w:val="28"/>
          <w:szCs w:val="28"/>
          <w:lang w:val="kk-KZ"/>
        </w:rPr>
        <w:t>Балаңызбен бірге музыкалық ертегілерге, театрларға, концерттерге қатысыңыз;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614D">
        <w:rPr>
          <w:rFonts w:ascii="Times New Roman" w:hAnsi="Times New Roman" w:cs="Times New Roman"/>
          <w:sz w:val="28"/>
          <w:szCs w:val="28"/>
          <w:lang w:val="kk-KZ"/>
        </w:rPr>
        <w:t>Біз балалардың музыкаға деген сүйіспеншілігі мен қызығушылығын тәрбиелеуге, әр баланың музыкалық іс - әрекеттің кез-келген түрінде өзін-өзі жүзеге асыруына, үйлесімді дамуына, қуанышты сезінуіне көмектесуге тырысамыз.</w:t>
      </w:r>
    </w:p>
    <w:p w:rsidR="00F5614D" w:rsidRPr="00F5614D" w:rsidRDefault="00F5614D" w:rsidP="00F561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5614D">
        <w:rPr>
          <w:rFonts w:ascii="Times New Roman" w:hAnsi="Times New Roman" w:cs="Times New Roman"/>
          <w:sz w:val="28"/>
          <w:szCs w:val="28"/>
          <w:lang w:val="kk-KZ"/>
        </w:rPr>
        <w:t>Бала кезіндегі музыкаға қосылып, олар бей-жай, қатал адамдар болып өспейді. Біздің бірлескен еңбегіміз балаларға қуаныш, ата-аналарға бақыт әкеледі, ал бұл жұмыстың нәтижесі-балаларымыздың бақытты балалық шағы!</w:t>
      </w:r>
    </w:p>
    <w:sectPr w:rsidR="00F5614D" w:rsidRPr="00F5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AF"/>
    <w:rsid w:val="00154458"/>
    <w:rsid w:val="0022176C"/>
    <w:rsid w:val="004419AC"/>
    <w:rsid w:val="007A0048"/>
    <w:rsid w:val="009206AF"/>
    <w:rsid w:val="00970CF9"/>
    <w:rsid w:val="00A3643D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DB028-3B56-4459-8D57-6E2106C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Айгерим</cp:lastModifiedBy>
  <cp:revision>4</cp:revision>
  <dcterms:created xsi:type="dcterms:W3CDTF">2022-02-04T11:42:00Z</dcterms:created>
  <dcterms:modified xsi:type="dcterms:W3CDTF">2022-02-04T12:17:00Z</dcterms:modified>
</cp:coreProperties>
</file>