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1A" w:rsidRPr="00755BB5" w:rsidRDefault="00C50B1A" w:rsidP="00C50B1A">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rsidR="00C50B1A" w:rsidRPr="00755BB5" w:rsidRDefault="00C50B1A" w:rsidP="00C50B1A">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№1</w:t>
      </w:r>
      <w:r w:rsidR="007376A0">
        <w:rPr>
          <w:rFonts w:eastAsia="Calibri"/>
          <w:sz w:val="28"/>
          <w:szCs w:val="28"/>
          <w:lang w:val="kk-KZ" w:eastAsia="en-US"/>
        </w:rPr>
        <w:t>22 мектепке дейінгі гимназиясы</w:t>
      </w:r>
      <w:r w:rsidRPr="00755BB5">
        <w:rPr>
          <w:sz w:val="28"/>
          <w:szCs w:val="28"/>
          <w:lang w:val="kk-KZ"/>
        </w:rPr>
        <w:t>»</w:t>
      </w:r>
    </w:p>
    <w:p w:rsidR="00C50B1A" w:rsidRPr="00755BB5" w:rsidRDefault="007376A0" w:rsidP="00C50B1A">
      <w:pPr>
        <w:jc w:val="center"/>
        <w:rPr>
          <w:sz w:val="28"/>
          <w:szCs w:val="28"/>
          <w:lang w:val="kk-KZ"/>
        </w:rPr>
      </w:pPr>
      <w:r>
        <w:rPr>
          <w:sz w:val="28"/>
          <w:szCs w:val="28"/>
          <w:lang w:val="kk-KZ"/>
        </w:rPr>
        <w:t>КМҚК</w:t>
      </w:r>
    </w:p>
    <w:p w:rsidR="00C50B1A" w:rsidRPr="00755BB5" w:rsidRDefault="00C50B1A" w:rsidP="00C50B1A">
      <w:pPr>
        <w:jc w:val="center"/>
        <w:rPr>
          <w:sz w:val="28"/>
          <w:szCs w:val="28"/>
          <w:lang w:val="kk-KZ"/>
        </w:rPr>
      </w:pPr>
    </w:p>
    <w:p w:rsidR="00C50B1A" w:rsidRPr="00E72DD4" w:rsidRDefault="007376A0" w:rsidP="00C50B1A">
      <w:pPr>
        <w:jc w:val="center"/>
        <w:rPr>
          <w:b/>
          <w:sz w:val="28"/>
          <w:szCs w:val="28"/>
          <w:lang w:val="kk-KZ"/>
        </w:rPr>
      </w:pPr>
      <w:r>
        <w:rPr>
          <w:b/>
          <w:sz w:val="28"/>
          <w:szCs w:val="28"/>
          <w:lang w:val="kk-KZ"/>
        </w:rPr>
        <w:t>Орыс тілі пәні мұғалімі (аптасына 2 сағат)</w:t>
      </w:r>
      <w:r w:rsidR="00C50B1A" w:rsidRPr="00E72DD4">
        <w:rPr>
          <w:b/>
          <w:sz w:val="28"/>
          <w:szCs w:val="28"/>
          <w:lang w:val="kk-KZ"/>
        </w:rPr>
        <w:t xml:space="preserve"> </w:t>
      </w:r>
    </w:p>
    <w:p w:rsidR="00CD28F5" w:rsidRPr="00E72DD4" w:rsidRDefault="00C50B1A" w:rsidP="00C50B1A">
      <w:pPr>
        <w:jc w:val="center"/>
        <w:rPr>
          <w:b/>
          <w:sz w:val="28"/>
          <w:szCs w:val="28"/>
          <w:lang w:val="kk-KZ"/>
        </w:rPr>
      </w:pPr>
      <w:r w:rsidRPr="00E72DD4">
        <w:rPr>
          <w:b/>
          <w:sz w:val="28"/>
          <w:szCs w:val="28"/>
          <w:lang w:val="kk-KZ"/>
        </w:rPr>
        <w:t>бос лауазымына тағайындауға конкурс жариялайды</w:t>
      </w:r>
    </w:p>
    <w:p w:rsidR="00C50B1A" w:rsidRPr="00755BB5" w:rsidRDefault="00C50B1A" w:rsidP="00C50B1A">
      <w:pPr>
        <w:jc w:val="center"/>
        <w:rPr>
          <w:sz w:val="28"/>
          <w:szCs w:val="28"/>
          <w:lang w:val="kk-KZ"/>
        </w:rPr>
      </w:pPr>
    </w:p>
    <w:p w:rsidR="00C50B1A" w:rsidRPr="00755BB5" w:rsidRDefault="00C50B1A" w:rsidP="00E72DD4">
      <w:pPr>
        <w:rPr>
          <w:sz w:val="28"/>
          <w:szCs w:val="28"/>
          <w:lang w:val="kk-KZ"/>
        </w:rPr>
      </w:pPr>
      <w:r w:rsidRPr="00E72DD4">
        <w:rPr>
          <w:b/>
          <w:sz w:val="28"/>
          <w:szCs w:val="28"/>
          <w:lang w:val="kk-KZ"/>
        </w:rPr>
        <w:t>Біліктілікке қойылатын талаптар</w:t>
      </w:r>
      <w:r w:rsidRPr="00755BB5">
        <w:rPr>
          <w:sz w:val="28"/>
          <w:szCs w:val="28"/>
          <w:lang w:val="kk-KZ"/>
        </w:rPr>
        <w:t>:</w:t>
      </w:r>
    </w:p>
    <w:p w:rsidR="00E72DD4" w:rsidRPr="00755BB5" w:rsidRDefault="00E72DD4" w:rsidP="00E72DD4">
      <w:pPr>
        <w:rPr>
          <w:sz w:val="28"/>
          <w:szCs w:val="28"/>
          <w:lang w:val="kk-KZ"/>
        </w:rPr>
      </w:pPr>
      <w:r>
        <w:rPr>
          <w:sz w:val="28"/>
          <w:szCs w:val="28"/>
          <w:lang w:val="kk-KZ"/>
        </w:rPr>
        <w:t>Кәсіптік жоғары білімді, қайта даярлау курсынан өткен, жұмыс өтілі бір жылға дейін;</w:t>
      </w:r>
    </w:p>
    <w:p w:rsidR="00C50B1A" w:rsidRPr="00755BB5" w:rsidRDefault="00C50B1A" w:rsidP="00C50B1A">
      <w:pPr>
        <w:jc w:val="center"/>
        <w:rPr>
          <w:sz w:val="28"/>
          <w:szCs w:val="28"/>
          <w:lang w:val="kk-KZ"/>
        </w:rPr>
      </w:pPr>
    </w:p>
    <w:p w:rsidR="00394150" w:rsidRPr="00755BB5" w:rsidRDefault="005319DA" w:rsidP="00E72DD4">
      <w:pPr>
        <w:pStyle w:val="a3"/>
        <w:ind w:left="-142" w:firstLine="0"/>
        <w:rPr>
          <w:szCs w:val="28"/>
          <w:lang w:val="kk-KZ"/>
        </w:rPr>
      </w:pPr>
      <w:r w:rsidRPr="00755BB5">
        <w:rPr>
          <w:b/>
          <w:szCs w:val="28"/>
          <w:lang w:val="kk-KZ"/>
        </w:rPr>
        <w:t>Лауазымдық міндеттері:</w:t>
      </w:r>
    </w:p>
    <w:p w:rsidR="007376A0" w:rsidRPr="007376A0" w:rsidRDefault="007376A0" w:rsidP="007376A0">
      <w:pPr>
        <w:shd w:val="clear" w:color="auto" w:fill="FFFFFF"/>
        <w:ind w:firstLine="708"/>
        <w:textAlignment w:val="baseline"/>
        <w:rPr>
          <w:color w:val="000000"/>
          <w:spacing w:val="2"/>
          <w:lang w:val="kk-KZ"/>
        </w:rPr>
      </w:pPr>
      <w:r w:rsidRPr="007376A0">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Және (немесе) бар болған жағдайда біліктілігі жоғары деңгейдегі педагогикалық жұмыс өтілі үшін педагог-шебер – 5 жыл.</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Педагог-модератор үшін кемінде 2 жыл, педагог-сарапшы үшін кемінде 3 жыл, педагог-зерттеуші кемінде 4 жыл.</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59. Кәсіби құзыреттілікті анықтай отырып, біліктілікке қойылатын талаптар:</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1) "педагог" (санаты жоқ):</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оқу пәнінің, оқу-тәрбие процесінің, оқыту және бағалау әдістемесінің мазмұнын біледі;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алушылардың психологиялық-жас ерекшеліктерін ескере отырып, оқу-тәрбие процесін жоспарлайды және ұйымдастырады,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алушының жалпы мәдениетін қалыптастыруға және оны әлеуметтендіруге ықпал етеді,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2) "педагог-модератор":</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"педагог" санатының жалпы талаптарына сәйкес келеді, сонымен қатар:</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3) "педагог-сарапшы":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"педагог-модератор" санатының жалпы талаптарына сәйкес келеді, сонымен қатар:</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ұйымдастырылған оқу қызметтерін талдау дағдыларын меңгерген,</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4) "педагог-зерттеуші":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"педагог-сарапшы" санатының жалпы талаптарына сәйкес келеді, сонымен қатар:</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сабақты зерттеу және бағалау құралдарын әзірлеу дағдыларын меңгерген,</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алушылардың зерттеу дағдыларын дамытуды қамтамасыз етеді,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алушылардың зерттеу дағдыларын дамытуды қамтамасыз етеді,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lastRenderedPageBreak/>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5) "педагог-шебер":</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"педагог-шебер" санатының жалпы талаптарына сәйкес келеді, сонымен қатар:</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ғылыми жобалау дағдыларын дамытуды қамтамасыз етеді,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жетекшілік етуді іске асырады және облыс деңгейінде кәсіби бірлестіктердің желісіндамытуды жоспарлайды,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7376A0" w:rsidRPr="007376A0" w:rsidRDefault="007376A0" w:rsidP="007376A0">
      <w:pPr>
        <w:shd w:val="clear" w:color="auto" w:fill="FFFFFF"/>
        <w:textAlignment w:val="baseline"/>
        <w:rPr>
          <w:color w:val="000000"/>
          <w:spacing w:val="2"/>
          <w:lang w:val="kk-KZ"/>
        </w:rPr>
      </w:pPr>
      <w:r w:rsidRPr="007376A0">
        <w:rPr>
          <w:lang w:val="kk-KZ"/>
        </w:rPr>
        <w:t> </w:t>
      </w:r>
      <w:r w:rsidRPr="007376A0">
        <w:rPr>
          <w:b/>
          <w:bCs/>
          <w:lang w:val="kk-KZ"/>
        </w:rPr>
        <w:t> </w:t>
      </w:r>
      <w:r w:rsidRPr="007376A0">
        <w:rPr>
          <w:b/>
          <w:bCs/>
          <w:lang w:val="kk-KZ"/>
        </w:rPr>
        <w:tab/>
        <w:t xml:space="preserve">Лауазымдық міндеттер: </w:t>
      </w:r>
      <w:r w:rsidRPr="007376A0">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Оқытудың жаңа тәсілдерін, тиімді түрлерін, әдістері мен құралдарын қолданады.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Әдістемелік бірлестіктердің, әдістемелік кеңестердің, желілік қоғамдастықтардың отырыстарына қатысады.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алушылардың, тәрбиеленушілердің жеке қабілеттерін, қызығушылықтары мен бейімділігін зерттейді.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Кәсіби құзыреттілікті, оның ішінде ақпараттық-коммуникациялық құзыреттілікті арттырады.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Еңбекті қорғау, қауіпсіздік техникасы және өртке қарсы қорғау ережелері мен нормаларын орындайды.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беру процесі кезеңінде білім алушылардың өмірі мен денсаулығын сақтауды қамтамасыз етеді.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Ата-аналармен немесе оларды алмастыратын тұлғалармен ынтымақтастықты жүзеге асырады.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Жабдықты пайдалану кезінде қауіпсіздік техникасы талаптарын орындайды.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беру процесі кезінде балалардың өмірі мен денсаулығын сақтау үшін қажетті жағдайлар жасауды қамтамасыз етеді.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Тізбесін білім беру саласындағы уәкілетті орган бекіткен құжаттарды толтырады.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Білім алушылар, тәрбиеленушілер, арасында академиялық адалдық қағидаларын, сыбайлас жемқорлыққа қарсы мәдениеттің алдын алады.</w:t>
      </w:r>
    </w:p>
    <w:p w:rsidR="007376A0" w:rsidRPr="007376A0" w:rsidRDefault="007376A0" w:rsidP="007376A0">
      <w:pPr>
        <w:shd w:val="clear" w:color="auto" w:fill="FFFFFF"/>
        <w:textAlignment w:val="baseline"/>
        <w:rPr>
          <w:color w:val="000000"/>
          <w:spacing w:val="2"/>
          <w:lang w:val="kk-KZ"/>
        </w:rPr>
      </w:pPr>
      <w:r w:rsidRPr="007376A0">
        <w:rPr>
          <w:b/>
          <w:bCs/>
          <w:lang w:val="kk-KZ"/>
        </w:rPr>
        <w:t>  </w:t>
      </w:r>
      <w:r w:rsidRPr="007376A0">
        <w:rPr>
          <w:b/>
          <w:bCs/>
          <w:lang w:val="kk-KZ"/>
        </w:rPr>
        <w:tab/>
        <w:t>Білуі тиіс:</w:t>
      </w:r>
      <w:r w:rsidRPr="007376A0">
        <w:rPr>
          <w:lang w:val="kk-KZ"/>
        </w:rPr>
        <w:t> </w:t>
      </w:r>
      <w:r w:rsidRPr="007376A0">
        <w:rPr>
          <w:color w:val="000000"/>
          <w:spacing w:val="2"/>
          <w:lang w:val="kk-KZ"/>
        </w:rPr>
        <w:t>Қазақстан Республикасының </w:t>
      </w:r>
      <w:r w:rsidRPr="007376A0">
        <w:fldChar w:fldCharType="begin"/>
      </w:r>
      <w:r w:rsidRPr="007376A0">
        <w:rPr>
          <w:lang w:val="kk-KZ"/>
        </w:rPr>
        <w:instrText xml:space="preserve"> HYPERLINK "https://adilet.zan.kz/kaz/docs/K950001000_" \l "z1" </w:instrText>
      </w:r>
      <w:r w:rsidRPr="007376A0">
        <w:fldChar w:fldCharType="separate"/>
      </w:r>
      <w:r w:rsidRPr="007376A0">
        <w:rPr>
          <w:color w:val="073A5E"/>
          <w:spacing w:val="2"/>
          <w:u w:val="single"/>
          <w:lang w:val="kk-KZ"/>
        </w:rPr>
        <w:t>Конституциясын</w:t>
      </w:r>
      <w:r w:rsidRPr="007376A0">
        <w:rPr>
          <w:color w:val="073A5E"/>
          <w:spacing w:val="2"/>
          <w:u w:val="single"/>
          <w:lang w:val="kk-KZ"/>
        </w:rPr>
        <w:fldChar w:fldCharType="end"/>
      </w:r>
      <w:r w:rsidRPr="007376A0">
        <w:rPr>
          <w:color w:val="000000"/>
          <w:spacing w:val="2"/>
          <w:lang w:val="kk-KZ"/>
        </w:rPr>
        <w:t>, Қазақстан Республикасының </w:t>
      </w:r>
      <w:r w:rsidRPr="007376A0">
        <w:fldChar w:fldCharType="begin"/>
      </w:r>
      <w:r w:rsidRPr="007376A0">
        <w:rPr>
          <w:lang w:val="kk-KZ"/>
        </w:rPr>
        <w:instrText xml:space="preserve"> HYPERLINK "https://adilet.zan.kz/kaz/docs/K1500000414" \l "z205" </w:instrText>
      </w:r>
      <w:r w:rsidRPr="007376A0">
        <w:fldChar w:fldCharType="separate"/>
      </w:r>
      <w:r w:rsidRPr="007376A0">
        <w:rPr>
          <w:color w:val="073A5E"/>
          <w:spacing w:val="2"/>
          <w:u w:val="single"/>
          <w:lang w:val="kk-KZ"/>
        </w:rPr>
        <w:t>Еңбек Кодексін</w:t>
      </w:r>
      <w:r w:rsidRPr="007376A0">
        <w:rPr>
          <w:color w:val="073A5E"/>
          <w:spacing w:val="2"/>
          <w:u w:val="single"/>
          <w:lang w:val="kk-KZ"/>
        </w:rPr>
        <w:fldChar w:fldCharType="end"/>
      </w:r>
      <w:r w:rsidRPr="007376A0">
        <w:rPr>
          <w:color w:val="000000"/>
          <w:spacing w:val="2"/>
          <w:lang w:val="kk-KZ"/>
        </w:rPr>
        <w:t>, Қазақстан Республикасының "</w:t>
      </w:r>
      <w:r w:rsidRPr="007376A0">
        <w:fldChar w:fldCharType="begin"/>
      </w:r>
      <w:r w:rsidRPr="007376A0">
        <w:rPr>
          <w:lang w:val="kk-KZ"/>
        </w:rPr>
        <w:instrText xml:space="preserve"> HYPERLINK "https://adilet.zan.kz/kaz/docs/Z070000319_" \l "z2" </w:instrText>
      </w:r>
      <w:r w:rsidRPr="007376A0">
        <w:fldChar w:fldCharType="separate"/>
      </w:r>
      <w:r w:rsidRPr="007376A0">
        <w:rPr>
          <w:color w:val="073A5E"/>
          <w:spacing w:val="2"/>
          <w:u w:val="single"/>
          <w:lang w:val="kk-KZ"/>
        </w:rPr>
        <w:t>Білім туралы</w:t>
      </w:r>
      <w:r w:rsidRPr="007376A0">
        <w:rPr>
          <w:color w:val="073A5E"/>
          <w:spacing w:val="2"/>
          <w:u w:val="single"/>
          <w:lang w:val="kk-KZ"/>
        </w:rPr>
        <w:fldChar w:fldCharType="end"/>
      </w:r>
      <w:r w:rsidRPr="007376A0">
        <w:rPr>
          <w:color w:val="000000"/>
          <w:spacing w:val="2"/>
          <w:lang w:val="kk-KZ"/>
        </w:rPr>
        <w:t>", "</w:t>
      </w:r>
      <w:r w:rsidRPr="007376A0">
        <w:fldChar w:fldCharType="begin"/>
      </w:r>
      <w:r w:rsidRPr="007376A0">
        <w:rPr>
          <w:lang w:val="kk-KZ"/>
        </w:rPr>
        <w:instrText xml:space="preserve"> HYPERLINK "https://adilet.zan.kz/kaz/docs/Z1900000293" \l "z22" </w:instrText>
      </w:r>
      <w:r w:rsidRPr="007376A0">
        <w:fldChar w:fldCharType="separate"/>
      </w:r>
      <w:r w:rsidRPr="007376A0">
        <w:rPr>
          <w:color w:val="073A5E"/>
          <w:spacing w:val="2"/>
          <w:u w:val="single"/>
          <w:lang w:val="kk-KZ"/>
        </w:rPr>
        <w:t>Педагог мәртебесі туралы</w:t>
      </w:r>
      <w:r w:rsidRPr="007376A0">
        <w:rPr>
          <w:color w:val="073A5E"/>
          <w:spacing w:val="2"/>
          <w:u w:val="single"/>
          <w:lang w:val="kk-KZ"/>
        </w:rPr>
        <w:fldChar w:fldCharType="end"/>
      </w:r>
      <w:r w:rsidRPr="007376A0">
        <w:rPr>
          <w:color w:val="000000"/>
          <w:spacing w:val="2"/>
          <w:lang w:val="kk-KZ"/>
        </w:rPr>
        <w:t>", "</w:t>
      </w:r>
      <w:r w:rsidRPr="007376A0">
        <w:fldChar w:fldCharType="begin"/>
      </w:r>
      <w:r w:rsidRPr="007376A0">
        <w:rPr>
          <w:lang w:val="kk-KZ"/>
        </w:rPr>
        <w:instrText xml:space="preserve"> HYPERLINK "https://adilet.zan.kz/kaz/docs/Z1500000410" \l "z1" </w:instrText>
      </w:r>
      <w:r w:rsidRPr="007376A0">
        <w:fldChar w:fldCharType="separate"/>
      </w:r>
      <w:r w:rsidRPr="007376A0">
        <w:rPr>
          <w:color w:val="073A5E"/>
          <w:spacing w:val="2"/>
          <w:u w:val="single"/>
          <w:lang w:val="kk-KZ"/>
        </w:rPr>
        <w:t>Сыбайлас жемқорлыққа қарсы іс-қимыл туралы</w:t>
      </w:r>
      <w:r w:rsidRPr="007376A0">
        <w:rPr>
          <w:color w:val="073A5E"/>
          <w:spacing w:val="2"/>
          <w:u w:val="single"/>
          <w:lang w:val="kk-KZ"/>
        </w:rPr>
        <w:fldChar w:fldCharType="end"/>
      </w:r>
      <w:r w:rsidRPr="007376A0">
        <w:rPr>
          <w:color w:val="000000"/>
          <w:spacing w:val="2"/>
          <w:lang w:val="kk-KZ"/>
        </w:rPr>
        <w:t>", "</w:t>
      </w:r>
      <w:r w:rsidRPr="007376A0">
        <w:fldChar w:fldCharType="begin"/>
      </w:r>
      <w:r w:rsidRPr="007376A0">
        <w:rPr>
          <w:lang w:val="kk-KZ"/>
        </w:rPr>
        <w:instrText xml:space="preserve"> HYPERLINK "https://adilet.zan.kz/kaz/docs/Z970000151_" \l "z2" </w:instrText>
      </w:r>
      <w:r w:rsidRPr="007376A0">
        <w:fldChar w:fldCharType="separate"/>
      </w:r>
      <w:r w:rsidRPr="007376A0">
        <w:rPr>
          <w:color w:val="073A5E"/>
          <w:spacing w:val="2"/>
          <w:u w:val="single"/>
          <w:lang w:val="kk-KZ"/>
        </w:rPr>
        <w:t>Қазақстан Республикасындағы тіл туралы</w:t>
      </w:r>
      <w:r w:rsidRPr="007376A0">
        <w:rPr>
          <w:color w:val="073A5E"/>
          <w:spacing w:val="2"/>
          <w:u w:val="single"/>
          <w:lang w:val="kk-KZ"/>
        </w:rPr>
        <w:fldChar w:fldCharType="end"/>
      </w:r>
      <w:r w:rsidRPr="007376A0">
        <w:rPr>
          <w:color w:val="000000"/>
          <w:spacing w:val="2"/>
          <w:lang w:val="kk-KZ"/>
        </w:rPr>
        <w:t xml:space="preserve">" Заңдарын, білім беруді дамытудың </w:t>
      </w:r>
      <w:r w:rsidRPr="007376A0">
        <w:rPr>
          <w:color w:val="000000"/>
          <w:spacing w:val="2"/>
          <w:lang w:val="kk-KZ"/>
        </w:rPr>
        <w:lastRenderedPageBreak/>
        <w:t>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педагогика мен психологияны,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пәнді оқыту әдістемесін, тәрбие жұмысын, оқыту құралдарын және олардың дидактикалық мүмкіндіктерін,</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оқу кабинеттері мен қосалқы үй-жайларды жабдықтауға қойылатын талаптарды,</w:t>
      </w:r>
    </w:p>
    <w:p w:rsidR="007376A0" w:rsidRPr="007376A0" w:rsidRDefault="007376A0" w:rsidP="007376A0">
      <w:pPr>
        <w:shd w:val="clear" w:color="auto" w:fill="FFFFFF"/>
        <w:textAlignment w:val="baseline"/>
        <w:rPr>
          <w:color w:val="000000"/>
          <w:spacing w:val="2"/>
          <w:lang w:val="kk-KZ"/>
        </w:rPr>
      </w:pPr>
      <w:r w:rsidRPr="007376A0">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5319DA" w:rsidRPr="00755BB5" w:rsidRDefault="005319DA" w:rsidP="00C50B1A">
      <w:pPr>
        <w:jc w:val="center"/>
        <w:rPr>
          <w:sz w:val="28"/>
          <w:szCs w:val="28"/>
          <w:lang w:val="kk-KZ"/>
        </w:rPr>
      </w:pPr>
    </w:p>
    <w:p w:rsidR="005319DA" w:rsidRPr="00755BB5" w:rsidRDefault="005319DA" w:rsidP="005319DA">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rsidR="005319DA" w:rsidRPr="00755BB5" w:rsidRDefault="005319DA" w:rsidP="005319DA">
      <w:pPr>
        <w:rPr>
          <w:sz w:val="28"/>
          <w:szCs w:val="28"/>
          <w:lang w:val="kk-KZ"/>
        </w:rPr>
      </w:pPr>
      <w:r w:rsidRPr="00755BB5">
        <w:rPr>
          <w:color w:val="000000"/>
          <w:sz w:val="28"/>
          <w:szCs w:val="28"/>
          <w:lang w:val="kk-KZ"/>
        </w:rPr>
        <w:t>*  осы Қағидаларға 10-қосымшаға сәйкес нысан бойынша өтініш;</w:t>
      </w:r>
    </w:p>
    <w:p w:rsidR="005319DA" w:rsidRPr="00755BB5" w:rsidRDefault="005319DA" w:rsidP="005319DA">
      <w:pPr>
        <w:rPr>
          <w:sz w:val="28"/>
          <w:szCs w:val="28"/>
          <w:lang w:val="kk-KZ"/>
        </w:rPr>
      </w:pPr>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rsidR="005319DA" w:rsidRPr="00755BB5" w:rsidRDefault="005319DA" w:rsidP="005319DA">
      <w:pPr>
        <w:rPr>
          <w:sz w:val="28"/>
          <w:szCs w:val="28"/>
          <w:lang w:val="kk-KZ"/>
        </w:rPr>
      </w:pPr>
      <w:r w:rsidRPr="00755BB5">
        <w:rPr>
          <w:color w:val="000000"/>
          <w:sz w:val="28"/>
          <w:szCs w:val="28"/>
          <w:lang w:val="kk-KZ"/>
        </w:rPr>
        <w:t>кадрларды есепке алу жөніндегі жеке іс парағы және фотосы;</w:t>
      </w:r>
    </w:p>
    <w:p w:rsidR="005319DA" w:rsidRPr="00755BB5" w:rsidRDefault="005319DA" w:rsidP="005319DA">
      <w:pPr>
        <w:rPr>
          <w:sz w:val="28"/>
          <w:szCs w:val="28"/>
          <w:lang w:val="kk-KZ"/>
        </w:rPr>
      </w:pPr>
      <w:r w:rsidRPr="00755BB5">
        <w:rPr>
          <w:color w:val="000000"/>
          <w:sz w:val="28"/>
          <w:szCs w:val="28"/>
          <w:lang w:val="kk-KZ"/>
        </w:rPr>
        <w:t>* білім туралы мемлекеттік үлгідегі құжаттың көшірмесі;</w:t>
      </w:r>
    </w:p>
    <w:p w:rsidR="005319DA" w:rsidRPr="00755BB5" w:rsidRDefault="005319DA" w:rsidP="005319DA">
      <w:pPr>
        <w:rPr>
          <w:sz w:val="28"/>
          <w:szCs w:val="28"/>
          <w:lang w:val="kk-KZ"/>
        </w:rPr>
      </w:pPr>
      <w:r w:rsidRPr="00755BB5">
        <w:rPr>
          <w:color w:val="000000"/>
          <w:sz w:val="28"/>
          <w:szCs w:val="28"/>
          <w:lang w:val="kk-KZ"/>
        </w:rPr>
        <w:t>* еңбек қызметін растайтын құжаттың көшірмесі;</w:t>
      </w:r>
    </w:p>
    <w:p w:rsidR="005319DA" w:rsidRPr="00755BB5" w:rsidRDefault="005319DA" w:rsidP="005319DA">
      <w:pPr>
        <w:rPr>
          <w:sz w:val="28"/>
          <w:szCs w:val="28"/>
          <w:lang w:val="kk-KZ"/>
        </w:rPr>
      </w:pPr>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rsidR="005319DA" w:rsidRPr="00755BB5" w:rsidRDefault="005319DA" w:rsidP="005319DA">
      <w:pPr>
        <w:rPr>
          <w:sz w:val="28"/>
          <w:szCs w:val="28"/>
          <w:lang w:val="kk-KZ"/>
        </w:rPr>
      </w:pPr>
      <w:r w:rsidRPr="00755BB5">
        <w:rPr>
          <w:color w:val="000000"/>
          <w:sz w:val="28"/>
          <w:szCs w:val="28"/>
          <w:lang w:val="kk-KZ"/>
        </w:rPr>
        <w:t>* психоневрологиялық ұйымнан анықтама;</w:t>
      </w:r>
    </w:p>
    <w:p w:rsidR="005319DA" w:rsidRPr="00755BB5" w:rsidRDefault="005319DA" w:rsidP="005319DA">
      <w:pPr>
        <w:rPr>
          <w:sz w:val="28"/>
          <w:szCs w:val="28"/>
          <w:lang w:val="kk-KZ"/>
        </w:rPr>
      </w:pPr>
      <w:r w:rsidRPr="00755BB5">
        <w:rPr>
          <w:color w:val="000000"/>
          <w:sz w:val="28"/>
          <w:szCs w:val="28"/>
          <w:lang w:val="kk-KZ"/>
        </w:rPr>
        <w:t>* наркологиялық ұйымнан анықтама;</w:t>
      </w:r>
    </w:p>
    <w:p w:rsidR="005319DA" w:rsidRPr="00755BB5" w:rsidRDefault="005319DA" w:rsidP="005319DA">
      <w:pPr>
        <w:rPr>
          <w:sz w:val="28"/>
          <w:szCs w:val="28"/>
          <w:lang w:val="kk-KZ"/>
        </w:rPr>
      </w:pPr>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rsidR="005319DA" w:rsidRPr="00755BB5" w:rsidRDefault="005319DA" w:rsidP="005319DA">
      <w:pPr>
        <w:rPr>
          <w:color w:val="000000"/>
          <w:sz w:val="28"/>
          <w:szCs w:val="28"/>
          <w:lang w:val="kk-KZ"/>
        </w:rPr>
      </w:pPr>
      <w:r w:rsidRPr="00755BB5">
        <w:rPr>
          <w:color w:val="000000"/>
          <w:sz w:val="28"/>
          <w:szCs w:val="28"/>
          <w:lang w:val="kk-KZ"/>
        </w:rPr>
        <w:t>*  11 қосымшаның формасы бойынша толтырылған кандидаттың бағалау қағазы;</w:t>
      </w:r>
    </w:p>
    <w:p w:rsidR="005319DA" w:rsidRPr="00755BB5" w:rsidRDefault="005319DA" w:rsidP="005319DA">
      <w:pPr>
        <w:rPr>
          <w:b/>
          <w:sz w:val="28"/>
          <w:szCs w:val="28"/>
          <w:lang w:val="kk-KZ"/>
        </w:rPr>
      </w:pPr>
      <w:r w:rsidRPr="00755BB5">
        <w:rPr>
          <w:b/>
          <w:color w:val="000000"/>
          <w:sz w:val="28"/>
          <w:szCs w:val="28"/>
          <w:lang w:val="kk-KZ"/>
        </w:rPr>
        <w:t xml:space="preserve">   </w:t>
      </w:r>
    </w:p>
    <w:p w:rsidR="007376A0" w:rsidRPr="007376A0" w:rsidRDefault="007376A0" w:rsidP="007376A0">
      <w:pPr>
        <w:jc w:val="both"/>
        <w:rPr>
          <w:sz w:val="28"/>
          <w:szCs w:val="28"/>
          <w:lang w:val="kk-KZ"/>
        </w:rPr>
      </w:pPr>
      <w:r w:rsidRPr="007376A0">
        <w:rPr>
          <w:b/>
          <w:bCs/>
          <w:sz w:val="28"/>
          <w:szCs w:val="28"/>
          <w:lang w:val="kk-KZ"/>
        </w:rPr>
        <w:t xml:space="preserve">Конкурсқа қатысуға өтінімдерді беру мерзімі және қабылдау орны: </w:t>
      </w:r>
      <w:r w:rsidRPr="007376A0">
        <w:rPr>
          <w:bCs/>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7376A0">
        <w:rPr>
          <w:b/>
          <w:sz w:val="28"/>
          <w:szCs w:val="28"/>
          <w:lang w:val="kk-KZ"/>
        </w:rPr>
        <w:t>;</w:t>
      </w:r>
    </w:p>
    <w:p w:rsidR="007376A0" w:rsidRDefault="007376A0" w:rsidP="007376A0">
      <w:pPr>
        <w:jc w:val="both"/>
        <w:rPr>
          <w:sz w:val="28"/>
          <w:szCs w:val="28"/>
          <w:lang w:val="kk-KZ"/>
        </w:rPr>
      </w:pPr>
      <w:r w:rsidRPr="007376A0">
        <w:rPr>
          <w:sz w:val="28"/>
          <w:szCs w:val="28"/>
          <w:lang w:val="kk-KZ"/>
        </w:rPr>
        <w:t>Бос лауазымға орналасуға құжаттарды қабылдауды «Павлодар қаласы № 122 мектепке дейінгі гимназиясы» КМҚК Сатпаев көшесі, 39 жүзеге асырады.</w:t>
      </w:r>
    </w:p>
    <w:p w:rsidR="007376A0" w:rsidRPr="007376A0" w:rsidRDefault="007376A0" w:rsidP="007376A0">
      <w:pPr>
        <w:jc w:val="both"/>
        <w:rPr>
          <w:sz w:val="28"/>
          <w:szCs w:val="28"/>
          <w:lang w:val="kk-KZ"/>
        </w:rPr>
      </w:pPr>
    </w:p>
    <w:p w:rsidR="005319DA" w:rsidRPr="00755BB5" w:rsidRDefault="005319DA" w:rsidP="005319DA">
      <w:pPr>
        <w:jc w:val="center"/>
        <w:rPr>
          <w:sz w:val="28"/>
          <w:szCs w:val="28"/>
          <w:lang w:val="kk-KZ"/>
        </w:rPr>
      </w:pPr>
    </w:p>
    <w:p w:rsidR="007376A0" w:rsidRPr="007376A0" w:rsidRDefault="007376A0" w:rsidP="007376A0">
      <w:pPr>
        <w:jc w:val="center"/>
        <w:rPr>
          <w:sz w:val="28"/>
          <w:szCs w:val="28"/>
        </w:rPr>
      </w:pPr>
      <w:proofErr w:type="spellStart"/>
      <w:r w:rsidRPr="007376A0">
        <w:rPr>
          <w:b/>
          <w:bCs/>
          <w:sz w:val="28"/>
          <w:szCs w:val="28"/>
        </w:rPr>
        <w:t>Ақпаратты</w:t>
      </w:r>
      <w:proofErr w:type="spellEnd"/>
      <w:r w:rsidRPr="007376A0">
        <w:rPr>
          <w:b/>
          <w:bCs/>
          <w:sz w:val="28"/>
          <w:szCs w:val="28"/>
        </w:rPr>
        <w:t xml:space="preserve"> </w:t>
      </w:r>
      <w:proofErr w:type="spellStart"/>
      <w:r w:rsidRPr="007376A0">
        <w:rPr>
          <w:b/>
          <w:bCs/>
          <w:sz w:val="28"/>
          <w:szCs w:val="28"/>
        </w:rPr>
        <w:t>нақтылау</w:t>
      </w:r>
      <w:proofErr w:type="spellEnd"/>
      <w:r w:rsidRPr="007376A0">
        <w:rPr>
          <w:b/>
          <w:bCs/>
          <w:sz w:val="28"/>
          <w:szCs w:val="28"/>
        </w:rPr>
        <w:t xml:space="preserve"> </w:t>
      </w:r>
      <w:proofErr w:type="spellStart"/>
      <w:r w:rsidRPr="007376A0">
        <w:rPr>
          <w:b/>
          <w:bCs/>
          <w:sz w:val="28"/>
          <w:szCs w:val="28"/>
        </w:rPr>
        <w:t>үшін</w:t>
      </w:r>
      <w:proofErr w:type="spellEnd"/>
      <w:r w:rsidRPr="007376A0">
        <w:rPr>
          <w:b/>
          <w:bCs/>
          <w:sz w:val="28"/>
          <w:szCs w:val="28"/>
        </w:rPr>
        <w:t xml:space="preserve"> </w:t>
      </w:r>
      <w:proofErr w:type="spellStart"/>
      <w:r w:rsidRPr="007376A0">
        <w:rPr>
          <w:b/>
          <w:bCs/>
          <w:sz w:val="28"/>
          <w:szCs w:val="28"/>
        </w:rPr>
        <w:t>байланыс</w:t>
      </w:r>
      <w:proofErr w:type="spellEnd"/>
      <w:r w:rsidRPr="007376A0">
        <w:rPr>
          <w:b/>
          <w:bCs/>
          <w:sz w:val="28"/>
          <w:szCs w:val="28"/>
        </w:rPr>
        <w:t xml:space="preserve"> </w:t>
      </w:r>
      <w:proofErr w:type="spellStart"/>
      <w:r w:rsidRPr="007376A0">
        <w:rPr>
          <w:b/>
          <w:bCs/>
          <w:sz w:val="28"/>
          <w:szCs w:val="28"/>
        </w:rPr>
        <w:t>телефондары</w:t>
      </w:r>
      <w:proofErr w:type="spellEnd"/>
      <w:r w:rsidRPr="007376A0">
        <w:rPr>
          <w:b/>
          <w:bCs/>
          <w:sz w:val="28"/>
          <w:szCs w:val="28"/>
        </w:rPr>
        <w:t xml:space="preserve"> </w:t>
      </w:r>
      <w:proofErr w:type="spellStart"/>
      <w:r w:rsidRPr="007376A0">
        <w:rPr>
          <w:b/>
          <w:bCs/>
          <w:sz w:val="28"/>
          <w:szCs w:val="28"/>
        </w:rPr>
        <w:t>және</w:t>
      </w:r>
      <w:proofErr w:type="spellEnd"/>
      <w:r w:rsidRPr="007376A0">
        <w:rPr>
          <w:b/>
          <w:bCs/>
          <w:sz w:val="28"/>
          <w:szCs w:val="28"/>
        </w:rPr>
        <w:t xml:space="preserve"> </w:t>
      </w:r>
      <w:proofErr w:type="spellStart"/>
      <w:r w:rsidRPr="007376A0">
        <w:rPr>
          <w:b/>
          <w:bCs/>
          <w:sz w:val="28"/>
          <w:szCs w:val="28"/>
        </w:rPr>
        <w:t>электрондық</w:t>
      </w:r>
      <w:proofErr w:type="spellEnd"/>
      <w:r w:rsidRPr="007376A0">
        <w:rPr>
          <w:b/>
          <w:bCs/>
          <w:sz w:val="28"/>
          <w:szCs w:val="28"/>
        </w:rPr>
        <w:t xml:space="preserve"> </w:t>
      </w:r>
      <w:proofErr w:type="spellStart"/>
      <w:r w:rsidRPr="007376A0">
        <w:rPr>
          <w:b/>
          <w:bCs/>
          <w:sz w:val="28"/>
          <w:szCs w:val="28"/>
        </w:rPr>
        <w:t>мекенжайлары</w:t>
      </w:r>
      <w:proofErr w:type="spellEnd"/>
      <w:r w:rsidRPr="007376A0">
        <w:rPr>
          <w:b/>
          <w:bCs/>
          <w:sz w:val="28"/>
          <w:szCs w:val="28"/>
        </w:rPr>
        <w:t xml:space="preserve">: </w:t>
      </w:r>
      <w:r w:rsidRPr="007376A0">
        <w:rPr>
          <w:sz w:val="28"/>
          <w:szCs w:val="28"/>
          <w:lang w:val="kk-KZ"/>
        </w:rPr>
        <w:t>8(7182)- 32-04-16</w:t>
      </w:r>
      <w:r w:rsidRPr="007376A0">
        <w:rPr>
          <w:sz w:val="28"/>
          <w:szCs w:val="28"/>
        </w:rPr>
        <w:t xml:space="preserve">; </w:t>
      </w:r>
      <w:r w:rsidRPr="007376A0">
        <w:rPr>
          <w:b/>
          <w:bCs/>
          <w:sz w:val="28"/>
          <w:szCs w:val="28"/>
        </w:rPr>
        <w:t>электрон</w:t>
      </w:r>
      <w:r w:rsidRPr="007376A0">
        <w:rPr>
          <w:b/>
          <w:bCs/>
          <w:sz w:val="28"/>
          <w:szCs w:val="28"/>
          <w:lang w:val="kk-KZ"/>
        </w:rPr>
        <w:t>ды адресі</w:t>
      </w:r>
      <w:r w:rsidRPr="007376A0">
        <w:rPr>
          <w:b/>
          <w:bCs/>
          <w:sz w:val="28"/>
          <w:szCs w:val="28"/>
        </w:rPr>
        <w:t> </w:t>
      </w:r>
      <w:r w:rsidRPr="007376A0">
        <w:rPr>
          <w:sz w:val="28"/>
          <w:szCs w:val="28"/>
        </w:rPr>
        <w:t>pavlodar122@mail.ru</w:t>
      </w:r>
    </w:p>
    <w:p w:rsidR="00755BB5" w:rsidRPr="007376A0" w:rsidRDefault="00755BB5" w:rsidP="00394150">
      <w:pPr>
        <w:jc w:val="center"/>
        <w:rPr>
          <w:sz w:val="28"/>
          <w:szCs w:val="28"/>
        </w:rPr>
      </w:pPr>
      <w:bookmarkStart w:id="0" w:name="_GoBack"/>
      <w:bookmarkEnd w:id="0"/>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394150" w:rsidRPr="00755BB5" w:rsidRDefault="00394150" w:rsidP="00C50B1A">
      <w:pPr>
        <w:jc w:val="center"/>
        <w:rPr>
          <w:sz w:val="28"/>
          <w:szCs w:val="28"/>
          <w:lang w:val="kk-KZ"/>
        </w:rPr>
      </w:pPr>
    </w:p>
    <w:sectPr w:rsidR="00394150" w:rsidRPr="00755BB5" w:rsidSect="00E72DD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E84"/>
    <w:multiLevelType w:val="multilevel"/>
    <w:tmpl w:val="2632A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D7429E"/>
    <w:multiLevelType w:val="multilevel"/>
    <w:tmpl w:val="B324F242"/>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EC845F6"/>
    <w:multiLevelType w:val="hybridMultilevel"/>
    <w:tmpl w:val="5064898E"/>
    <w:lvl w:ilvl="0" w:tplc="01CC4940">
      <w:start w:val="1"/>
      <w:numFmt w:val="bullet"/>
      <w:lvlText w:val="-"/>
      <w:lvlJc w:val="left"/>
      <w:pPr>
        <w:ind w:left="144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1A"/>
    <w:rsid w:val="00003F34"/>
    <w:rsid w:val="0007615B"/>
    <w:rsid w:val="00311B65"/>
    <w:rsid w:val="00394150"/>
    <w:rsid w:val="004925D2"/>
    <w:rsid w:val="00507DA2"/>
    <w:rsid w:val="005319DA"/>
    <w:rsid w:val="007376A0"/>
    <w:rsid w:val="00755BB5"/>
    <w:rsid w:val="00894C86"/>
    <w:rsid w:val="00942065"/>
    <w:rsid w:val="00A31EE3"/>
    <w:rsid w:val="00C50B1A"/>
    <w:rsid w:val="00CD28F5"/>
    <w:rsid w:val="00DA047D"/>
    <w:rsid w:val="00E72DD4"/>
    <w:rsid w:val="00F8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50"/>
    <w:pPr>
      <w:ind w:firstLine="540"/>
    </w:pPr>
    <w:rPr>
      <w:sz w:val="28"/>
    </w:rPr>
  </w:style>
  <w:style w:type="character" w:customStyle="1" w:styleId="a4">
    <w:name w:val="Основной текст с отступом Знак"/>
    <w:basedOn w:val="a0"/>
    <w:link w:val="a3"/>
    <w:rsid w:val="00394150"/>
    <w:rPr>
      <w:rFonts w:ascii="Times New Roman" w:eastAsia="Times New Roman" w:hAnsi="Times New Roman" w:cs="Times New Roman"/>
      <w:sz w:val="28"/>
      <w:szCs w:val="24"/>
      <w:lang w:eastAsia="ru-RU"/>
    </w:rPr>
  </w:style>
  <w:style w:type="paragraph" w:styleId="a5">
    <w:name w:val="List Paragraph"/>
    <w:basedOn w:val="a"/>
    <w:uiPriority w:val="34"/>
    <w:qFormat/>
    <w:rsid w:val="005319D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50"/>
    <w:pPr>
      <w:ind w:firstLine="540"/>
    </w:pPr>
    <w:rPr>
      <w:sz w:val="28"/>
    </w:rPr>
  </w:style>
  <w:style w:type="character" w:customStyle="1" w:styleId="a4">
    <w:name w:val="Основной текст с отступом Знак"/>
    <w:basedOn w:val="a0"/>
    <w:link w:val="a3"/>
    <w:rsid w:val="00394150"/>
    <w:rPr>
      <w:rFonts w:ascii="Times New Roman" w:eastAsia="Times New Roman" w:hAnsi="Times New Roman" w:cs="Times New Roman"/>
      <w:sz w:val="28"/>
      <w:szCs w:val="24"/>
      <w:lang w:eastAsia="ru-RU"/>
    </w:rPr>
  </w:style>
  <w:style w:type="paragraph" w:styleId="a5">
    <w:name w:val="List Paragraph"/>
    <w:basedOn w:val="a"/>
    <w:uiPriority w:val="34"/>
    <w:qFormat/>
    <w:rsid w:val="005319D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2022-01-19T16:25:00Z</dcterms:created>
  <dcterms:modified xsi:type="dcterms:W3CDTF">2022-02-09T03:59:00Z</dcterms:modified>
</cp:coreProperties>
</file>