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A60BA4" w:rsidRDefault="00A60BA4">
      <w:pPr>
        <w:rPr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54EF" w:rsidRDefault="009E54EF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E09" w:rsidRDefault="00352E09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BA4" w:rsidRDefault="00224ECD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1A84">
        <w:rPr>
          <w:rFonts w:ascii="Times New Roman" w:hAnsi="Times New Roman" w:cs="Times New Roman"/>
          <w:b/>
          <w:sz w:val="24"/>
          <w:szCs w:val="24"/>
          <w:lang w:val="kk-KZ"/>
        </w:rPr>
        <w:t>Павло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дар қаласы</w:t>
      </w:r>
      <w:r w:rsidR="005F1A84" w:rsidRPr="005F1A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</w:t>
      </w:r>
      <w:r w:rsidR="004B1827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4B1827" w:rsidRDefault="004B1827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</w:p>
    <w:p w:rsidR="00352E09" w:rsidRDefault="00352E09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1827" w:rsidRPr="005F1A84" w:rsidRDefault="004B1827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F1A84" w:rsidRDefault="00224ECD" w:rsidP="005F1A84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1C3420F" wp14:editId="3AC9F398">
            <wp:extent cx="1270000" cy="1320800"/>
            <wp:effectExtent l="0" t="0" r="635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68" cy="131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0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</w:t>
      </w:r>
      <w:r w:rsidR="00A4430A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092E642" wp14:editId="4E98733A">
            <wp:extent cx="1243173" cy="1238569"/>
            <wp:effectExtent l="0" t="0" r="0" b="0"/>
            <wp:docPr id="1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89" cy="1252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84" w:rsidRDefault="005F1A84" w:rsidP="005F1A84">
      <w:pPr>
        <w:spacing w:after="0" w:line="100" w:lineRule="atLeast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03232BF5" wp14:editId="775A0F95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EF" w:rsidRDefault="009E54EF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0BA4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0C3D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Ерекше білім беру қажеттіліктері бар балалармен түзету жұмыстарының әдістері мен тәсілдері</w:t>
      </w:r>
      <w:r w:rsidR="000C3DB3" w:rsidRPr="000C3DB3">
        <w:rPr>
          <w:rFonts w:ascii="Arial" w:hAnsi="Arial" w:cs="Arial"/>
          <w:color w:val="000000"/>
          <w:sz w:val="20"/>
          <w:szCs w:val="20"/>
          <w:lang w:val="kk-KZ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дейінгі білім беру ұйымдарындағы </w:t>
      </w:r>
      <w:r w:rsidR="000C3DB3">
        <w:rPr>
          <w:rFonts w:ascii="Times New Roman" w:eastAsia="Calibri" w:hAnsi="Times New Roman" w:cs="Times New Roman"/>
          <w:sz w:val="24"/>
          <w:szCs w:val="24"/>
          <w:lang w:val="kk-KZ"/>
        </w:rPr>
        <w:t>логопедтердің қалалық семинар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0C3DB3" w:rsidRDefault="00224ECD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C3D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0C3DB3" w:rsidRPr="000C3DB3" w:rsidRDefault="000C3DB3" w:rsidP="004B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__________________________________</w:t>
      </w:r>
    </w:p>
    <w:p w:rsidR="000C3DB3" w:rsidRDefault="000C3DB3" w:rsidP="004B182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0BA4" w:rsidRDefault="00224ECD" w:rsidP="004B1827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1A8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ПРОГРАММА</w:t>
      </w:r>
      <w:r w:rsidRPr="005F1A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городского семинара </w:t>
      </w:r>
    </w:p>
    <w:p w:rsidR="00A60BA4" w:rsidRDefault="00224ECD" w:rsidP="004B1827">
      <w:pPr>
        <w:tabs>
          <w:tab w:val="left" w:pos="567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логопедов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дошкольных организаци</w:t>
      </w:r>
      <w:r w:rsidR="000C3DB3">
        <w:rPr>
          <w:rFonts w:ascii="Times New Roman" w:eastAsia="Calibri" w:hAnsi="Times New Roman" w:cs="Times New Roman"/>
          <w:sz w:val="24"/>
          <w:szCs w:val="24"/>
          <w:lang w:val="kk-KZ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образования</w:t>
      </w:r>
    </w:p>
    <w:p w:rsidR="000C3DB3" w:rsidRDefault="00224ECD" w:rsidP="004B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3D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Методы и приемы коррекционной работы с детьми </w:t>
      </w:r>
    </w:p>
    <w:p w:rsidR="00A60BA4" w:rsidRDefault="000C3DB3" w:rsidP="004B18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 особыми образовательными потребностями</w:t>
      </w:r>
      <w:r w:rsidR="00224EC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B1827" w:rsidRDefault="004B1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C3DB3" w:rsidRDefault="000C3DB3">
      <w:pPr>
        <w:spacing w:after="0" w:line="100" w:lineRule="atLeast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60BA4" w:rsidRDefault="00A60BA4">
      <w:pPr>
        <w:spacing w:after="0" w:line="100" w:lineRule="atLeast"/>
        <w:jc w:val="center"/>
        <w:rPr>
          <w:rFonts w:ascii="Arial" w:eastAsia="Calibri" w:hAnsi="Arial" w:cs="Arial"/>
          <w:b/>
          <w:bCs/>
          <w:color w:val="323E4F"/>
          <w:sz w:val="20"/>
          <w:szCs w:val="20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E54EF" w:rsidRDefault="009E54EF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күні: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2022 ж. </w:t>
      </w:r>
      <w:r w:rsidR="007C5D2C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.03. </w:t>
      </w:r>
    </w:p>
    <w:p w:rsidR="00A4430A" w:rsidRP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Уақыты: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:00 – 10:40</w:t>
      </w:r>
    </w:p>
    <w:p w:rsidR="00A4430A" w:rsidRPr="00A4430A" w:rsidRDefault="00A4430A" w:rsidP="00A443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орны: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«Павлодар қаласының  № </w:t>
      </w:r>
      <w:r w:rsidR="007C5D2C">
        <w:rPr>
          <w:rFonts w:ascii="Times New Roman" w:hAnsi="Times New Roman" w:cs="Times New Roman"/>
          <w:sz w:val="24"/>
          <w:szCs w:val="24"/>
          <w:lang w:val="kk-KZ"/>
        </w:rPr>
        <w:t>39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D2C">
        <w:rPr>
          <w:rFonts w:ascii="Times New Roman" w:hAnsi="Times New Roman" w:cs="Times New Roman"/>
          <w:sz w:val="24"/>
          <w:szCs w:val="24"/>
          <w:lang w:val="kk-KZ"/>
        </w:rPr>
        <w:t>арнайы балабақшасы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 КМҚК,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Ш</w:t>
      </w:r>
      <w:r w:rsidR="007C5D2C">
        <w:rPr>
          <w:rFonts w:ascii="Times New Roman" w:eastAsia="Calibri" w:hAnsi="Times New Roman" w:cs="Times New Roman"/>
          <w:sz w:val="24"/>
          <w:szCs w:val="24"/>
          <w:lang w:val="kk-KZ"/>
        </w:rPr>
        <w:t>.Айманов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көшесі, 3</w:t>
      </w:r>
      <w:r w:rsidR="007C5D2C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үй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A4430A" w:rsidRPr="007C5D2C" w:rsidRDefault="00A4430A" w:rsidP="00A4430A">
      <w:pPr>
        <w:spacing w:after="0"/>
        <w:rPr>
          <w:lang w:val="kk-KZ"/>
        </w:rPr>
      </w:pP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Тіркелу: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09:45-10:00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Пішімі: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ZOOM конференциясы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Конференция идентификаторы: </w:t>
      </w:r>
      <w:r w:rsidR="007C5D2C" w:rsidRPr="007C5D2C">
        <w:rPr>
          <w:rFonts w:ascii="Times New Roman" w:hAnsi="Times New Roman" w:cs="Times New Roman"/>
          <w:bCs/>
          <w:sz w:val="24"/>
          <w:szCs w:val="24"/>
          <w:lang w:val="kk-KZ"/>
        </w:rPr>
        <w:t>981</w:t>
      </w:r>
      <w:r w:rsidR="007C5D2C">
        <w:rPr>
          <w:rFonts w:ascii="Times New Roman" w:eastAsia="Calibri" w:hAnsi="Times New Roman" w:cs="Times New Roman"/>
          <w:sz w:val="24"/>
          <w:szCs w:val="24"/>
          <w:lang w:val="kk-KZ"/>
        </w:rPr>
        <w:t> 512 3222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 коды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7C5D2C" w:rsidRPr="007C5D2C">
        <w:rPr>
          <w:rFonts w:ascii="Times New Roman" w:eastAsia="Calibri" w:hAnsi="Times New Roman" w:cs="Times New Roman"/>
          <w:sz w:val="24"/>
          <w:szCs w:val="24"/>
          <w:lang w:val="kk-KZ"/>
        </w:rPr>
        <w:t>dyR7cA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4430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Модератор: 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>К.М.Рахымжанова</w:t>
      </w:r>
      <w:r w:rsidR="00352E0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t xml:space="preserve">  Павлодар қаласы білім беру бөлімінің әдіскері</w:t>
      </w:r>
    </w:p>
    <w:p w:rsidR="009E54EF" w:rsidRDefault="009E54EF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e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C51AB0" w:rsidRPr="00C17AF7" w:rsidTr="00352E09">
        <w:tc>
          <w:tcPr>
            <w:tcW w:w="675" w:type="dxa"/>
          </w:tcPr>
          <w:p w:rsidR="00C51AB0" w:rsidRPr="00C51AB0" w:rsidRDefault="00C51AB0" w:rsidP="00A4430A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828" w:type="dxa"/>
          </w:tcPr>
          <w:p w:rsidR="00C51AB0" w:rsidRPr="00C51AB0" w:rsidRDefault="00C51AB0" w:rsidP="00C51AB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2835" w:type="dxa"/>
          </w:tcPr>
          <w:p w:rsidR="00C51AB0" w:rsidRPr="00C51AB0" w:rsidRDefault="00C51AB0" w:rsidP="00C51AB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Баяндамашының тегі, аты, әкесінің аты</w:t>
            </w:r>
          </w:p>
        </w:tc>
      </w:tr>
      <w:tr w:rsidR="00C51AB0" w:rsidRPr="00C17AF7" w:rsidTr="00352E09">
        <w:tc>
          <w:tcPr>
            <w:tcW w:w="675" w:type="dxa"/>
          </w:tcPr>
          <w:p w:rsidR="00C51AB0" w:rsidRPr="00C51AB0" w:rsidRDefault="00C51AB0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828" w:type="dxa"/>
          </w:tcPr>
          <w:p w:rsidR="00C51AB0" w:rsidRPr="00C51AB0" w:rsidRDefault="00B5212B" w:rsidP="00B5212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 сөз. Семинар бағдарламасымен таныстыру. </w:t>
            </w:r>
          </w:p>
        </w:tc>
        <w:tc>
          <w:tcPr>
            <w:tcW w:w="2835" w:type="dxa"/>
          </w:tcPr>
          <w:p w:rsidR="00C51AB0" w:rsidRPr="00C51AB0" w:rsidRDefault="00C51AB0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Мұратханқызы Рахымжанова,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  <w:tr w:rsidR="00C51AB0" w:rsidRPr="00B5212B" w:rsidTr="00352E09">
        <w:tc>
          <w:tcPr>
            <w:tcW w:w="675" w:type="dxa"/>
          </w:tcPr>
          <w:p w:rsidR="00C51AB0" w:rsidRPr="00B5212B" w:rsidRDefault="00B5212B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1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10.05-10.15</w:t>
            </w:r>
          </w:p>
        </w:tc>
        <w:tc>
          <w:tcPr>
            <w:tcW w:w="3828" w:type="dxa"/>
          </w:tcPr>
          <w:p w:rsidR="00C51AB0" w:rsidRPr="00B5212B" w:rsidRDefault="00B5212B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212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Балабақшадағы ерекше білім беру қажеттіліктері бар балалармен коорекциялық жұмыс</w:t>
            </w:r>
          </w:p>
        </w:tc>
        <w:tc>
          <w:tcPr>
            <w:tcW w:w="2835" w:type="dxa"/>
          </w:tcPr>
          <w:p w:rsidR="00C51AB0" w:rsidRDefault="00B5212B" w:rsidP="00352E09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Жанар Хазкеновна Бабенова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352E09" w:rsidRPr="00C51AB0" w:rsidRDefault="00352E09" w:rsidP="00352E09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</w:tr>
      <w:tr w:rsidR="00C51AB0" w:rsidRPr="00B5212B" w:rsidTr="00352E09">
        <w:tc>
          <w:tcPr>
            <w:tcW w:w="675" w:type="dxa"/>
          </w:tcPr>
          <w:p w:rsidR="00C51AB0" w:rsidRPr="004830EA" w:rsidRDefault="004830EA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10.15-10.25</w:t>
            </w:r>
          </w:p>
        </w:tc>
        <w:tc>
          <w:tcPr>
            <w:tcW w:w="3828" w:type="dxa"/>
          </w:tcPr>
          <w:p w:rsidR="00C51AB0" w:rsidRPr="004830EA" w:rsidRDefault="004830EA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Өнімді іс-әрекетте саусақ және ымдау ойындарын қолдану арқылы ақыл-ойы бұзылған мектеп жасына дейінгі балаларда ұсақ моториканы дамыту</w:t>
            </w:r>
          </w:p>
        </w:tc>
        <w:tc>
          <w:tcPr>
            <w:tcW w:w="2835" w:type="dxa"/>
          </w:tcPr>
          <w:p w:rsidR="00C51AB0" w:rsidRPr="00C51AB0" w:rsidRDefault="004830EA" w:rsidP="00FE64D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Татьяна Алексеевна Баильдинова</w:t>
            </w:r>
            <w:r w:rsidR="00FE64D7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</w:tr>
      <w:tr w:rsidR="00C51AB0" w:rsidRPr="00B5212B" w:rsidTr="00352E09">
        <w:tc>
          <w:tcPr>
            <w:tcW w:w="675" w:type="dxa"/>
          </w:tcPr>
          <w:p w:rsidR="00C51AB0" w:rsidRPr="004830EA" w:rsidRDefault="004830EA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10.25-10.35</w:t>
            </w:r>
          </w:p>
        </w:tc>
        <w:tc>
          <w:tcPr>
            <w:tcW w:w="3828" w:type="dxa"/>
          </w:tcPr>
          <w:p w:rsidR="00C51AB0" w:rsidRPr="00FE64D7" w:rsidRDefault="00FE64D7" w:rsidP="00FE64D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Ақыл-ойы бұзылған балаларды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</w:t>
            </w:r>
            <w:r w:rsidRPr="00FE6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қолдың ұсақ моторикасын сенсорлық ойындар арқылы түзету</w:t>
            </w:r>
          </w:p>
        </w:tc>
        <w:tc>
          <w:tcPr>
            <w:tcW w:w="2835" w:type="dxa"/>
          </w:tcPr>
          <w:p w:rsidR="00C51AB0" w:rsidRPr="00C51AB0" w:rsidRDefault="00FE64D7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Алия Бекболатовна Инкербаева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E54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дефектолог-мұғалім </w:t>
            </w:r>
          </w:p>
        </w:tc>
      </w:tr>
      <w:tr w:rsidR="00C51AB0" w:rsidRPr="00B5212B" w:rsidTr="00352E09">
        <w:tc>
          <w:tcPr>
            <w:tcW w:w="675" w:type="dxa"/>
          </w:tcPr>
          <w:p w:rsidR="00C51AB0" w:rsidRPr="00FE64D7" w:rsidRDefault="00FE64D7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10.35-10.45</w:t>
            </w:r>
          </w:p>
        </w:tc>
        <w:tc>
          <w:tcPr>
            <w:tcW w:w="3828" w:type="dxa"/>
          </w:tcPr>
          <w:p w:rsidR="00C51AB0" w:rsidRPr="00FE64D7" w:rsidRDefault="00FE64D7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Ақыл-ойы бұзылған балаларды қазақ халқының этномәдени мұрасымен (мақал-мәтелдер) таныстыруда көрнекі модельдеу әдісі</w:t>
            </w:r>
          </w:p>
        </w:tc>
        <w:tc>
          <w:tcPr>
            <w:tcW w:w="2835" w:type="dxa"/>
          </w:tcPr>
          <w:p w:rsidR="00C51AB0" w:rsidRPr="00C51AB0" w:rsidRDefault="00FE64D7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Айсулу Шаяхметовна Каршиганова,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</w:t>
            </w:r>
          </w:p>
        </w:tc>
      </w:tr>
      <w:tr w:rsidR="00C51AB0" w:rsidRPr="00B5212B" w:rsidTr="00352E09">
        <w:tc>
          <w:tcPr>
            <w:tcW w:w="675" w:type="dxa"/>
          </w:tcPr>
          <w:p w:rsidR="00C51AB0" w:rsidRPr="009E54EF" w:rsidRDefault="00FE64D7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10.45-10.</w:t>
            </w:r>
            <w:r w:rsidR="009E54EF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3828" w:type="dxa"/>
          </w:tcPr>
          <w:p w:rsidR="00C51AB0" w:rsidRPr="009E54EF" w:rsidRDefault="009E54EF" w:rsidP="009E54E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Даун синдромы, ақыл-ойының бұзылуы бар мектеп жасына дейінгі балалардың дене денса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улығындағы қайталама ауытқуларын дене шынықтырудың бейімделген әдістерін енгізу арқылы а</w:t>
            </w:r>
            <w:r w:rsidRPr="009E54E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лдын алу және жеңу</w:t>
            </w:r>
          </w:p>
        </w:tc>
        <w:tc>
          <w:tcPr>
            <w:tcW w:w="2835" w:type="dxa"/>
          </w:tcPr>
          <w:p w:rsidR="00C51AB0" w:rsidRPr="00C51AB0" w:rsidRDefault="009E54EF" w:rsidP="00A4430A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Татьяна Михайловна Троцкая,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шынықтыру нұсқаушысы</w:t>
            </w:r>
          </w:p>
        </w:tc>
      </w:tr>
      <w:tr w:rsidR="00C17AF7" w:rsidRPr="00C17AF7" w:rsidTr="00352E09">
        <w:tc>
          <w:tcPr>
            <w:tcW w:w="675" w:type="dxa"/>
          </w:tcPr>
          <w:p w:rsidR="00C17AF7" w:rsidRPr="00C17AF7" w:rsidRDefault="00C17AF7" w:rsidP="009E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.50-11.00</w:t>
            </w:r>
          </w:p>
        </w:tc>
        <w:tc>
          <w:tcPr>
            <w:tcW w:w="3828" w:type="dxa"/>
          </w:tcPr>
          <w:p w:rsidR="00C17AF7" w:rsidRPr="009E54EF" w:rsidRDefault="00C17AF7" w:rsidP="009E54EF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Семинар қорытындысы.</w:t>
            </w:r>
          </w:p>
        </w:tc>
        <w:tc>
          <w:tcPr>
            <w:tcW w:w="2835" w:type="dxa"/>
          </w:tcPr>
          <w:p w:rsidR="00C17AF7" w:rsidRPr="009E54EF" w:rsidRDefault="00C17AF7" w:rsidP="00A4430A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Мұратханқызы Рахымжанова,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</w:tbl>
    <w:p w:rsidR="00C51AB0" w:rsidRDefault="00C51AB0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Default="00352E09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C17AF7" w:rsidRDefault="00C17AF7" w:rsidP="00A4430A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04.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 202</w:t>
      </w:r>
      <w:r>
        <w:rPr>
          <w:rFonts w:ascii="Times New Roman" w:eastAsia="Calibri" w:hAnsi="Times New Roman" w:cs="Times New Roman"/>
          <w:sz w:val="24"/>
          <w:szCs w:val="24"/>
        </w:rPr>
        <w:t>2 г.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10.00  – 10.40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КГКП «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Специальный детский сад</w:t>
      </w:r>
      <w:r>
        <w:rPr>
          <w:rFonts w:ascii="Times New Roman" w:eastAsia="Arial" w:hAnsi="Times New Roman" w:cs="Times New Roman"/>
          <w:sz w:val="24"/>
          <w:szCs w:val="24"/>
        </w:rPr>
        <w:t xml:space="preserve"> №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39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города Павлодара», 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ул.Ш.Айманова 32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09.45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-10.00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конференция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</w:p>
    <w:p w:rsidR="00352E09" w:rsidRDefault="00352E09" w:rsidP="00352E09">
      <w:pPr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Индентификатор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конференции: </w:t>
      </w:r>
      <w:r w:rsidRPr="007C5D2C">
        <w:rPr>
          <w:rFonts w:ascii="Times New Roman" w:hAnsi="Times New Roman" w:cs="Times New Roman"/>
          <w:bCs/>
          <w:sz w:val="24"/>
          <w:szCs w:val="24"/>
          <w:lang w:val="kk-KZ"/>
        </w:rPr>
        <w:t>981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 512 3222</w:t>
      </w:r>
    </w:p>
    <w:p w:rsidR="00352E09" w:rsidRDefault="00352E09" w:rsidP="00352E0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Код конференции: </w:t>
      </w:r>
      <w:r w:rsidRPr="007C5D2C">
        <w:rPr>
          <w:rFonts w:ascii="Times New Roman" w:eastAsia="Calibri" w:hAnsi="Times New Roman" w:cs="Times New Roman"/>
          <w:sz w:val="24"/>
          <w:szCs w:val="24"/>
          <w:lang w:val="kk-KZ"/>
        </w:rPr>
        <w:t>dyR7cA</w:t>
      </w:r>
      <w:r w:rsidRPr="00A4430A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Рахымжанова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К.М.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методист отдела образования города Павлодара</w:t>
      </w:r>
    </w:p>
    <w:p w:rsidR="00352E09" w:rsidRDefault="00352E09" w:rsidP="00352E09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352E09" w:rsidRPr="009E54EF" w:rsidRDefault="00352E09" w:rsidP="00352E09">
      <w:pPr>
        <w:spacing w:after="0" w:line="100" w:lineRule="atLeast"/>
        <w:jc w:val="both"/>
        <w:rPr>
          <w:lang w:val="kk-KZ"/>
        </w:rPr>
      </w:pPr>
    </w:p>
    <w:tbl>
      <w:tblPr>
        <w:tblStyle w:val="ae"/>
        <w:tblW w:w="747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</w:tblGrid>
      <w:tr w:rsidR="00352E09" w:rsidRPr="00C17AF7" w:rsidTr="00F15A9D">
        <w:tc>
          <w:tcPr>
            <w:tcW w:w="675" w:type="dxa"/>
          </w:tcPr>
          <w:p w:rsidR="00352E09" w:rsidRPr="00C51AB0" w:rsidRDefault="0004296C" w:rsidP="00F15A9D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Время</w:t>
            </w:r>
          </w:p>
        </w:tc>
        <w:tc>
          <w:tcPr>
            <w:tcW w:w="3544" w:type="dxa"/>
          </w:tcPr>
          <w:p w:rsidR="00352E09" w:rsidRPr="00C51AB0" w:rsidRDefault="00352E09" w:rsidP="00042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042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ема</w:t>
            </w:r>
          </w:p>
        </w:tc>
        <w:tc>
          <w:tcPr>
            <w:tcW w:w="3260" w:type="dxa"/>
          </w:tcPr>
          <w:p w:rsidR="00352E09" w:rsidRPr="00C51AB0" w:rsidRDefault="0004296C" w:rsidP="00F15A9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ФИО выступающего педагога</w:t>
            </w:r>
            <w:bookmarkStart w:id="0" w:name="_GoBack"/>
            <w:bookmarkEnd w:id="0"/>
          </w:p>
        </w:tc>
      </w:tr>
      <w:tr w:rsidR="00352E09" w:rsidRPr="00C17AF7" w:rsidTr="00F15A9D">
        <w:tc>
          <w:tcPr>
            <w:tcW w:w="675" w:type="dxa"/>
          </w:tcPr>
          <w:p w:rsidR="00352E09" w:rsidRPr="00C51AB0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A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10.00-10.05</w:t>
            </w:r>
          </w:p>
        </w:tc>
        <w:tc>
          <w:tcPr>
            <w:tcW w:w="3544" w:type="dxa"/>
          </w:tcPr>
          <w:p w:rsidR="00352E09" w:rsidRPr="00C51AB0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Вводное слово. Ознакомление с программой семинара.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352E09" w:rsidRPr="00C51AB0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Рахымжанова 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Муратхановна,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  <w:tr w:rsidR="00352E09" w:rsidRPr="00B5212B" w:rsidTr="00F15A9D">
        <w:tc>
          <w:tcPr>
            <w:tcW w:w="675" w:type="dxa"/>
          </w:tcPr>
          <w:p w:rsidR="00352E09" w:rsidRPr="00B5212B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521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10.05-10.15</w:t>
            </w:r>
          </w:p>
        </w:tc>
        <w:tc>
          <w:tcPr>
            <w:tcW w:w="3544" w:type="dxa"/>
          </w:tcPr>
          <w:p w:rsidR="00352E09" w:rsidRPr="00B5212B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Коррекционная работа с детьми с особыми образовательными потребностями в детском саду.</w:t>
            </w:r>
          </w:p>
        </w:tc>
        <w:tc>
          <w:tcPr>
            <w:tcW w:w="3260" w:type="dxa"/>
          </w:tcPr>
          <w:p w:rsidR="00C17AF7" w:rsidRDefault="00C17AF7" w:rsidP="00C17AF7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Бабенова </w:t>
            </w:r>
            <w:r w:rsidR="00352E09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Жанар Хазкеновна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  <w:p w:rsidR="00352E09" w:rsidRPr="00C51AB0" w:rsidRDefault="00C17AF7" w:rsidP="00C17AF7">
            <w:pPr>
              <w:spacing w:after="0" w:line="100" w:lineRule="atLeast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52E09" w:rsidRPr="00B5212B" w:rsidTr="00F15A9D">
        <w:tc>
          <w:tcPr>
            <w:tcW w:w="675" w:type="dxa"/>
          </w:tcPr>
          <w:p w:rsidR="00352E09" w:rsidRPr="004830EA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10.15-10.25</w:t>
            </w:r>
          </w:p>
        </w:tc>
        <w:tc>
          <w:tcPr>
            <w:tcW w:w="3544" w:type="dxa"/>
          </w:tcPr>
          <w:p w:rsidR="00352E09" w:rsidRPr="004830EA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мелкой моторики у детей дошкольного возраста с нарушениями интеллекта через использование пальчиковых и жестовых игр в продуктивной деятельности</w:t>
            </w:r>
          </w:p>
        </w:tc>
        <w:tc>
          <w:tcPr>
            <w:tcW w:w="3260" w:type="dxa"/>
          </w:tcPr>
          <w:p w:rsidR="00352E09" w:rsidRPr="00C51AB0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Баильдинова </w:t>
            </w:r>
            <w:r w:rsidR="00352E09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Татьяна Алексеевна,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воспитатель</w:t>
            </w:r>
          </w:p>
        </w:tc>
      </w:tr>
      <w:tr w:rsidR="00352E09" w:rsidRPr="00B5212B" w:rsidTr="00F15A9D">
        <w:tc>
          <w:tcPr>
            <w:tcW w:w="675" w:type="dxa"/>
          </w:tcPr>
          <w:p w:rsidR="00352E09" w:rsidRPr="004830EA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830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10.25-10.35</w:t>
            </w:r>
          </w:p>
        </w:tc>
        <w:tc>
          <w:tcPr>
            <w:tcW w:w="3544" w:type="dxa"/>
          </w:tcPr>
          <w:p w:rsidR="00352E09" w:rsidRPr="00FE64D7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Коррекция мелкой моторики </w:t>
            </w:r>
            <w:r w:rsidR="00042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 через сенсорные игры у детей с нарушениями интеллекта</w:t>
            </w:r>
          </w:p>
        </w:tc>
        <w:tc>
          <w:tcPr>
            <w:tcW w:w="3260" w:type="dxa"/>
          </w:tcPr>
          <w:p w:rsidR="00352E09" w:rsidRPr="00C51AB0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Инкербаева Алия Бекболатовна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учитель-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дефектолог </w:t>
            </w:r>
          </w:p>
        </w:tc>
      </w:tr>
      <w:tr w:rsidR="00352E09" w:rsidRPr="00B5212B" w:rsidTr="00F15A9D">
        <w:tc>
          <w:tcPr>
            <w:tcW w:w="675" w:type="dxa"/>
          </w:tcPr>
          <w:p w:rsidR="00352E09" w:rsidRPr="00FE64D7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4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10.35-10.45</w:t>
            </w:r>
          </w:p>
        </w:tc>
        <w:tc>
          <w:tcPr>
            <w:tcW w:w="3544" w:type="dxa"/>
          </w:tcPr>
          <w:p w:rsidR="00352E09" w:rsidRPr="00FE64D7" w:rsidRDefault="0004296C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 наглядного моделирования в ознакомлении с этнокультурным наследием (пословицы-поговорки) детей с нарушениями интеллекта</w:t>
            </w:r>
          </w:p>
        </w:tc>
        <w:tc>
          <w:tcPr>
            <w:tcW w:w="3260" w:type="dxa"/>
          </w:tcPr>
          <w:p w:rsidR="00352E09" w:rsidRPr="00C51AB0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Каршиганова Айсулу Шаяхметовна</w:t>
            </w:r>
            <w:r w:rsidR="00352E09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</w:t>
            </w:r>
          </w:p>
        </w:tc>
      </w:tr>
      <w:tr w:rsidR="00352E09" w:rsidRPr="00B5212B" w:rsidTr="00F15A9D">
        <w:tc>
          <w:tcPr>
            <w:tcW w:w="675" w:type="dxa"/>
          </w:tcPr>
          <w:p w:rsidR="00352E09" w:rsidRPr="009E54EF" w:rsidRDefault="00352E09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10.45-10.50</w:t>
            </w:r>
          </w:p>
        </w:tc>
        <w:tc>
          <w:tcPr>
            <w:tcW w:w="3544" w:type="dxa"/>
          </w:tcPr>
          <w:p w:rsidR="00352E09" w:rsidRPr="009E54EF" w:rsidRDefault="0004296C" w:rsidP="00F15A9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Предупреждение и преодоление вторичных отклонений в физическом здоровье у детей дошкольного возраста с Синдромом Дауна, нарушением интеллекта, через внедрение адаптивных методик физической культуры</w:t>
            </w:r>
          </w:p>
        </w:tc>
        <w:tc>
          <w:tcPr>
            <w:tcW w:w="3260" w:type="dxa"/>
          </w:tcPr>
          <w:p w:rsidR="00352E09" w:rsidRPr="00C51AB0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Троцкая Татьяна Михайловна</w:t>
            </w:r>
            <w:r w:rsidR="00352E09" w:rsidRPr="009E54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="00352E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ФК</w:t>
            </w:r>
          </w:p>
        </w:tc>
      </w:tr>
      <w:tr w:rsidR="00C17AF7" w:rsidRPr="00C17AF7" w:rsidTr="00F15A9D">
        <w:tc>
          <w:tcPr>
            <w:tcW w:w="675" w:type="dxa"/>
          </w:tcPr>
          <w:p w:rsidR="00C17AF7" w:rsidRPr="009E54EF" w:rsidRDefault="00C17AF7" w:rsidP="00F15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10.50-11.00</w:t>
            </w:r>
          </w:p>
        </w:tc>
        <w:tc>
          <w:tcPr>
            <w:tcW w:w="3544" w:type="dxa"/>
          </w:tcPr>
          <w:p w:rsidR="00C17AF7" w:rsidRPr="009E54EF" w:rsidRDefault="00C17AF7" w:rsidP="00F15A9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Итоги семинара.</w:t>
            </w:r>
          </w:p>
        </w:tc>
        <w:tc>
          <w:tcPr>
            <w:tcW w:w="3260" w:type="dxa"/>
          </w:tcPr>
          <w:p w:rsidR="00C17AF7" w:rsidRPr="009E54EF" w:rsidRDefault="00C17AF7" w:rsidP="00C17AF7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Рахымжанова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Кундуз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Муратхановна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методист отдела образования города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Павлодар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</w:p>
        </w:tc>
      </w:tr>
    </w:tbl>
    <w:p w:rsidR="00352E09" w:rsidRDefault="00352E09" w:rsidP="0004296C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52E09" w:rsidSect="009E54EF">
      <w:pgSz w:w="16838" w:h="11906" w:orient="landscape"/>
      <w:pgMar w:top="284" w:right="1134" w:bottom="567" w:left="1134" w:header="720" w:footer="720" w:gutter="0"/>
      <w:cols w:num="2"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20" w:rsidRDefault="00E13220" w:rsidP="00224ECD">
      <w:pPr>
        <w:spacing w:after="0" w:line="240" w:lineRule="auto"/>
      </w:pPr>
      <w:r>
        <w:separator/>
      </w:r>
    </w:p>
  </w:endnote>
  <w:endnote w:type="continuationSeparator" w:id="0">
    <w:p w:rsidR="00E13220" w:rsidRDefault="00E13220" w:rsidP="002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20" w:rsidRDefault="00E13220" w:rsidP="00224ECD">
      <w:pPr>
        <w:spacing w:after="0" w:line="240" w:lineRule="auto"/>
      </w:pPr>
      <w:r>
        <w:separator/>
      </w:r>
    </w:p>
  </w:footnote>
  <w:footnote w:type="continuationSeparator" w:id="0">
    <w:p w:rsidR="00E13220" w:rsidRDefault="00E13220" w:rsidP="0022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CD"/>
    <w:rsid w:val="0004296C"/>
    <w:rsid w:val="000444CF"/>
    <w:rsid w:val="000C3DB3"/>
    <w:rsid w:val="000D4ABE"/>
    <w:rsid w:val="00134977"/>
    <w:rsid w:val="00224ECD"/>
    <w:rsid w:val="00352E09"/>
    <w:rsid w:val="004830EA"/>
    <w:rsid w:val="004B1827"/>
    <w:rsid w:val="005F1A84"/>
    <w:rsid w:val="007C5D2C"/>
    <w:rsid w:val="009427CE"/>
    <w:rsid w:val="009E54EF"/>
    <w:rsid w:val="00A4430A"/>
    <w:rsid w:val="00A60BA4"/>
    <w:rsid w:val="00B5212B"/>
    <w:rsid w:val="00C17AF7"/>
    <w:rsid w:val="00C51AB0"/>
    <w:rsid w:val="00E13220"/>
    <w:rsid w:val="00F463BA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  <w:style w:type="table" w:styleId="ae">
    <w:name w:val="Table Grid"/>
    <w:basedOn w:val="a1"/>
    <w:uiPriority w:val="39"/>
    <w:rsid w:val="00C5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">
    <w:name w:val="Основной шрифт абзаца3"/>
  </w:style>
  <w:style w:type="character" w:customStyle="1" w:styleId="a3">
    <w:name w:val="Текст выноски Знак"/>
    <w:basedOn w:val="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3"/>
  </w:style>
  <w:style w:type="character" w:customStyle="1" w:styleId="ListLabel1">
    <w:name w:val="ListLabel 1"/>
    <w:rPr>
      <w:color w:val="323E4F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224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4ECD"/>
    <w:rPr>
      <w:rFonts w:ascii="Calibri" w:eastAsia="SimSun" w:hAnsi="Calibri" w:cs="font44"/>
      <w:sz w:val="22"/>
      <w:szCs w:val="22"/>
      <w:lang w:eastAsia="ar-SA"/>
    </w:rPr>
  </w:style>
  <w:style w:type="paragraph" w:styleId="ad">
    <w:name w:val="Balloon Text"/>
    <w:basedOn w:val="a"/>
    <w:link w:val="16"/>
    <w:uiPriority w:val="99"/>
    <w:semiHidden/>
    <w:unhideWhenUsed/>
    <w:rsid w:val="005F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rsid w:val="005F1A84"/>
    <w:rPr>
      <w:rFonts w:ascii="Tahoma" w:eastAsia="SimSun" w:hAnsi="Tahoma" w:cs="Tahoma"/>
      <w:sz w:val="16"/>
      <w:szCs w:val="16"/>
      <w:lang w:eastAsia="ar-SA"/>
    </w:rPr>
  </w:style>
  <w:style w:type="table" w:styleId="ae">
    <w:name w:val="Table Grid"/>
    <w:basedOn w:val="a1"/>
    <w:uiPriority w:val="39"/>
    <w:rsid w:val="00C51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</cp:lastModifiedBy>
  <cp:revision>10</cp:revision>
  <cp:lastPrinted>2022-04-06T06:02:00Z</cp:lastPrinted>
  <dcterms:created xsi:type="dcterms:W3CDTF">2022-03-30T11:18:00Z</dcterms:created>
  <dcterms:modified xsi:type="dcterms:W3CDTF">2022-04-06T12:24:00Z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