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1D276D" w:rsidRDefault="003C3242" w:rsidP="001D276D">
      <w:pPr>
        <w:pStyle w:val="4"/>
        <w:jc w:val="center"/>
        <w:rPr>
          <w:rFonts w:ascii="Times New Roman" w:hAnsi="Times New Roman" w:cs="Times New Roman"/>
          <w:color w:val="000000" w:themeColor="text1"/>
          <w:lang w:val="ru-RU" w:eastAsia="ru-RU"/>
        </w:rPr>
      </w:pPr>
      <w:r>
        <w:rPr>
          <w:rFonts w:ascii="Times New Roman" w:hAnsi="Times New Roman" w:cs="Times New Roman"/>
          <w:color w:val="000000" w:themeColor="text1"/>
          <w:lang w:val="ru-RU" w:eastAsia="ru-RU"/>
        </w:rPr>
        <w:t xml:space="preserve"> </w:t>
      </w:r>
      <w:r w:rsidR="00A32B4E" w:rsidRPr="001D276D">
        <w:rPr>
          <w:rFonts w:ascii="Times New Roman" w:hAnsi="Times New Roman" w:cs="Times New Roman"/>
          <w:color w:val="000000" w:themeColor="text1"/>
          <w:lang w:val="ru-RU" w:eastAsia="ru-RU"/>
        </w:rPr>
        <w:t xml:space="preserve">Павлодар </w:t>
      </w:r>
      <w:proofErr w:type="spellStart"/>
      <w:r w:rsidR="00A32B4E" w:rsidRPr="001D276D">
        <w:rPr>
          <w:rFonts w:ascii="Times New Roman" w:hAnsi="Times New Roman" w:cs="Times New Roman"/>
          <w:color w:val="000000" w:themeColor="text1"/>
          <w:lang w:val="ru-RU" w:eastAsia="ru-RU"/>
        </w:rPr>
        <w:t>қаласының</w:t>
      </w:r>
      <w:proofErr w:type="spellEnd"/>
      <w:r w:rsidR="00A32B4E" w:rsidRPr="001D276D">
        <w:rPr>
          <w:rFonts w:ascii="Times New Roman" w:hAnsi="Times New Roman" w:cs="Times New Roman"/>
          <w:color w:val="000000" w:themeColor="text1"/>
          <w:lang w:val="ru-RU" w:eastAsia="ru-RU"/>
        </w:rPr>
        <w:t xml:space="preserve"> №20 лицей-</w:t>
      </w:r>
      <w:proofErr w:type="spellStart"/>
      <w:r w:rsidR="00A32B4E" w:rsidRPr="001D276D">
        <w:rPr>
          <w:rFonts w:ascii="Times New Roman" w:hAnsi="Times New Roman" w:cs="Times New Roman"/>
          <w:color w:val="000000" w:themeColor="text1"/>
          <w:lang w:val="ru-RU" w:eastAsia="ru-RU"/>
        </w:rPr>
        <w:t>мектебінің</w:t>
      </w:r>
      <w:proofErr w:type="spellEnd"/>
      <w:r w:rsidR="00A32B4E" w:rsidRPr="001D276D">
        <w:rPr>
          <w:rFonts w:ascii="Times New Roman" w:hAnsi="Times New Roman" w:cs="Times New Roman"/>
          <w:color w:val="000000" w:themeColor="text1"/>
          <w:lang w:val="ru-RU" w:eastAsia="ru-RU"/>
        </w:rPr>
        <w:t xml:space="preserve"> </w:t>
      </w:r>
      <w:proofErr w:type="spellStart"/>
      <w:r w:rsidR="00A32B4E" w:rsidRPr="001D276D">
        <w:rPr>
          <w:rFonts w:ascii="Times New Roman" w:hAnsi="Times New Roman" w:cs="Times New Roman"/>
          <w:color w:val="000000" w:themeColor="text1"/>
          <w:lang w:val="ru-RU" w:eastAsia="ru-RU"/>
        </w:rPr>
        <w:t>газеті</w:t>
      </w:r>
      <w:proofErr w:type="spellEnd"/>
      <w:r w:rsidR="00A32B4E" w:rsidRPr="001D276D">
        <w:rPr>
          <w:rFonts w:ascii="Times New Roman" w:hAnsi="Times New Roman" w:cs="Times New Roman"/>
          <w:color w:val="000000" w:themeColor="text1"/>
          <w:lang w:val="ru-RU" w:eastAsia="ru-RU"/>
        </w:rPr>
        <w:t xml:space="preserve"> 2011 </w:t>
      </w:r>
      <w:proofErr w:type="spellStart"/>
      <w:r w:rsidR="00A32B4E" w:rsidRPr="001D276D">
        <w:rPr>
          <w:rFonts w:ascii="Times New Roman" w:hAnsi="Times New Roman" w:cs="Times New Roman"/>
          <w:color w:val="000000" w:themeColor="text1"/>
          <w:lang w:val="ru-RU" w:eastAsia="ru-RU"/>
        </w:rPr>
        <w:t>жыл</w:t>
      </w:r>
      <w:proofErr w:type="spellEnd"/>
      <w:r w:rsidR="006978E8" w:rsidRPr="001D276D">
        <w:rPr>
          <w:rFonts w:ascii="Times New Roman" w:hAnsi="Times New Roman" w:cs="Times New Roman"/>
          <w:color w:val="000000" w:themeColor="text1"/>
          <w:lang w:eastAsia="ru-RU"/>
        </w:rPr>
        <w:t>ғ</w:t>
      </w:r>
      <w:r w:rsidR="006978E8" w:rsidRPr="001D276D">
        <w:rPr>
          <w:rFonts w:ascii="Times New Roman" w:hAnsi="Times New Roman" w:cs="Times New Roman"/>
          <w:color w:val="000000" w:themeColor="text1"/>
          <w:lang w:val="ru-RU" w:eastAsia="ru-RU"/>
        </w:rPr>
        <w:t xml:space="preserve">ы 23 </w:t>
      </w:r>
      <w:proofErr w:type="spellStart"/>
      <w:r w:rsidR="006978E8" w:rsidRPr="001D276D">
        <w:rPr>
          <w:rFonts w:ascii="Times New Roman" w:hAnsi="Times New Roman" w:cs="Times New Roman"/>
          <w:color w:val="000000" w:themeColor="text1"/>
          <w:lang w:val="ru-RU" w:eastAsia="ru-RU"/>
        </w:rPr>
        <w:t>қыркүйектен</w:t>
      </w:r>
      <w:proofErr w:type="spellEnd"/>
      <w:r w:rsidR="00B62166" w:rsidRPr="001D276D">
        <w:rPr>
          <w:rFonts w:ascii="Times New Roman" w:hAnsi="Times New Roman" w:cs="Times New Roman"/>
          <w:color w:val="000000" w:themeColor="text1"/>
          <w:lang w:val="ru-RU" w:eastAsia="ru-RU"/>
        </w:rPr>
        <w:t xml:space="preserve">  </w:t>
      </w:r>
      <w:proofErr w:type="spellStart"/>
      <w:proofErr w:type="gramStart"/>
      <w:r w:rsidR="006978E8" w:rsidRPr="001D276D">
        <w:rPr>
          <w:rFonts w:ascii="Times New Roman" w:hAnsi="Times New Roman" w:cs="Times New Roman"/>
          <w:color w:val="000000" w:themeColor="text1"/>
          <w:lang w:val="ru-RU" w:eastAsia="ru-RU"/>
        </w:rPr>
        <w:t>шы</w:t>
      </w:r>
      <w:proofErr w:type="gramEnd"/>
      <w:r w:rsidR="006978E8" w:rsidRPr="001D276D">
        <w:rPr>
          <w:rFonts w:ascii="Times New Roman" w:hAnsi="Times New Roman" w:cs="Times New Roman"/>
          <w:color w:val="000000" w:themeColor="text1"/>
          <w:lang w:val="ru-RU" w:eastAsia="ru-RU"/>
        </w:rPr>
        <w:t>ға</w:t>
      </w:r>
      <w:proofErr w:type="spellEnd"/>
      <w:r w:rsidR="006978E8" w:rsidRPr="001D276D">
        <w:rPr>
          <w:rFonts w:ascii="Times New Roman" w:hAnsi="Times New Roman" w:cs="Times New Roman"/>
          <w:color w:val="000000" w:themeColor="text1"/>
          <w:lang w:val="ru-RU" w:eastAsia="ru-RU"/>
        </w:rPr>
        <w:t xml:space="preserve"> </w:t>
      </w:r>
      <w:proofErr w:type="spellStart"/>
      <w:r w:rsidR="006978E8" w:rsidRPr="001D276D">
        <w:rPr>
          <w:rFonts w:ascii="Times New Roman" w:hAnsi="Times New Roman" w:cs="Times New Roman"/>
          <w:color w:val="000000" w:themeColor="text1"/>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F90DA6" w:rsidRPr="00F90DA6" w:rsidRDefault="001D276D" w:rsidP="00F90DA6">
      <w:pPr>
        <w:spacing w:after="0" w:line="240" w:lineRule="auto"/>
        <w:rPr>
          <w:rFonts w:ascii="Times New Roman" w:hAnsi="Times New Roman"/>
          <w:b/>
          <w:lang w:eastAsia="ru-RU"/>
        </w:rPr>
      </w:pPr>
      <w:r>
        <w:rPr>
          <w:rFonts w:ascii="Times New Roman" w:hAnsi="Times New Roman"/>
          <w:b/>
          <w:lang w:eastAsia="ru-RU"/>
        </w:rPr>
        <w:t>№</w:t>
      </w:r>
      <w:r w:rsidR="00422AFE">
        <w:rPr>
          <w:rFonts w:ascii="Times New Roman" w:hAnsi="Times New Roman"/>
          <w:b/>
          <w:lang w:val="ru-RU" w:eastAsia="ru-RU"/>
        </w:rPr>
        <w:t>73</w:t>
      </w:r>
      <w:r w:rsidR="00F90DA6" w:rsidRPr="00F90DA6">
        <w:rPr>
          <w:rFonts w:ascii="Times New Roman" w:hAnsi="Times New Roman"/>
          <w:b/>
          <w:lang w:eastAsia="ru-RU"/>
        </w:rPr>
        <w:t xml:space="preserve"> «Лицеист» балалар баспасөз орталығының газеті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F90DA6" w:rsidRPr="00F90DA6">
        <w:rPr>
          <w:rFonts w:ascii="Times New Roman" w:hAnsi="Times New Roman"/>
          <w:b/>
          <w:lang w:eastAsia="ru-RU"/>
        </w:rPr>
        <w:tab/>
      </w:r>
      <w:r w:rsidR="00F90DA6" w:rsidRPr="00F90DA6">
        <w:rPr>
          <w:rFonts w:ascii="Times New Roman" w:hAnsi="Times New Roman"/>
          <w:b/>
          <w:lang w:val="ru-RU" w:eastAsia="ru-RU"/>
        </w:rPr>
        <w:t xml:space="preserve">    </w:t>
      </w:r>
      <w:r w:rsidR="00B05145">
        <w:rPr>
          <w:rFonts w:ascii="Times New Roman" w:hAnsi="Times New Roman"/>
          <w:b/>
          <w:lang w:val="ru-RU" w:eastAsia="ru-RU"/>
        </w:rPr>
        <w:t xml:space="preserve">    </w:t>
      </w:r>
      <w:r w:rsidR="00F90DA6" w:rsidRPr="00F90DA6">
        <w:rPr>
          <w:rFonts w:ascii="Times New Roman" w:hAnsi="Times New Roman"/>
          <w:b/>
          <w:lang w:val="ru-RU" w:eastAsia="ru-RU"/>
        </w:rPr>
        <w:t xml:space="preserve">  </w:t>
      </w:r>
      <w:r w:rsidR="00F90DA6">
        <w:rPr>
          <w:rFonts w:ascii="Times New Roman" w:hAnsi="Times New Roman"/>
          <w:b/>
          <w:lang w:val="ru-RU" w:eastAsia="ru-RU"/>
        </w:rPr>
        <w:t xml:space="preserve">                    </w:t>
      </w:r>
      <w:r w:rsidR="00422AFE">
        <w:rPr>
          <w:rFonts w:ascii="Times New Roman" w:hAnsi="Times New Roman"/>
          <w:b/>
          <w:lang w:val="ru-RU" w:eastAsia="ru-RU"/>
        </w:rPr>
        <w:t xml:space="preserve">      1 </w:t>
      </w:r>
      <w:proofErr w:type="spellStart"/>
      <w:r w:rsidR="00422AFE">
        <w:rPr>
          <w:rFonts w:ascii="Times New Roman" w:hAnsi="Times New Roman"/>
          <w:b/>
          <w:lang w:val="ru-RU" w:eastAsia="ru-RU"/>
        </w:rPr>
        <w:t>мамыр</w:t>
      </w:r>
      <w:proofErr w:type="spellEnd"/>
      <w:r w:rsidR="00422AFE">
        <w:rPr>
          <w:rFonts w:ascii="Times New Roman" w:hAnsi="Times New Roman"/>
          <w:b/>
          <w:lang w:val="ru-RU" w:eastAsia="ru-RU"/>
        </w:rPr>
        <w:t xml:space="preserve"> </w:t>
      </w:r>
      <w:r w:rsidR="00F90DA6" w:rsidRPr="00F90DA6">
        <w:rPr>
          <w:rFonts w:ascii="Times New Roman" w:hAnsi="Times New Roman"/>
          <w:b/>
          <w:lang w:eastAsia="ru-RU"/>
        </w:rPr>
        <w:t>20</w:t>
      </w:r>
      <w:r>
        <w:rPr>
          <w:rFonts w:ascii="Times New Roman" w:hAnsi="Times New Roman"/>
          <w:b/>
          <w:lang w:val="ru-RU" w:eastAsia="ru-RU"/>
        </w:rPr>
        <w:t>22</w:t>
      </w:r>
      <w:r w:rsidR="00F90DA6"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DB609B" w:rsidRPr="004F6B9A" w:rsidRDefault="00422AFE" w:rsidP="004F6B9A">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GungsuhChe" w:hAnsi="Times New Roman"/>
          <w:b/>
          <w:caps/>
          <w:noProof/>
          <w:color w:val="C0504D"/>
          <w:sz w:val="72"/>
          <w:szCs w:val="72"/>
          <w:lang w:val="ru-RU" w:eastAsia="ru-RU"/>
        </w:rPr>
        <w:drawing>
          <wp:anchor distT="0" distB="0" distL="114300" distR="114300" simplePos="0" relativeHeight="251688448" behindDoc="1" locked="0" layoutInCell="1" allowOverlap="1" wp14:anchorId="4799933B" wp14:editId="69B21400">
            <wp:simplePos x="0" y="0"/>
            <wp:positionH relativeFrom="column">
              <wp:posOffset>-1905</wp:posOffset>
            </wp:positionH>
            <wp:positionV relativeFrom="paragraph">
              <wp:posOffset>188595</wp:posOffset>
            </wp:positionV>
            <wp:extent cx="1662430" cy="1662430"/>
            <wp:effectExtent l="0" t="0" r="0" b="0"/>
            <wp:wrapTight wrapText="bothSides">
              <wp:wrapPolygon edited="0">
                <wp:start x="0" y="0"/>
                <wp:lineTo x="0" y="21286"/>
                <wp:lineTo x="21286" y="21286"/>
                <wp:lineTo x="21286" y="0"/>
                <wp:lineTo x="0" y="0"/>
              </wp:wrapPolygon>
            </wp:wrapTight>
            <wp:docPr id="5" name="Рисунок 5" descr="C:\Users\1\Desktop\min-1638798307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min-16387983074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1D276D">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1D276D">
        <w:rPr>
          <w:rFonts w:ascii="Times New Roman" w:hAnsi="Times New Roman"/>
          <w:i/>
          <w:color w:val="000000"/>
          <w:sz w:val="24"/>
          <w:szCs w:val="24"/>
          <w:shd w:val="clear" w:color="auto" w:fill="FFFFFF"/>
          <w:lang w:val="en-US"/>
        </w:rPr>
        <w:t xml:space="preserve">                                           </w:t>
      </w:r>
      <w:r w:rsidR="009F3997" w:rsidRPr="001D276D">
        <w:rPr>
          <w:rFonts w:ascii="Times New Roman" w:hAnsi="Times New Roman"/>
          <w:i/>
          <w:color w:val="000000"/>
          <w:sz w:val="24"/>
          <w:szCs w:val="24"/>
          <w:shd w:val="clear" w:color="auto" w:fill="FFFFFF"/>
          <w:lang w:val="en-US"/>
        </w:rPr>
        <w:t xml:space="preserve">                          </w:t>
      </w:r>
    </w:p>
    <w:p w:rsidR="003821C7" w:rsidRPr="004F6B9A" w:rsidRDefault="00422AFE" w:rsidP="00422AFE">
      <w:pPr>
        <w:spacing w:after="0" w:line="240" w:lineRule="auto"/>
        <w:rPr>
          <w:rFonts w:ascii="Times New Roman" w:eastAsia="GungsuhChe" w:hAnsi="Times New Roman"/>
          <w:b/>
          <w:caps/>
          <w:noProof/>
          <w:color w:val="C0504D"/>
          <w:sz w:val="72"/>
          <w:szCs w:val="72"/>
          <w:lang w:val="en-US" w:eastAsia="ru-RU"/>
        </w:rPr>
      </w:pPr>
      <w:r w:rsidRPr="00422AFE">
        <w:rPr>
          <w:rFonts w:ascii="Times New Roman" w:eastAsia="GungsuhChe" w:hAnsi="Times New Roman"/>
          <w:b/>
          <w:caps/>
          <w:noProof/>
          <w:color w:val="C0504D"/>
          <w:sz w:val="72"/>
          <w:szCs w:val="72"/>
          <w:lang w:val="en-US" w:eastAsia="ru-RU"/>
        </w:rPr>
        <w:t xml:space="preserve">     </w:t>
      </w:r>
      <w:r w:rsidR="00C41ADF" w:rsidRPr="00680DDF">
        <w:rPr>
          <w:rFonts w:ascii="Times New Roman" w:eastAsia="GungsuhChe" w:hAnsi="Times New Roman"/>
          <w:b/>
          <w:caps/>
          <w:noProof/>
          <w:color w:val="C0504D"/>
          <w:sz w:val="72"/>
          <w:szCs w:val="72"/>
          <w:lang w:eastAsia="ru-RU"/>
        </w:rPr>
        <w:t>ЛИЦЕиСТ</w:t>
      </w:r>
    </w:p>
    <w:p w:rsidR="003821C7" w:rsidRPr="004F6B9A" w:rsidRDefault="003821C7" w:rsidP="001D276D">
      <w:pPr>
        <w:shd w:val="clear" w:color="auto" w:fill="FFFFFF"/>
        <w:spacing w:after="0" w:line="240" w:lineRule="auto"/>
        <w:ind w:firstLine="709"/>
        <w:jc w:val="center"/>
        <w:textAlignment w:val="baseline"/>
        <w:rPr>
          <w:rFonts w:ascii="Times New Roman" w:hAnsi="Times New Roman"/>
          <w:noProof/>
          <w:color w:val="000000" w:themeColor="text1"/>
          <w:sz w:val="24"/>
          <w:szCs w:val="24"/>
          <w:lang w:val="en-US" w:eastAsia="ru-RU"/>
        </w:rPr>
      </w:pPr>
    </w:p>
    <w:p w:rsidR="00422AFE" w:rsidRPr="00422AFE" w:rsidRDefault="0001307F" w:rsidP="00422AFE">
      <w:pPr>
        <w:shd w:val="clear" w:color="auto" w:fill="FFFFFF"/>
        <w:spacing w:after="0" w:line="240" w:lineRule="auto"/>
        <w:ind w:firstLine="709"/>
        <w:jc w:val="center"/>
        <w:textAlignment w:val="baseline"/>
        <w:rPr>
          <w:rFonts w:ascii="Times New Roman" w:hAnsi="Times New Roman"/>
          <w:noProof/>
          <w:color w:val="000000" w:themeColor="text1"/>
          <w:sz w:val="24"/>
          <w:szCs w:val="24"/>
          <w:lang w:val="en-US" w:eastAsia="ru-RU"/>
        </w:rPr>
      </w:pPr>
      <w:r w:rsidRPr="004F6B9A">
        <w:rPr>
          <w:rFonts w:ascii="Times New Roman" w:hAnsi="Times New Roman"/>
          <w:noProof/>
          <w:color w:val="000000" w:themeColor="text1"/>
          <w:sz w:val="24"/>
          <w:szCs w:val="24"/>
          <w:lang w:val="en-US" w:eastAsia="ru-RU"/>
        </w:rPr>
        <w:t xml:space="preserve"> </w:t>
      </w:r>
    </w:p>
    <w:p w:rsidR="003821C7" w:rsidRDefault="00422AFE" w:rsidP="00422AFE">
      <w:pPr>
        <w:shd w:val="clear" w:color="auto" w:fill="FFFFFF"/>
        <w:spacing w:after="0" w:line="240" w:lineRule="auto"/>
        <w:jc w:val="center"/>
        <w:textAlignment w:val="baseline"/>
        <w:rPr>
          <w:rFonts w:ascii="Times New Roman" w:hAnsi="Times New Roman"/>
          <w:noProof/>
          <w:color w:val="C00000"/>
          <w:sz w:val="32"/>
          <w:szCs w:val="32"/>
          <w:lang w:eastAsia="ru-RU"/>
        </w:rPr>
      </w:pPr>
      <w:r w:rsidRPr="00422AFE">
        <w:rPr>
          <w:rFonts w:ascii="Times New Roman" w:hAnsi="Times New Roman"/>
          <w:noProof/>
          <w:color w:val="C00000"/>
          <w:sz w:val="32"/>
          <w:szCs w:val="32"/>
          <w:lang w:val="en-US" w:eastAsia="ru-RU"/>
        </w:rPr>
        <w:t>1 мамыр – Қазақстан халықтарының бірлігі күні</w:t>
      </w:r>
      <w:r>
        <w:rPr>
          <w:rFonts w:ascii="Times New Roman" w:hAnsi="Times New Roman"/>
          <w:noProof/>
          <w:color w:val="C00000"/>
          <w:sz w:val="32"/>
          <w:szCs w:val="32"/>
          <w:lang w:eastAsia="ru-RU"/>
        </w:rPr>
        <w:t>!</w:t>
      </w:r>
    </w:p>
    <w:p w:rsidR="00422AFE" w:rsidRPr="00422AFE" w:rsidRDefault="00422AFE" w:rsidP="00422AFE">
      <w:pPr>
        <w:shd w:val="clear" w:color="auto" w:fill="FFFFFF"/>
        <w:spacing w:after="0" w:line="240" w:lineRule="auto"/>
        <w:jc w:val="center"/>
        <w:textAlignment w:val="baseline"/>
        <w:rPr>
          <w:rFonts w:ascii="Times New Roman" w:hAnsi="Times New Roman"/>
          <w:noProof/>
          <w:color w:val="C00000"/>
          <w:sz w:val="32"/>
          <w:szCs w:val="32"/>
          <w:lang w:eastAsia="ru-RU"/>
        </w:rPr>
      </w:pPr>
    </w:p>
    <w:p w:rsidR="00422AFE" w:rsidRDefault="00422AFE" w:rsidP="004218B2">
      <w:pPr>
        <w:shd w:val="clear" w:color="auto" w:fill="FFFFFF"/>
        <w:spacing w:after="0" w:line="240" w:lineRule="auto"/>
        <w:textAlignment w:val="baseline"/>
        <w:rPr>
          <w:rFonts w:ascii="Times New Roman" w:hAnsi="Times New Roman"/>
          <w:bCs/>
          <w:color w:val="000000" w:themeColor="text1"/>
          <w:sz w:val="24"/>
          <w:szCs w:val="24"/>
          <w:shd w:val="clear" w:color="auto" w:fill="FFFFFF"/>
        </w:rPr>
      </w:pPr>
      <w:r>
        <w:rPr>
          <w:rFonts w:ascii="Times New Roman" w:hAnsi="Times New Roman"/>
          <w:bCs/>
          <w:noProof/>
          <w:color w:val="000000" w:themeColor="text1"/>
          <w:sz w:val="24"/>
          <w:szCs w:val="24"/>
          <w:shd w:val="clear" w:color="auto" w:fill="FFFFFF"/>
          <w:lang w:val="ru-RU" w:eastAsia="ru-RU"/>
        </w:rPr>
        <w:drawing>
          <wp:inline distT="0" distB="0" distL="0" distR="0" wp14:anchorId="67763CB6" wp14:editId="3E03FEB0">
            <wp:extent cx="3608873" cy="2338582"/>
            <wp:effectExtent l="0" t="0" r="0" b="5080"/>
            <wp:docPr id="7" name="Рисунок 7" descr="C:\Users\1\Desktop\5f195143327de898599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5f195143327de8985997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6193" cy="2343325"/>
                    </a:xfrm>
                    <a:prstGeom prst="rect">
                      <a:avLst/>
                    </a:prstGeom>
                    <a:ln>
                      <a:noFill/>
                    </a:ln>
                    <a:effectLst>
                      <a:softEdge rad="112500"/>
                    </a:effectLst>
                  </pic:spPr>
                </pic:pic>
              </a:graphicData>
            </a:graphic>
          </wp:inline>
        </w:drawing>
      </w:r>
    </w:p>
    <w:p w:rsidR="00422AFE" w:rsidRPr="00422AFE" w:rsidRDefault="00422AFE" w:rsidP="00422AFE">
      <w:pPr>
        <w:shd w:val="clear" w:color="auto" w:fill="FFFFFF"/>
        <w:spacing w:after="0" w:line="240" w:lineRule="auto"/>
        <w:ind w:firstLine="709"/>
        <w:jc w:val="both"/>
        <w:textAlignment w:val="baseline"/>
        <w:rPr>
          <w:rFonts w:ascii="Times New Roman" w:hAnsi="Times New Roman"/>
          <w:bCs/>
          <w:color w:val="000000" w:themeColor="text1"/>
          <w:sz w:val="24"/>
          <w:szCs w:val="24"/>
          <w:shd w:val="clear" w:color="auto" w:fill="FFFFFF"/>
        </w:rPr>
      </w:pPr>
      <w:r w:rsidRPr="00422AFE">
        <w:rPr>
          <w:rFonts w:ascii="Times New Roman" w:hAnsi="Times New Roman"/>
          <w:bCs/>
          <w:color w:val="000000" w:themeColor="text1"/>
          <w:sz w:val="24"/>
          <w:szCs w:val="24"/>
          <w:shd w:val="clear" w:color="auto" w:fill="FFFFFF"/>
        </w:rPr>
        <w:t>«Бірлік болмай тірлік болмас» деген атам қазақ. Берекені көздеген ел мерекелі тірлік жасаудан жалықпаған.. «Береке бастауы бірлік, ел іші тату тірлік» қағидасын ұстанған е</w:t>
      </w:r>
      <w:r>
        <w:rPr>
          <w:rFonts w:ascii="Times New Roman" w:hAnsi="Times New Roman"/>
          <w:bCs/>
          <w:color w:val="000000" w:themeColor="text1"/>
          <w:sz w:val="24"/>
          <w:szCs w:val="24"/>
          <w:shd w:val="clear" w:color="auto" w:fill="FFFFFF"/>
        </w:rPr>
        <w:t>л үшін бұл мейрамның орны ерек.</w:t>
      </w:r>
    </w:p>
    <w:p w:rsidR="004218B2" w:rsidRDefault="004218B2" w:rsidP="004218B2">
      <w:pPr>
        <w:shd w:val="clear" w:color="auto" w:fill="FFFFFF"/>
        <w:spacing w:after="0" w:line="240" w:lineRule="auto"/>
        <w:ind w:firstLine="709"/>
        <w:jc w:val="both"/>
        <w:textAlignment w:val="baseline"/>
        <w:rPr>
          <w:rFonts w:ascii="Times New Roman" w:hAnsi="Times New Roman"/>
          <w:bCs/>
          <w:color w:val="000000" w:themeColor="text1"/>
          <w:sz w:val="24"/>
          <w:szCs w:val="24"/>
          <w:shd w:val="clear" w:color="auto" w:fill="FFFFFF"/>
        </w:rPr>
      </w:pPr>
      <w:r w:rsidRPr="001D276D">
        <w:rPr>
          <w:rFonts w:ascii="Times New Roman" w:hAnsi="Times New Roman"/>
          <w:noProof/>
          <w:color w:val="000000" w:themeColor="text1"/>
          <w:sz w:val="24"/>
          <w:szCs w:val="24"/>
          <w:lang w:val="ru-RU" w:eastAsia="ru-RU"/>
        </w:rPr>
        <mc:AlternateContent>
          <mc:Choice Requires="wps">
            <w:drawing>
              <wp:anchor distT="0" distB="0" distL="114300" distR="114300" simplePos="0" relativeHeight="251682304" behindDoc="0" locked="0" layoutInCell="1" allowOverlap="1" wp14:anchorId="27F84629" wp14:editId="7AA866D0">
                <wp:simplePos x="0" y="0"/>
                <wp:positionH relativeFrom="column">
                  <wp:posOffset>81272</wp:posOffset>
                </wp:positionH>
                <wp:positionV relativeFrom="paragraph">
                  <wp:posOffset>1602377</wp:posOffset>
                </wp:positionV>
                <wp:extent cx="6424930" cy="1792605"/>
                <wp:effectExtent l="0" t="0" r="13970" b="17145"/>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792605"/>
                        </a:xfrm>
                        <a:prstGeom prst="horizontalScroll">
                          <a:avLst>
                            <a:gd name="adj" fmla="val 12500"/>
                          </a:avLst>
                        </a:prstGeom>
                        <a:solidFill>
                          <a:srgbClr val="FFFFFF"/>
                        </a:solidFill>
                        <a:ln w="25400">
                          <a:solidFill>
                            <a:srgbClr val="F79646"/>
                          </a:solidFill>
                          <a:round/>
                          <a:headEnd/>
                          <a:tailEnd/>
                        </a:ln>
                      </wps:spPr>
                      <wps:txbx>
                        <w:txbxContent>
                          <w:p w:rsidR="0079464D"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79464D" w:rsidRPr="00525170" w:rsidRDefault="0079464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79464D" w:rsidRPr="00525170" w:rsidRDefault="0079464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79464D" w:rsidRPr="001235A9" w:rsidRDefault="0079464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79464D" w:rsidRPr="001235A9" w:rsidRDefault="0079464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79464D" w:rsidRPr="00565BAD" w:rsidRDefault="0079464D" w:rsidP="001D276D">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6.4pt;margin-top:126.15pt;width:505.9pt;height:14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" strokecolor="#f79646" strokeweight="2pt">
                <v:path arrowok="t"/>
                <v:textbox>
                  <w:txbxContent>
                    <w:p w:rsidR="0079464D"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79464D" w:rsidRPr="00525170" w:rsidRDefault="0079464D" w:rsidP="001D276D">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79464D" w:rsidRPr="00525170" w:rsidRDefault="0079464D" w:rsidP="001D276D">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79464D" w:rsidRPr="001235A9" w:rsidRDefault="0079464D" w:rsidP="001D276D">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79464D" w:rsidRPr="001235A9" w:rsidRDefault="0079464D" w:rsidP="001D276D">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79464D" w:rsidRPr="003D69F8" w:rsidRDefault="0079464D" w:rsidP="001D276D">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proofErr w:type="spellStart"/>
                      <w:r>
                        <w:rPr>
                          <w:rFonts w:ascii="Times New Roman" w:hAnsi="Times New Roman"/>
                          <w:color w:val="000000"/>
                          <w:sz w:val="24"/>
                          <w:szCs w:val="24"/>
                          <w:lang w:val="ru-RU"/>
                        </w:rPr>
                        <w:t>рина</w:t>
                      </w:r>
                      <w:proofErr w:type="spellEnd"/>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Дайр </w:t>
                      </w:r>
                      <w:proofErr w:type="spellStart"/>
                      <w:r>
                        <w:rPr>
                          <w:rFonts w:ascii="Times New Roman" w:hAnsi="Times New Roman"/>
                          <w:color w:val="000000"/>
                          <w:sz w:val="24"/>
                          <w:szCs w:val="24"/>
                          <w:lang w:val="ru-RU"/>
                        </w:rPr>
                        <w:t>Томирис</w:t>
                      </w:r>
                      <w:proofErr w:type="spellEnd"/>
                    </w:p>
                    <w:p w:rsidR="0079464D" w:rsidRPr="00565BAD" w:rsidRDefault="0079464D" w:rsidP="001D276D">
                      <w:pPr>
                        <w:rPr>
                          <w:szCs w:val="24"/>
                        </w:rPr>
                      </w:pPr>
                    </w:p>
                  </w:txbxContent>
                </v:textbox>
              </v:shape>
            </w:pict>
          </mc:Fallback>
        </mc:AlternateContent>
      </w:r>
      <w:r w:rsidR="00422AFE" w:rsidRPr="00422AFE">
        <w:rPr>
          <w:rFonts w:ascii="Times New Roman" w:hAnsi="Times New Roman"/>
          <w:bCs/>
          <w:color w:val="000000" w:themeColor="text1"/>
          <w:sz w:val="24"/>
          <w:szCs w:val="24"/>
          <w:shd w:val="clear" w:color="auto" w:fill="FFFFFF"/>
        </w:rPr>
        <w:t>Жыл сайын атаулы мерекеде Қазақстан аумағында тұрып жатқан 130-дан астам ұлт пен ұлыс өкілдері киелі қара шаңырақта тату-тәтті, береке мен бірлікте, бейбітшілік пен ынтымақта өмір сүріп жатқандығын тойлайды. Еліміздегі этностарды бұрынғыдан да жақындастыру үшін бүкіл Қазақстанда жаппай патриоттық шерулер өтеді.Әрі бұл күн, Қазақстан халқы үшін ең ірі мерекелердің бірі. Еліміздің барлық өңірлерінде дерлік  1 мамыр тойланады. Мақсаты, ел ішіндегі түрлі ұлт пен дін өкілдерінің бір-біріне деген сый-құрметін арттырып,  татулықты, бірлікті, ортақ құндылықтарды  насихаттау.</w:t>
      </w:r>
      <w:r w:rsidRPr="004218B2">
        <w:t xml:space="preserve"> </w:t>
      </w:r>
      <w:r w:rsidRPr="004218B2">
        <w:rPr>
          <w:rFonts w:ascii="Times New Roman" w:hAnsi="Times New Roman"/>
          <w:bCs/>
          <w:color w:val="000000" w:themeColor="text1"/>
          <w:sz w:val="24"/>
          <w:szCs w:val="24"/>
          <w:shd w:val="clear" w:color="auto" w:fill="FFFFFF"/>
        </w:rPr>
        <w:t>Бұл ешбір елде болмаған ерекше, саяси маңызы зор құрылым. Ассамблея 365 мүшесі, 471-ден астам республикалық, өңірлік, облыстық, қалалық ұлттық-мәдени бірлестіктері 500-ге жуық кіші ассамблея мүшелерінің бастарын біріктіріп, біздің ортақ үйіміз – Қазақстанда шынайы достықты қамтамасыз етіп келеді.</w:t>
      </w:r>
    </w:p>
    <w:p w:rsidR="00B05145" w:rsidRDefault="00B05145" w:rsidP="004218B2">
      <w:pPr>
        <w:shd w:val="clear" w:color="auto" w:fill="FFFFFF"/>
        <w:spacing w:after="0" w:line="240" w:lineRule="auto"/>
        <w:ind w:firstLine="709"/>
        <w:jc w:val="both"/>
        <w:textAlignment w:val="baseline"/>
        <w:rPr>
          <w:rFonts w:ascii="Times New Roman" w:hAnsi="Times New Roman"/>
          <w:bCs/>
          <w:color w:val="000000" w:themeColor="text1"/>
          <w:sz w:val="24"/>
          <w:szCs w:val="24"/>
          <w:shd w:val="clear" w:color="auto" w:fill="FFFFFF"/>
        </w:rPr>
      </w:pPr>
    </w:p>
    <w:p w:rsidR="00422AFE" w:rsidRPr="004218B2" w:rsidRDefault="00422AFE" w:rsidP="004218B2">
      <w:pPr>
        <w:shd w:val="clear" w:color="auto" w:fill="FFFFFF"/>
        <w:spacing w:after="0" w:line="240" w:lineRule="auto"/>
        <w:ind w:firstLine="709"/>
        <w:jc w:val="both"/>
        <w:textAlignment w:val="baseline"/>
        <w:rPr>
          <w:rFonts w:ascii="Times New Roman" w:hAnsi="Times New Roman"/>
          <w:bCs/>
          <w:color w:val="000000" w:themeColor="text1"/>
          <w:sz w:val="24"/>
          <w:szCs w:val="24"/>
          <w:shd w:val="clear" w:color="auto" w:fill="FFFFFF"/>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2AFE" w:rsidRDefault="00422AFE" w:rsidP="0059660D">
      <w:pPr>
        <w:spacing w:after="0" w:line="240" w:lineRule="auto"/>
        <w:ind w:firstLine="709"/>
        <w:jc w:val="both"/>
        <w:rPr>
          <w:rFonts w:ascii="Times New Roman" w:hAnsi="Times New Roman"/>
          <w:color w:val="1A1A1A"/>
          <w:spacing w:val="3"/>
          <w:sz w:val="26"/>
          <w:szCs w:val="26"/>
        </w:rPr>
      </w:pPr>
    </w:p>
    <w:p w:rsidR="004218B2" w:rsidRPr="004218B2" w:rsidRDefault="00A32B4E" w:rsidP="00B05145">
      <w:pPr>
        <w:spacing w:after="0" w:line="240" w:lineRule="auto"/>
        <w:jc w:val="right"/>
        <w:rPr>
          <w:rFonts w:ascii="Times New Roman" w:hAnsi="Times New Roman"/>
          <w:color w:val="1A1A1A"/>
          <w:spacing w:val="3"/>
          <w:sz w:val="26"/>
          <w:szCs w:val="26"/>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4218B2" w:rsidRDefault="004218B2" w:rsidP="004218B2">
      <w:pPr>
        <w:spacing w:after="0" w:line="240" w:lineRule="auto"/>
        <w:jc w:val="center"/>
        <w:rPr>
          <w:rFonts w:ascii="Times New Roman" w:hAnsi="Times New Roman"/>
          <w:b/>
          <w:i/>
          <w:sz w:val="20"/>
          <w:szCs w:val="20"/>
          <w:lang w:val="ru-RU" w:eastAsia="ru-RU"/>
        </w:rPr>
      </w:pPr>
    </w:p>
    <w:p w:rsidR="004218B2" w:rsidRPr="00F90DA6" w:rsidRDefault="004218B2" w:rsidP="004218B2">
      <w:pPr>
        <w:spacing w:after="0" w:line="240" w:lineRule="auto"/>
        <w:rPr>
          <w:rFonts w:ascii="Times New Roman" w:hAnsi="Times New Roman"/>
          <w:b/>
          <w:lang w:eastAsia="ru-RU"/>
        </w:rPr>
      </w:pPr>
      <w:r>
        <w:rPr>
          <w:rFonts w:ascii="Times New Roman" w:hAnsi="Times New Roman"/>
          <w:b/>
          <w:lang w:eastAsia="ru-RU"/>
        </w:rPr>
        <w:t>№</w:t>
      </w:r>
      <w:r>
        <w:rPr>
          <w:rFonts w:ascii="Times New Roman" w:hAnsi="Times New Roman"/>
          <w:b/>
          <w:lang w:val="ru-RU" w:eastAsia="ru-RU"/>
        </w:rPr>
        <w:t>73</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Pr="00F90DA6">
        <w:rPr>
          <w:rFonts w:ascii="Times New Roman" w:hAnsi="Times New Roman"/>
          <w:b/>
          <w:lang w:val="ru-RU" w:eastAsia="ru-RU"/>
        </w:rPr>
        <w:t xml:space="preserve">      </w:t>
      </w:r>
      <w:r>
        <w:rPr>
          <w:rFonts w:ascii="Times New Roman" w:hAnsi="Times New Roman"/>
          <w:b/>
          <w:lang w:val="ru-RU" w:eastAsia="ru-RU"/>
        </w:rPr>
        <w:t xml:space="preserve">        </w:t>
      </w:r>
      <w:r w:rsidR="00B05145">
        <w:rPr>
          <w:rFonts w:ascii="Times New Roman" w:hAnsi="Times New Roman"/>
          <w:b/>
          <w:lang w:val="ru-RU" w:eastAsia="ru-RU"/>
        </w:rPr>
        <w:t xml:space="preserve">    </w:t>
      </w:r>
      <w:r>
        <w:rPr>
          <w:rFonts w:ascii="Times New Roman" w:hAnsi="Times New Roman"/>
          <w:b/>
          <w:lang w:val="ru-RU" w:eastAsia="ru-RU"/>
        </w:rPr>
        <w:t xml:space="preserve">                  1 </w:t>
      </w:r>
      <w:proofErr w:type="spellStart"/>
      <w:r>
        <w:rPr>
          <w:rFonts w:ascii="Times New Roman" w:hAnsi="Times New Roman"/>
          <w:b/>
          <w:lang w:val="ru-RU" w:eastAsia="ru-RU"/>
        </w:rPr>
        <w:t>мамыр</w:t>
      </w:r>
      <w:proofErr w:type="spellEnd"/>
      <w:r>
        <w:rPr>
          <w:rFonts w:ascii="Times New Roman" w:hAnsi="Times New Roman"/>
          <w:b/>
          <w:lang w:val="ru-RU" w:eastAsia="ru-RU"/>
        </w:rPr>
        <w:t xml:space="preserve"> </w:t>
      </w:r>
      <w:r w:rsidRPr="00F90DA6">
        <w:rPr>
          <w:rFonts w:ascii="Times New Roman" w:hAnsi="Times New Roman"/>
          <w:b/>
          <w:lang w:eastAsia="ru-RU"/>
        </w:rPr>
        <w:t>20</w:t>
      </w:r>
      <w:r>
        <w:rPr>
          <w:rFonts w:ascii="Times New Roman" w:hAnsi="Times New Roman"/>
          <w:b/>
          <w:lang w:val="ru-RU" w:eastAsia="ru-RU"/>
        </w:rPr>
        <w:t>22</w:t>
      </w:r>
      <w:r w:rsidRPr="00F90DA6">
        <w:rPr>
          <w:rFonts w:ascii="Times New Roman" w:hAnsi="Times New Roman"/>
          <w:b/>
          <w:lang w:eastAsia="ru-RU"/>
        </w:rPr>
        <w:t xml:space="preserve"> жыл </w:t>
      </w:r>
    </w:p>
    <w:p w:rsidR="001D276D" w:rsidRPr="00F90DA6" w:rsidRDefault="001D276D" w:rsidP="001D276D">
      <w:pPr>
        <w:spacing w:after="0" w:line="240" w:lineRule="auto"/>
        <w:rPr>
          <w:rFonts w:ascii="Times New Roman" w:eastAsia="GungsuhChe" w:hAnsi="Times New Roman"/>
          <w:b/>
          <w:caps/>
          <w:noProof/>
          <w:color w:val="C0504D"/>
          <w:lang w:eastAsia="ru-RU"/>
        </w:rPr>
      </w:pPr>
    </w:p>
    <w:p w:rsidR="0059660D" w:rsidRDefault="0059660D" w:rsidP="00C61910">
      <w:pPr>
        <w:spacing w:after="0" w:line="240" w:lineRule="auto"/>
        <w:jc w:val="center"/>
        <w:rPr>
          <w:rFonts w:ascii="Times New Roman" w:hAnsi="Times New Roman"/>
          <w:b/>
          <w:color w:val="000000"/>
          <w:sz w:val="40"/>
          <w:szCs w:val="40"/>
          <w:lang w:eastAsia="ru-RU"/>
        </w:rPr>
      </w:pPr>
      <w:r w:rsidRPr="0059660D">
        <w:rPr>
          <w:rFonts w:ascii="Times New Roman" w:hAnsi="Times New Roman"/>
          <w:b/>
          <w:color w:val="000000"/>
          <w:sz w:val="40"/>
          <w:szCs w:val="40"/>
          <w:lang w:eastAsia="ru-RU"/>
        </w:rPr>
        <w:t>ЖАҢАЛЫҚТАР</w:t>
      </w:r>
    </w:p>
    <w:p w:rsidR="00C61910" w:rsidRDefault="00C61910" w:rsidP="00C61910">
      <w:pPr>
        <w:spacing w:after="0" w:line="240" w:lineRule="auto"/>
        <w:jc w:val="center"/>
        <w:rPr>
          <w:rFonts w:ascii="Times New Roman" w:hAnsi="Times New Roman"/>
          <w:b/>
          <w:color w:val="000000"/>
          <w:sz w:val="40"/>
          <w:szCs w:val="40"/>
          <w:lang w:eastAsia="ru-RU"/>
        </w:rPr>
      </w:pPr>
    </w:p>
    <w:p w:rsidR="00C61910" w:rsidRPr="00136F2C" w:rsidRDefault="00136F2C" w:rsidP="00C61910">
      <w:pPr>
        <w:spacing w:after="0" w:line="240" w:lineRule="auto"/>
        <w:rPr>
          <w:rFonts w:ascii="Times New Roman" w:hAnsi="Times New Roman"/>
          <w:b/>
          <w:color w:val="000000"/>
          <w:lang w:eastAsia="ru-RU"/>
        </w:rPr>
      </w:pPr>
      <w:r w:rsidRPr="00136F2C">
        <w:rPr>
          <w:rFonts w:ascii="Times New Roman" w:hAnsi="Times New Roman"/>
          <w:b/>
          <w:noProof/>
          <w:lang w:val="ru-RU" w:eastAsia="ru-RU"/>
        </w:rPr>
        <w:drawing>
          <wp:anchor distT="0" distB="0" distL="114300" distR="114300" simplePos="0" relativeHeight="251692544" behindDoc="1" locked="0" layoutInCell="1" allowOverlap="1" wp14:anchorId="49A10891" wp14:editId="41D27AB7">
            <wp:simplePos x="0" y="0"/>
            <wp:positionH relativeFrom="column">
              <wp:posOffset>-1905</wp:posOffset>
            </wp:positionH>
            <wp:positionV relativeFrom="paragraph">
              <wp:posOffset>-5715</wp:posOffset>
            </wp:positionV>
            <wp:extent cx="2665730" cy="1697990"/>
            <wp:effectExtent l="0" t="0" r="1270" b="0"/>
            <wp:wrapTight wrapText="bothSides">
              <wp:wrapPolygon edited="0">
                <wp:start x="0" y="0"/>
                <wp:lineTo x="0" y="21325"/>
                <wp:lineTo x="21456" y="21325"/>
                <wp:lineTo x="21456" y="0"/>
                <wp:lineTo x="0" y="0"/>
              </wp:wrapPolygon>
            </wp:wrapTight>
            <wp:docPr id="13" name="Рисунок 13" descr="В школе-лицее №20 прошла родительская конференция «Лицей зажигает звезды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школе-лицее №20 прошла родительская конференция «Лицей зажигает звезды - 20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10" w:rsidRPr="00136F2C">
        <w:rPr>
          <w:rFonts w:ascii="Times New Roman" w:hAnsi="Times New Roman"/>
          <w:b/>
          <w:caps/>
          <w:color w:val="000000"/>
        </w:rPr>
        <w:t>№20 ЛИЦЕЙ-МЕКТЕБІНДЕ «ЛИЦЕЙ ЖҰЛДЫЗДАРДЫ ЖАРҚЫРАТАДЫ - 2022» АТА-АНАЛАР КОНФЕРЕНЦИЯСЫ ӨТТІ.</w:t>
      </w:r>
    </w:p>
    <w:p w:rsidR="00C61910" w:rsidRDefault="00C61910" w:rsidP="00136F2C">
      <w:pPr>
        <w:spacing w:after="0" w:line="240" w:lineRule="auto"/>
        <w:jc w:val="both"/>
        <w:rPr>
          <w:rFonts w:ascii="Times New Roman" w:hAnsi="Times New Roman"/>
          <w:color w:val="000000" w:themeColor="text1"/>
        </w:rPr>
      </w:pPr>
      <w:r w:rsidRPr="00136F2C">
        <w:rPr>
          <w:rFonts w:ascii="Arial" w:hAnsi="Arial" w:cs="Arial"/>
          <w:color w:val="0000CD"/>
        </w:rPr>
        <w:t>  </w:t>
      </w:r>
      <w:r w:rsidRPr="00136F2C">
        <w:rPr>
          <w:rFonts w:ascii="Times New Roman" w:hAnsi="Times New Roman"/>
          <w:color w:val="000000" w:themeColor="text1"/>
        </w:rPr>
        <w:t>№20 лицей-мектебінде «Лицей жұлдыздарды жарқыратады - 2022» ата-аналар конференциясы өтті. Оқу жылының соңында білім ошағындағы іс-шараларды қорытындылау, сондай-ақ оқу-тәрбие үдерісіне үлес қосқан ата-аналар мен лицей қазынасын пәндік олимпиада, ғылыми жоба,шығармашылық, спорттық байқауларда жоғары нәтиже көрсетіп, жетістіктерімен толықтырған оқушыларды марапаттау игі дәстүрге айналды.</w:t>
      </w:r>
      <w:r w:rsidR="00136F2C" w:rsidRPr="00136F2C">
        <w:rPr>
          <w:rFonts w:ascii="Times New Roman" w:hAnsi="Times New Roman"/>
          <w:color w:val="000000" w:themeColor="text1"/>
        </w:rPr>
        <w:t xml:space="preserve"> </w:t>
      </w:r>
      <w:r w:rsidRPr="00136F2C">
        <w:rPr>
          <w:rFonts w:ascii="Times New Roman" w:hAnsi="Times New Roman"/>
          <w:color w:val="000000" w:themeColor="text1"/>
        </w:rPr>
        <w:t>Конференцияға Инновациялық Еуразия университетінің өкілдері Свидерский Александр Константинович – инженерлік-технологиялық факультетінің деканы, химия ғылымдарының докторы, Қайырбекова Бағжанат Дындарбекқызы – Қазақстан халқы Ассамблеясы және әлеуметтік-гуманитарлық білім бөлімінің меңгерушісі, педагогика ғылымдарының докторы, Сүлеймен Роза Темірғалиқызы – педагогикалық еңбек ардагері қатысты.Шара жарқын гала-концертпен аяқталды.</w:t>
      </w:r>
    </w:p>
    <w:p w:rsidR="00136F2C" w:rsidRPr="00136F2C" w:rsidRDefault="00136F2C" w:rsidP="00136F2C">
      <w:pPr>
        <w:spacing w:after="0" w:line="240" w:lineRule="auto"/>
        <w:jc w:val="both"/>
        <w:rPr>
          <w:rFonts w:ascii="Times New Roman" w:hAnsi="Times New Roman"/>
          <w:b/>
          <w:color w:val="000000" w:themeColor="text1"/>
          <w:lang w:eastAsia="ru-RU"/>
        </w:rPr>
      </w:pPr>
    </w:p>
    <w:p w:rsidR="004218B2" w:rsidRPr="00136F2C" w:rsidRDefault="00136F2C" w:rsidP="00136F2C">
      <w:pPr>
        <w:spacing w:after="0" w:line="240" w:lineRule="auto"/>
        <w:jc w:val="both"/>
        <w:rPr>
          <w:rFonts w:ascii="Times New Roman" w:eastAsia="GungsuhChe" w:hAnsi="Times New Roman"/>
          <w:b/>
          <w:bCs/>
          <w:iCs/>
          <w:color w:val="000000" w:themeColor="text1"/>
          <w:bdr w:val="none" w:sz="0" w:space="0" w:color="auto" w:frame="1"/>
        </w:rPr>
      </w:pPr>
      <w:r w:rsidRPr="00136F2C">
        <w:rPr>
          <w:noProof/>
          <w:lang w:val="ru-RU" w:eastAsia="ru-RU"/>
        </w:rPr>
        <w:drawing>
          <wp:anchor distT="0" distB="0" distL="114300" distR="114300" simplePos="0" relativeHeight="251690496" behindDoc="1" locked="0" layoutInCell="1" allowOverlap="1" wp14:anchorId="45B950D4" wp14:editId="715EBED0">
            <wp:simplePos x="0" y="0"/>
            <wp:positionH relativeFrom="column">
              <wp:posOffset>3905250</wp:posOffset>
            </wp:positionH>
            <wp:positionV relativeFrom="paragraph">
              <wp:posOffset>6350</wp:posOffset>
            </wp:positionV>
            <wp:extent cx="2531110" cy="1899920"/>
            <wp:effectExtent l="0" t="0" r="2540" b="5080"/>
            <wp:wrapTight wrapText="bothSides">
              <wp:wrapPolygon edited="0">
                <wp:start x="0" y="0"/>
                <wp:lineTo x="0" y="21441"/>
                <wp:lineTo x="21459" y="21441"/>
                <wp:lineTo x="21459" y="0"/>
                <wp:lineTo x="0" y="0"/>
              </wp:wrapPolygon>
            </wp:wrapTight>
            <wp:docPr id="10" name="Рисунок 10" descr="https://goo.edu.kz/files/blogs/164986012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o.edu.kz/files/blogs/16498601242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110"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10" w:rsidRPr="00136F2C">
        <w:rPr>
          <w:rFonts w:ascii="Times New Roman" w:eastAsia="GungsuhChe" w:hAnsi="Times New Roman"/>
          <w:b/>
          <w:bCs/>
          <w:iCs/>
          <w:color w:val="000000" w:themeColor="text1"/>
          <w:bdr w:val="none" w:sz="0" w:space="0" w:color="auto" w:frame="1"/>
        </w:rPr>
        <w:t>12 АПРЕЛЯ В РЕСПУБЛИКЕ КАЗАХСТАН ОТМЕЧАЕТСЯ ДЕНЬ НАУКИ. ЭТОТ ДЕНЬ СВЯЗАН С ДНЕМ РОЖДЕНИЯ АКАДЕМИКА К.И. САТПАЕВА - ПЕРВОГО ПРЕЗИДЕНТА АКАДЕМИИ НАУК КАЗАХСКОЙ ССР.</w:t>
      </w:r>
      <w:r w:rsidR="00523BB1" w:rsidRPr="00136F2C">
        <w:rPr>
          <w:rFonts w:ascii="Times New Roman" w:eastAsia="GungsuhChe" w:hAnsi="Times New Roman"/>
          <w:b/>
          <w:bCs/>
          <w:iCs/>
          <w:color w:val="000000" w:themeColor="text1"/>
          <w:bdr w:val="none" w:sz="0" w:space="0" w:color="auto" w:frame="1"/>
        </w:rPr>
        <w:t xml:space="preserve"> </w:t>
      </w:r>
    </w:p>
    <w:p w:rsidR="00C61910" w:rsidRPr="00136F2C" w:rsidRDefault="00C61910" w:rsidP="00C61910">
      <w:pPr>
        <w:spacing w:after="0" w:line="240" w:lineRule="auto"/>
        <w:jc w:val="both"/>
        <w:rPr>
          <w:rFonts w:ascii="Times New Roman" w:hAnsi="Times New Roman"/>
          <w:color w:val="000000" w:themeColor="text1"/>
        </w:rPr>
      </w:pPr>
      <w:r w:rsidRPr="00136F2C">
        <w:rPr>
          <w:rFonts w:ascii="Arial" w:hAnsi="Arial" w:cs="Arial"/>
          <w:color w:val="0000CD"/>
        </w:rPr>
        <w:t> </w:t>
      </w:r>
      <w:r w:rsidRPr="00136F2C">
        <w:rPr>
          <w:rFonts w:ascii="Times New Roman" w:hAnsi="Times New Roman"/>
          <w:color w:val="000000" w:themeColor="text1"/>
        </w:rPr>
        <w:t>12 апреля в Республике Казахстан отмечается День науки. Этот день связан с днем рождения академика К.И. Сатпаева - первого президента Академии наук Казахской ССР.</w:t>
      </w:r>
      <w:r w:rsidRPr="00136F2C">
        <w:rPr>
          <w:rFonts w:ascii="Times New Roman" w:hAnsi="Times New Roman"/>
          <w:color w:val="000000" w:themeColor="text1"/>
        </w:rPr>
        <w:br/>
        <w:t> Традиционно ежегодно в стенах Павлодарского государственного университета имени С. Торайгырова 12 апреля проводится Международная научно-практическая конференция «Сатпаевские чтения».Вот и на этот раз учащиеся школы-лицея №20 стали не только участниками, но и призерами научно-практической конференции «ХХІІ Сатпаевские чтения».Копилку достижений школы дипломами 2 степени пополнили учащиеся 10 А класса Қайролла Елнур, Кусаинова Камилла.</w:t>
      </w:r>
    </w:p>
    <w:p w:rsidR="00C61910" w:rsidRPr="00136F2C" w:rsidRDefault="00C61910" w:rsidP="00C61910">
      <w:pPr>
        <w:spacing w:after="0" w:line="240" w:lineRule="auto"/>
        <w:ind w:firstLine="709"/>
        <w:jc w:val="both"/>
        <w:rPr>
          <w:rFonts w:ascii="Times New Roman" w:hAnsi="Times New Roman"/>
          <w:color w:val="000000" w:themeColor="text1"/>
        </w:rPr>
      </w:pPr>
      <w:r w:rsidRPr="00136F2C">
        <w:rPr>
          <w:rFonts w:ascii="Times New Roman" w:hAnsi="Times New Roman"/>
          <w:color w:val="000000" w:themeColor="text1"/>
        </w:rPr>
        <w:t>Поздравляем учащихся с достойной победой, желаем не останавливаться на достигнутом, развивать далее свои способности, укреплять и углублять знания и навыки научно-исследовательской деятельности.</w:t>
      </w:r>
    </w:p>
    <w:p w:rsidR="004218B2" w:rsidRDefault="00C61910" w:rsidP="00C61910">
      <w:pPr>
        <w:spacing w:after="0" w:line="240" w:lineRule="auto"/>
        <w:jc w:val="both"/>
        <w:rPr>
          <w:rFonts w:ascii="Times New Roman" w:hAnsi="Times New Roman"/>
          <w:color w:val="000000" w:themeColor="text1"/>
        </w:rPr>
      </w:pPr>
      <w:r w:rsidRPr="00136F2C">
        <w:rPr>
          <w:rFonts w:ascii="Times New Roman" w:hAnsi="Times New Roman"/>
          <w:color w:val="000000" w:themeColor="text1"/>
        </w:rPr>
        <w:t>Выражаем искреннюю благодарность научным руководителям Кенченбаеву Е.Ж. и Баильдиновой Д.С., подготовивших призёров.</w:t>
      </w:r>
    </w:p>
    <w:p w:rsidR="00136F2C" w:rsidRPr="00136F2C" w:rsidRDefault="00136F2C" w:rsidP="00C61910">
      <w:pPr>
        <w:spacing w:after="0" w:line="240" w:lineRule="auto"/>
        <w:jc w:val="both"/>
        <w:rPr>
          <w:rFonts w:ascii="Times New Roman" w:eastAsia="GungsuhChe" w:hAnsi="Times New Roman"/>
          <w:b/>
          <w:bCs/>
          <w:iCs/>
          <w:color w:val="000000" w:themeColor="text1"/>
          <w:bdr w:val="none" w:sz="0" w:space="0" w:color="auto" w:frame="1"/>
        </w:rPr>
      </w:pPr>
      <w:r w:rsidRPr="00136F2C">
        <w:rPr>
          <w:noProof/>
          <w:lang w:val="ru-RU" w:eastAsia="ru-RU"/>
        </w:rPr>
        <w:drawing>
          <wp:anchor distT="0" distB="0" distL="114300" distR="114300" simplePos="0" relativeHeight="251691520" behindDoc="1" locked="0" layoutInCell="1" allowOverlap="1" wp14:anchorId="2F373765" wp14:editId="7454FC3F">
            <wp:simplePos x="0" y="0"/>
            <wp:positionH relativeFrom="column">
              <wp:posOffset>-1905</wp:posOffset>
            </wp:positionH>
            <wp:positionV relativeFrom="paragraph">
              <wp:posOffset>159385</wp:posOffset>
            </wp:positionV>
            <wp:extent cx="2151380" cy="1614805"/>
            <wp:effectExtent l="0" t="0" r="1270" b="4445"/>
            <wp:wrapTight wrapText="bothSides">
              <wp:wrapPolygon edited="0">
                <wp:start x="0" y="0"/>
                <wp:lineTo x="0" y="21405"/>
                <wp:lineTo x="21421" y="21405"/>
                <wp:lineTo x="21421" y="0"/>
                <wp:lineTo x="0" y="0"/>
              </wp:wrapPolygon>
            </wp:wrapTight>
            <wp:docPr id="12" name="Рисунок 12" descr="https://goo.edu.kz/files/blogs/165033933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o.edu.kz/files/blogs/16503393332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138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8B2" w:rsidRPr="00136F2C" w:rsidRDefault="00C61910" w:rsidP="00C61910">
      <w:pPr>
        <w:spacing w:after="0" w:line="240" w:lineRule="auto"/>
        <w:jc w:val="both"/>
        <w:rPr>
          <w:rFonts w:ascii="Times New Roman" w:eastAsia="GungsuhChe" w:hAnsi="Times New Roman"/>
          <w:b/>
          <w:bCs/>
          <w:iCs/>
          <w:color w:val="000000" w:themeColor="text1"/>
          <w:bdr w:val="none" w:sz="0" w:space="0" w:color="auto" w:frame="1"/>
        </w:rPr>
      </w:pPr>
      <w:r w:rsidRPr="00136F2C">
        <w:rPr>
          <w:rFonts w:ascii="Times New Roman" w:eastAsia="GungsuhChe" w:hAnsi="Times New Roman"/>
          <w:b/>
          <w:bCs/>
          <w:iCs/>
          <w:color w:val="000000" w:themeColor="text1"/>
          <w:bdr w:val="none" w:sz="0" w:space="0" w:color="auto" w:frame="1"/>
        </w:rPr>
        <w:t>THE DAY BEFORE, THE COMPETITION "THE BEST DRIVER-2022" WAS HELD IN THE CRIMINAL PROCEDURE CODE OF THE CITY OF PAVLODAR, THE PARTICIPANTS OF WHICH WERE GRADUATES OF SCHOOLS OF THE CITY WHO PASSED THE SELECTION.</w:t>
      </w:r>
    </w:p>
    <w:p w:rsidR="00C61910" w:rsidRPr="00136F2C" w:rsidRDefault="00C61910" w:rsidP="00C61910">
      <w:pPr>
        <w:spacing w:after="0" w:line="240" w:lineRule="auto"/>
        <w:jc w:val="both"/>
        <w:rPr>
          <w:rFonts w:ascii="Times New Roman" w:eastAsia="GungsuhChe" w:hAnsi="Times New Roman"/>
          <w:bCs/>
          <w:iCs/>
          <w:color w:val="000000"/>
          <w:bdr w:val="none" w:sz="0" w:space="0" w:color="auto" w:frame="1"/>
        </w:rPr>
      </w:pPr>
      <w:r w:rsidRPr="00136F2C">
        <w:rPr>
          <w:rFonts w:ascii="Times New Roman" w:eastAsia="GungsuhChe" w:hAnsi="Times New Roman"/>
          <w:bCs/>
          <w:iCs/>
          <w:color w:val="000000"/>
          <w:bdr w:val="none" w:sz="0" w:space="0" w:color="auto" w:frame="1"/>
        </w:rPr>
        <w:t>The day before, the competition "The Best driver-2022" was held in the Criminal Procedure Code of the city of Pavlodar, the participants of which were graduates of schools of the city who passed the selection. The competition consisted of two stages:</w:t>
      </w:r>
    </w:p>
    <w:p w:rsidR="00C61910" w:rsidRPr="00136F2C" w:rsidRDefault="00C61910" w:rsidP="00C61910">
      <w:pPr>
        <w:spacing w:after="0" w:line="240" w:lineRule="auto"/>
        <w:jc w:val="both"/>
        <w:rPr>
          <w:rFonts w:ascii="Times New Roman" w:eastAsia="GungsuhChe" w:hAnsi="Times New Roman"/>
          <w:bCs/>
          <w:iCs/>
          <w:color w:val="000000"/>
          <w:bdr w:val="none" w:sz="0" w:space="0" w:color="auto" w:frame="1"/>
        </w:rPr>
      </w:pPr>
      <w:r w:rsidRPr="00136F2C">
        <w:rPr>
          <w:rFonts w:ascii="Times New Roman" w:eastAsia="GungsuhChe" w:hAnsi="Times New Roman"/>
          <w:bCs/>
          <w:iCs/>
          <w:color w:val="000000"/>
          <w:bdr w:val="none" w:sz="0" w:space="0" w:color="auto" w:frame="1"/>
        </w:rPr>
        <w:t xml:space="preserve"> - The first stage was a test for knowledge of the rules of the road;</w:t>
      </w:r>
    </w:p>
    <w:p w:rsidR="00C61910" w:rsidRPr="00136F2C" w:rsidRDefault="00C61910" w:rsidP="00C61910">
      <w:pPr>
        <w:spacing w:after="0" w:line="240" w:lineRule="auto"/>
        <w:jc w:val="both"/>
        <w:rPr>
          <w:rFonts w:ascii="Times New Roman" w:eastAsia="GungsuhChe" w:hAnsi="Times New Roman"/>
          <w:bCs/>
          <w:iCs/>
          <w:color w:val="000000"/>
          <w:bdr w:val="none" w:sz="0" w:space="0" w:color="auto" w:frame="1"/>
        </w:rPr>
      </w:pPr>
      <w:r w:rsidRPr="00136F2C">
        <w:rPr>
          <w:rFonts w:ascii="Times New Roman" w:eastAsia="GungsuhChe" w:hAnsi="Times New Roman"/>
          <w:bCs/>
          <w:iCs/>
          <w:color w:val="000000"/>
          <w:bdr w:val="none" w:sz="0" w:space="0" w:color="auto" w:frame="1"/>
        </w:rPr>
        <w:t xml:space="preserve"> - The second stage is practical. The guys had to show their car driving skills.</w:t>
      </w:r>
    </w:p>
    <w:p w:rsidR="00C61910" w:rsidRPr="00136F2C" w:rsidRDefault="00C61910" w:rsidP="00C61910">
      <w:pPr>
        <w:spacing w:after="0" w:line="240" w:lineRule="auto"/>
        <w:jc w:val="both"/>
        <w:rPr>
          <w:rFonts w:ascii="Times New Roman" w:eastAsia="GungsuhChe" w:hAnsi="Times New Roman"/>
          <w:bCs/>
          <w:iCs/>
          <w:color w:val="000000"/>
          <w:bdr w:val="none" w:sz="0" w:space="0" w:color="auto" w:frame="1"/>
        </w:rPr>
      </w:pPr>
      <w:r w:rsidRPr="00136F2C">
        <w:rPr>
          <w:rFonts w:ascii="Times New Roman" w:eastAsia="GungsuhChe" w:hAnsi="Times New Roman"/>
          <w:bCs/>
          <w:iCs/>
          <w:color w:val="000000"/>
          <w:bdr w:val="none" w:sz="0" w:space="0" w:color="auto" w:frame="1"/>
        </w:rPr>
        <w:t xml:space="preserve"> The competition was attended by students of the 11th grade of the Lyceum school No. 20 Alzhanov Aslan, Gleb Koshkarbayev, Kirill Proskuryakov, Anna Shabanova, who showed high results.</w:t>
      </w:r>
    </w:p>
    <w:p w:rsidR="004218B2" w:rsidRPr="00136F2C" w:rsidRDefault="00C61910" w:rsidP="00C61910">
      <w:pPr>
        <w:spacing w:after="0" w:line="240" w:lineRule="auto"/>
        <w:jc w:val="both"/>
        <w:rPr>
          <w:rFonts w:ascii="Times New Roman" w:eastAsia="GungsuhChe" w:hAnsi="Times New Roman"/>
          <w:bCs/>
          <w:iCs/>
          <w:color w:val="000000"/>
          <w:bdr w:val="none" w:sz="0" w:space="0" w:color="auto" w:frame="1"/>
        </w:rPr>
      </w:pPr>
      <w:r w:rsidRPr="00136F2C">
        <w:rPr>
          <w:rFonts w:ascii="Times New Roman" w:eastAsia="GungsuhChe" w:hAnsi="Times New Roman"/>
          <w:bCs/>
          <w:iCs/>
          <w:color w:val="000000"/>
          <w:bdr w:val="none" w:sz="0" w:space="0" w:color="auto" w:frame="1"/>
        </w:rPr>
        <w:t xml:space="preserve"> All the guys received diplomas "Best driver -2022". Anna Shabanova became the owner of a diploma of the 2nd degree and a commemorative cup. Congratulations to the lyceum students, we wish you not to stop there!</w:t>
      </w:r>
    </w:p>
    <w:p w:rsidR="00B05145" w:rsidRDefault="00B05145"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p w:rsidR="00136F2C" w:rsidRDefault="001D276D" w:rsidP="00B05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523BB1">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136F2C">
        <w:rPr>
          <w:rFonts w:ascii="Times New Roman" w:hAnsi="Times New Roman"/>
          <w:b/>
          <w:sz w:val="20"/>
          <w:szCs w:val="20"/>
        </w:rPr>
        <w:t>т</w:t>
      </w:r>
    </w:p>
    <w:p w:rsidR="00356995" w:rsidRPr="00F90DA6" w:rsidRDefault="00356995" w:rsidP="00356995">
      <w:pPr>
        <w:spacing w:after="0" w:line="240" w:lineRule="auto"/>
        <w:rPr>
          <w:rFonts w:ascii="Times New Roman" w:hAnsi="Times New Roman"/>
          <w:b/>
          <w:lang w:eastAsia="ru-RU"/>
        </w:rPr>
      </w:pPr>
      <w:r>
        <w:rPr>
          <w:rFonts w:ascii="Times New Roman" w:hAnsi="Times New Roman"/>
          <w:b/>
          <w:lang w:eastAsia="ru-RU"/>
        </w:rPr>
        <w:lastRenderedPageBreak/>
        <w:t>№</w:t>
      </w:r>
      <w:r>
        <w:rPr>
          <w:rFonts w:ascii="Times New Roman" w:hAnsi="Times New Roman"/>
          <w:b/>
          <w:lang w:val="ru-RU" w:eastAsia="ru-RU"/>
        </w:rPr>
        <w:t>73</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Pr="00F90DA6">
        <w:rPr>
          <w:rFonts w:ascii="Times New Roman" w:hAnsi="Times New Roman"/>
          <w:b/>
          <w:lang w:val="ru-RU" w:eastAsia="ru-RU"/>
        </w:rPr>
        <w:t xml:space="preserve">      </w:t>
      </w:r>
      <w:r>
        <w:rPr>
          <w:rFonts w:ascii="Times New Roman" w:hAnsi="Times New Roman"/>
          <w:b/>
          <w:lang w:val="ru-RU" w:eastAsia="ru-RU"/>
        </w:rPr>
        <w:t xml:space="preserve">                </w:t>
      </w:r>
      <w:r w:rsidR="00B05145">
        <w:rPr>
          <w:rFonts w:ascii="Times New Roman" w:hAnsi="Times New Roman"/>
          <w:b/>
          <w:lang w:val="ru-RU" w:eastAsia="ru-RU"/>
        </w:rPr>
        <w:t xml:space="preserve">    </w:t>
      </w:r>
      <w:r>
        <w:rPr>
          <w:rFonts w:ascii="Times New Roman" w:hAnsi="Times New Roman"/>
          <w:b/>
          <w:lang w:val="ru-RU" w:eastAsia="ru-RU"/>
        </w:rPr>
        <w:t xml:space="preserve">          1 </w:t>
      </w:r>
      <w:proofErr w:type="spellStart"/>
      <w:r>
        <w:rPr>
          <w:rFonts w:ascii="Times New Roman" w:hAnsi="Times New Roman"/>
          <w:b/>
          <w:lang w:val="ru-RU" w:eastAsia="ru-RU"/>
        </w:rPr>
        <w:t>мамыр</w:t>
      </w:r>
      <w:proofErr w:type="spellEnd"/>
      <w:r>
        <w:rPr>
          <w:rFonts w:ascii="Times New Roman" w:hAnsi="Times New Roman"/>
          <w:b/>
          <w:lang w:val="ru-RU" w:eastAsia="ru-RU"/>
        </w:rPr>
        <w:t xml:space="preserve"> </w:t>
      </w:r>
      <w:r w:rsidRPr="00F90DA6">
        <w:rPr>
          <w:rFonts w:ascii="Times New Roman" w:hAnsi="Times New Roman"/>
          <w:b/>
          <w:lang w:eastAsia="ru-RU"/>
        </w:rPr>
        <w:t>20</w:t>
      </w:r>
      <w:r>
        <w:rPr>
          <w:rFonts w:ascii="Times New Roman" w:hAnsi="Times New Roman"/>
          <w:b/>
          <w:lang w:val="ru-RU" w:eastAsia="ru-RU"/>
        </w:rPr>
        <w:t>22</w:t>
      </w:r>
      <w:r w:rsidRPr="00F90DA6">
        <w:rPr>
          <w:rFonts w:ascii="Times New Roman" w:hAnsi="Times New Roman"/>
          <w:b/>
          <w:lang w:eastAsia="ru-RU"/>
        </w:rPr>
        <w:t xml:space="preserve"> жыл </w:t>
      </w:r>
    </w:p>
    <w:p w:rsidR="005D0C3B" w:rsidRPr="00210139" w:rsidRDefault="005D0C3B" w:rsidP="005D0C3B">
      <w:pPr>
        <w:tabs>
          <w:tab w:val="left" w:pos="4336"/>
        </w:tabs>
        <w:spacing w:after="0" w:line="240" w:lineRule="auto"/>
        <w:jc w:val="center"/>
        <w:rPr>
          <w:rFonts w:ascii="Times New Roman" w:hAnsi="Times New Roman"/>
          <w:b/>
          <w:color w:val="000000" w:themeColor="text1"/>
          <w:sz w:val="40"/>
          <w:szCs w:val="40"/>
        </w:rPr>
      </w:pPr>
    </w:p>
    <w:p w:rsidR="00CE4C36" w:rsidRDefault="00F56107" w:rsidP="00B05145">
      <w:pPr>
        <w:tabs>
          <w:tab w:val="left" w:pos="4336"/>
        </w:tabs>
        <w:spacing w:after="0" w:line="240" w:lineRule="auto"/>
        <w:jc w:val="center"/>
        <w:rPr>
          <w:rFonts w:ascii="Times New Roman" w:hAnsi="Times New Roman"/>
          <w:b/>
          <w:color w:val="000000" w:themeColor="text1"/>
          <w:sz w:val="40"/>
          <w:szCs w:val="40"/>
          <w:lang w:val="ru-RU"/>
        </w:rPr>
      </w:pPr>
      <w:r>
        <w:rPr>
          <w:rFonts w:ascii="Times New Roman" w:hAnsi="Times New Roman"/>
          <w:b/>
          <w:color w:val="000000" w:themeColor="text1"/>
          <w:sz w:val="40"/>
          <w:szCs w:val="40"/>
          <w:lang w:val="ru-RU"/>
        </w:rPr>
        <w:t>11</w:t>
      </w:r>
      <w:r w:rsidR="005D0C3B" w:rsidRPr="005D0C3B">
        <w:rPr>
          <w:rFonts w:ascii="Times New Roman" w:hAnsi="Times New Roman"/>
          <w:b/>
          <w:color w:val="000000" w:themeColor="text1"/>
          <w:sz w:val="40"/>
          <w:szCs w:val="40"/>
          <w:lang w:val="ru-RU"/>
        </w:rPr>
        <w:t xml:space="preserve">0 </w:t>
      </w:r>
      <w:r>
        <w:rPr>
          <w:rFonts w:ascii="Times New Roman" w:hAnsi="Times New Roman"/>
          <w:b/>
          <w:color w:val="000000" w:themeColor="text1"/>
          <w:sz w:val="40"/>
          <w:szCs w:val="40"/>
          <w:lang w:val="ru-RU"/>
        </w:rPr>
        <w:t>ЛЕТ КАЗАХСКОЙ ПЕВИЦЫ</w:t>
      </w:r>
      <w:r w:rsidR="003C3242">
        <w:rPr>
          <w:rFonts w:ascii="Times New Roman" w:hAnsi="Times New Roman"/>
          <w:b/>
          <w:color w:val="000000" w:themeColor="text1"/>
          <w:sz w:val="40"/>
          <w:szCs w:val="40"/>
          <w:lang w:val="ru-RU"/>
        </w:rPr>
        <w:t xml:space="preserve">, НАРОДНОЙ </w:t>
      </w:r>
      <w:r w:rsidR="00B05145">
        <w:rPr>
          <w:rFonts w:ascii="Times New Roman" w:hAnsi="Times New Roman"/>
          <w:b/>
          <w:color w:val="000000" w:themeColor="text1"/>
          <w:sz w:val="40"/>
          <w:szCs w:val="40"/>
          <w:lang w:val="ru-RU"/>
        </w:rPr>
        <w:t>АРТИСТКИ СССР КУЛЯШ БЕЙСЕИТОВОЙ</w:t>
      </w:r>
    </w:p>
    <w:p w:rsidR="00B05145" w:rsidRDefault="00B05145" w:rsidP="00B05145">
      <w:pPr>
        <w:tabs>
          <w:tab w:val="left" w:pos="4336"/>
        </w:tabs>
        <w:spacing w:after="0" w:line="240" w:lineRule="auto"/>
        <w:jc w:val="center"/>
        <w:rPr>
          <w:rFonts w:ascii="Times New Roman" w:hAnsi="Times New Roman"/>
          <w:b/>
          <w:color w:val="000000" w:themeColor="text1"/>
          <w:sz w:val="40"/>
          <w:szCs w:val="40"/>
          <w:lang w:val="ru-RU"/>
        </w:rPr>
      </w:pPr>
    </w:p>
    <w:p w:rsidR="00CE4C36" w:rsidRPr="00B05145" w:rsidRDefault="00CE4C36" w:rsidP="0079464D">
      <w:pPr>
        <w:tabs>
          <w:tab w:val="left" w:pos="4336"/>
        </w:tabs>
        <w:spacing w:after="0" w:line="240" w:lineRule="auto"/>
        <w:ind w:firstLine="709"/>
        <w:jc w:val="both"/>
        <w:rPr>
          <w:rFonts w:ascii="Times New Roman" w:hAnsi="Times New Roman"/>
          <w:bCs/>
          <w:sz w:val="24"/>
          <w:szCs w:val="24"/>
          <w:lang w:val="ru-RU" w:eastAsia="ru-RU"/>
        </w:rPr>
      </w:pPr>
      <w:r w:rsidRPr="00B05145">
        <w:rPr>
          <w:rFonts w:ascii="Times New Roman" w:hAnsi="Times New Roman"/>
          <w:noProof/>
          <w:sz w:val="24"/>
          <w:szCs w:val="24"/>
          <w:lang w:val="ru-RU" w:eastAsia="ru-RU"/>
        </w:rPr>
        <w:drawing>
          <wp:anchor distT="0" distB="0" distL="114300" distR="114300" simplePos="0" relativeHeight="251693568" behindDoc="1" locked="0" layoutInCell="1" allowOverlap="1" wp14:anchorId="5EDEF38D" wp14:editId="2A324B48">
            <wp:simplePos x="0" y="0"/>
            <wp:positionH relativeFrom="column">
              <wp:posOffset>-1905</wp:posOffset>
            </wp:positionH>
            <wp:positionV relativeFrom="paragraph">
              <wp:posOffset>41910</wp:posOffset>
            </wp:positionV>
            <wp:extent cx="1816100" cy="2493645"/>
            <wp:effectExtent l="0" t="0" r="0" b="1905"/>
            <wp:wrapTight wrapText="bothSides">
              <wp:wrapPolygon edited="0">
                <wp:start x="0" y="0"/>
                <wp:lineTo x="0" y="21451"/>
                <wp:lineTo x="21298" y="21451"/>
                <wp:lineTo x="21298" y="0"/>
                <wp:lineTo x="0" y="0"/>
              </wp:wrapPolygon>
            </wp:wrapTight>
            <wp:docPr id="1" name="Рисунок 1" descr="Куляш Байсеи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ляш Байсеитов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100" cy="24936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B05145">
        <w:rPr>
          <w:rFonts w:ascii="Times New Roman" w:hAnsi="Times New Roman"/>
          <w:sz w:val="24"/>
          <w:szCs w:val="24"/>
          <w:lang w:val="ru-RU" w:eastAsia="ru-RU"/>
        </w:rPr>
        <w:t>Куляш</w:t>
      </w:r>
      <w:proofErr w:type="spellEnd"/>
      <w:r w:rsidRPr="00B05145">
        <w:rPr>
          <w:rFonts w:ascii="Times New Roman" w:hAnsi="Times New Roman"/>
          <w:sz w:val="24"/>
          <w:szCs w:val="24"/>
          <w:lang w:val="ru-RU" w:eastAsia="ru-RU"/>
        </w:rPr>
        <w:t xml:space="preserve"> </w:t>
      </w:r>
      <w:proofErr w:type="spellStart"/>
      <w:r w:rsidRPr="00B05145">
        <w:rPr>
          <w:rFonts w:ascii="Times New Roman" w:hAnsi="Times New Roman"/>
          <w:sz w:val="24"/>
          <w:szCs w:val="24"/>
          <w:lang w:val="ru-RU" w:eastAsia="ru-RU"/>
        </w:rPr>
        <w:t>Байсеитова</w:t>
      </w:r>
      <w:proofErr w:type="spellEnd"/>
      <w:r w:rsidRPr="00B05145">
        <w:rPr>
          <w:rFonts w:ascii="Times New Roman" w:hAnsi="Times New Roman"/>
          <w:sz w:val="24"/>
          <w:szCs w:val="24"/>
          <w:lang w:val="ru-RU" w:eastAsia="ru-RU"/>
        </w:rPr>
        <w:t xml:space="preserve"> (девичья фамилия </w:t>
      </w:r>
      <w:proofErr w:type="spellStart"/>
      <w:r w:rsidRPr="00B05145">
        <w:rPr>
          <w:rFonts w:ascii="Times New Roman" w:hAnsi="Times New Roman"/>
          <w:sz w:val="24"/>
          <w:szCs w:val="24"/>
          <w:lang w:val="ru-RU" w:eastAsia="ru-RU"/>
        </w:rPr>
        <w:t>Беисова</w:t>
      </w:r>
      <w:proofErr w:type="spellEnd"/>
      <w:r w:rsidRPr="00B05145">
        <w:rPr>
          <w:rFonts w:ascii="Times New Roman" w:hAnsi="Times New Roman"/>
          <w:sz w:val="24"/>
          <w:szCs w:val="24"/>
          <w:lang w:val="ru-RU" w:eastAsia="ru-RU"/>
        </w:rPr>
        <w:t>) родилась 19 апреля (</w:t>
      </w:r>
      <w:hyperlink r:id="rId15" w:tooltip="2 мая" w:history="1">
        <w:r w:rsidRPr="00B05145">
          <w:rPr>
            <w:rFonts w:ascii="Times New Roman" w:hAnsi="Times New Roman"/>
            <w:sz w:val="24"/>
            <w:szCs w:val="24"/>
            <w:lang w:val="ru-RU" w:eastAsia="ru-RU"/>
          </w:rPr>
          <w:t>2 мая</w:t>
        </w:r>
      </w:hyperlink>
      <w:r w:rsidRPr="00B05145">
        <w:rPr>
          <w:rFonts w:ascii="Times New Roman" w:hAnsi="Times New Roman"/>
          <w:sz w:val="24"/>
          <w:szCs w:val="24"/>
          <w:lang w:val="ru-RU" w:eastAsia="ru-RU"/>
        </w:rPr>
        <w:t>) </w:t>
      </w:r>
      <w:hyperlink r:id="rId16" w:tooltip="1912 год" w:history="1">
        <w:r w:rsidRPr="00B05145">
          <w:rPr>
            <w:rFonts w:ascii="Times New Roman" w:hAnsi="Times New Roman"/>
            <w:sz w:val="24"/>
            <w:szCs w:val="24"/>
            <w:lang w:val="ru-RU" w:eastAsia="ru-RU"/>
          </w:rPr>
          <w:t>1912</w:t>
        </w:r>
      </w:hyperlink>
      <w:r w:rsidRPr="00B05145">
        <w:rPr>
          <w:rFonts w:ascii="Times New Roman" w:hAnsi="Times New Roman"/>
          <w:sz w:val="24"/>
          <w:szCs w:val="24"/>
          <w:lang w:val="ru-RU" w:eastAsia="ru-RU"/>
        </w:rPr>
        <w:t> года (по другим источникам — </w:t>
      </w:r>
      <w:hyperlink r:id="rId17" w:tooltip="12 января" w:history="1">
        <w:r w:rsidRPr="00B05145">
          <w:rPr>
            <w:rFonts w:ascii="Times New Roman" w:hAnsi="Times New Roman"/>
            <w:sz w:val="24"/>
            <w:szCs w:val="24"/>
            <w:lang w:val="ru-RU" w:eastAsia="ru-RU"/>
          </w:rPr>
          <w:t>12 января</w:t>
        </w:r>
      </w:hyperlink>
      <w:hyperlink r:id="rId18" w:anchor="cite_note-2" w:history="1">
        <w:r w:rsidRPr="00B05145">
          <w:rPr>
            <w:rFonts w:ascii="Times New Roman" w:hAnsi="Times New Roman"/>
            <w:sz w:val="24"/>
            <w:szCs w:val="24"/>
            <w:vertAlign w:val="superscript"/>
            <w:lang w:val="ru-RU" w:eastAsia="ru-RU"/>
          </w:rPr>
          <w:t>[2]</w:t>
        </w:r>
      </w:hyperlink>
      <w:r w:rsidRPr="00B05145">
        <w:rPr>
          <w:rFonts w:ascii="Times New Roman" w:hAnsi="Times New Roman"/>
          <w:sz w:val="24"/>
          <w:szCs w:val="24"/>
          <w:lang w:val="ru-RU" w:eastAsia="ru-RU"/>
        </w:rPr>
        <w:t>) в степях </w:t>
      </w:r>
      <w:hyperlink r:id="rId19" w:tooltip="Сары-Арка" w:history="1">
        <w:r w:rsidRPr="00B05145">
          <w:rPr>
            <w:rFonts w:ascii="Times New Roman" w:hAnsi="Times New Roman"/>
            <w:sz w:val="24"/>
            <w:szCs w:val="24"/>
            <w:lang w:val="ru-RU" w:eastAsia="ru-RU"/>
          </w:rPr>
          <w:t>Сары-Арки</w:t>
        </w:r>
      </w:hyperlink>
      <w:r w:rsidRPr="00B05145">
        <w:rPr>
          <w:rFonts w:ascii="Times New Roman" w:hAnsi="Times New Roman"/>
          <w:sz w:val="24"/>
          <w:szCs w:val="24"/>
          <w:lang w:val="ru-RU" w:eastAsia="ru-RU"/>
        </w:rPr>
        <w:t>, в ауле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"https://ru.wikipedia.org/wiki/%D0%9D%D0%B0%D1%80%D0%BC%D0%B0%D0%BD%D0%B1%D0%B5%D1%82" \o "Нарманбет"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Жанаорталык</w:t>
      </w:r>
      <w:proofErr w:type="spellEnd"/>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"https://ru.wikipedia.org/wiki/%D0%9A%D0%B0%D1%80%D0%BA%D0%B0%D1%80%D0%B0%D0%BB%D0%B8%D0%BD%D1%81%D0%BA%D0%B8%D0%B9_%D1%83%D0%B5%D0%B7%D0%B4" \o "Каркаралинский уезд"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Каркаралинского</w:t>
      </w:r>
      <w:proofErr w:type="spellEnd"/>
      <w:r w:rsidRPr="00B05145">
        <w:rPr>
          <w:rFonts w:ascii="Times New Roman" w:hAnsi="Times New Roman"/>
          <w:sz w:val="24"/>
          <w:szCs w:val="24"/>
          <w:lang w:val="ru-RU" w:eastAsia="ru-RU"/>
        </w:rPr>
        <w:t xml:space="preserve"> уезда</w:t>
      </w:r>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w:t>
      </w:r>
      <w:hyperlink r:id="rId20" w:tooltip="Семипалатинская область (Российская империя)" w:history="1">
        <w:r w:rsidRPr="00B05145">
          <w:rPr>
            <w:rFonts w:ascii="Times New Roman" w:hAnsi="Times New Roman"/>
            <w:sz w:val="24"/>
            <w:szCs w:val="24"/>
            <w:lang w:val="ru-RU" w:eastAsia="ru-RU"/>
          </w:rPr>
          <w:t>Семипалатинской области</w:t>
        </w:r>
      </w:hyperlink>
      <w:r w:rsidRPr="00B05145">
        <w:rPr>
          <w:rFonts w:ascii="Times New Roman" w:hAnsi="Times New Roman"/>
          <w:sz w:val="24"/>
          <w:szCs w:val="24"/>
          <w:lang w:val="ru-RU" w:eastAsia="ru-RU"/>
        </w:rPr>
        <w:t> (ныне — в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"https://ru.wikipedia.org/wiki/%D0%90%D0%BA%D1%82%D0%BE%D0%B3%D0%B0%D0%B9%D1%81%D0%BA%D0%B8%D0%B9_%D1%80%D0%B0%D0%B9%D0%BE%D0%BD_(%D0%9A%D0%B0%D1%80%D0%B0%D0%B3%D0%B0%D0%BD%D0%B4%D0%B8%D0%BD%D1%81%D0%BA%D0%B0%D1%8F_%D0%BE%D0%B1%D0%BB%D0%B0%D1%81%D1%82%D1%8C)" \o "Актогайский район (Карагандинская область)"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Актогайском</w:t>
      </w:r>
      <w:proofErr w:type="spellEnd"/>
      <w:r w:rsidRPr="00B05145">
        <w:rPr>
          <w:rFonts w:ascii="Times New Roman" w:hAnsi="Times New Roman"/>
          <w:sz w:val="24"/>
          <w:szCs w:val="24"/>
          <w:lang w:val="ru-RU" w:eastAsia="ru-RU"/>
        </w:rPr>
        <w:t xml:space="preserve"> районе</w:t>
      </w:r>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w:t>
      </w:r>
      <w:hyperlink r:id="rId21" w:tooltip="Карагандинская область" w:history="1">
        <w:r w:rsidRPr="00B05145">
          <w:rPr>
            <w:rFonts w:ascii="Times New Roman" w:hAnsi="Times New Roman"/>
            <w:sz w:val="24"/>
            <w:szCs w:val="24"/>
            <w:lang w:val="ru-RU" w:eastAsia="ru-RU"/>
          </w:rPr>
          <w:t>Карагандинской области</w:t>
        </w:r>
      </w:hyperlink>
      <w:r w:rsidRPr="00B05145">
        <w:rPr>
          <w:rFonts w:ascii="Times New Roman" w:hAnsi="Times New Roman"/>
          <w:sz w:val="24"/>
          <w:szCs w:val="24"/>
          <w:lang w:val="ru-RU" w:eastAsia="ru-RU"/>
        </w:rPr>
        <w:t> </w:t>
      </w:r>
      <w:hyperlink r:id="rId22" w:tooltip="Казахстан" w:history="1">
        <w:r w:rsidRPr="00B05145">
          <w:rPr>
            <w:rFonts w:ascii="Times New Roman" w:hAnsi="Times New Roman"/>
            <w:sz w:val="24"/>
            <w:szCs w:val="24"/>
            <w:lang w:val="ru-RU" w:eastAsia="ru-RU"/>
          </w:rPr>
          <w:t>Казахстана</w:t>
        </w:r>
      </w:hyperlink>
      <w:r w:rsidRPr="00B05145">
        <w:rPr>
          <w:rFonts w:ascii="Times New Roman" w:hAnsi="Times New Roman"/>
          <w:sz w:val="24"/>
          <w:szCs w:val="24"/>
          <w:lang w:val="ru-RU" w:eastAsia="ru-RU"/>
        </w:rPr>
        <w:t>). В Алма-Ату её привезли в возрасте двенадцати лет и какое-то время она жила в интернате</w:t>
      </w:r>
      <w:hyperlink r:id="rId23" w:anchor="cite_note-3" w:history="1">
        <w:r w:rsidRPr="00B05145">
          <w:rPr>
            <w:rFonts w:ascii="Times New Roman" w:hAnsi="Times New Roman"/>
            <w:sz w:val="24"/>
            <w:szCs w:val="24"/>
            <w:vertAlign w:val="superscript"/>
            <w:lang w:val="ru-RU" w:eastAsia="ru-RU"/>
          </w:rPr>
          <w:t>[3]</w:t>
        </w:r>
      </w:hyperlink>
      <w:r w:rsidRPr="00B05145">
        <w:rPr>
          <w:rFonts w:ascii="Times New Roman" w:hAnsi="Times New Roman"/>
          <w:sz w:val="24"/>
          <w:szCs w:val="24"/>
          <w:lang w:val="ru-RU" w:eastAsia="ru-RU"/>
        </w:rPr>
        <w:t xml:space="preserve">. Происходит из </w:t>
      </w:r>
      <w:proofErr w:type="spellStart"/>
      <w:r w:rsidRPr="00B05145">
        <w:rPr>
          <w:rFonts w:ascii="Times New Roman" w:hAnsi="Times New Roman"/>
          <w:sz w:val="24"/>
          <w:szCs w:val="24"/>
          <w:lang w:val="ru-RU" w:eastAsia="ru-RU"/>
        </w:rPr>
        <w:t>подрода</w:t>
      </w:r>
      <w:proofErr w:type="spellEnd"/>
      <w:r w:rsidRPr="00B05145">
        <w:rPr>
          <w:rFonts w:ascii="Times New Roman" w:hAnsi="Times New Roman"/>
          <w:sz w:val="24"/>
          <w:szCs w:val="24"/>
          <w:lang w:val="ru-RU" w:eastAsia="ru-RU"/>
        </w:rPr>
        <w:t xml:space="preserve"> </w:t>
      </w:r>
      <w:proofErr w:type="spellStart"/>
      <w:r w:rsidRPr="00B05145">
        <w:rPr>
          <w:rFonts w:ascii="Times New Roman" w:hAnsi="Times New Roman"/>
          <w:sz w:val="24"/>
          <w:szCs w:val="24"/>
          <w:lang w:val="ru-RU" w:eastAsia="ru-RU"/>
        </w:rPr>
        <w:t>дадан</w:t>
      </w:r>
      <w:proofErr w:type="spellEnd"/>
      <w:r w:rsidRPr="00B05145">
        <w:rPr>
          <w:rFonts w:ascii="Times New Roman" w:hAnsi="Times New Roman"/>
          <w:sz w:val="24"/>
          <w:szCs w:val="24"/>
          <w:lang w:val="ru-RU" w:eastAsia="ru-RU"/>
        </w:rPr>
        <w:t xml:space="preserve"> рода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"https://ru.wikipedia.org/wiki/%D0%A2%D0%BE%D0%B1%D1%8B%D0%BA%D1%82%D1%8B" \o "Тобыкты"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тобыкты</w:t>
      </w:r>
      <w:proofErr w:type="spellEnd"/>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племени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"https://ru.wikipedia.org/wiki/%D0%90%D1%80%D0%B3%D1%8B%D0%BD" \o "Аргын"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аргын</w:t>
      </w:r>
      <w:proofErr w:type="spellEnd"/>
      <w:r w:rsidRPr="00B05145">
        <w:rPr>
          <w:rFonts w:ascii="Times New Roman" w:hAnsi="Times New Roman"/>
          <w:sz w:val="24"/>
          <w:szCs w:val="24"/>
          <w:lang w:val="ru-RU" w:eastAsia="ru-RU"/>
        </w:rPr>
        <w:fldChar w:fldCharType="end"/>
      </w:r>
      <w:r w:rsidR="00B05145">
        <w:rPr>
          <w:rFonts w:ascii="Times New Roman" w:hAnsi="Times New Roman"/>
          <w:bCs/>
          <w:sz w:val="24"/>
          <w:szCs w:val="24"/>
          <w:lang w:val="ru-RU" w:eastAsia="ru-RU"/>
        </w:rPr>
        <w:t>.</w:t>
      </w:r>
      <w:proofErr w:type="gramEnd"/>
    </w:p>
    <w:p w:rsidR="00CE4C36" w:rsidRPr="00B05145" w:rsidRDefault="00CE4C36" w:rsidP="00CE4C36">
      <w:pPr>
        <w:shd w:val="clear" w:color="auto" w:fill="FFFFFF"/>
        <w:spacing w:after="0" w:line="240" w:lineRule="auto"/>
        <w:jc w:val="both"/>
        <w:rPr>
          <w:rFonts w:ascii="Times New Roman" w:hAnsi="Times New Roman"/>
          <w:sz w:val="24"/>
          <w:szCs w:val="24"/>
          <w:lang w:val="ru-RU" w:eastAsia="ru-RU"/>
        </w:rPr>
      </w:pPr>
      <w:r w:rsidRPr="00B05145">
        <w:rPr>
          <w:rFonts w:ascii="Times New Roman" w:hAnsi="Times New Roman"/>
          <w:sz w:val="24"/>
          <w:szCs w:val="24"/>
          <w:lang w:val="ru-RU" w:eastAsia="ru-RU"/>
        </w:rPr>
        <w:t>Её природный музыкальный талант проявился рано. Она заучивала и исполняла песни,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"https://ru.wikipedia.org/wiki/%D0%96%D1%8B%D1%80" \o "Жыр"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жыры</w:t>
      </w:r>
      <w:proofErr w:type="spellEnd"/>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xml:space="preserve"> и </w:t>
      </w:r>
      <w:proofErr w:type="spellStart"/>
      <w:r w:rsidRPr="00B05145">
        <w:rPr>
          <w:rFonts w:ascii="Times New Roman" w:hAnsi="Times New Roman"/>
          <w:sz w:val="24"/>
          <w:szCs w:val="24"/>
          <w:lang w:val="ru-RU" w:eastAsia="ru-RU"/>
        </w:rPr>
        <w:t>кысса</w:t>
      </w:r>
      <w:proofErr w:type="spellEnd"/>
      <w:r w:rsidRPr="00B05145">
        <w:rPr>
          <w:rFonts w:ascii="Times New Roman" w:hAnsi="Times New Roman"/>
          <w:sz w:val="24"/>
          <w:szCs w:val="24"/>
          <w:lang w:val="ru-RU" w:eastAsia="ru-RU"/>
        </w:rPr>
        <w:t xml:space="preserve">, услышанные от отца </w:t>
      </w:r>
      <w:proofErr w:type="spellStart"/>
      <w:r w:rsidRPr="00B05145">
        <w:rPr>
          <w:rFonts w:ascii="Times New Roman" w:hAnsi="Times New Roman"/>
          <w:sz w:val="24"/>
          <w:szCs w:val="24"/>
          <w:lang w:val="ru-RU" w:eastAsia="ru-RU"/>
        </w:rPr>
        <w:t>Жасына</w:t>
      </w:r>
      <w:proofErr w:type="spellEnd"/>
      <w:r w:rsidRPr="00B05145">
        <w:rPr>
          <w:rFonts w:ascii="Times New Roman" w:hAnsi="Times New Roman"/>
          <w:sz w:val="24"/>
          <w:szCs w:val="24"/>
          <w:lang w:val="ru-RU" w:eastAsia="ru-RU"/>
        </w:rPr>
        <w:t>.</w:t>
      </w:r>
    </w:p>
    <w:p w:rsidR="00CE4C36" w:rsidRPr="00B05145" w:rsidRDefault="00CE4C36" w:rsidP="00CE4C36">
      <w:pPr>
        <w:shd w:val="clear" w:color="auto" w:fill="FFFFFF"/>
        <w:spacing w:after="0" w:line="240" w:lineRule="auto"/>
        <w:jc w:val="both"/>
        <w:rPr>
          <w:rFonts w:ascii="Times New Roman" w:hAnsi="Times New Roman"/>
          <w:sz w:val="24"/>
          <w:szCs w:val="24"/>
          <w:lang w:val="ru-RU" w:eastAsia="ru-RU"/>
        </w:rPr>
      </w:pPr>
      <w:r w:rsidRPr="00B05145">
        <w:rPr>
          <w:rFonts w:ascii="Times New Roman" w:hAnsi="Times New Roman"/>
          <w:sz w:val="24"/>
          <w:szCs w:val="24"/>
          <w:lang w:val="ru-RU" w:eastAsia="ru-RU"/>
        </w:rPr>
        <w:t>В </w:t>
      </w:r>
      <w:hyperlink r:id="rId24" w:tooltip="1925" w:history="1">
        <w:r w:rsidRPr="00B05145">
          <w:rPr>
            <w:rFonts w:ascii="Times New Roman" w:hAnsi="Times New Roman"/>
            <w:sz w:val="24"/>
            <w:szCs w:val="24"/>
            <w:lang w:val="ru-RU" w:eastAsia="ru-RU"/>
          </w:rPr>
          <w:t>1925</w:t>
        </w:r>
      </w:hyperlink>
      <w:r w:rsidRPr="00B05145">
        <w:rPr>
          <w:rFonts w:ascii="Times New Roman" w:hAnsi="Times New Roman"/>
          <w:sz w:val="24"/>
          <w:szCs w:val="24"/>
          <w:lang w:val="ru-RU" w:eastAsia="ru-RU"/>
        </w:rPr>
        <w:t>—</w:t>
      </w:r>
      <w:hyperlink r:id="rId25" w:tooltip="1928 год" w:history="1">
        <w:r w:rsidRPr="00B05145">
          <w:rPr>
            <w:rFonts w:ascii="Times New Roman" w:hAnsi="Times New Roman"/>
            <w:sz w:val="24"/>
            <w:szCs w:val="24"/>
            <w:lang w:val="ru-RU" w:eastAsia="ru-RU"/>
          </w:rPr>
          <w:t>1928 годах</w:t>
        </w:r>
      </w:hyperlink>
      <w:r w:rsidRPr="00B05145">
        <w:rPr>
          <w:rFonts w:ascii="Times New Roman" w:hAnsi="Times New Roman"/>
          <w:sz w:val="24"/>
          <w:szCs w:val="24"/>
          <w:lang w:val="ru-RU" w:eastAsia="ru-RU"/>
        </w:rPr>
        <w:t xml:space="preserve"> училась в </w:t>
      </w:r>
      <w:proofErr w:type="spellStart"/>
      <w:r w:rsidRPr="00B05145">
        <w:rPr>
          <w:rFonts w:ascii="Times New Roman" w:hAnsi="Times New Roman"/>
          <w:sz w:val="24"/>
          <w:szCs w:val="24"/>
          <w:lang w:val="ru-RU" w:eastAsia="ru-RU"/>
        </w:rPr>
        <w:t>Алматинском</w:t>
      </w:r>
      <w:proofErr w:type="spellEnd"/>
      <w:r w:rsidRPr="00B05145">
        <w:rPr>
          <w:rFonts w:ascii="Times New Roman" w:hAnsi="Times New Roman"/>
          <w:sz w:val="24"/>
          <w:szCs w:val="24"/>
          <w:lang w:val="ru-RU" w:eastAsia="ru-RU"/>
        </w:rPr>
        <w:t xml:space="preserve"> педагогическом техникуме Института просвещения, участвовала в музыкальной самодеятельности.</w:t>
      </w:r>
    </w:p>
    <w:p w:rsidR="00CE4C36" w:rsidRPr="00B05145" w:rsidRDefault="00CE4C36" w:rsidP="00CE4C36">
      <w:pPr>
        <w:shd w:val="clear" w:color="auto" w:fill="FFFFFF"/>
        <w:spacing w:after="0" w:line="240" w:lineRule="auto"/>
        <w:jc w:val="both"/>
        <w:rPr>
          <w:rFonts w:ascii="Times New Roman" w:hAnsi="Times New Roman"/>
          <w:sz w:val="24"/>
          <w:szCs w:val="24"/>
          <w:lang w:val="ru-RU" w:eastAsia="ru-RU"/>
        </w:rPr>
      </w:pPr>
      <w:r w:rsidRPr="00B05145">
        <w:rPr>
          <w:rFonts w:ascii="Times New Roman" w:hAnsi="Times New Roman"/>
          <w:sz w:val="24"/>
          <w:szCs w:val="24"/>
          <w:lang w:val="ru-RU" w:eastAsia="ru-RU"/>
        </w:rPr>
        <w:t>В </w:t>
      </w:r>
      <w:hyperlink r:id="rId26" w:tooltip="1930 год" w:history="1">
        <w:r w:rsidRPr="00B05145">
          <w:rPr>
            <w:rFonts w:ascii="Times New Roman" w:hAnsi="Times New Roman"/>
            <w:sz w:val="24"/>
            <w:szCs w:val="24"/>
            <w:lang w:val="ru-RU" w:eastAsia="ru-RU"/>
          </w:rPr>
          <w:t>1930 году</w:t>
        </w:r>
      </w:hyperlink>
      <w:r w:rsidRPr="00B05145">
        <w:rPr>
          <w:rFonts w:ascii="Times New Roman" w:hAnsi="Times New Roman"/>
          <w:sz w:val="24"/>
          <w:szCs w:val="24"/>
          <w:lang w:val="ru-RU" w:eastAsia="ru-RU"/>
        </w:rPr>
        <w:t> поступила в студию созданного в </w:t>
      </w:r>
      <w:hyperlink r:id="rId27" w:tooltip="1926 год" w:history="1">
        <w:r w:rsidRPr="00B05145">
          <w:rPr>
            <w:rFonts w:ascii="Times New Roman" w:hAnsi="Times New Roman"/>
            <w:sz w:val="24"/>
            <w:szCs w:val="24"/>
            <w:lang w:val="ru-RU" w:eastAsia="ru-RU"/>
          </w:rPr>
          <w:t>1926 году</w:t>
        </w:r>
      </w:hyperlink>
      <w:r w:rsidRPr="00B05145">
        <w:rPr>
          <w:rFonts w:ascii="Times New Roman" w:hAnsi="Times New Roman"/>
          <w:sz w:val="24"/>
          <w:szCs w:val="24"/>
          <w:lang w:val="ru-RU" w:eastAsia="ru-RU"/>
        </w:rPr>
        <w:t> в </w:t>
      </w:r>
      <w:hyperlink r:id="rId28" w:tooltip="Кызылорда" w:history="1">
        <w:proofErr w:type="gramStart"/>
        <w:r w:rsidRPr="00B05145">
          <w:rPr>
            <w:rFonts w:ascii="Times New Roman" w:hAnsi="Times New Roman"/>
            <w:sz w:val="24"/>
            <w:szCs w:val="24"/>
            <w:lang w:val="ru-RU" w:eastAsia="ru-RU"/>
          </w:rPr>
          <w:t>Кызыл-Орде</w:t>
        </w:r>
        <w:proofErr w:type="gramEnd"/>
      </w:hyperlink>
      <w:r w:rsidRPr="00B05145">
        <w:rPr>
          <w:rFonts w:ascii="Times New Roman" w:hAnsi="Times New Roman"/>
          <w:sz w:val="24"/>
          <w:szCs w:val="24"/>
          <w:lang w:val="ru-RU" w:eastAsia="ru-RU"/>
        </w:rPr>
        <w:t> и в </w:t>
      </w:r>
      <w:hyperlink r:id="rId29" w:tooltip="1929 год" w:history="1">
        <w:r w:rsidRPr="00B05145">
          <w:rPr>
            <w:rFonts w:ascii="Times New Roman" w:hAnsi="Times New Roman"/>
            <w:sz w:val="24"/>
            <w:szCs w:val="24"/>
            <w:lang w:val="ru-RU" w:eastAsia="ru-RU"/>
          </w:rPr>
          <w:t>1929 году</w:t>
        </w:r>
      </w:hyperlink>
      <w:r w:rsidRPr="00B05145">
        <w:rPr>
          <w:rFonts w:ascii="Times New Roman" w:hAnsi="Times New Roman"/>
          <w:sz w:val="24"/>
          <w:szCs w:val="24"/>
          <w:lang w:val="ru-RU" w:eastAsia="ru-RU"/>
        </w:rPr>
        <w:t> переведённого в </w:t>
      </w:r>
      <w:hyperlink r:id="rId30" w:tooltip="Алма-Ата" w:history="1">
        <w:r w:rsidRPr="00B05145">
          <w:rPr>
            <w:rFonts w:ascii="Times New Roman" w:hAnsi="Times New Roman"/>
            <w:sz w:val="24"/>
            <w:szCs w:val="24"/>
            <w:lang w:val="ru-RU" w:eastAsia="ru-RU"/>
          </w:rPr>
          <w:t>Алма-Ату</w:t>
        </w:r>
      </w:hyperlink>
      <w:r w:rsidRPr="00B05145">
        <w:rPr>
          <w:rFonts w:ascii="Times New Roman" w:hAnsi="Times New Roman"/>
          <w:sz w:val="24"/>
          <w:szCs w:val="24"/>
          <w:lang w:val="ru-RU" w:eastAsia="ru-RU"/>
        </w:rPr>
        <w:t> Казахского театра драмы (ныне </w:t>
      </w:r>
      <w:hyperlink r:id="rId31" w:tooltip="Казахский государственный академический театр драмы имени М. О. Ауэзова" w:history="1">
        <w:r w:rsidRPr="00B05145">
          <w:rPr>
            <w:rFonts w:ascii="Times New Roman" w:hAnsi="Times New Roman"/>
            <w:sz w:val="24"/>
            <w:szCs w:val="24"/>
            <w:lang w:val="ru-RU" w:eastAsia="ru-RU"/>
          </w:rPr>
          <w:t>Казахский государственный академический театр драмы имени М. О. </w:t>
        </w:r>
        <w:proofErr w:type="spellStart"/>
        <w:r w:rsidRPr="00B05145">
          <w:rPr>
            <w:rFonts w:ascii="Times New Roman" w:hAnsi="Times New Roman"/>
            <w:sz w:val="24"/>
            <w:szCs w:val="24"/>
            <w:lang w:val="ru-RU" w:eastAsia="ru-RU"/>
          </w:rPr>
          <w:t>Ауэзова</w:t>
        </w:r>
        <w:proofErr w:type="spellEnd"/>
      </w:hyperlink>
      <w:r w:rsidRPr="00B05145">
        <w:rPr>
          <w:rFonts w:ascii="Times New Roman" w:hAnsi="Times New Roman"/>
          <w:sz w:val="24"/>
          <w:szCs w:val="24"/>
          <w:lang w:val="ru-RU" w:eastAsia="ru-RU"/>
        </w:rPr>
        <w:t>). Обучаясь актёрскому мастерству и музыкальной грамоте, играла в театре небольшие эпизодические роли, а вскоре и главные.</w:t>
      </w:r>
    </w:p>
    <w:p w:rsidR="00CE4C36" w:rsidRPr="00B05145" w:rsidRDefault="00CE4C36" w:rsidP="00CE4C36">
      <w:pPr>
        <w:shd w:val="clear" w:color="auto" w:fill="FFFFFF"/>
        <w:spacing w:after="0" w:line="240" w:lineRule="auto"/>
        <w:jc w:val="both"/>
        <w:rPr>
          <w:rFonts w:ascii="Times New Roman" w:hAnsi="Times New Roman"/>
          <w:sz w:val="24"/>
          <w:szCs w:val="24"/>
          <w:lang w:val="ru-RU" w:eastAsia="ru-RU"/>
        </w:rPr>
      </w:pPr>
      <w:r w:rsidRPr="00B05145">
        <w:rPr>
          <w:rFonts w:ascii="Times New Roman" w:hAnsi="Times New Roman"/>
          <w:sz w:val="24"/>
          <w:szCs w:val="24"/>
          <w:lang w:val="ru-RU" w:eastAsia="ru-RU"/>
        </w:rPr>
        <w:t>В </w:t>
      </w:r>
      <w:hyperlink r:id="rId32" w:tooltip="1933 год" w:history="1">
        <w:r w:rsidRPr="00B05145">
          <w:rPr>
            <w:rFonts w:ascii="Times New Roman" w:hAnsi="Times New Roman"/>
            <w:sz w:val="24"/>
            <w:szCs w:val="24"/>
            <w:lang w:val="ru-RU" w:eastAsia="ru-RU"/>
          </w:rPr>
          <w:t>1933 году</w:t>
        </w:r>
      </w:hyperlink>
      <w:r w:rsidRPr="00B05145">
        <w:rPr>
          <w:rFonts w:ascii="Times New Roman" w:hAnsi="Times New Roman"/>
          <w:sz w:val="24"/>
          <w:szCs w:val="24"/>
          <w:lang w:val="ru-RU" w:eastAsia="ru-RU"/>
        </w:rPr>
        <w:t> вошла в состав труппы Музыкального театра (ныне </w:t>
      </w:r>
      <w:hyperlink r:id="rId33" w:tooltip="Казахский театр оперы и балета имени Абая" w:history="1">
        <w:r w:rsidRPr="00B05145">
          <w:rPr>
            <w:rFonts w:ascii="Times New Roman" w:hAnsi="Times New Roman"/>
            <w:sz w:val="24"/>
            <w:szCs w:val="24"/>
            <w:lang w:val="ru-RU" w:eastAsia="ru-RU"/>
          </w:rPr>
          <w:t>Казахский театр оперы и балета имени Абая</w:t>
        </w:r>
      </w:hyperlink>
      <w:r w:rsidRPr="00B05145">
        <w:rPr>
          <w:rFonts w:ascii="Times New Roman" w:hAnsi="Times New Roman"/>
          <w:sz w:val="24"/>
          <w:szCs w:val="24"/>
          <w:lang w:val="ru-RU" w:eastAsia="ru-RU"/>
        </w:rPr>
        <w:t>), где выступала до конца жизни. Занималась пением в учебной студии театра у К. А. </w:t>
      </w:r>
      <w:proofErr w:type="spellStart"/>
      <w:r w:rsidRPr="00B05145">
        <w:rPr>
          <w:rFonts w:ascii="Times New Roman" w:hAnsi="Times New Roman"/>
          <w:sz w:val="24"/>
          <w:szCs w:val="24"/>
          <w:lang w:val="ru-RU" w:eastAsia="ru-RU"/>
        </w:rPr>
        <w:t>Дианти</w:t>
      </w:r>
      <w:proofErr w:type="spellEnd"/>
      <w:r w:rsidRPr="00B05145">
        <w:rPr>
          <w:rFonts w:ascii="Times New Roman" w:hAnsi="Times New Roman"/>
          <w:sz w:val="24"/>
          <w:szCs w:val="24"/>
          <w:lang w:val="ru-RU" w:eastAsia="ru-RU"/>
        </w:rPr>
        <w:t xml:space="preserve"> и В. А. </w:t>
      </w:r>
      <w:proofErr w:type="spellStart"/>
      <w:r w:rsidRPr="00B05145">
        <w:rPr>
          <w:rFonts w:ascii="Times New Roman" w:hAnsi="Times New Roman"/>
          <w:sz w:val="24"/>
          <w:szCs w:val="24"/>
          <w:lang w:val="ru-RU" w:eastAsia="ru-RU"/>
        </w:rPr>
        <w:t>Смысловской</w:t>
      </w:r>
      <w:proofErr w:type="spellEnd"/>
      <w:r w:rsidRPr="00B05145">
        <w:rPr>
          <w:rFonts w:ascii="Times New Roman" w:hAnsi="Times New Roman"/>
          <w:sz w:val="24"/>
          <w:szCs w:val="24"/>
          <w:lang w:val="ru-RU" w:eastAsia="ru-RU"/>
        </w:rPr>
        <w:t>.</w:t>
      </w:r>
    </w:p>
    <w:p w:rsidR="00CE4C36" w:rsidRDefault="00CE4C36" w:rsidP="00CE4C36">
      <w:pPr>
        <w:shd w:val="clear" w:color="auto" w:fill="FFFFFF"/>
        <w:spacing w:after="0" w:line="240" w:lineRule="auto"/>
        <w:jc w:val="both"/>
        <w:rPr>
          <w:rFonts w:ascii="Times New Roman" w:hAnsi="Times New Roman"/>
          <w:sz w:val="24"/>
          <w:szCs w:val="24"/>
          <w:lang w:val="ru-RU" w:eastAsia="ru-RU"/>
        </w:rPr>
      </w:pPr>
      <w:r w:rsidRPr="00B05145">
        <w:rPr>
          <w:rFonts w:ascii="Times New Roman" w:hAnsi="Times New Roman"/>
          <w:sz w:val="24"/>
          <w:szCs w:val="24"/>
          <w:lang w:val="ru-RU" w:eastAsia="ru-RU"/>
        </w:rPr>
        <w:t>Музыкальный и сценический талант певицы ярко проявился в создании образа </w:t>
      </w:r>
      <w:proofErr w:type="spellStart"/>
      <w:r w:rsidRPr="00B05145">
        <w:rPr>
          <w:rFonts w:ascii="Times New Roman" w:hAnsi="Times New Roman"/>
          <w:i/>
          <w:iCs/>
          <w:sz w:val="24"/>
          <w:szCs w:val="24"/>
          <w:lang w:val="ru-RU" w:eastAsia="ru-RU"/>
        </w:rPr>
        <w:t>Айман</w:t>
      </w:r>
      <w:proofErr w:type="spellEnd"/>
      <w:r w:rsidRPr="00B05145">
        <w:rPr>
          <w:rFonts w:ascii="Times New Roman" w:hAnsi="Times New Roman"/>
          <w:sz w:val="24"/>
          <w:szCs w:val="24"/>
          <w:lang w:val="ru-RU" w:eastAsia="ru-RU"/>
        </w:rPr>
        <w:t> в музыкальной комедии «</w:t>
      </w:r>
      <w:proofErr w:type="spellStart"/>
      <w:r w:rsidRPr="00B05145">
        <w:rPr>
          <w:rFonts w:ascii="Times New Roman" w:hAnsi="Times New Roman"/>
          <w:sz w:val="24"/>
          <w:szCs w:val="24"/>
          <w:lang w:val="ru-RU" w:eastAsia="ru-RU"/>
        </w:rPr>
        <w:fldChar w:fldCharType="begin"/>
      </w:r>
      <w:r w:rsidRPr="00B05145">
        <w:rPr>
          <w:rFonts w:ascii="Times New Roman" w:hAnsi="Times New Roman"/>
          <w:sz w:val="24"/>
          <w:szCs w:val="24"/>
          <w:lang w:val="ru-RU" w:eastAsia="ru-RU"/>
        </w:rPr>
        <w:instrText xml:space="preserve"> HYPERLINK "https://ru.wikipedia.org/wiki/%D0%90%D0%B9%D0%BC%D0%B0%D0%BD_%E2%80%94_%D0%A8%D0%BE%D0%BB%D0%BF%D0%B0%D0%BD" \o "Айман — Шолпан" </w:instrText>
      </w:r>
      <w:r w:rsidRPr="00B05145">
        <w:rPr>
          <w:rFonts w:ascii="Times New Roman" w:hAnsi="Times New Roman"/>
          <w:sz w:val="24"/>
          <w:szCs w:val="24"/>
          <w:lang w:val="ru-RU" w:eastAsia="ru-RU"/>
        </w:rPr>
        <w:fldChar w:fldCharType="separate"/>
      </w:r>
      <w:r w:rsidRPr="00B05145">
        <w:rPr>
          <w:rFonts w:ascii="Times New Roman" w:hAnsi="Times New Roman"/>
          <w:sz w:val="24"/>
          <w:szCs w:val="24"/>
          <w:lang w:val="ru-RU" w:eastAsia="ru-RU"/>
        </w:rPr>
        <w:t>Айман</w:t>
      </w:r>
      <w:proofErr w:type="spellEnd"/>
      <w:r w:rsidRPr="00B05145">
        <w:rPr>
          <w:rFonts w:ascii="Times New Roman" w:hAnsi="Times New Roman"/>
          <w:sz w:val="24"/>
          <w:szCs w:val="24"/>
          <w:lang w:val="ru-RU" w:eastAsia="ru-RU"/>
        </w:rPr>
        <w:t xml:space="preserve"> — </w:t>
      </w:r>
      <w:proofErr w:type="spellStart"/>
      <w:r w:rsidRPr="00B05145">
        <w:rPr>
          <w:rFonts w:ascii="Times New Roman" w:hAnsi="Times New Roman"/>
          <w:sz w:val="24"/>
          <w:szCs w:val="24"/>
          <w:lang w:val="ru-RU" w:eastAsia="ru-RU"/>
        </w:rPr>
        <w:t>Шолпан</w:t>
      </w:r>
      <w:proofErr w:type="spellEnd"/>
      <w:r w:rsidRPr="00B05145">
        <w:rPr>
          <w:rFonts w:ascii="Times New Roman" w:hAnsi="Times New Roman"/>
          <w:sz w:val="24"/>
          <w:szCs w:val="24"/>
          <w:lang w:val="ru-RU" w:eastAsia="ru-RU"/>
        </w:rPr>
        <w:fldChar w:fldCharType="end"/>
      </w:r>
      <w:r w:rsidRPr="00B05145">
        <w:rPr>
          <w:rFonts w:ascii="Times New Roman" w:hAnsi="Times New Roman"/>
          <w:sz w:val="24"/>
          <w:szCs w:val="24"/>
          <w:lang w:val="ru-RU" w:eastAsia="ru-RU"/>
        </w:rPr>
        <w:t>» на </w:t>
      </w:r>
      <w:hyperlink r:id="rId34" w:tooltip="Либретто" w:history="1">
        <w:r w:rsidRPr="00B05145">
          <w:rPr>
            <w:rFonts w:ascii="Times New Roman" w:hAnsi="Times New Roman"/>
            <w:sz w:val="24"/>
            <w:szCs w:val="24"/>
            <w:lang w:val="ru-RU" w:eastAsia="ru-RU"/>
          </w:rPr>
          <w:t>либретто</w:t>
        </w:r>
      </w:hyperlink>
      <w:r w:rsidRPr="00B05145">
        <w:rPr>
          <w:rFonts w:ascii="Times New Roman" w:hAnsi="Times New Roman"/>
          <w:sz w:val="24"/>
          <w:szCs w:val="24"/>
          <w:lang w:val="ru-RU" w:eastAsia="ru-RU"/>
        </w:rPr>
        <w:t> </w:t>
      </w:r>
      <w:hyperlink r:id="rId35" w:tooltip="Ауэзов, Мухтар Омарханович" w:history="1">
        <w:r w:rsidRPr="00B05145">
          <w:rPr>
            <w:rFonts w:ascii="Times New Roman" w:hAnsi="Times New Roman"/>
            <w:sz w:val="24"/>
            <w:szCs w:val="24"/>
            <w:lang w:val="ru-RU" w:eastAsia="ru-RU"/>
          </w:rPr>
          <w:t>М. О. </w:t>
        </w:r>
        <w:proofErr w:type="spellStart"/>
        <w:r w:rsidRPr="00B05145">
          <w:rPr>
            <w:rFonts w:ascii="Times New Roman" w:hAnsi="Times New Roman"/>
            <w:sz w:val="24"/>
            <w:szCs w:val="24"/>
            <w:lang w:val="ru-RU" w:eastAsia="ru-RU"/>
          </w:rPr>
          <w:t>Ауэзова</w:t>
        </w:r>
        <w:proofErr w:type="spellEnd"/>
      </w:hyperlink>
      <w:r w:rsidRPr="00B05145">
        <w:rPr>
          <w:rFonts w:ascii="Times New Roman" w:hAnsi="Times New Roman"/>
          <w:sz w:val="24"/>
          <w:szCs w:val="24"/>
          <w:lang w:val="ru-RU" w:eastAsia="ru-RU"/>
        </w:rPr>
        <w:t>, музыка И. В. </w:t>
      </w:r>
      <w:proofErr w:type="spellStart"/>
      <w:r w:rsidRPr="00B05145">
        <w:rPr>
          <w:rFonts w:ascii="Times New Roman" w:hAnsi="Times New Roman"/>
          <w:sz w:val="24"/>
          <w:szCs w:val="24"/>
          <w:lang w:val="ru-RU" w:eastAsia="ru-RU"/>
        </w:rPr>
        <w:t>Коцика</w:t>
      </w:r>
      <w:proofErr w:type="spellEnd"/>
      <w:r w:rsidRPr="00B05145">
        <w:rPr>
          <w:rFonts w:ascii="Times New Roman" w:hAnsi="Times New Roman"/>
          <w:sz w:val="24"/>
          <w:szCs w:val="24"/>
          <w:lang w:val="ru-RU" w:eastAsia="ru-RU"/>
        </w:rPr>
        <w:t>. Образ </w:t>
      </w:r>
      <w:r w:rsidRPr="00B05145">
        <w:rPr>
          <w:rFonts w:ascii="Times New Roman" w:hAnsi="Times New Roman"/>
          <w:i/>
          <w:iCs/>
          <w:sz w:val="24"/>
          <w:szCs w:val="24"/>
          <w:lang w:val="ru-RU" w:eastAsia="ru-RU"/>
        </w:rPr>
        <w:t>Шуги</w:t>
      </w:r>
      <w:r w:rsidRPr="00B05145">
        <w:rPr>
          <w:rFonts w:ascii="Times New Roman" w:hAnsi="Times New Roman"/>
          <w:sz w:val="24"/>
          <w:szCs w:val="24"/>
          <w:lang w:val="ru-RU" w:eastAsia="ru-RU"/>
        </w:rPr>
        <w:t> (музыкальная драма «Шуга» </w:t>
      </w:r>
      <w:hyperlink r:id="rId36" w:tooltip="Майлин, Беимбет Жармагамбетович" w:history="1">
        <w:r w:rsidRPr="00B05145">
          <w:rPr>
            <w:rFonts w:ascii="Times New Roman" w:hAnsi="Times New Roman"/>
            <w:sz w:val="24"/>
            <w:szCs w:val="24"/>
            <w:lang w:val="ru-RU" w:eastAsia="ru-RU"/>
          </w:rPr>
          <w:t xml:space="preserve">Б. </w:t>
        </w:r>
        <w:proofErr w:type="spellStart"/>
        <w:r w:rsidRPr="00B05145">
          <w:rPr>
            <w:rFonts w:ascii="Times New Roman" w:hAnsi="Times New Roman"/>
            <w:sz w:val="24"/>
            <w:szCs w:val="24"/>
            <w:lang w:val="ru-RU" w:eastAsia="ru-RU"/>
          </w:rPr>
          <w:t>Майлина</w:t>
        </w:r>
        <w:proofErr w:type="spellEnd"/>
      </w:hyperlink>
      <w:r w:rsidRPr="00B05145">
        <w:rPr>
          <w:rFonts w:ascii="Times New Roman" w:hAnsi="Times New Roman"/>
          <w:sz w:val="24"/>
          <w:szCs w:val="24"/>
          <w:lang w:val="ru-RU" w:eastAsia="ru-RU"/>
        </w:rPr>
        <w:t xml:space="preserve"> и </w:t>
      </w:r>
      <w:proofErr w:type="spellStart"/>
      <w:r w:rsidRPr="00B05145">
        <w:rPr>
          <w:rFonts w:ascii="Times New Roman" w:hAnsi="Times New Roman"/>
          <w:sz w:val="24"/>
          <w:szCs w:val="24"/>
          <w:lang w:val="ru-RU" w:eastAsia="ru-RU"/>
        </w:rPr>
        <w:t>И</w:t>
      </w:r>
      <w:proofErr w:type="spellEnd"/>
      <w:r w:rsidRPr="00B05145">
        <w:rPr>
          <w:rFonts w:ascii="Times New Roman" w:hAnsi="Times New Roman"/>
          <w:sz w:val="24"/>
          <w:szCs w:val="24"/>
          <w:lang w:val="ru-RU" w:eastAsia="ru-RU"/>
        </w:rPr>
        <w:t xml:space="preserve">. </w:t>
      </w:r>
      <w:proofErr w:type="spellStart"/>
      <w:r w:rsidRPr="00B05145">
        <w:rPr>
          <w:rFonts w:ascii="Times New Roman" w:hAnsi="Times New Roman"/>
          <w:sz w:val="24"/>
          <w:szCs w:val="24"/>
          <w:lang w:val="ru-RU" w:eastAsia="ru-RU"/>
        </w:rPr>
        <w:t>Коцика</w:t>
      </w:r>
      <w:proofErr w:type="spellEnd"/>
      <w:r w:rsidRPr="00B05145">
        <w:rPr>
          <w:rFonts w:ascii="Times New Roman" w:hAnsi="Times New Roman"/>
          <w:sz w:val="24"/>
          <w:szCs w:val="24"/>
          <w:lang w:val="ru-RU" w:eastAsia="ru-RU"/>
        </w:rPr>
        <w:t>) свидетельствовал о возросшем мастерстве певицы, партия </w:t>
      </w:r>
      <w:proofErr w:type="spellStart"/>
      <w:r w:rsidRPr="00B05145">
        <w:rPr>
          <w:rFonts w:ascii="Times New Roman" w:hAnsi="Times New Roman"/>
          <w:i/>
          <w:iCs/>
          <w:sz w:val="24"/>
          <w:szCs w:val="24"/>
          <w:lang w:val="ru-RU" w:eastAsia="ru-RU"/>
        </w:rPr>
        <w:t>Жибек</w:t>
      </w:r>
      <w:proofErr w:type="spellEnd"/>
      <w:r w:rsidRPr="00B05145">
        <w:rPr>
          <w:rFonts w:ascii="Times New Roman" w:hAnsi="Times New Roman"/>
          <w:sz w:val="24"/>
          <w:szCs w:val="24"/>
          <w:lang w:val="ru-RU" w:eastAsia="ru-RU"/>
        </w:rPr>
        <w:t> («</w:t>
      </w:r>
      <w:proofErr w:type="spellStart"/>
      <w:r w:rsidRPr="00B05145">
        <w:rPr>
          <w:rFonts w:ascii="Times New Roman" w:hAnsi="Times New Roman"/>
          <w:sz w:val="24"/>
          <w:szCs w:val="24"/>
          <w:lang w:val="ru-RU" w:eastAsia="ru-RU"/>
        </w:rPr>
        <w:t>Кыз-Жибек</w:t>
      </w:r>
      <w:proofErr w:type="spellEnd"/>
      <w:r w:rsidRPr="00B05145">
        <w:rPr>
          <w:rFonts w:ascii="Times New Roman" w:hAnsi="Times New Roman"/>
          <w:sz w:val="24"/>
          <w:szCs w:val="24"/>
          <w:lang w:val="ru-RU" w:eastAsia="ru-RU"/>
        </w:rPr>
        <w:t>» </w:t>
      </w:r>
      <w:hyperlink r:id="rId37" w:tooltip="Брусиловский, Евгений Григорьевич" w:history="1">
        <w:r w:rsidRPr="00B05145">
          <w:rPr>
            <w:rFonts w:ascii="Times New Roman" w:hAnsi="Times New Roman"/>
            <w:sz w:val="24"/>
            <w:szCs w:val="24"/>
            <w:lang w:val="ru-RU" w:eastAsia="ru-RU"/>
          </w:rPr>
          <w:t>Е. Г. Брусиловского</w:t>
        </w:r>
      </w:hyperlink>
      <w:r w:rsidRPr="00B05145">
        <w:rPr>
          <w:rFonts w:ascii="Times New Roman" w:hAnsi="Times New Roman"/>
          <w:sz w:val="24"/>
          <w:szCs w:val="24"/>
          <w:lang w:val="ru-RU" w:eastAsia="ru-RU"/>
        </w:rPr>
        <w:t>) позволила певице подняться к высотам классического оперного искусства.</w:t>
      </w:r>
    </w:p>
    <w:p w:rsidR="00B05145" w:rsidRPr="00B05145" w:rsidRDefault="00B05145" w:rsidP="00CE4C36">
      <w:pPr>
        <w:shd w:val="clear" w:color="auto" w:fill="FFFFFF"/>
        <w:spacing w:after="0" w:line="240" w:lineRule="auto"/>
        <w:jc w:val="both"/>
        <w:rPr>
          <w:rFonts w:ascii="Times New Roman" w:hAnsi="Times New Roman"/>
          <w:sz w:val="24"/>
          <w:szCs w:val="24"/>
          <w:lang w:val="ru-RU" w:eastAsia="ru-RU"/>
        </w:rPr>
      </w:pPr>
    </w:p>
    <w:p w:rsidR="00CE4C36" w:rsidRPr="00B05145" w:rsidRDefault="00CE4C36" w:rsidP="00CE4C36">
      <w:pPr>
        <w:tabs>
          <w:tab w:val="left" w:pos="4336"/>
        </w:tabs>
        <w:spacing w:after="0" w:line="240" w:lineRule="auto"/>
        <w:jc w:val="both"/>
        <w:rPr>
          <w:rFonts w:ascii="Times New Roman" w:hAnsi="Times New Roman"/>
          <w:b/>
          <w:bCs/>
          <w:sz w:val="24"/>
          <w:szCs w:val="24"/>
          <w:lang w:val="ru-RU" w:eastAsia="ru-RU"/>
        </w:rPr>
      </w:pPr>
      <w:r w:rsidRPr="00B05145">
        <w:rPr>
          <w:rFonts w:ascii="Times New Roman" w:hAnsi="Times New Roman"/>
          <w:b/>
          <w:bCs/>
          <w:sz w:val="24"/>
          <w:szCs w:val="24"/>
          <w:lang w:val="ru-RU" w:eastAsia="ru-RU"/>
        </w:rPr>
        <w:t>Звания и награды</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Заслуженная артистка Казахской ССР (1934)[9]</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Народная артистка СССР (1936)</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Сталинская премия второй степени (1948) — за концертно-исполнительскую деятельность</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Сталинская премия второй степени (1949) — за исполнение главной партии в оперном спектакле «</w:t>
      </w:r>
      <w:proofErr w:type="spellStart"/>
      <w:r w:rsidRPr="00B05145">
        <w:rPr>
          <w:rFonts w:ascii="Times New Roman" w:hAnsi="Times New Roman"/>
          <w:bCs/>
          <w:sz w:val="24"/>
          <w:szCs w:val="24"/>
          <w:lang w:val="ru-RU" w:eastAsia="ru-RU"/>
        </w:rPr>
        <w:t>Биржан</w:t>
      </w:r>
      <w:proofErr w:type="spellEnd"/>
      <w:r w:rsidRPr="00B05145">
        <w:rPr>
          <w:rFonts w:ascii="Times New Roman" w:hAnsi="Times New Roman"/>
          <w:bCs/>
          <w:sz w:val="24"/>
          <w:szCs w:val="24"/>
          <w:lang w:val="ru-RU" w:eastAsia="ru-RU"/>
        </w:rPr>
        <w:t xml:space="preserve"> и Сара» </w:t>
      </w:r>
      <w:proofErr w:type="spellStart"/>
      <w:r w:rsidRPr="00B05145">
        <w:rPr>
          <w:rFonts w:ascii="Times New Roman" w:hAnsi="Times New Roman"/>
          <w:bCs/>
          <w:sz w:val="24"/>
          <w:szCs w:val="24"/>
          <w:lang w:val="ru-RU" w:eastAsia="ru-RU"/>
        </w:rPr>
        <w:t>Мукана</w:t>
      </w:r>
      <w:proofErr w:type="spellEnd"/>
      <w:r w:rsidRPr="00B05145">
        <w:rPr>
          <w:rFonts w:ascii="Times New Roman" w:hAnsi="Times New Roman"/>
          <w:bCs/>
          <w:sz w:val="24"/>
          <w:szCs w:val="24"/>
          <w:lang w:val="ru-RU" w:eastAsia="ru-RU"/>
        </w:rPr>
        <w:t xml:space="preserve"> Тулебаева</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Орден Трудового Красного Знамени (1936)</w:t>
      </w:r>
    </w:p>
    <w:p w:rsidR="00CE4C36" w:rsidRPr="00B05145" w:rsidRDefault="00CE4C36" w:rsidP="00CE4C36">
      <w:pPr>
        <w:tabs>
          <w:tab w:val="left" w:pos="4336"/>
        </w:tabs>
        <w:spacing w:after="0" w:line="240" w:lineRule="auto"/>
        <w:jc w:val="both"/>
        <w:rPr>
          <w:rFonts w:ascii="Times New Roman" w:hAnsi="Times New Roman"/>
          <w:bCs/>
          <w:sz w:val="24"/>
          <w:szCs w:val="24"/>
          <w:lang w:val="ru-RU" w:eastAsia="ru-RU"/>
        </w:rPr>
      </w:pPr>
      <w:r w:rsidRPr="00B05145">
        <w:rPr>
          <w:rFonts w:ascii="Times New Roman" w:hAnsi="Times New Roman"/>
          <w:bCs/>
          <w:sz w:val="24"/>
          <w:szCs w:val="24"/>
          <w:lang w:val="ru-RU" w:eastAsia="ru-RU"/>
        </w:rPr>
        <w:t>Орден Ленина (1945)</w:t>
      </w:r>
    </w:p>
    <w:p w:rsidR="003C3242" w:rsidRDefault="00CE4C36" w:rsidP="00CE4C36">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Медаль «За доблестный труд в Великой Отечественной войне 1941-1945 гг.»</w:t>
      </w:r>
    </w:p>
    <w:p w:rsidR="00B05145" w:rsidRPr="00B05145" w:rsidRDefault="00B05145" w:rsidP="00CE4C36">
      <w:pPr>
        <w:tabs>
          <w:tab w:val="left" w:pos="4336"/>
        </w:tabs>
        <w:spacing w:after="0" w:line="240" w:lineRule="auto"/>
        <w:jc w:val="both"/>
        <w:rPr>
          <w:rFonts w:ascii="Times New Roman" w:hAnsi="Times New Roman"/>
          <w:bCs/>
          <w:color w:val="000000"/>
          <w:sz w:val="24"/>
          <w:szCs w:val="24"/>
          <w:lang w:val="ru-RU" w:eastAsia="ru-RU"/>
        </w:rPr>
      </w:pPr>
    </w:p>
    <w:p w:rsidR="0079464D" w:rsidRPr="00B05145" w:rsidRDefault="0079464D" w:rsidP="0079464D">
      <w:pPr>
        <w:tabs>
          <w:tab w:val="left" w:pos="4336"/>
        </w:tabs>
        <w:spacing w:after="0" w:line="240" w:lineRule="auto"/>
        <w:jc w:val="both"/>
        <w:rPr>
          <w:rFonts w:ascii="Times New Roman" w:hAnsi="Times New Roman"/>
          <w:b/>
          <w:bCs/>
          <w:color w:val="000000"/>
          <w:sz w:val="24"/>
          <w:szCs w:val="24"/>
          <w:lang w:val="ru-RU" w:eastAsia="ru-RU"/>
        </w:rPr>
      </w:pPr>
      <w:r w:rsidRPr="00B05145">
        <w:rPr>
          <w:rFonts w:ascii="Times New Roman" w:hAnsi="Times New Roman"/>
          <w:b/>
          <w:bCs/>
          <w:color w:val="000000"/>
          <w:sz w:val="24"/>
          <w:szCs w:val="24"/>
          <w:lang w:val="ru-RU" w:eastAsia="ru-RU"/>
        </w:rPr>
        <w:t>Роли в театре</w:t>
      </w:r>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 xml:space="preserve">Памятник </w:t>
      </w:r>
      <w:proofErr w:type="spellStart"/>
      <w:r w:rsidRPr="00B05145">
        <w:rPr>
          <w:rFonts w:ascii="Times New Roman" w:hAnsi="Times New Roman"/>
          <w:bCs/>
          <w:color w:val="000000"/>
          <w:sz w:val="24"/>
          <w:szCs w:val="24"/>
          <w:lang w:val="ru-RU" w:eastAsia="ru-RU"/>
        </w:rPr>
        <w:t>Куляш</w:t>
      </w:r>
      <w:proofErr w:type="spellEnd"/>
      <w:r w:rsidRPr="00B05145">
        <w:rPr>
          <w:rFonts w:ascii="Times New Roman" w:hAnsi="Times New Roman"/>
          <w:bCs/>
          <w:color w:val="000000"/>
          <w:sz w:val="24"/>
          <w:szCs w:val="24"/>
          <w:lang w:val="ru-RU" w:eastAsia="ru-RU"/>
        </w:rPr>
        <w:t xml:space="preserve"> </w:t>
      </w:r>
      <w:proofErr w:type="spellStart"/>
      <w:r w:rsidRPr="00B05145">
        <w:rPr>
          <w:rFonts w:ascii="Times New Roman" w:hAnsi="Times New Roman"/>
          <w:bCs/>
          <w:color w:val="000000"/>
          <w:sz w:val="24"/>
          <w:szCs w:val="24"/>
          <w:lang w:val="ru-RU" w:eastAsia="ru-RU"/>
        </w:rPr>
        <w:t>Байсеитовой</w:t>
      </w:r>
      <w:proofErr w:type="spellEnd"/>
      <w:r w:rsidRPr="00B05145">
        <w:rPr>
          <w:rFonts w:ascii="Times New Roman" w:hAnsi="Times New Roman"/>
          <w:bCs/>
          <w:color w:val="000000"/>
          <w:sz w:val="24"/>
          <w:szCs w:val="24"/>
          <w:lang w:val="ru-RU" w:eastAsia="ru-RU"/>
        </w:rPr>
        <w:t xml:space="preserve"> в Алма-Ате в сквере у музыкальной школы её имени, 2011</w:t>
      </w:r>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Казахский театр драмы (1930—1933)</w:t>
      </w:r>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«Женитьба» Н. В. Гоголя — Агафья Тихоновна</w:t>
      </w:r>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w:t>
      </w:r>
      <w:proofErr w:type="spellStart"/>
      <w:r w:rsidRPr="00B05145">
        <w:rPr>
          <w:rFonts w:ascii="Times New Roman" w:hAnsi="Times New Roman"/>
          <w:bCs/>
          <w:color w:val="000000"/>
          <w:sz w:val="24"/>
          <w:szCs w:val="24"/>
          <w:lang w:val="ru-RU" w:eastAsia="ru-RU"/>
        </w:rPr>
        <w:t>Зауре</w:t>
      </w:r>
      <w:proofErr w:type="spellEnd"/>
      <w:r w:rsidRPr="00B05145">
        <w:rPr>
          <w:rFonts w:ascii="Times New Roman" w:hAnsi="Times New Roman"/>
          <w:bCs/>
          <w:color w:val="000000"/>
          <w:sz w:val="24"/>
          <w:szCs w:val="24"/>
          <w:lang w:val="ru-RU" w:eastAsia="ru-RU"/>
        </w:rPr>
        <w:t xml:space="preserve">» К. </w:t>
      </w:r>
      <w:proofErr w:type="spellStart"/>
      <w:r w:rsidRPr="00B05145">
        <w:rPr>
          <w:rFonts w:ascii="Times New Roman" w:hAnsi="Times New Roman"/>
          <w:bCs/>
          <w:color w:val="000000"/>
          <w:sz w:val="24"/>
          <w:szCs w:val="24"/>
          <w:lang w:val="ru-RU" w:eastAsia="ru-RU"/>
        </w:rPr>
        <w:t>Байсеитова</w:t>
      </w:r>
      <w:proofErr w:type="spellEnd"/>
      <w:r w:rsidRPr="00B05145">
        <w:rPr>
          <w:rFonts w:ascii="Times New Roman" w:hAnsi="Times New Roman"/>
          <w:bCs/>
          <w:color w:val="000000"/>
          <w:sz w:val="24"/>
          <w:szCs w:val="24"/>
          <w:lang w:val="ru-RU" w:eastAsia="ru-RU"/>
        </w:rPr>
        <w:t xml:space="preserve"> и Ж. Т. </w:t>
      </w:r>
      <w:proofErr w:type="spellStart"/>
      <w:r w:rsidRPr="00B05145">
        <w:rPr>
          <w:rFonts w:ascii="Times New Roman" w:hAnsi="Times New Roman"/>
          <w:bCs/>
          <w:color w:val="000000"/>
          <w:sz w:val="24"/>
          <w:szCs w:val="24"/>
          <w:lang w:val="ru-RU" w:eastAsia="ru-RU"/>
        </w:rPr>
        <w:t>Шанина</w:t>
      </w:r>
      <w:proofErr w:type="spellEnd"/>
      <w:r w:rsidRPr="00B05145">
        <w:rPr>
          <w:rFonts w:ascii="Times New Roman" w:hAnsi="Times New Roman"/>
          <w:bCs/>
          <w:color w:val="000000"/>
          <w:sz w:val="24"/>
          <w:szCs w:val="24"/>
          <w:lang w:val="ru-RU" w:eastAsia="ru-RU"/>
        </w:rPr>
        <w:t xml:space="preserve"> — </w:t>
      </w:r>
      <w:proofErr w:type="spellStart"/>
      <w:r w:rsidRPr="00B05145">
        <w:rPr>
          <w:rFonts w:ascii="Times New Roman" w:hAnsi="Times New Roman"/>
          <w:bCs/>
          <w:color w:val="000000"/>
          <w:sz w:val="24"/>
          <w:szCs w:val="24"/>
          <w:lang w:val="ru-RU" w:eastAsia="ru-RU"/>
        </w:rPr>
        <w:t>Зауре</w:t>
      </w:r>
      <w:proofErr w:type="spellEnd"/>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 xml:space="preserve">«Шахта» Ж. Т. </w:t>
      </w:r>
      <w:proofErr w:type="spellStart"/>
      <w:r w:rsidRPr="00B05145">
        <w:rPr>
          <w:rFonts w:ascii="Times New Roman" w:hAnsi="Times New Roman"/>
          <w:bCs/>
          <w:color w:val="000000"/>
          <w:sz w:val="24"/>
          <w:szCs w:val="24"/>
          <w:lang w:val="ru-RU" w:eastAsia="ru-RU"/>
        </w:rPr>
        <w:t>Шанина</w:t>
      </w:r>
      <w:proofErr w:type="spellEnd"/>
      <w:r w:rsidRPr="00B05145">
        <w:rPr>
          <w:rFonts w:ascii="Times New Roman" w:hAnsi="Times New Roman"/>
          <w:bCs/>
          <w:color w:val="000000"/>
          <w:sz w:val="24"/>
          <w:szCs w:val="24"/>
          <w:lang w:val="ru-RU" w:eastAsia="ru-RU"/>
        </w:rPr>
        <w:t xml:space="preserve"> — </w:t>
      </w:r>
      <w:proofErr w:type="spellStart"/>
      <w:r w:rsidRPr="00B05145">
        <w:rPr>
          <w:rFonts w:ascii="Times New Roman" w:hAnsi="Times New Roman"/>
          <w:bCs/>
          <w:color w:val="000000"/>
          <w:sz w:val="24"/>
          <w:szCs w:val="24"/>
          <w:lang w:val="ru-RU" w:eastAsia="ru-RU"/>
        </w:rPr>
        <w:t>Зейнеп</w:t>
      </w:r>
      <w:proofErr w:type="spellEnd"/>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w:t>
      </w:r>
      <w:proofErr w:type="spellStart"/>
      <w:r w:rsidRPr="00B05145">
        <w:rPr>
          <w:rFonts w:ascii="Times New Roman" w:hAnsi="Times New Roman"/>
          <w:bCs/>
          <w:color w:val="000000"/>
          <w:sz w:val="24"/>
          <w:szCs w:val="24"/>
          <w:lang w:val="ru-RU" w:eastAsia="ru-RU"/>
        </w:rPr>
        <w:t>Енлик</w:t>
      </w:r>
      <w:proofErr w:type="spellEnd"/>
      <w:r w:rsidRPr="00B05145">
        <w:rPr>
          <w:rFonts w:ascii="Times New Roman" w:hAnsi="Times New Roman"/>
          <w:bCs/>
          <w:color w:val="000000"/>
          <w:sz w:val="24"/>
          <w:szCs w:val="24"/>
          <w:lang w:val="ru-RU" w:eastAsia="ru-RU"/>
        </w:rPr>
        <w:t xml:space="preserve"> — </w:t>
      </w:r>
      <w:proofErr w:type="spellStart"/>
      <w:r w:rsidRPr="00B05145">
        <w:rPr>
          <w:rFonts w:ascii="Times New Roman" w:hAnsi="Times New Roman"/>
          <w:bCs/>
          <w:color w:val="000000"/>
          <w:sz w:val="24"/>
          <w:szCs w:val="24"/>
          <w:lang w:val="ru-RU" w:eastAsia="ru-RU"/>
        </w:rPr>
        <w:t>Кебек</w:t>
      </w:r>
      <w:proofErr w:type="spellEnd"/>
      <w:r w:rsidRPr="00B05145">
        <w:rPr>
          <w:rFonts w:ascii="Times New Roman" w:hAnsi="Times New Roman"/>
          <w:bCs/>
          <w:color w:val="000000"/>
          <w:sz w:val="24"/>
          <w:szCs w:val="24"/>
          <w:lang w:val="ru-RU" w:eastAsia="ru-RU"/>
        </w:rPr>
        <w:t xml:space="preserve">» М. О. </w:t>
      </w:r>
      <w:proofErr w:type="spellStart"/>
      <w:r w:rsidRPr="00B05145">
        <w:rPr>
          <w:rFonts w:ascii="Times New Roman" w:hAnsi="Times New Roman"/>
          <w:bCs/>
          <w:color w:val="000000"/>
          <w:sz w:val="24"/>
          <w:szCs w:val="24"/>
          <w:lang w:val="ru-RU" w:eastAsia="ru-RU"/>
        </w:rPr>
        <w:t>Ауэзова</w:t>
      </w:r>
      <w:proofErr w:type="spellEnd"/>
      <w:r w:rsidRPr="00B05145">
        <w:rPr>
          <w:rFonts w:ascii="Times New Roman" w:hAnsi="Times New Roman"/>
          <w:bCs/>
          <w:color w:val="000000"/>
          <w:sz w:val="24"/>
          <w:szCs w:val="24"/>
          <w:lang w:val="ru-RU" w:eastAsia="ru-RU"/>
        </w:rPr>
        <w:t xml:space="preserve"> — </w:t>
      </w:r>
      <w:proofErr w:type="spellStart"/>
      <w:r w:rsidRPr="00B05145">
        <w:rPr>
          <w:rFonts w:ascii="Times New Roman" w:hAnsi="Times New Roman"/>
          <w:bCs/>
          <w:color w:val="000000"/>
          <w:sz w:val="24"/>
          <w:szCs w:val="24"/>
          <w:lang w:val="ru-RU" w:eastAsia="ru-RU"/>
        </w:rPr>
        <w:t>Енлик</w:t>
      </w:r>
      <w:proofErr w:type="spellEnd"/>
    </w:p>
    <w:p w:rsidR="0079464D"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 xml:space="preserve">«Подводная лодка» М. Я. </w:t>
      </w:r>
      <w:proofErr w:type="spellStart"/>
      <w:r w:rsidRPr="00B05145">
        <w:rPr>
          <w:rFonts w:ascii="Times New Roman" w:hAnsi="Times New Roman"/>
          <w:bCs/>
          <w:color w:val="000000"/>
          <w:sz w:val="24"/>
          <w:szCs w:val="24"/>
          <w:lang w:val="ru-RU" w:eastAsia="ru-RU"/>
        </w:rPr>
        <w:t>Тригера</w:t>
      </w:r>
      <w:proofErr w:type="spellEnd"/>
      <w:r w:rsidRPr="00B05145">
        <w:rPr>
          <w:rFonts w:ascii="Times New Roman" w:hAnsi="Times New Roman"/>
          <w:bCs/>
          <w:color w:val="000000"/>
          <w:sz w:val="24"/>
          <w:szCs w:val="24"/>
          <w:lang w:val="ru-RU" w:eastAsia="ru-RU"/>
        </w:rPr>
        <w:t xml:space="preserve"> — Клавдия</w:t>
      </w:r>
    </w:p>
    <w:p w:rsidR="003C3242" w:rsidRPr="00B05145" w:rsidRDefault="0079464D" w:rsidP="0079464D">
      <w:pPr>
        <w:tabs>
          <w:tab w:val="left" w:pos="4336"/>
        </w:tabs>
        <w:spacing w:after="0" w:line="240" w:lineRule="auto"/>
        <w:jc w:val="both"/>
        <w:rPr>
          <w:rFonts w:ascii="Times New Roman" w:hAnsi="Times New Roman"/>
          <w:bCs/>
          <w:color w:val="000000"/>
          <w:sz w:val="24"/>
          <w:szCs w:val="24"/>
          <w:lang w:val="ru-RU" w:eastAsia="ru-RU"/>
        </w:rPr>
      </w:pPr>
      <w:r w:rsidRPr="00B05145">
        <w:rPr>
          <w:rFonts w:ascii="Times New Roman" w:hAnsi="Times New Roman"/>
          <w:bCs/>
          <w:color w:val="000000"/>
          <w:sz w:val="24"/>
          <w:szCs w:val="24"/>
          <w:lang w:val="ru-RU" w:eastAsia="ru-RU"/>
        </w:rPr>
        <w:t xml:space="preserve">«Фронт» Б. Ж. </w:t>
      </w:r>
      <w:proofErr w:type="spellStart"/>
      <w:r w:rsidRPr="00B05145">
        <w:rPr>
          <w:rFonts w:ascii="Times New Roman" w:hAnsi="Times New Roman"/>
          <w:bCs/>
          <w:color w:val="000000"/>
          <w:sz w:val="24"/>
          <w:szCs w:val="24"/>
          <w:lang w:val="ru-RU" w:eastAsia="ru-RU"/>
        </w:rPr>
        <w:t>Майлина</w:t>
      </w:r>
      <w:proofErr w:type="spellEnd"/>
      <w:r w:rsidRPr="00B05145">
        <w:rPr>
          <w:rFonts w:ascii="Times New Roman" w:hAnsi="Times New Roman"/>
          <w:bCs/>
          <w:color w:val="000000"/>
          <w:sz w:val="24"/>
          <w:szCs w:val="24"/>
          <w:lang w:val="ru-RU" w:eastAsia="ru-RU"/>
        </w:rPr>
        <w:t xml:space="preserve"> — </w:t>
      </w:r>
      <w:proofErr w:type="spellStart"/>
      <w:r w:rsidRPr="00B05145">
        <w:rPr>
          <w:rFonts w:ascii="Times New Roman" w:hAnsi="Times New Roman"/>
          <w:bCs/>
          <w:color w:val="000000"/>
          <w:sz w:val="24"/>
          <w:szCs w:val="24"/>
          <w:lang w:val="ru-RU" w:eastAsia="ru-RU"/>
        </w:rPr>
        <w:t>Пулиш</w:t>
      </w:r>
      <w:proofErr w:type="spellEnd"/>
    </w:p>
    <w:p w:rsidR="003C3242" w:rsidRPr="00B05145" w:rsidRDefault="003C3242" w:rsidP="00CE4C36">
      <w:pPr>
        <w:tabs>
          <w:tab w:val="left" w:pos="4336"/>
        </w:tabs>
        <w:spacing w:after="0" w:line="240" w:lineRule="auto"/>
        <w:jc w:val="both"/>
        <w:rPr>
          <w:rFonts w:ascii="Verdana" w:hAnsi="Verdana"/>
          <w:b/>
          <w:bCs/>
          <w:color w:val="000000"/>
          <w:sz w:val="26"/>
          <w:szCs w:val="26"/>
          <w:lang w:val="ru-RU" w:eastAsia="ru-RU"/>
        </w:rPr>
      </w:pPr>
    </w:p>
    <w:p w:rsidR="00B05145" w:rsidRDefault="00B05145" w:rsidP="00B05145">
      <w:pPr>
        <w:tabs>
          <w:tab w:val="left" w:pos="4336"/>
        </w:tabs>
        <w:spacing w:after="0" w:line="240" w:lineRule="auto"/>
        <w:jc w:val="right"/>
        <w:rPr>
          <w:rFonts w:ascii="Times New Roman" w:hAnsi="Times New Roman"/>
          <w:b/>
          <w:color w:val="7030A0"/>
          <w:sz w:val="20"/>
          <w:szCs w:val="20"/>
        </w:rPr>
      </w:pPr>
      <w:r>
        <w:rPr>
          <w:rFonts w:ascii="Times New Roman" w:hAnsi="Times New Roman"/>
          <w:b/>
          <w:color w:val="000000"/>
          <w:sz w:val="20"/>
          <w:szCs w:val="20"/>
        </w:rPr>
        <w:t xml:space="preserve">3 </w:t>
      </w:r>
      <w:r w:rsidR="00FB6B8D" w:rsidRPr="000407BB">
        <w:rPr>
          <w:rFonts w:ascii="Times New Roman" w:hAnsi="Times New Roman"/>
          <w:b/>
          <w:color w:val="000000"/>
          <w:sz w:val="20"/>
          <w:szCs w:val="20"/>
        </w:rPr>
        <w:t>бет</w:t>
      </w:r>
      <w:r w:rsidR="00FB6B8D" w:rsidRPr="000407BB">
        <w:rPr>
          <w:rFonts w:ascii="Times New Roman" w:hAnsi="Times New Roman"/>
          <w:b/>
          <w:color w:val="7030A0"/>
          <w:sz w:val="20"/>
          <w:szCs w:val="20"/>
        </w:rPr>
        <w:t xml:space="preserve"> </w:t>
      </w:r>
    </w:p>
    <w:p w:rsidR="00B05145" w:rsidRDefault="00B05145" w:rsidP="00B05145">
      <w:pPr>
        <w:tabs>
          <w:tab w:val="left" w:pos="4336"/>
        </w:tabs>
        <w:spacing w:after="0" w:line="240" w:lineRule="auto"/>
        <w:rPr>
          <w:rFonts w:ascii="Times New Roman" w:hAnsi="Times New Roman"/>
          <w:b/>
          <w:color w:val="7030A0"/>
          <w:sz w:val="20"/>
          <w:szCs w:val="20"/>
        </w:rPr>
      </w:pPr>
    </w:p>
    <w:p w:rsidR="00356995" w:rsidRPr="00B05145" w:rsidRDefault="00356995" w:rsidP="00B05145">
      <w:pPr>
        <w:tabs>
          <w:tab w:val="left" w:pos="4336"/>
        </w:tabs>
        <w:spacing w:after="0" w:line="240" w:lineRule="auto"/>
        <w:rPr>
          <w:rFonts w:ascii="Times New Roman" w:hAnsi="Times New Roman"/>
          <w:b/>
          <w:color w:val="7030A0"/>
          <w:sz w:val="20"/>
          <w:szCs w:val="20"/>
        </w:rPr>
      </w:pPr>
      <w:r>
        <w:rPr>
          <w:rFonts w:ascii="Times New Roman" w:hAnsi="Times New Roman"/>
          <w:b/>
          <w:lang w:eastAsia="ru-RU"/>
        </w:rPr>
        <w:lastRenderedPageBreak/>
        <w:t>№</w:t>
      </w:r>
      <w:r>
        <w:rPr>
          <w:rFonts w:ascii="Times New Roman" w:hAnsi="Times New Roman"/>
          <w:b/>
          <w:lang w:val="ru-RU" w:eastAsia="ru-RU"/>
        </w:rPr>
        <w:t>73</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00B05145">
        <w:rPr>
          <w:rFonts w:ascii="Times New Roman" w:hAnsi="Times New Roman"/>
          <w:b/>
          <w:lang w:eastAsia="ru-RU"/>
        </w:rPr>
        <w:t xml:space="preserve">      </w:t>
      </w:r>
      <w:r w:rsidRPr="00F90DA6">
        <w:rPr>
          <w:rFonts w:ascii="Times New Roman" w:hAnsi="Times New Roman"/>
          <w:b/>
          <w:lang w:val="ru-RU" w:eastAsia="ru-RU"/>
        </w:rPr>
        <w:t xml:space="preserve">      </w:t>
      </w:r>
      <w:r w:rsidR="00B05145">
        <w:rPr>
          <w:rFonts w:ascii="Times New Roman" w:hAnsi="Times New Roman"/>
          <w:b/>
          <w:lang w:val="ru-RU" w:eastAsia="ru-RU"/>
        </w:rPr>
        <w:t xml:space="preserve">                        </w:t>
      </w:r>
      <w:r>
        <w:rPr>
          <w:rFonts w:ascii="Times New Roman" w:hAnsi="Times New Roman"/>
          <w:b/>
          <w:lang w:val="ru-RU" w:eastAsia="ru-RU"/>
        </w:rPr>
        <w:t xml:space="preserve">1 </w:t>
      </w:r>
      <w:proofErr w:type="spellStart"/>
      <w:r>
        <w:rPr>
          <w:rFonts w:ascii="Times New Roman" w:hAnsi="Times New Roman"/>
          <w:b/>
          <w:lang w:val="ru-RU" w:eastAsia="ru-RU"/>
        </w:rPr>
        <w:t>мамыр</w:t>
      </w:r>
      <w:proofErr w:type="spellEnd"/>
      <w:r>
        <w:rPr>
          <w:rFonts w:ascii="Times New Roman" w:hAnsi="Times New Roman"/>
          <w:b/>
          <w:lang w:val="ru-RU" w:eastAsia="ru-RU"/>
        </w:rPr>
        <w:t xml:space="preserve"> </w:t>
      </w:r>
      <w:r w:rsidRPr="00F90DA6">
        <w:rPr>
          <w:rFonts w:ascii="Times New Roman" w:hAnsi="Times New Roman"/>
          <w:b/>
          <w:lang w:eastAsia="ru-RU"/>
        </w:rPr>
        <w:t>20</w:t>
      </w:r>
      <w:r>
        <w:rPr>
          <w:rFonts w:ascii="Times New Roman" w:hAnsi="Times New Roman"/>
          <w:b/>
          <w:lang w:val="ru-RU" w:eastAsia="ru-RU"/>
        </w:rPr>
        <w:t>22</w:t>
      </w:r>
      <w:r w:rsidRPr="00F90DA6">
        <w:rPr>
          <w:rFonts w:ascii="Times New Roman" w:hAnsi="Times New Roman"/>
          <w:b/>
          <w:lang w:eastAsia="ru-RU"/>
        </w:rPr>
        <w:t xml:space="preserve"> жыл </w:t>
      </w:r>
    </w:p>
    <w:p w:rsidR="00210139" w:rsidRPr="00422AFE" w:rsidRDefault="00210139" w:rsidP="001D276D">
      <w:pPr>
        <w:spacing w:after="0" w:line="240" w:lineRule="auto"/>
        <w:rPr>
          <w:rFonts w:ascii="Times New Roman" w:hAnsi="Times New Roman"/>
          <w:b/>
          <w:lang w:eastAsia="ru-RU"/>
        </w:rPr>
      </w:pPr>
    </w:p>
    <w:p w:rsidR="00210139" w:rsidRDefault="00210139" w:rsidP="001D276D">
      <w:pPr>
        <w:spacing w:after="0" w:line="240" w:lineRule="auto"/>
        <w:rPr>
          <w:rFonts w:ascii="Times New Roman" w:hAnsi="Times New Roman"/>
          <w:b/>
          <w:lang w:val="ru-RU" w:eastAsia="ru-RU"/>
        </w:rPr>
      </w:pPr>
    </w:p>
    <w:p w:rsidR="00CA38BA" w:rsidRDefault="00CA38BA" w:rsidP="00CA38BA">
      <w:pPr>
        <w:spacing w:after="0" w:line="240" w:lineRule="auto"/>
        <w:jc w:val="center"/>
        <w:rPr>
          <w:rFonts w:ascii="Times New Roman" w:hAnsi="Times New Roman"/>
          <w:b/>
          <w:sz w:val="40"/>
          <w:szCs w:val="40"/>
          <w:lang w:eastAsia="ru-RU"/>
        </w:rPr>
      </w:pPr>
      <w:r w:rsidRPr="00CA38BA">
        <w:rPr>
          <w:rFonts w:ascii="Times New Roman" w:hAnsi="Times New Roman"/>
          <w:b/>
          <w:sz w:val="40"/>
          <w:szCs w:val="40"/>
          <w:lang w:eastAsia="ru-RU"/>
        </w:rPr>
        <w:t xml:space="preserve">1 МАМЫР – ҚАЗАҚСТАН ХАЛЫҚАРАЛЫҚ  </w:t>
      </w:r>
    </w:p>
    <w:p w:rsidR="00356995" w:rsidRDefault="00CA38BA" w:rsidP="00CA38BA">
      <w:pPr>
        <w:spacing w:after="0" w:line="240" w:lineRule="auto"/>
        <w:jc w:val="center"/>
        <w:rPr>
          <w:rFonts w:ascii="Times New Roman" w:hAnsi="Times New Roman"/>
          <w:b/>
          <w:sz w:val="40"/>
          <w:szCs w:val="40"/>
          <w:lang w:eastAsia="ru-RU"/>
        </w:rPr>
      </w:pPr>
      <w:r w:rsidRPr="00CA38BA">
        <w:rPr>
          <w:rFonts w:ascii="Times New Roman" w:hAnsi="Times New Roman"/>
          <w:b/>
          <w:sz w:val="40"/>
          <w:szCs w:val="40"/>
          <w:lang w:eastAsia="ru-RU"/>
        </w:rPr>
        <w:t>БІРЛІГІ  КҮНІ</w:t>
      </w:r>
    </w:p>
    <w:p w:rsidR="00CA38BA" w:rsidRPr="00CA38BA" w:rsidRDefault="00CA38BA" w:rsidP="00CA38BA">
      <w:pPr>
        <w:spacing w:after="0" w:line="240" w:lineRule="auto"/>
        <w:jc w:val="center"/>
        <w:rPr>
          <w:rFonts w:ascii="Times New Roman" w:hAnsi="Times New Roman"/>
          <w:b/>
          <w:sz w:val="26"/>
          <w:szCs w:val="26"/>
          <w:lang w:eastAsia="ru-RU"/>
        </w:rPr>
      </w:pPr>
      <w:r>
        <w:rPr>
          <w:rFonts w:ascii="Times New Roman" w:hAnsi="Times New Roman"/>
          <w:b/>
          <w:noProof/>
          <w:sz w:val="40"/>
          <w:szCs w:val="40"/>
          <w:lang w:val="ru-RU" w:eastAsia="ru-RU"/>
        </w:rPr>
        <w:drawing>
          <wp:anchor distT="0" distB="0" distL="114300" distR="114300" simplePos="0" relativeHeight="251694592" behindDoc="1" locked="0" layoutInCell="1" allowOverlap="1" wp14:anchorId="61149182" wp14:editId="6D1F177E">
            <wp:simplePos x="0" y="0"/>
            <wp:positionH relativeFrom="column">
              <wp:posOffset>-12700</wp:posOffset>
            </wp:positionH>
            <wp:positionV relativeFrom="paragraph">
              <wp:posOffset>146050</wp:posOffset>
            </wp:positionV>
            <wp:extent cx="3177540" cy="2057400"/>
            <wp:effectExtent l="0" t="0" r="3810" b="0"/>
            <wp:wrapTight wrapText="bothSides">
              <wp:wrapPolygon edited="0">
                <wp:start x="0" y="0"/>
                <wp:lineTo x="0" y="21400"/>
                <wp:lineTo x="21496" y="21400"/>
                <wp:lineTo x="21496" y="0"/>
                <wp:lineTo x="0" y="0"/>
              </wp:wrapPolygon>
            </wp:wrapTight>
            <wp:docPr id="2" name="Рисунок 2" descr="C:\Users\1\Desktop\Табель\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абель\Без названия.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754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8BA" w:rsidRDefault="00CA38BA" w:rsidP="00CA38BA">
      <w:pPr>
        <w:spacing w:after="100" w:afterAutospacing="1" w:line="240" w:lineRule="auto"/>
        <w:jc w:val="both"/>
        <w:outlineLvl w:val="1"/>
        <w:rPr>
          <w:rFonts w:ascii="Times New Roman" w:hAnsi="Times New Roman"/>
          <w:color w:val="000000"/>
          <w:sz w:val="26"/>
          <w:szCs w:val="26"/>
          <w:lang w:val="ru-RU" w:eastAsia="ru-RU"/>
        </w:rPr>
      </w:pPr>
      <w:proofErr w:type="spellStart"/>
      <w:r w:rsidRPr="00CA38BA">
        <w:rPr>
          <w:rFonts w:ascii="Times New Roman" w:hAnsi="Times New Roman"/>
          <w:color w:val="000000"/>
          <w:sz w:val="26"/>
          <w:szCs w:val="26"/>
          <w:lang w:val="ru-RU" w:eastAsia="ru-RU"/>
        </w:rPr>
        <w:t>Қазақтың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байтақ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даласы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бүгінде</w:t>
      </w:r>
      <w:proofErr w:type="spellEnd"/>
      <w:r w:rsidRPr="00CA38BA">
        <w:rPr>
          <w:rFonts w:ascii="Times New Roman" w:hAnsi="Times New Roman"/>
          <w:color w:val="000000"/>
          <w:sz w:val="26"/>
          <w:szCs w:val="26"/>
          <w:lang w:val="ru-RU" w:eastAsia="ru-RU"/>
        </w:rPr>
        <w:t xml:space="preserve"> 130-дан  </w:t>
      </w:r>
      <w:proofErr w:type="spellStart"/>
      <w:r w:rsidRPr="00CA38BA">
        <w:rPr>
          <w:rFonts w:ascii="Times New Roman" w:hAnsi="Times New Roman"/>
          <w:color w:val="000000"/>
          <w:sz w:val="26"/>
          <w:szCs w:val="26"/>
          <w:lang w:val="ru-RU" w:eastAsia="ru-RU"/>
        </w:rPr>
        <w:t>артық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өкілдеріне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ортақ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отан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болып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тұр</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Сол</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себепті</w:t>
      </w:r>
      <w:proofErr w:type="spellEnd"/>
      <w:r w:rsidRPr="00CA38BA">
        <w:rPr>
          <w:rFonts w:ascii="Times New Roman" w:hAnsi="Times New Roman"/>
          <w:color w:val="000000"/>
          <w:sz w:val="26"/>
          <w:szCs w:val="26"/>
          <w:lang w:val="ru-RU" w:eastAsia="ru-RU"/>
        </w:rPr>
        <w:t xml:space="preserve"> де 1 </w:t>
      </w:r>
      <w:proofErr w:type="spellStart"/>
      <w:r w:rsidRPr="00CA38BA">
        <w:rPr>
          <w:rFonts w:ascii="Times New Roman" w:hAnsi="Times New Roman"/>
          <w:color w:val="000000"/>
          <w:sz w:val="26"/>
          <w:szCs w:val="26"/>
          <w:lang w:val="ru-RU" w:eastAsia="ru-RU"/>
        </w:rPr>
        <w:t>мамыр</w:t>
      </w:r>
      <w:proofErr w:type="spellEnd"/>
      <w:r w:rsidRPr="00CA38BA">
        <w:rPr>
          <w:rFonts w:ascii="Times New Roman" w:hAnsi="Times New Roman"/>
          <w:color w:val="000000"/>
          <w:sz w:val="26"/>
          <w:szCs w:val="26"/>
          <w:lang w:val="ru-RU" w:eastAsia="ru-RU"/>
        </w:rPr>
        <w:t xml:space="preserve"> – </w:t>
      </w:r>
      <w:proofErr w:type="spellStart"/>
      <w:r w:rsidRPr="00CA38BA">
        <w:rPr>
          <w:rFonts w:ascii="Times New Roman" w:hAnsi="Times New Roman"/>
          <w:color w:val="000000"/>
          <w:sz w:val="26"/>
          <w:szCs w:val="26"/>
          <w:lang w:val="ru-RU" w:eastAsia="ru-RU"/>
        </w:rPr>
        <w:t>халқымыздың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бірлігі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күні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болып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есептеледі</w:t>
      </w:r>
      <w:proofErr w:type="spellEnd"/>
      <w:r w:rsidRPr="00CA38BA">
        <w:rPr>
          <w:rFonts w:ascii="Times New Roman" w:hAnsi="Times New Roman"/>
          <w:color w:val="000000"/>
          <w:sz w:val="26"/>
          <w:szCs w:val="26"/>
          <w:lang w:val="ru-RU" w:eastAsia="ru-RU"/>
        </w:rPr>
        <w:t>.</w:t>
      </w:r>
      <w:r w:rsidRPr="00CA38BA">
        <w:rPr>
          <w:rFonts w:ascii="Times New Roman" w:hAnsi="Times New Roman"/>
        </w:rPr>
        <w:t xml:space="preserve"> </w:t>
      </w:r>
      <w:proofErr w:type="spellStart"/>
      <w:r w:rsidRPr="00CA38BA">
        <w:rPr>
          <w:rFonts w:ascii="Times New Roman" w:hAnsi="Times New Roman"/>
          <w:color w:val="000000"/>
          <w:sz w:val="26"/>
          <w:szCs w:val="26"/>
          <w:lang w:val="ru-RU" w:eastAsia="ru-RU"/>
        </w:rPr>
        <w:t>Ә</w:t>
      </w:r>
      <w:proofErr w:type="gramStart"/>
      <w:r w:rsidRPr="00CA38BA">
        <w:rPr>
          <w:rFonts w:ascii="Times New Roman" w:hAnsi="Times New Roman"/>
          <w:color w:val="000000"/>
          <w:sz w:val="26"/>
          <w:szCs w:val="26"/>
          <w:lang w:val="ru-RU" w:eastAsia="ru-RU"/>
        </w:rPr>
        <w:t>р</w:t>
      </w:r>
      <w:proofErr w:type="gramEnd"/>
      <w:r w:rsidRPr="00CA38BA">
        <w:rPr>
          <w:rFonts w:ascii="Times New Roman" w:hAnsi="Times New Roman"/>
          <w:color w:val="000000"/>
          <w:sz w:val="26"/>
          <w:szCs w:val="26"/>
          <w:lang w:val="ru-RU" w:eastAsia="ru-RU"/>
        </w:rPr>
        <w:t>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бұл</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күн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Қазақстан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халқы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үшін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ірі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мерекелердің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Еліміздің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барлық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өңірлерінде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дерлік</w:t>
      </w:r>
      <w:proofErr w:type="spellEnd"/>
      <w:r w:rsidRPr="00CA38BA">
        <w:rPr>
          <w:rFonts w:ascii="Times New Roman" w:hAnsi="Times New Roman"/>
          <w:color w:val="000000"/>
          <w:sz w:val="26"/>
          <w:szCs w:val="26"/>
          <w:lang w:val="ru-RU" w:eastAsia="ru-RU"/>
        </w:rPr>
        <w:t xml:space="preserve">  1 </w:t>
      </w:r>
      <w:proofErr w:type="spellStart"/>
      <w:r w:rsidRPr="00CA38BA">
        <w:rPr>
          <w:rFonts w:ascii="Times New Roman" w:hAnsi="Times New Roman"/>
          <w:color w:val="000000"/>
          <w:sz w:val="26"/>
          <w:szCs w:val="26"/>
          <w:lang w:val="ru-RU" w:eastAsia="ru-RU"/>
        </w:rPr>
        <w:t>мамыр</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тойланады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Мақсаты</w:t>
      </w:r>
      <w:proofErr w:type="spellEnd"/>
      <w:r w:rsidRPr="00CA38BA">
        <w:rPr>
          <w:rFonts w:ascii="Times New Roman" w:hAnsi="Times New Roman"/>
          <w:color w:val="000000"/>
          <w:sz w:val="26"/>
          <w:szCs w:val="26"/>
          <w:lang w:val="ru-RU" w:eastAsia="ru-RU"/>
        </w:rPr>
        <w:t xml:space="preserve">, ел </w:t>
      </w:r>
      <w:proofErr w:type="spellStart"/>
      <w:r w:rsidRPr="00CA38BA">
        <w:rPr>
          <w:rFonts w:ascii="Times New Roman" w:hAnsi="Times New Roman"/>
          <w:color w:val="000000"/>
          <w:sz w:val="26"/>
          <w:szCs w:val="26"/>
          <w:lang w:val="ru-RU" w:eastAsia="ru-RU"/>
        </w:rPr>
        <w:t>ішіндегі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түрлі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w:t>
      </w:r>
      <w:proofErr w:type="spellEnd"/>
      <w:r w:rsidRPr="00CA38BA">
        <w:rPr>
          <w:rFonts w:ascii="Times New Roman" w:hAnsi="Times New Roman"/>
          <w:color w:val="000000"/>
          <w:sz w:val="26"/>
          <w:szCs w:val="26"/>
          <w:lang w:val="ru-RU" w:eastAsia="ru-RU"/>
        </w:rPr>
        <w:t xml:space="preserve"> пен </w:t>
      </w:r>
      <w:proofErr w:type="spellStart"/>
      <w:r w:rsidRPr="00CA38BA">
        <w:rPr>
          <w:rFonts w:ascii="Times New Roman" w:hAnsi="Times New Roman"/>
          <w:color w:val="000000"/>
          <w:sz w:val="26"/>
          <w:szCs w:val="26"/>
          <w:lang w:val="ru-RU" w:eastAsia="ru-RU"/>
        </w:rPr>
        <w:t>дін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өкілдерінің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бір-бі</w:t>
      </w:r>
      <w:proofErr w:type="gramStart"/>
      <w:r w:rsidRPr="00CA38BA">
        <w:rPr>
          <w:rFonts w:ascii="Times New Roman" w:hAnsi="Times New Roman"/>
          <w:color w:val="000000"/>
          <w:sz w:val="26"/>
          <w:szCs w:val="26"/>
          <w:lang w:val="ru-RU" w:eastAsia="ru-RU"/>
        </w:rPr>
        <w:t>р</w:t>
      </w:r>
      <w:proofErr w:type="gramEnd"/>
      <w:r w:rsidRPr="00CA38BA">
        <w:rPr>
          <w:rFonts w:ascii="Times New Roman" w:hAnsi="Times New Roman"/>
          <w:color w:val="000000"/>
          <w:sz w:val="26"/>
          <w:szCs w:val="26"/>
          <w:lang w:val="ru-RU" w:eastAsia="ru-RU"/>
        </w:rPr>
        <w:t>іне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деген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сый-құрметін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арттырып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татулықты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бірлікті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ортақ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құндылықтарды</w:t>
      </w:r>
      <w:proofErr w:type="spellEnd"/>
      <w:r w:rsidRPr="00CA38BA">
        <w:rPr>
          <w:rFonts w:ascii="Times New Roman" w:hAnsi="Times New Roman"/>
          <w:color w:val="000000"/>
          <w:sz w:val="26"/>
          <w:szCs w:val="26"/>
          <w:lang w:val="ru-RU" w:eastAsia="ru-RU"/>
        </w:rPr>
        <w:t xml:space="preserve">  насихаттау.</w:t>
      </w:r>
    </w:p>
    <w:p w:rsidR="00CA38BA" w:rsidRDefault="00CA38BA" w:rsidP="00CA38BA">
      <w:pPr>
        <w:spacing w:after="0" w:line="240" w:lineRule="auto"/>
        <w:jc w:val="both"/>
        <w:outlineLvl w:val="1"/>
        <w:rPr>
          <w:rFonts w:ascii="Times New Roman" w:hAnsi="Times New Roman"/>
          <w:color w:val="000000"/>
          <w:sz w:val="26"/>
          <w:szCs w:val="26"/>
          <w:lang w:val="ru-RU" w:eastAsia="ru-RU"/>
        </w:rPr>
      </w:pPr>
      <w:r w:rsidRPr="00CA38BA">
        <w:rPr>
          <w:rFonts w:ascii="Times New Roman" w:hAnsi="Times New Roman"/>
          <w:color w:val="000000"/>
          <w:sz w:val="26"/>
          <w:szCs w:val="26"/>
          <w:lang w:val="ru-RU" w:eastAsia="ru-RU"/>
        </w:rPr>
        <w:t xml:space="preserve">1 </w:t>
      </w:r>
      <w:proofErr w:type="spellStart"/>
      <w:r w:rsidRPr="00CA38BA">
        <w:rPr>
          <w:rFonts w:ascii="Times New Roman" w:hAnsi="Times New Roman"/>
          <w:color w:val="000000"/>
          <w:sz w:val="26"/>
          <w:szCs w:val="26"/>
          <w:lang w:val="ru-RU" w:eastAsia="ru-RU"/>
        </w:rPr>
        <w:t>мамыр</w:t>
      </w:r>
      <w:proofErr w:type="spellEnd"/>
      <w:r w:rsidRPr="00CA38BA">
        <w:rPr>
          <w:rFonts w:ascii="Times New Roman" w:hAnsi="Times New Roman"/>
          <w:color w:val="000000"/>
          <w:sz w:val="26"/>
          <w:szCs w:val="26"/>
          <w:lang w:val="ru-RU" w:eastAsia="ru-RU"/>
        </w:rPr>
        <w:t xml:space="preserve"> – </w:t>
      </w:r>
      <w:proofErr w:type="spellStart"/>
      <w:r w:rsidRPr="00CA38BA">
        <w:rPr>
          <w:rFonts w:ascii="Times New Roman" w:hAnsi="Times New Roman"/>
          <w:color w:val="000000"/>
          <w:sz w:val="26"/>
          <w:szCs w:val="26"/>
          <w:lang w:val="ru-RU" w:eastAsia="ru-RU"/>
        </w:rPr>
        <w:t>Қазақстан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халықтарының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бірлігі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күні</w:t>
      </w:r>
      <w:proofErr w:type="spellEnd"/>
      <w:r w:rsidRPr="00CA38BA">
        <w:rPr>
          <w:rFonts w:ascii="Times New Roman" w:hAnsi="Times New Roman"/>
          <w:color w:val="000000"/>
          <w:sz w:val="26"/>
          <w:szCs w:val="26"/>
          <w:lang w:val="ru-RU" w:eastAsia="ru-RU"/>
        </w:rPr>
        <w:t xml:space="preserve">. 1995 </w:t>
      </w:r>
      <w:proofErr w:type="spellStart"/>
      <w:r w:rsidRPr="00CA38BA">
        <w:rPr>
          <w:rFonts w:ascii="Times New Roman" w:hAnsi="Times New Roman"/>
          <w:color w:val="000000"/>
          <w:sz w:val="26"/>
          <w:szCs w:val="26"/>
          <w:lang w:val="ru-RU" w:eastAsia="ru-RU"/>
        </w:rPr>
        <w:t>жылдың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наурызында</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дүние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жүзіне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үлгі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болып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отырған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ұлтаралық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татулық</w:t>
      </w:r>
      <w:proofErr w:type="spellEnd"/>
      <w:r w:rsidRPr="00CA38BA">
        <w:rPr>
          <w:rFonts w:ascii="Times New Roman" w:hAnsi="Times New Roman"/>
          <w:color w:val="000000"/>
          <w:sz w:val="26"/>
          <w:szCs w:val="26"/>
          <w:lang w:val="ru-RU" w:eastAsia="ru-RU"/>
        </w:rPr>
        <w:t xml:space="preserve"> пен </w:t>
      </w:r>
      <w:proofErr w:type="spellStart"/>
      <w:r w:rsidRPr="00CA38BA">
        <w:rPr>
          <w:rFonts w:ascii="Times New Roman" w:hAnsi="Times New Roman"/>
          <w:color w:val="000000"/>
          <w:sz w:val="26"/>
          <w:szCs w:val="26"/>
          <w:lang w:val="ru-RU" w:eastAsia="ru-RU"/>
        </w:rPr>
        <w:t>тұрақтылықтың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феномені</w:t>
      </w:r>
      <w:proofErr w:type="spellEnd"/>
      <w:r w:rsidRPr="00CA38BA">
        <w:rPr>
          <w:rFonts w:ascii="Times New Roman" w:hAnsi="Times New Roman"/>
          <w:color w:val="000000"/>
          <w:sz w:val="26"/>
          <w:szCs w:val="26"/>
          <w:lang w:val="ru-RU" w:eastAsia="ru-RU"/>
        </w:rPr>
        <w:t xml:space="preserve"> – </w:t>
      </w:r>
      <w:proofErr w:type="spellStart"/>
      <w:r w:rsidRPr="00CA38BA">
        <w:rPr>
          <w:rFonts w:ascii="Times New Roman" w:hAnsi="Times New Roman"/>
          <w:color w:val="000000"/>
          <w:sz w:val="26"/>
          <w:szCs w:val="26"/>
          <w:lang w:val="ru-RU" w:eastAsia="ru-RU"/>
        </w:rPr>
        <w:t>Қазақстан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халықтары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Ассамблеясы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құрылды</w:t>
      </w:r>
      <w:proofErr w:type="spellEnd"/>
      <w:r w:rsidRPr="00CA38BA">
        <w:rPr>
          <w:rFonts w:ascii="Times New Roman" w:hAnsi="Times New Roman"/>
          <w:color w:val="000000"/>
          <w:sz w:val="26"/>
          <w:szCs w:val="26"/>
          <w:lang w:val="ru-RU" w:eastAsia="ru-RU"/>
        </w:rPr>
        <w:t>.</w:t>
      </w:r>
      <w:r>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Бұл</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ешбі</w:t>
      </w:r>
      <w:proofErr w:type="gramStart"/>
      <w:r w:rsidRPr="00CA38BA">
        <w:rPr>
          <w:rFonts w:ascii="Times New Roman" w:hAnsi="Times New Roman"/>
          <w:color w:val="000000"/>
          <w:sz w:val="26"/>
          <w:szCs w:val="26"/>
          <w:lang w:val="ru-RU" w:eastAsia="ru-RU"/>
        </w:rPr>
        <w:t>р</w:t>
      </w:r>
      <w:proofErr w:type="spellEnd"/>
      <w:proofErr w:type="gram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елде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болмаған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ерекше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саяси</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маңызы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зор</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құрылым</w:t>
      </w:r>
      <w:proofErr w:type="spellEnd"/>
      <w:r w:rsidRPr="00CA38BA">
        <w:rPr>
          <w:rFonts w:ascii="Times New Roman" w:hAnsi="Times New Roman"/>
          <w:color w:val="000000"/>
          <w:sz w:val="26"/>
          <w:szCs w:val="26"/>
          <w:lang w:val="ru-RU" w:eastAsia="ru-RU"/>
        </w:rPr>
        <w:t xml:space="preserve">. Ассамблея 365 </w:t>
      </w:r>
      <w:proofErr w:type="spellStart"/>
      <w:r w:rsidRPr="00CA38BA">
        <w:rPr>
          <w:rFonts w:ascii="Times New Roman" w:hAnsi="Times New Roman"/>
          <w:color w:val="000000"/>
          <w:sz w:val="26"/>
          <w:szCs w:val="26"/>
          <w:lang w:val="ru-RU" w:eastAsia="ru-RU"/>
        </w:rPr>
        <w:t>мүшесі</w:t>
      </w:r>
      <w:proofErr w:type="spellEnd"/>
      <w:r w:rsidRPr="00CA38BA">
        <w:rPr>
          <w:rFonts w:ascii="Times New Roman" w:hAnsi="Times New Roman"/>
          <w:color w:val="000000"/>
          <w:sz w:val="26"/>
          <w:szCs w:val="26"/>
          <w:lang w:val="ru-RU" w:eastAsia="ru-RU"/>
        </w:rPr>
        <w:t xml:space="preserve">, 471-ден </w:t>
      </w:r>
      <w:proofErr w:type="spellStart"/>
      <w:r w:rsidRPr="00CA38BA">
        <w:rPr>
          <w:rFonts w:ascii="Times New Roman" w:hAnsi="Times New Roman"/>
          <w:color w:val="000000"/>
          <w:sz w:val="26"/>
          <w:szCs w:val="26"/>
          <w:lang w:val="ru-RU" w:eastAsia="ru-RU"/>
        </w:rPr>
        <w:t>астам</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республикалық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өңірлік</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облыстық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қалалық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ұлтты</w:t>
      </w:r>
      <w:proofErr w:type="gramStart"/>
      <w:r w:rsidRPr="00CA38BA">
        <w:rPr>
          <w:rFonts w:ascii="Times New Roman" w:hAnsi="Times New Roman"/>
          <w:color w:val="000000"/>
          <w:sz w:val="26"/>
          <w:szCs w:val="26"/>
          <w:lang w:val="ru-RU" w:eastAsia="ru-RU"/>
        </w:rPr>
        <w:t>қ-</w:t>
      </w:r>
      <w:proofErr w:type="gramEnd"/>
      <w:r w:rsidRPr="00CA38BA">
        <w:rPr>
          <w:rFonts w:ascii="Times New Roman" w:hAnsi="Times New Roman"/>
          <w:color w:val="000000"/>
          <w:sz w:val="26"/>
          <w:szCs w:val="26"/>
          <w:lang w:val="ru-RU" w:eastAsia="ru-RU"/>
        </w:rPr>
        <w:t>мәдени</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бірлестіктері</w:t>
      </w:r>
      <w:proofErr w:type="spellEnd"/>
      <w:r w:rsidRPr="00CA38BA">
        <w:rPr>
          <w:rFonts w:ascii="Times New Roman" w:hAnsi="Times New Roman"/>
          <w:color w:val="000000"/>
          <w:sz w:val="26"/>
          <w:szCs w:val="26"/>
          <w:lang w:val="ru-RU" w:eastAsia="ru-RU"/>
        </w:rPr>
        <w:t xml:space="preserve"> 500-ге </w:t>
      </w:r>
      <w:proofErr w:type="spellStart"/>
      <w:r w:rsidRPr="00CA38BA">
        <w:rPr>
          <w:rFonts w:ascii="Times New Roman" w:hAnsi="Times New Roman"/>
          <w:color w:val="000000"/>
          <w:sz w:val="26"/>
          <w:szCs w:val="26"/>
          <w:lang w:val="ru-RU" w:eastAsia="ru-RU"/>
        </w:rPr>
        <w:t>жуық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кіші</w:t>
      </w:r>
      <w:proofErr w:type="spellEnd"/>
      <w:r w:rsidRPr="00CA38BA">
        <w:rPr>
          <w:rFonts w:ascii="Times New Roman" w:hAnsi="Times New Roman"/>
          <w:color w:val="000000"/>
          <w:sz w:val="26"/>
          <w:szCs w:val="26"/>
          <w:lang w:val="ru-RU" w:eastAsia="ru-RU"/>
        </w:rPr>
        <w:t xml:space="preserve"> ассамблея </w:t>
      </w:r>
      <w:proofErr w:type="spellStart"/>
      <w:r w:rsidRPr="00CA38BA">
        <w:rPr>
          <w:rFonts w:ascii="Times New Roman" w:hAnsi="Times New Roman"/>
          <w:color w:val="000000"/>
          <w:sz w:val="26"/>
          <w:szCs w:val="26"/>
          <w:lang w:val="ru-RU" w:eastAsia="ru-RU"/>
        </w:rPr>
        <w:t>мүшелерінің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бастарын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біріктіріп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біздің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ортақ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үйіміз</w:t>
      </w:r>
      <w:proofErr w:type="spellEnd"/>
      <w:r w:rsidRPr="00CA38BA">
        <w:rPr>
          <w:rFonts w:ascii="Times New Roman" w:hAnsi="Times New Roman"/>
          <w:color w:val="000000"/>
          <w:sz w:val="26"/>
          <w:szCs w:val="26"/>
          <w:lang w:val="ru-RU" w:eastAsia="ru-RU"/>
        </w:rPr>
        <w:t xml:space="preserve"> – </w:t>
      </w:r>
      <w:proofErr w:type="spellStart"/>
      <w:r w:rsidRPr="00CA38BA">
        <w:rPr>
          <w:rFonts w:ascii="Times New Roman" w:hAnsi="Times New Roman"/>
          <w:color w:val="000000"/>
          <w:sz w:val="26"/>
          <w:szCs w:val="26"/>
          <w:lang w:val="ru-RU" w:eastAsia="ru-RU"/>
        </w:rPr>
        <w:t>Қазақстанда</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шынайы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достықты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қамтамасыз</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етіп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келеді</w:t>
      </w:r>
      <w:proofErr w:type="spellEnd"/>
      <w:r w:rsidRPr="00CA38BA">
        <w:rPr>
          <w:rFonts w:ascii="Times New Roman" w:hAnsi="Times New Roman"/>
          <w:color w:val="000000"/>
          <w:sz w:val="26"/>
          <w:szCs w:val="26"/>
          <w:lang w:val="ru-RU" w:eastAsia="ru-RU"/>
        </w:rPr>
        <w:t>.</w:t>
      </w:r>
      <w:r>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Бүгінде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әрбір</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ұлтқа</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салт-дәстүрлерін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жаңғыртуға</w:t>
      </w:r>
      <w:proofErr w:type="spellEnd"/>
      <w:r w:rsidRPr="00CA38BA">
        <w:rPr>
          <w:rFonts w:ascii="Times New Roman" w:hAnsi="Times New Roman"/>
          <w:color w:val="000000"/>
          <w:sz w:val="26"/>
          <w:szCs w:val="26"/>
          <w:lang w:val="ru-RU" w:eastAsia="ru-RU"/>
        </w:rPr>
        <w:t xml:space="preserve">, </w:t>
      </w:r>
      <w:proofErr w:type="spellStart"/>
      <w:proofErr w:type="gramStart"/>
      <w:r w:rsidRPr="00CA38BA">
        <w:rPr>
          <w:rFonts w:ascii="Times New Roman" w:hAnsi="Times New Roman"/>
          <w:color w:val="000000"/>
          <w:sz w:val="26"/>
          <w:szCs w:val="26"/>
          <w:lang w:val="ru-RU" w:eastAsia="ru-RU"/>
        </w:rPr>
        <w:t>м</w:t>
      </w:r>
      <w:proofErr w:type="gramEnd"/>
      <w:r w:rsidRPr="00CA38BA">
        <w:rPr>
          <w:rFonts w:ascii="Times New Roman" w:hAnsi="Times New Roman"/>
          <w:color w:val="000000"/>
          <w:sz w:val="26"/>
          <w:szCs w:val="26"/>
          <w:lang w:val="ru-RU" w:eastAsia="ru-RU"/>
        </w:rPr>
        <w:t>әдениеті</w:t>
      </w:r>
      <w:proofErr w:type="spellEnd"/>
      <w:r w:rsidRPr="00CA38BA">
        <w:rPr>
          <w:rFonts w:ascii="Times New Roman" w:hAnsi="Times New Roman"/>
          <w:color w:val="000000"/>
          <w:sz w:val="26"/>
          <w:szCs w:val="26"/>
          <w:lang w:val="ru-RU" w:eastAsia="ru-RU"/>
        </w:rPr>
        <w:t xml:space="preserve"> мен </w:t>
      </w:r>
      <w:proofErr w:type="spellStart"/>
      <w:r w:rsidRPr="00CA38BA">
        <w:rPr>
          <w:rFonts w:ascii="Times New Roman" w:hAnsi="Times New Roman"/>
          <w:color w:val="000000"/>
          <w:sz w:val="26"/>
          <w:szCs w:val="26"/>
          <w:lang w:val="ru-RU" w:eastAsia="ru-RU"/>
        </w:rPr>
        <w:t>әдебиетін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дамытуға</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тілінің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жетілуіне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қамқорлық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көрсетілуде</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Осының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бә</w:t>
      </w:r>
      <w:proofErr w:type="gramStart"/>
      <w:r w:rsidRPr="00CA38BA">
        <w:rPr>
          <w:rFonts w:ascii="Times New Roman" w:hAnsi="Times New Roman"/>
          <w:color w:val="000000"/>
          <w:sz w:val="26"/>
          <w:szCs w:val="26"/>
          <w:lang w:val="ru-RU" w:eastAsia="ru-RU"/>
        </w:rPr>
        <w:t>р</w:t>
      </w:r>
      <w:proofErr w:type="gramEnd"/>
      <w:r w:rsidRPr="00CA38BA">
        <w:rPr>
          <w:rFonts w:ascii="Times New Roman" w:hAnsi="Times New Roman"/>
          <w:color w:val="000000"/>
          <w:sz w:val="26"/>
          <w:szCs w:val="26"/>
          <w:lang w:val="ru-RU" w:eastAsia="ru-RU"/>
        </w:rPr>
        <w:t>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Елбасының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қоғам</w:t>
      </w:r>
      <w:r w:rsidRPr="00CA38BA">
        <w:rPr>
          <w:rFonts w:ascii="Times New Roman" w:hAnsi="Times New Roman"/>
          <w:color w:val="000000"/>
          <w:sz w:val="26"/>
          <w:szCs w:val="26"/>
          <w:lang w:val="ru-RU" w:eastAsia="ru-RU"/>
        </w:rPr>
        <w:softHyphen/>
        <w:t>дағы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азаматтық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ынтымақтастық</w:t>
      </w:r>
      <w:proofErr w:type="spellEnd"/>
      <w:r w:rsidRPr="00CA38BA">
        <w:rPr>
          <w:rFonts w:ascii="Times New Roman" w:hAnsi="Times New Roman"/>
          <w:color w:val="000000"/>
          <w:sz w:val="26"/>
          <w:szCs w:val="26"/>
          <w:lang w:val="ru-RU" w:eastAsia="ru-RU"/>
        </w:rPr>
        <w:t xml:space="preserve"> пен </w:t>
      </w:r>
      <w:proofErr w:type="spellStart"/>
      <w:r w:rsidRPr="00CA38BA">
        <w:rPr>
          <w:rFonts w:ascii="Times New Roman" w:hAnsi="Times New Roman"/>
          <w:color w:val="000000"/>
          <w:sz w:val="26"/>
          <w:szCs w:val="26"/>
          <w:lang w:val="ru-RU" w:eastAsia="ru-RU"/>
        </w:rPr>
        <w:t>ішкі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саяси</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тұрақтылықты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сақтау</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стратегиясын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дұрыс</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таңдап</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ұлтаралық</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қатынастарды</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реттеудің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тиімді</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тетіктерін</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жасай</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білуінің</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арқасында</w:t>
      </w:r>
      <w:proofErr w:type="spellEnd"/>
      <w:r w:rsidRPr="00CA38BA">
        <w:rPr>
          <w:rFonts w:ascii="Times New Roman" w:hAnsi="Times New Roman"/>
          <w:color w:val="000000"/>
          <w:sz w:val="26"/>
          <w:szCs w:val="26"/>
          <w:lang w:val="ru-RU" w:eastAsia="ru-RU"/>
        </w:rPr>
        <w:t xml:space="preserve"> </w:t>
      </w:r>
      <w:proofErr w:type="spellStart"/>
      <w:r w:rsidRPr="00CA38BA">
        <w:rPr>
          <w:rFonts w:ascii="Times New Roman" w:hAnsi="Times New Roman"/>
          <w:color w:val="000000"/>
          <w:sz w:val="26"/>
          <w:szCs w:val="26"/>
          <w:lang w:val="ru-RU" w:eastAsia="ru-RU"/>
        </w:rPr>
        <w:t>мүмкін</w:t>
      </w:r>
      <w:proofErr w:type="spellEnd"/>
      <w:r w:rsidRPr="00CA38BA">
        <w:rPr>
          <w:rFonts w:ascii="Times New Roman" w:hAnsi="Times New Roman"/>
          <w:color w:val="000000"/>
          <w:sz w:val="26"/>
          <w:szCs w:val="26"/>
          <w:lang w:val="ru-RU" w:eastAsia="ru-RU"/>
        </w:rPr>
        <w:t xml:space="preserve"> болуда.</w:t>
      </w:r>
    </w:p>
    <w:p w:rsidR="00CA38BA" w:rsidRPr="00CA38BA" w:rsidRDefault="00CA38BA" w:rsidP="00CA38BA">
      <w:pPr>
        <w:spacing w:after="0" w:line="240" w:lineRule="auto"/>
        <w:ind w:firstLine="709"/>
        <w:jc w:val="both"/>
        <w:outlineLvl w:val="1"/>
        <w:rPr>
          <w:rFonts w:ascii="Times New Roman" w:hAnsi="Times New Roman"/>
          <w:color w:val="000000"/>
          <w:sz w:val="26"/>
          <w:szCs w:val="26"/>
          <w:lang w:val="ru-RU" w:eastAsia="ru-RU"/>
        </w:rPr>
      </w:pPr>
      <w:hyperlink r:id="rId39" w:history="1">
        <w:r w:rsidRPr="00CA38BA">
          <w:rPr>
            <w:rFonts w:ascii="Times New Roman" w:hAnsi="Times New Roman"/>
            <w:b/>
            <w:bCs/>
            <w:sz w:val="26"/>
            <w:szCs w:val="26"/>
            <w:lang w:val="ru-RU" w:eastAsia="ru-RU"/>
          </w:rPr>
          <w:t xml:space="preserve">1 </w:t>
        </w:r>
        <w:proofErr w:type="spellStart"/>
        <w:r w:rsidRPr="00CA38BA">
          <w:rPr>
            <w:rFonts w:ascii="Times New Roman" w:hAnsi="Times New Roman"/>
            <w:b/>
            <w:bCs/>
            <w:sz w:val="26"/>
            <w:szCs w:val="26"/>
            <w:lang w:val="ru-RU" w:eastAsia="ru-RU"/>
          </w:rPr>
          <w:t>мамыр</w:t>
        </w:r>
        <w:proofErr w:type="spellEnd"/>
        <w:r w:rsidRPr="00CA38BA">
          <w:rPr>
            <w:rFonts w:ascii="Times New Roman" w:hAnsi="Times New Roman"/>
            <w:b/>
            <w:bCs/>
            <w:sz w:val="26"/>
            <w:szCs w:val="26"/>
            <w:lang w:val="ru-RU" w:eastAsia="ru-RU"/>
          </w:rPr>
          <w:t xml:space="preserve"> </w:t>
        </w:r>
        <w:proofErr w:type="spellStart"/>
        <w:r w:rsidRPr="00CA38BA">
          <w:rPr>
            <w:rFonts w:ascii="Times New Roman" w:hAnsi="Times New Roman"/>
            <w:b/>
            <w:bCs/>
            <w:sz w:val="26"/>
            <w:szCs w:val="26"/>
            <w:lang w:val="ru-RU" w:eastAsia="ru-RU"/>
          </w:rPr>
          <w:t>мерекесі</w:t>
        </w:r>
        <w:proofErr w:type="spellEnd"/>
        <w:r w:rsidRPr="00CA38BA">
          <w:rPr>
            <w:rFonts w:ascii="Times New Roman" w:hAnsi="Times New Roman"/>
            <w:b/>
            <w:bCs/>
            <w:sz w:val="26"/>
            <w:szCs w:val="26"/>
            <w:lang w:val="ru-RU" w:eastAsia="ru-RU"/>
          </w:rPr>
          <w:t xml:space="preserve"> </w:t>
        </w:r>
        <w:proofErr w:type="spellStart"/>
        <w:r w:rsidRPr="00CA38BA">
          <w:rPr>
            <w:rFonts w:ascii="Times New Roman" w:hAnsi="Times New Roman"/>
            <w:b/>
            <w:bCs/>
            <w:sz w:val="26"/>
            <w:szCs w:val="26"/>
            <w:lang w:val="ru-RU" w:eastAsia="ru-RU"/>
          </w:rPr>
          <w:t>туралы</w:t>
        </w:r>
        <w:proofErr w:type="spellEnd"/>
        <w:r w:rsidRPr="00CA38BA">
          <w:rPr>
            <w:rFonts w:ascii="Times New Roman" w:hAnsi="Times New Roman"/>
            <w:b/>
            <w:bCs/>
            <w:sz w:val="26"/>
            <w:szCs w:val="26"/>
            <w:lang w:val="ru-RU" w:eastAsia="ru-RU"/>
          </w:rPr>
          <w:t xml:space="preserve"> </w:t>
        </w:r>
        <w:proofErr w:type="spellStart"/>
        <w:r w:rsidRPr="00CA38BA">
          <w:rPr>
            <w:rFonts w:ascii="Times New Roman" w:hAnsi="Times New Roman"/>
            <w:b/>
            <w:bCs/>
            <w:sz w:val="26"/>
            <w:szCs w:val="26"/>
            <w:lang w:val="ru-RU" w:eastAsia="ru-RU"/>
          </w:rPr>
          <w:t>қызықты</w:t>
        </w:r>
        <w:proofErr w:type="spellEnd"/>
        <w:r w:rsidRPr="00CA38BA">
          <w:rPr>
            <w:rFonts w:ascii="Times New Roman" w:hAnsi="Times New Roman"/>
            <w:b/>
            <w:bCs/>
            <w:sz w:val="26"/>
            <w:szCs w:val="26"/>
            <w:lang w:val="ru-RU" w:eastAsia="ru-RU"/>
          </w:rPr>
          <w:t xml:space="preserve"> </w:t>
        </w:r>
        <w:proofErr w:type="spellStart"/>
        <w:proofErr w:type="gramStart"/>
        <w:r w:rsidRPr="00CA38BA">
          <w:rPr>
            <w:rFonts w:ascii="Times New Roman" w:hAnsi="Times New Roman"/>
            <w:b/>
            <w:bCs/>
            <w:sz w:val="26"/>
            <w:szCs w:val="26"/>
            <w:lang w:val="ru-RU" w:eastAsia="ru-RU"/>
          </w:rPr>
          <w:t>м</w:t>
        </w:r>
        <w:proofErr w:type="gramEnd"/>
        <w:r w:rsidRPr="00CA38BA">
          <w:rPr>
            <w:rFonts w:ascii="Times New Roman" w:hAnsi="Times New Roman"/>
            <w:b/>
            <w:bCs/>
            <w:sz w:val="26"/>
            <w:szCs w:val="26"/>
            <w:lang w:val="ru-RU" w:eastAsia="ru-RU"/>
          </w:rPr>
          <w:t>әліметтер</w:t>
        </w:r>
        <w:proofErr w:type="spellEnd"/>
      </w:hyperlink>
    </w:p>
    <w:p w:rsidR="00CA38BA" w:rsidRPr="00CA38BA" w:rsidRDefault="00CA38BA" w:rsidP="00B05145">
      <w:pPr>
        <w:spacing w:after="0" w:line="240" w:lineRule="auto"/>
        <w:jc w:val="both"/>
        <w:rPr>
          <w:rFonts w:ascii="Times New Roman" w:hAnsi="Times New Roman"/>
          <w:sz w:val="26"/>
          <w:szCs w:val="26"/>
          <w:lang w:val="ru-RU" w:eastAsia="ru-RU"/>
        </w:rPr>
      </w:pPr>
      <w:proofErr w:type="spellStart"/>
      <w:r w:rsidRPr="00CA38BA">
        <w:rPr>
          <w:rFonts w:ascii="Times New Roman" w:hAnsi="Times New Roman"/>
          <w:sz w:val="26"/>
          <w:szCs w:val="26"/>
          <w:lang w:val="ru-RU" w:eastAsia="ru-RU"/>
        </w:rPr>
        <w:t>Өзара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түсіні</w:t>
      </w:r>
      <w:proofErr w:type="gramStart"/>
      <w:r w:rsidRPr="00CA38BA">
        <w:rPr>
          <w:rFonts w:ascii="Times New Roman" w:hAnsi="Times New Roman"/>
          <w:sz w:val="26"/>
          <w:szCs w:val="26"/>
          <w:lang w:val="ru-RU" w:eastAsia="ru-RU"/>
        </w:rPr>
        <w:t>ст</w:t>
      </w:r>
      <w:proofErr w:type="gramEnd"/>
      <w:r w:rsidRPr="00CA38BA">
        <w:rPr>
          <w:rFonts w:ascii="Times New Roman" w:hAnsi="Times New Roman"/>
          <w:sz w:val="26"/>
          <w:szCs w:val="26"/>
          <w:lang w:val="ru-RU" w:eastAsia="ru-RU"/>
        </w:rPr>
        <w:t>ік</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ұстамдылық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әр</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түрлі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ұлттар</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өкілдерінің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рухани</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және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мәдени</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құндылықтарына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құрметпен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қарау</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әдебі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барлық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этностарға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ортақ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жалпы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халықтық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идеалдар</w:t>
      </w:r>
      <w:proofErr w:type="spellEnd"/>
      <w:r w:rsidRPr="00CA38BA">
        <w:rPr>
          <w:rFonts w:ascii="Times New Roman" w:hAnsi="Times New Roman"/>
          <w:sz w:val="26"/>
          <w:szCs w:val="26"/>
          <w:lang w:val="ru-RU" w:eastAsia="ru-RU"/>
        </w:rPr>
        <w:t xml:space="preserve"> мен </w:t>
      </w:r>
      <w:proofErr w:type="spellStart"/>
      <w:r w:rsidRPr="00CA38BA">
        <w:rPr>
          <w:rFonts w:ascii="Times New Roman" w:hAnsi="Times New Roman"/>
          <w:sz w:val="26"/>
          <w:szCs w:val="26"/>
          <w:lang w:val="ru-RU" w:eastAsia="ru-RU"/>
        </w:rPr>
        <w:t>қасиеттерді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қалыптастыруға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әсер</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етті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Нәтижесінде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әрбір</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ұлт</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конституциялық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құқықтық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заңнама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негізінде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өзіне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тән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этностық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ерекшелігін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сақтай</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отырып</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Қазақстанның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қоғамдық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құрылымына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үйлесті</w:t>
      </w:r>
      <w:proofErr w:type="spellEnd"/>
      <w:r w:rsidRPr="00CA38BA">
        <w:rPr>
          <w:rFonts w:ascii="Times New Roman" w:hAnsi="Times New Roman"/>
          <w:sz w:val="26"/>
          <w:szCs w:val="26"/>
          <w:lang w:val="ru-RU" w:eastAsia="ru-RU"/>
        </w:rPr>
        <w:t xml:space="preserve"> </w:t>
      </w:r>
      <w:proofErr w:type="spellStart"/>
      <w:proofErr w:type="gramStart"/>
      <w:r w:rsidRPr="00CA38BA">
        <w:rPr>
          <w:rFonts w:ascii="Times New Roman" w:hAnsi="Times New Roman"/>
          <w:sz w:val="26"/>
          <w:szCs w:val="26"/>
          <w:lang w:val="ru-RU" w:eastAsia="ru-RU"/>
        </w:rPr>
        <w:t>с</w:t>
      </w:r>
      <w:proofErr w:type="gramEnd"/>
      <w:r w:rsidRPr="00CA38BA">
        <w:rPr>
          <w:rFonts w:ascii="Times New Roman" w:hAnsi="Times New Roman"/>
          <w:sz w:val="26"/>
          <w:szCs w:val="26"/>
          <w:lang w:val="ru-RU" w:eastAsia="ru-RU"/>
        </w:rPr>
        <w:t>іңісе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білді</w:t>
      </w:r>
      <w:proofErr w:type="spellEnd"/>
      <w:r w:rsidRPr="00CA38BA">
        <w:rPr>
          <w:rFonts w:ascii="Times New Roman" w:hAnsi="Times New Roman"/>
          <w:sz w:val="26"/>
          <w:szCs w:val="26"/>
          <w:lang w:val="ru-RU" w:eastAsia="ru-RU"/>
        </w:rPr>
        <w:t>.</w:t>
      </w:r>
    </w:p>
    <w:p w:rsidR="00CA38BA" w:rsidRPr="00CA38BA" w:rsidRDefault="00CA38BA" w:rsidP="00B05145">
      <w:pPr>
        <w:spacing w:after="0" w:line="240" w:lineRule="auto"/>
        <w:jc w:val="both"/>
        <w:rPr>
          <w:rFonts w:ascii="Times New Roman" w:hAnsi="Times New Roman"/>
          <w:sz w:val="26"/>
          <w:szCs w:val="26"/>
          <w:lang w:val="ru-RU" w:eastAsia="ru-RU"/>
        </w:rPr>
      </w:pPr>
      <w:proofErr w:type="spellStart"/>
      <w:r w:rsidRPr="00CA38BA">
        <w:rPr>
          <w:rFonts w:ascii="Times New Roman" w:hAnsi="Times New Roman"/>
          <w:sz w:val="26"/>
          <w:szCs w:val="26"/>
          <w:lang w:val="ru-RU" w:eastAsia="ru-RU"/>
        </w:rPr>
        <w:t>Қазақстанның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саяси</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жүйесінде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маңызды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тұ</w:t>
      </w:r>
      <w:proofErr w:type="gramStart"/>
      <w:r w:rsidRPr="00CA38BA">
        <w:rPr>
          <w:rFonts w:ascii="Times New Roman" w:hAnsi="Times New Roman"/>
          <w:sz w:val="26"/>
          <w:szCs w:val="26"/>
          <w:lang w:val="ru-RU" w:eastAsia="ru-RU"/>
        </w:rPr>
        <w:t>т</w:t>
      </w:r>
      <w:proofErr w:type="gramEnd"/>
      <w:r w:rsidRPr="00CA38BA">
        <w:rPr>
          <w:rFonts w:ascii="Times New Roman" w:hAnsi="Times New Roman"/>
          <w:sz w:val="26"/>
          <w:szCs w:val="26"/>
          <w:lang w:val="ru-RU" w:eastAsia="ru-RU"/>
        </w:rPr>
        <w:t>қа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болып</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табылатын</w:t>
      </w:r>
      <w:proofErr w:type="spellEnd"/>
      <w:r w:rsidRPr="00CA38BA">
        <w:rPr>
          <w:rFonts w:ascii="Times New Roman" w:hAnsi="Times New Roman"/>
          <w:sz w:val="26"/>
          <w:szCs w:val="26"/>
          <w:lang w:val="ru-RU" w:eastAsia="ru-RU"/>
        </w:rPr>
        <w:t xml:space="preserve"> Ассамблея </w:t>
      </w:r>
      <w:proofErr w:type="spellStart"/>
      <w:r w:rsidRPr="00CA38BA">
        <w:rPr>
          <w:rFonts w:ascii="Times New Roman" w:hAnsi="Times New Roman"/>
          <w:sz w:val="26"/>
          <w:szCs w:val="26"/>
          <w:lang w:val="ru-RU" w:eastAsia="ru-RU"/>
        </w:rPr>
        <w:t>бүгінгі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таңда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барлық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этностардың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мүддесін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ортақ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қазақстандық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мүддеге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айналдыруды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ұлттық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ерекшеліктеріне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қарамастан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барлық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азаматтардың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құқығы</w:t>
      </w:r>
      <w:proofErr w:type="spellEnd"/>
      <w:r w:rsidRPr="00CA38BA">
        <w:rPr>
          <w:rFonts w:ascii="Times New Roman" w:hAnsi="Times New Roman"/>
          <w:sz w:val="26"/>
          <w:szCs w:val="26"/>
          <w:lang w:val="ru-RU" w:eastAsia="ru-RU"/>
        </w:rPr>
        <w:t xml:space="preserve"> мен </w:t>
      </w:r>
      <w:proofErr w:type="spellStart"/>
      <w:r w:rsidRPr="00CA38BA">
        <w:rPr>
          <w:rFonts w:ascii="Times New Roman" w:hAnsi="Times New Roman"/>
          <w:sz w:val="26"/>
          <w:szCs w:val="26"/>
          <w:lang w:val="ru-RU" w:eastAsia="ru-RU"/>
        </w:rPr>
        <w:t>еркіндігін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сақтауды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қамтамасыз</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ететін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қоғамдық</w:t>
      </w:r>
      <w:proofErr w:type="spellEnd"/>
      <w:r w:rsidRPr="00CA38BA">
        <w:rPr>
          <w:rFonts w:ascii="Times New Roman" w:hAnsi="Times New Roman"/>
          <w:sz w:val="26"/>
          <w:szCs w:val="26"/>
          <w:lang w:val="ru-RU" w:eastAsia="ru-RU"/>
        </w:rPr>
        <w:t xml:space="preserve"> институт </w:t>
      </w:r>
      <w:proofErr w:type="spellStart"/>
      <w:r w:rsidRPr="00CA38BA">
        <w:rPr>
          <w:rFonts w:ascii="Times New Roman" w:hAnsi="Times New Roman"/>
          <w:sz w:val="26"/>
          <w:szCs w:val="26"/>
          <w:lang w:val="ru-RU" w:eastAsia="ru-RU"/>
        </w:rPr>
        <w:t>ретінде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толығымен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қалыптасты</w:t>
      </w:r>
      <w:proofErr w:type="spellEnd"/>
      <w:r w:rsidRPr="00CA38BA">
        <w:rPr>
          <w:rFonts w:ascii="Times New Roman" w:hAnsi="Times New Roman"/>
          <w:sz w:val="26"/>
          <w:szCs w:val="26"/>
          <w:lang w:val="ru-RU" w:eastAsia="ru-RU"/>
        </w:rPr>
        <w:t>.</w:t>
      </w:r>
    </w:p>
    <w:p w:rsidR="00CA38BA" w:rsidRPr="00CA38BA" w:rsidRDefault="00CA38BA" w:rsidP="00B05145">
      <w:pPr>
        <w:spacing w:after="0" w:line="240" w:lineRule="auto"/>
        <w:jc w:val="both"/>
        <w:rPr>
          <w:rFonts w:ascii="Times New Roman" w:hAnsi="Times New Roman"/>
          <w:sz w:val="26"/>
          <w:szCs w:val="26"/>
          <w:lang w:val="ru-RU" w:eastAsia="ru-RU"/>
        </w:rPr>
      </w:pPr>
      <w:proofErr w:type="spellStart"/>
      <w:r w:rsidRPr="00CA38BA">
        <w:rPr>
          <w:rFonts w:ascii="Times New Roman" w:hAnsi="Times New Roman"/>
          <w:sz w:val="26"/>
          <w:szCs w:val="26"/>
          <w:lang w:val="ru-RU" w:eastAsia="ru-RU"/>
        </w:rPr>
        <w:t>Қазақстанда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тұратын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барлық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ұлттар</w:t>
      </w:r>
      <w:proofErr w:type="spellEnd"/>
      <w:r w:rsidRPr="00CA38BA">
        <w:rPr>
          <w:rFonts w:ascii="Times New Roman" w:hAnsi="Times New Roman"/>
          <w:sz w:val="26"/>
          <w:szCs w:val="26"/>
          <w:lang w:val="ru-RU" w:eastAsia="ru-RU"/>
        </w:rPr>
        <w:t xml:space="preserve"> мен </w:t>
      </w:r>
      <w:proofErr w:type="spellStart"/>
      <w:r w:rsidRPr="00CA38BA">
        <w:rPr>
          <w:rFonts w:ascii="Times New Roman" w:hAnsi="Times New Roman"/>
          <w:sz w:val="26"/>
          <w:szCs w:val="26"/>
          <w:lang w:val="ru-RU" w:eastAsia="ru-RU"/>
        </w:rPr>
        <w:t>этностар</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қалыптастырған</w:t>
      </w:r>
      <w:proofErr w:type="spellEnd"/>
      <w:r w:rsidRPr="00CA38BA">
        <w:rPr>
          <w:rFonts w:ascii="Times New Roman" w:hAnsi="Times New Roman"/>
          <w:sz w:val="26"/>
          <w:szCs w:val="26"/>
          <w:lang w:val="ru-RU" w:eastAsia="ru-RU"/>
        </w:rPr>
        <w:t xml:space="preserve"> ел </w:t>
      </w:r>
      <w:proofErr w:type="spellStart"/>
      <w:r w:rsidRPr="00CA38BA">
        <w:rPr>
          <w:rFonts w:ascii="Times New Roman" w:hAnsi="Times New Roman"/>
          <w:sz w:val="26"/>
          <w:szCs w:val="26"/>
          <w:lang w:val="ru-RU" w:eastAsia="ru-RU"/>
        </w:rPr>
        <w:t>бірлігі</w:t>
      </w:r>
      <w:proofErr w:type="spellEnd"/>
      <w:r w:rsidRPr="00CA38BA">
        <w:rPr>
          <w:rFonts w:ascii="Times New Roman" w:hAnsi="Times New Roman"/>
          <w:sz w:val="26"/>
          <w:szCs w:val="26"/>
          <w:lang w:val="ru-RU" w:eastAsia="ru-RU"/>
        </w:rPr>
        <w:t xml:space="preserve"> мен </w:t>
      </w:r>
      <w:proofErr w:type="spellStart"/>
      <w:r w:rsidRPr="00CA38BA">
        <w:rPr>
          <w:rFonts w:ascii="Times New Roman" w:hAnsi="Times New Roman"/>
          <w:sz w:val="26"/>
          <w:szCs w:val="26"/>
          <w:lang w:val="ru-RU" w:eastAsia="ru-RU"/>
        </w:rPr>
        <w:t>тұрақтылықты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сақтауға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бағытталған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қазі</w:t>
      </w:r>
      <w:proofErr w:type="gramStart"/>
      <w:r w:rsidRPr="00CA38BA">
        <w:rPr>
          <w:rFonts w:ascii="Times New Roman" w:hAnsi="Times New Roman"/>
          <w:sz w:val="26"/>
          <w:szCs w:val="26"/>
          <w:lang w:val="ru-RU" w:eastAsia="ru-RU"/>
        </w:rPr>
        <w:t>рг</w:t>
      </w:r>
      <w:proofErr w:type="gramEnd"/>
      <w:r w:rsidRPr="00CA38BA">
        <w:rPr>
          <w:rFonts w:ascii="Times New Roman" w:hAnsi="Times New Roman"/>
          <w:sz w:val="26"/>
          <w:szCs w:val="26"/>
          <w:lang w:val="ru-RU" w:eastAsia="ru-RU"/>
        </w:rPr>
        <w:t>і</w:t>
      </w:r>
      <w:proofErr w:type="spellEnd"/>
      <w:r w:rsidRPr="00CA38BA">
        <w:rPr>
          <w:rFonts w:ascii="Times New Roman" w:hAnsi="Times New Roman"/>
          <w:sz w:val="26"/>
          <w:szCs w:val="26"/>
          <w:lang w:val="ru-RU" w:eastAsia="ru-RU"/>
        </w:rPr>
        <w:t xml:space="preserve"> мол </w:t>
      </w:r>
      <w:proofErr w:type="spellStart"/>
      <w:r w:rsidRPr="00CA38BA">
        <w:rPr>
          <w:rFonts w:ascii="Times New Roman" w:hAnsi="Times New Roman"/>
          <w:sz w:val="26"/>
          <w:szCs w:val="26"/>
          <w:lang w:val="ru-RU" w:eastAsia="ru-RU"/>
        </w:rPr>
        <w:t>тәжірибе</w:t>
      </w:r>
      <w:proofErr w:type="spellEnd"/>
      <w:r w:rsidRPr="00CA38BA">
        <w:rPr>
          <w:rFonts w:ascii="Times New Roman" w:hAnsi="Times New Roman"/>
          <w:sz w:val="26"/>
          <w:szCs w:val="26"/>
          <w:lang w:val="ru-RU" w:eastAsia="ru-RU"/>
        </w:rPr>
        <w:t xml:space="preserve"> этнос </w:t>
      </w:r>
      <w:proofErr w:type="spellStart"/>
      <w:r w:rsidRPr="00CA38BA">
        <w:rPr>
          <w:rFonts w:ascii="Times New Roman" w:hAnsi="Times New Roman"/>
          <w:sz w:val="26"/>
          <w:szCs w:val="26"/>
          <w:lang w:val="ru-RU" w:eastAsia="ru-RU"/>
        </w:rPr>
        <w:t>аралық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проблемаларды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шешудің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әлемдік</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тәжірибесіне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енуде</w:t>
      </w:r>
      <w:proofErr w:type="spellEnd"/>
      <w:r w:rsidRPr="00CA38BA">
        <w:rPr>
          <w:rFonts w:ascii="Times New Roman" w:hAnsi="Times New Roman"/>
          <w:sz w:val="26"/>
          <w:szCs w:val="26"/>
          <w:lang w:val="ru-RU" w:eastAsia="ru-RU"/>
        </w:rPr>
        <w:t>.</w:t>
      </w:r>
    </w:p>
    <w:p w:rsidR="00CA38BA" w:rsidRPr="00CA38BA" w:rsidRDefault="00CA38BA" w:rsidP="00B05145">
      <w:pPr>
        <w:spacing w:after="0" w:line="240" w:lineRule="auto"/>
        <w:jc w:val="both"/>
        <w:rPr>
          <w:rFonts w:ascii="Times New Roman" w:hAnsi="Times New Roman"/>
          <w:sz w:val="26"/>
          <w:szCs w:val="26"/>
          <w:lang w:val="ru-RU" w:eastAsia="ru-RU"/>
        </w:rPr>
      </w:pPr>
      <w:proofErr w:type="spellStart"/>
      <w:r w:rsidRPr="00CA38BA">
        <w:rPr>
          <w:rFonts w:ascii="Times New Roman" w:hAnsi="Times New Roman"/>
          <w:sz w:val="26"/>
          <w:szCs w:val="26"/>
          <w:lang w:val="ru-RU" w:eastAsia="ru-RU"/>
        </w:rPr>
        <w:t>Қазақстанның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бірлігі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күні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барлық</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балабақшалардан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бастап</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мектеп</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университеттерде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колледждер</w:t>
      </w:r>
      <w:proofErr w:type="spellEnd"/>
      <w:r w:rsidRPr="00CA38BA">
        <w:rPr>
          <w:rFonts w:ascii="Times New Roman" w:hAnsi="Times New Roman"/>
          <w:sz w:val="26"/>
          <w:szCs w:val="26"/>
          <w:lang w:val="ru-RU" w:eastAsia="ru-RU"/>
        </w:rPr>
        <w:t xml:space="preserve"> мен ЖШС, </w:t>
      </w:r>
      <w:proofErr w:type="spellStart"/>
      <w:r w:rsidRPr="00CA38BA">
        <w:rPr>
          <w:rFonts w:ascii="Times New Roman" w:hAnsi="Times New Roman"/>
          <w:sz w:val="26"/>
          <w:szCs w:val="26"/>
          <w:lang w:val="ru-RU" w:eastAsia="ru-RU"/>
        </w:rPr>
        <w:t>жекеменшіктегі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кәсіпорындар</w:t>
      </w:r>
      <w:proofErr w:type="spellEnd"/>
      <w:r w:rsidRPr="00CA38BA">
        <w:rPr>
          <w:rFonts w:ascii="Times New Roman" w:hAnsi="Times New Roman"/>
          <w:sz w:val="26"/>
          <w:szCs w:val="26"/>
          <w:lang w:val="ru-RU" w:eastAsia="ru-RU"/>
        </w:rPr>
        <w:t xml:space="preserve"> мен </w:t>
      </w:r>
      <w:proofErr w:type="spellStart"/>
      <w:r w:rsidRPr="00CA38BA">
        <w:rPr>
          <w:rFonts w:ascii="Times New Roman" w:hAnsi="Times New Roman"/>
          <w:sz w:val="26"/>
          <w:szCs w:val="26"/>
          <w:lang w:val="ru-RU" w:eastAsia="ru-RU"/>
        </w:rPr>
        <w:t>мемлекеттік</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ұйымдарда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айтарлықтай</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атап</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өтіледі</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Мақсаты</w:t>
      </w:r>
      <w:proofErr w:type="spellEnd"/>
      <w:r w:rsidRPr="00CA38BA">
        <w:rPr>
          <w:rFonts w:ascii="Times New Roman" w:hAnsi="Times New Roman"/>
          <w:sz w:val="26"/>
          <w:szCs w:val="26"/>
          <w:lang w:val="ru-RU" w:eastAsia="ru-RU"/>
        </w:rPr>
        <w:t xml:space="preserve"> – </w:t>
      </w:r>
      <w:proofErr w:type="spellStart"/>
      <w:r w:rsidRPr="00CA38BA">
        <w:rPr>
          <w:rFonts w:ascii="Times New Roman" w:hAnsi="Times New Roman"/>
          <w:sz w:val="26"/>
          <w:szCs w:val="26"/>
          <w:lang w:val="ru-RU" w:eastAsia="ru-RU"/>
        </w:rPr>
        <w:t>Қазақстан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халқының</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бірлігін</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нығайту</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жастарды</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достық</w:t>
      </w:r>
      <w:proofErr w:type="spellEnd"/>
      <w:r w:rsidRPr="00CA38BA">
        <w:rPr>
          <w:rFonts w:ascii="Times New Roman" w:hAnsi="Times New Roman"/>
          <w:sz w:val="26"/>
          <w:szCs w:val="26"/>
          <w:lang w:val="ru-RU" w:eastAsia="ru-RU"/>
        </w:rPr>
        <w:t xml:space="preserve"> пен </w:t>
      </w:r>
      <w:proofErr w:type="spellStart"/>
      <w:r w:rsidRPr="00CA38BA">
        <w:rPr>
          <w:rFonts w:ascii="Times New Roman" w:hAnsi="Times New Roman"/>
          <w:sz w:val="26"/>
          <w:szCs w:val="26"/>
          <w:lang w:val="ru-RU" w:eastAsia="ru-RU"/>
        </w:rPr>
        <w:t>ынтымақтастықта</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өмі</w:t>
      </w:r>
      <w:proofErr w:type="gramStart"/>
      <w:r w:rsidRPr="00CA38BA">
        <w:rPr>
          <w:rFonts w:ascii="Times New Roman" w:hAnsi="Times New Roman"/>
          <w:sz w:val="26"/>
          <w:szCs w:val="26"/>
          <w:lang w:val="ru-RU" w:eastAsia="ru-RU"/>
        </w:rPr>
        <w:t>р</w:t>
      </w:r>
      <w:proofErr w:type="spellEnd"/>
      <w:proofErr w:type="gram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сүруге</w:t>
      </w:r>
      <w:proofErr w:type="spellEnd"/>
      <w:r w:rsidRPr="00CA38BA">
        <w:rPr>
          <w:rFonts w:ascii="Times New Roman" w:hAnsi="Times New Roman"/>
          <w:sz w:val="26"/>
          <w:szCs w:val="26"/>
          <w:lang w:val="ru-RU" w:eastAsia="ru-RU"/>
        </w:rPr>
        <w:t xml:space="preserve"> </w:t>
      </w:r>
      <w:proofErr w:type="spellStart"/>
      <w:r w:rsidRPr="00CA38BA">
        <w:rPr>
          <w:rFonts w:ascii="Times New Roman" w:hAnsi="Times New Roman"/>
          <w:sz w:val="26"/>
          <w:szCs w:val="26"/>
          <w:lang w:val="ru-RU" w:eastAsia="ru-RU"/>
        </w:rPr>
        <w:t>тәрбиелеу</w:t>
      </w:r>
      <w:proofErr w:type="spellEnd"/>
      <w:r w:rsidRPr="00CA38BA">
        <w:rPr>
          <w:rFonts w:ascii="Times New Roman" w:hAnsi="Times New Roman"/>
          <w:sz w:val="26"/>
          <w:szCs w:val="26"/>
          <w:lang w:val="ru-RU" w:eastAsia="ru-RU"/>
        </w:rPr>
        <w:t>.</w:t>
      </w:r>
    </w:p>
    <w:p w:rsidR="00CA38BA" w:rsidRPr="00CA38BA" w:rsidRDefault="00CA38BA" w:rsidP="00B05145">
      <w:pPr>
        <w:spacing w:after="0" w:line="240" w:lineRule="auto"/>
        <w:jc w:val="both"/>
        <w:outlineLvl w:val="1"/>
        <w:rPr>
          <w:rFonts w:ascii="Times New Roman" w:hAnsi="Times New Roman"/>
          <w:color w:val="000000"/>
          <w:sz w:val="26"/>
          <w:szCs w:val="26"/>
          <w:lang w:val="ru-RU" w:eastAsia="ru-RU"/>
        </w:rPr>
      </w:pPr>
    </w:p>
    <w:p w:rsidR="00356995" w:rsidRPr="00CA38BA" w:rsidRDefault="00356995" w:rsidP="00CA38BA">
      <w:pPr>
        <w:tabs>
          <w:tab w:val="left" w:pos="4336"/>
        </w:tabs>
        <w:spacing w:after="0" w:line="240" w:lineRule="auto"/>
        <w:rPr>
          <w:rFonts w:ascii="Times New Roman" w:hAnsi="Times New Roman"/>
          <w:b/>
          <w:sz w:val="40"/>
          <w:szCs w:val="40"/>
          <w:lang w:val="ru-RU" w:eastAsia="ru-RU"/>
        </w:rPr>
      </w:pPr>
      <w:bookmarkStart w:id="0" w:name="_GoBack"/>
      <w:bookmarkEnd w:id="0"/>
    </w:p>
    <w:p w:rsidR="00356995" w:rsidRDefault="00356995" w:rsidP="00F1379C">
      <w:pPr>
        <w:tabs>
          <w:tab w:val="left" w:pos="4336"/>
        </w:tabs>
        <w:spacing w:after="0" w:line="240" w:lineRule="auto"/>
        <w:jc w:val="right"/>
        <w:rPr>
          <w:rFonts w:ascii="Times New Roman" w:hAnsi="Times New Roman"/>
          <w:b/>
          <w:sz w:val="40"/>
          <w:szCs w:val="40"/>
          <w:lang w:val="ru-RU" w:eastAsia="ru-RU"/>
        </w:rPr>
      </w:pPr>
    </w:p>
    <w:p w:rsidR="00B05145" w:rsidRDefault="00B05145" w:rsidP="00B05145">
      <w:pPr>
        <w:tabs>
          <w:tab w:val="left" w:pos="4336"/>
        </w:tabs>
        <w:spacing w:after="0" w:line="240" w:lineRule="auto"/>
        <w:rPr>
          <w:rFonts w:ascii="Times New Roman" w:hAnsi="Times New Roman"/>
          <w:b/>
          <w:sz w:val="20"/>
          <w:szCs w:val="20"/>
          <w:lang w:val="ru-RU" w:eastAsia="ru-RU"/>
        </w:rPr>
      </w:pPr>
    </w:p>
    <w:p w:rsidR="00210139" w:rsidRDefault="00B05145" w:rsidP="00B05145">
      <w:pPr>
        <w:tabs>
          <w:tab w:val="left" w:pos="4336"/>
        </w:tabs>
        <w:spacing w:after="0" w:line="240" w:lineRule="auto"/>
        <w:jc w:val="right"/>
        <w:rPr>
          <w:rFonts w:ascii="Times New Roman" w:hAnsi="Times New Roman"/>
          <w:b/>
          <w:color w:val="7030A0"/>
          <w:sz w:val="20"/>
          <w:szCs w:val="20"/>
        </w:rPr>
      </w:pPr>
      <w:r w:rsidRPr="00B05145">
        <w:rPr>
          <w:rFonts w:ascii="Times New Roman" w:hAnsi="Times New Roman"/>
          <w:b/>
          <w:sz w:val="20"/>
          <w:szCs w:val="20"/>
          <w:lang w:val="ru-RU" w:eastAsia="ru-RU"/>
        </w:rPr>
        <w:t>4</w:t>
      </w:r>
      <w:r w:rsidR="00210139" w:rsidRPr="00B05145">
        <w:rPr>
          <w:rFonts w:ascii="Times New Roman" w:hAnsi="Times New Roman"/>
          <w:b/>
          <w:color w:val="000000"/>
          <w:sz w:val="20"/>
          <w:szCs w:val="20"/>
        </w:rPr>
        <w:t xml:space="preserve"> бет</w:t>
      </w:r>
      <w:r w:rsidR="00210139" w:rsidRPr="00B05145">
        <w:rPr>
          <w:rFonts w:ascii="Times New Roman" w:hAnsi="Times New Roman"/>
          <w:b/>
          <w:color w:val="7030A0"/>
          <w:sz w:val="20"/>
          <w:szCs w:val="20"/>
        </w:rPr>
        <w:t xml:space="preserve"> </w:t>
      </w:r>
    </w:p>
    <w:p w:rsidR="00B05145" w:rsidRPr="00B05145" w:rsidRDefault="00B05145" w:rsidP="00B05145">
      <w:pPr>
        <w:tabs>
          <w:tab w:val="left" w:pos="4336"/>
        </w:tabs>
        <w:spacing w:after="0" w:line="240" w:lineRule="auto"/>
        <w:jc w:val="right"/>
        <w:rPr>
          <w:rFonts w:ascii="Times New Roman" w:hAnsi="Times New Roman"/>
          <w:b/>
          <w:color w:val="7030A0"/>
          <w:sz w:val="20"/>
          <w:szCs w:val="20"/>
        </w:rPr>
      </w:pPr>
    </w:p>
    <w:p w:rsidR="00356995" w:rsidRPr="00F90DA6" w:rsidRDefault="00356995" w:rsidP="00356995">
      <w:pPr>
        <w:spacing w:after="0" w:line="240" w:lineRule="auto"/>
        <w:rPr>
          <w:rFonts w:ascii="Times New Roman" w:hAnsi="Times New Roman"/>
          <w:b/>
          <w:lang w:eastAsia="ru-RU"/>
        </w:rPr>
      </w:pPr>
      <w:r>
        <w:rPr>
          <w:rFonts w:ascii="Times New Roman" w:hAnsi="Times New Roman"/>
          <w:b/>
          <w:lang w:eastAsia="ru-RU"/>
        </w:rPr>
        <w:t>№</w:t>
      </w:r>
      <w:r>
        <w:rPr>
          <w:rFonts w:ascii="Times New Roman" w:hAnsi="Times New Roman"/>
          <w:b/>
          <w:lang w:val="ru-RU" w:eastAsia="ru-RU"/>
        </w:rPr>
        <w:t>73</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Pr="00F90DA6">
        <w:rPr>
          <w:rFonts w:ascii="Times New Roman" w:hAnsi="Times New Roman"/>
          <w:b/>
          <w:lang w:val="ru-RU" w:eastAsia="ru-RU"/>
        </w:rPr>
        <w:t xml:space="preserve">      </w:t>
      </w:r>
      <w:r>
        <w:rPr>
          <w:rFonts w:ascii="Times New Roman" w:hAnsi="Times New Roman"/>
          <w:b/>
          <w:lang w:val="ru-RU" w:eastAsia="ru-RU"/>
        </w:rPr>
        <w:t xml:space="preserve">                          1 </w:t>
      </w:r>
      <w:proofErr w:type="spellStart"/>
      <w:r>
        <w:rPr>
          <w:rFonts w:ascii="Times New Roman" w:hAnsi="Times New Roman"/>
          <w:b/>
          <w:lang w:val="ru-RU" w:eastAsia="ru-RU"/>
        </w:rPr>
        <w:t>мамыр</w:t>
      </w:r>
      <w:proofErr w:type="spellEnd"/>
      <w:r>
        <w:rPr>
          <w:rFonts w:ascii="Times New Roman" w:hAnsi="Times New Roman"/>
          <w:b/>
          <w:lang w:val="ru-RU" w:eastAsia="ru-RU"/>
        </w:rPr>
        <w:t xml:space="preserve"> </w:t>
      </w:r>
      <w:r w:rsidRPr="00F90DA6">
        <w:rPr>
          <w:rFonts w:ascii="Times New Roman" w:hAnsi="Times New Roman"/>
          <w:b/>
          <w:lang w:eastAsia="ru-RU"/>
        </w:rPr>
        <w:t>20</w:t>
      </w:r>
      <w:r>
        <w:rPr>
          <w:rFonts w:ascii="Times New Roman" w:hAnsi="Times New Roman"/>
          <w:b/>
          <w:lang w:val="ru-RU" w:eastAsia="ru-RU"/>
        </w:rPr>
        <w:t>22</w:t>
      </w:r>
      <w:r w:rsidRPr="00F90DA6">
        <w:rPr>
          <w:rFonts w:ascii="Times New Roman" w:hAnsi="Times New Roman"/>
          <w:b/>
          <w:lang w:eastAsia="ru-RU"/>
        </w:rPr>
        <w:t xml:space="preserve"> жыл </w:t>
      </w:r>
    </w:p>
    <w:p w:rsidR="00210139" w:rsidRPr="001A444C" w:rsidRDefault="00210139" w:rsidP="00210139">
      <w:pPr>
        <w:spacing w:after="0" w:line="240" w:lineRule="auto"/>
        <w:rPr>
          <w:rFonts w:ascii="Times New Roman" w:hAnsi="Times New Roman"/>
          <w:b/>
          <w:lang w:eastAsia="ru-RU"/>
        </w:rPr>
      </w:pPr>
    </w:p>
    <w:p w:rsidR="001D276D" w:rsidRPr="00356995" w:rsidRDefault="001D276D" w:rsidP="001D276D">
      <w:pPr>
        <w:spacing w:after="0" w:line="240" w:lineRule="auto"/>
        <w:rPr>
          <w:rFonts w:ascii="Times New Roman" w:eastAsia="GungsuhChe" w:hAnsi="Times New Roman"/>
          <w:b/>
          <w:caps/>
          <w:noProof/>
          <w:color w:val="C0504D"/>
          <w:sz w:val="40"/>
          <w:szCs w:val="40"/>
          <w:lang w:val="ru-RU" w:eastAsia="ru-RU"/>
        </w:rPr>
      </w:pPr>
    </w:p>
    <w:p w:rsidR="005D0C3B" w:rsidRPr="00210139" w:rsidRDefault="00523BB1" w:rsidP="00641DB6">
      <w:pPr>
        <w:spacing w:after="0" w:line="240" w:lineRule="auto"/>
        <w:jc w:val="center"/>
        <w:rPr>
          <w:rFonts w:ascii="Times New Roman" w:hAnsi="Times New Roman"/>
          <w:b/>
          <w:color w:val="000000"/>
          <w:sz w:val="40"/>
          <w:szCs w:val="40"/>
          <w:lang w:val="en-US"/>
        </w:rPr>
      </w:pPr>
      <w:r w:rsidRPr="00523BB1">
        <w:rPr>
          <w:rFonts w:ascii="Times New Roman" w:hAnsi="Times New Roman"/>
          <w:b/>
          <w:color w:val="000000"/>
          <w:sz w:val="40"/>
          <w:szCs w:val="40"/>
        </w:rPr>
        <w:t>HEALTHY LIFESTYLE</w:t>
      </w:r>
    </w:p>
    <w:p w:rsidR="00523BB1" w:rsidRPr="00523BB1" w:rsidRDefault="00523BB1" w:rsidP="008F0C4B">
      <w:pPr>
        <w:spacing w:after="0" w:line="240" w:lineRule="auto"/>
        <w:jc w:val="center"/>
        <w:rPr>
          <w:rFonts w:ascii="Times New Roman" w:hAnsi="Times New Roman"/>
          <w:b/>
          <w:color w:val="000000" w:themeColor="text1"/>
          <w:sz w:val="40"/>
          <w:szCs w:val="40"/>
          <w:lang w:val="en-US"/>
        </w:rPr>
      </w:pPr>
    </w:p>
    <w:p w:rsidR="00BD4C90" w:rsidRPr="005D0C3B" w:rsidRDefault="005D0C3B" w:rsidP="005D0C3B">
      <w:pPr>
        <w:spacing w:after="0" w:line="240" w:lineRule="auto"/>
        <w:ind w:firstLine="709"/>
        <w:jc w:val="both"/>
        <w:rPr>
          <w:rFonts w:ascii="Times New Roman" w:hAnsi="Times New Roman"/>
          <w:color w:val="555555"/>
          <w:sz w:val="28"/>
          <w:szCs w:val="28"/>
          <w:shd w:val="clear" w:color="auto" w:fill="FFFFFF"/>
        </w:rPr>
      </w:pPr>
      <w:r w:rsidRPr="00BD4C90">
        <w:rPr>
          <w:rFonts w:ascii="Times New Roman" w:hAnsi="Times New Roman"/>
          <w:b/>
          <w:noProof/>
          <w:color w:val="000000" w:themeColor="text1"/>
          <w:sz w:val="26"/>
          <w:szCs w:val="26"/>
          <w:lang w:val="ru-RU" w:eastAsia="ru-RU"/>
        </w:rPr>
        <w:drawing>
          <wp:anchor distT="0" distB="0" distL="114300" distR="114300" simplePos="0" relativeHeight="251677184" behindDoc="1" locked="0" layoutInCell="1" allowOverlap="1" wp14:anchorId="5E368CF3" wp14:editId="6DCA3817">
            <wp:simplePos x="0" y="0"/>
            <wp:positionH relativeFrom="column">
              <wp:posOffset>-1905</wp:posOffset>
            </wp:positionH>
            <wp:positionV relativeFrom="paragraph">
              <wp:posOffset>89535</wp:posOffset>
            </wp:positionV>
            <wp:extent cx="2529205" cy="1877060"/>
            <wp:effectExtent l="0" t="0" r="4445" b="8890"/>
            <wp:wrapTight wrapText="bothSides">
              <wp:wrapPolygon edited="0">
                <wp:start x="0" y="0"/>
                <wp:lineTo x="0" y="21483"/>
                <wp:lineTo x="21475" y="21483"/>
                <wp:lineTo x="21475" y="0"/>
                <wp:lineTo x="0" y="0"/>
              </wp:wrapPolygon>
            </wp:wrapTight>
            <wp:docPr id="144" name="Рисунок 144" descr="2017.09.11 Профилактика гриппа и ОРВ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9.11 Профилактика гриппа и ОРВИ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9205"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BB1" w:rsidRPr="005D0C3B">
        <w:rPr>
          <w:rFonts w:ascii="Times New Roman" w:hAnsi="Times New Roman"/>
          <w:color w:val="000000"/>
          <w:sz w:val="28"/>
          <w:szCs w:val="28"/>
        </w:rPr>
        <w:t>About the prevention of influenza and SARS Acute respiratory viral infection (ARVI) is a disease of the respiratory tract, the cause of which is the ingestion of a viral infection. There are more than 200 types of viruses that cause colds, but the most common pathogens are influenza viruses, parainfluenza, adenoviruses and rhinoviruses. The most dangerous is the flu virus, so flu prevention should be carried out with particular seriousness.</w:t>
      </w:r>
    </w:p>
    <w:p w:rsidR="005D0C3B" w:rsidRPr="005D0C3B" w:rsidRDefault="005D0C3B" w:rsidP="00BD4C90">
      <w:pPr>
        <w:spacing w:after="0" w:line="240" w:lineRule="auto"/>
        <w:ind w:firstLine="709"/>
        <w:rPr>
          <w:rFonts w:ascii="Times New Roman" w:hAnsi="Times New Roman"/>
          <w:color w:val="000000" w:themeColor="text1"/>
          <w:sz w:val="28"/>
          <w:szCs w:val="28"/>
          <w:shd w:val="clear" w:color="auto" w:fill="FFFFFF"/>
          <w:lang w:val="en-US"/>
        </w:rPr>
      </w:pPr>
      <w:r w:rsidRPr="005D0C3B">
        <w:rPr>
          <w:rFonts w:ascii="Times New Roman" w:hAnsi="Times New Roman"/>
          <w:color w:val="000000" w:themeColor="text1"/>
          <w:sz w:val="28"/>
          <w:szCs w:val="28"/>
          <w:shd w:val="clear" w:color="auto" w:fill="FFFFFF"/>
        </w:rPr>
        <w:t>ARVI diseases are among the most common infectious diseases. SARS have seasonality. Most cases of morbidity were observed in the period from September-October to March.</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To strengthen immunity , it is necessary:</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 xml:space="preserve"> a high-quality and balanced diet with a daily intake of vegetables and fruits of at least 500 grams. A good storehouse of vitamins are berries (especially cranberries and cranberries), honey, rosehip, aloe, citrus fruits;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optimal motor activity, physical education, hardening of the body;</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healthy sleep for at least 7-8 hours;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to form stress resistance, as stressful situations undermine the immune system;</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 xml:space="preserve"> avoid hypothermia of the body (especially the legs);</w:t>
      </w:r>
    </w:p>
    <w:p w:rsidR="005D0C3B" w:rsidRPr="005D0C3B" w:rsidRDefault="005D0C3B" w:rsidP="005D0C3B">
      <w:pPr>
        <w:tabs>
          <w:tab w:val="left" w:pos="4336"/>
        </w:tabs>
        <w:spacing w:after="0" w:line="240" w:lineRule="auto"/>
        <w:rPr>
          <w:rFonts w:ascii="Times New Roman" w:hAnsi="Times New Roman"/>
          <w:b/>
          <w:bCs/>
          <w:color w:val="000000" w:themeColor="text1"/>
          <w:sz w:val="28"/>
          <w:szCs w:val="28"/>
          <w:shd w:val="clear" w:color="auto" w:fill="FFFFFF"/>
          <w:lang w:val="en-US"/>
        </w:rPr>
      </w:pPr>
      <w:r w:rsidRPr="005D0C3B">
        <w:rPr>
          <w:rFonts w:ascii="Times New Roman" w:hAnsi="Times New Roman"/>
          <w:bCs/>
          <w:color w:val="000000" w:themeColor="text1"/>
          <w:sz w:val="28"/>
          <w:szCs w:val="28"/>
          <w:shd w:val="clear" w:color="auto" w:fill="FFFFFF"/>
        </w:rPr>
        <w:t>do not use various medications without a doctor's prescription and unnecessarily;</w:t>
      </w:r>
      <w:r w:rsidR="00BD4C90" w:rsidRPr="005D0C3B">
        <w:rPr>
          <w:rFonts w:ascii="Times New Roman" w:hAnsi="Times New Roman"/>
          <w:b/>
          <w:bCs/>
          <w:color w:val="000000" w:themeColor="text1"/>
          <w:sz w:val="28"/>
          <w:szCs w:val="28"/>
          <w:shd w:val="clear" w:color="auto" w:fill="FFFFFF"/>
        </w:rPr>
        <w:t xml:space="preserve">                 </w:t>
      </w:r>
    </w:p>
    <w:p w:rsidR="005D0C3B" w:rsidRPr="005D0C3B" w:rsidRDefault="005D0C3B" w:rsidP="005D0C3B">
      <w:pPr>
        <w:tabs>
          <w:tab w:val="left" w:pos="4336"/>
        </w:tabs>
        <w:spacing w:after="0" w:line="240" w:lineRule="auto"/>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lang w:val="en-US"/>
        </w:rPr>
        <w:t xml:space="preserve">        </w:t>
      </w:r>
      <w:r w:rsidRPr="005D0C3B">
        <w:rPr>
          <w:rFonts w:ascii="Times New Roman" w:hAnsi="Times New Roman"/>
          <w:b/>
          <w:bCs/>
          <w:color w:val="000000" w:themeColor="text1"/>
          <w:sz w:val="28"/>
          <w:szCs w:val="28"/>
          <w:shd w:val="clear" w:color="auto" w:fill="FFFFFF"/>
        </w:rPr>
        <w:t>Measures to prevent infection with viruses, especially during the epidemic and during the cold season:</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avoid crowded places (shops, markets, public places, public transport);</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try not to contact sick people;</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wear a medical mask in public places during epidemics (it must be changed every 2-3 hours);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after visiting the street, be sure to wash your hands with soap, rinse your nose and throat with saline solution (sterile salt solutions based on sea salt are sold in a pharmacy) or a weak soda solution;</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regularly wash all things that fall together with a person in public places, especially during epidemics, since viruses can be stored on things for a long time;</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if a runny nose occurs, use only disposable handkerchiefs;</w:t>
      </w:r>
    </w:p>
    <w:p w:rsidR="005D0C3B" w:rsidRPr="005D0C3B" w:rsidRDefault="005D0C3B" w:rsidP="005D0C3B">
      <w:pPr>
        <w:tabs>
          <w:tab w:val="left" w:pos="4336"/>
        </w:tabs>
        <w:spacing w:after="0" w:line="240" w:lineRule="auto"/>
        <w:rPr>
          <w:rFonts w:ascii="Times New Roman" w:hAnsi="Times New Roman"/>
          <w:bCs/>
          <w:color w:val="000000" w:themeColor="text1"/>
          <w:sz w:val="28"/>
          <w:szCs w:val="28"/>
          <w:shd w:val="clear" w:color="auto" w:fill="FFFFFF"/>
        </w:rPr>
      </w:pPr>
      <w:r w:rsidRPr="005D0C3B">
        <w:rPr>
          <w:rFonts w:ascii="Times New Roman" w:hAnsi="Times New Roman"/>
          <w:bCs/>
          <w:color w:val="000000" w:themeColor="text1"/>
          <w:sz w:val="28"/>
          <w:szCs w:val="28"/>
          <w:shd w:val="clear" w:color="auto" w:fill="FFFFFF"/>
        </w:rPr>
        <w:t>observe home hygiene - regular wet cleaning at least 2 times a week and regular ventilation will help protect the house from infections;</w:t>
      </w:r>
    </w:p>
    <w:p w:rsidR="008F0C4B" w:rsidRPr="005D0C3B" w:rsidRDefault="005D0C3B" w:rsidP="005D0C3B">
      <w:pPr>
        <w:tabs>
          <w:tab w:val="left" w:pos="4336"/>
        </w:tabs>
        <w:spacing w:after="0" w:line="240" w:lineRule="auto"/>
        <w:rPr>
          <w:rFonts w:ascii="Times New Roman" w:hAnsi="Times New Roman"/>
          <w:color w:val="000000"/>
          <w:sz w:val="28"/>
          <w:szCs w:val="28"/>
        </w:rPr>
      </w:pPr>
      <w:r w:rsidRPr="005D0C3B">
        <w:rPr>
          <w:rFonts w:ascii="Times New Roman" w:hAnsi="Times New Roman"/>
          <w:bCs/>
          <w:color w:val="000000" w:themeColor="text1"/>
          <w:sz w:val="28"/>
          <w:szCs w:val="28"/>
          <w:shd w:val="clear" w:color="auto" w:fill="FFFFFF"/>
        </w:rPr>
        <w:t>strengthen the immune system, lead a healthy lifestyle;</w:t>
      </w: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5D0C3B" w:rsidRDefault="005D0C3B" w:rsidP="008F0C4B">
      <w:pPr>
        <w:tabs>
          <w:tab w:val="left" w:pos="4336"/>
        </w:tabs>
        <w:spacing w:after="0" w:line="240" w:lineRule="auto"/>
        <w:jc w:val="right"/>
        <w:rPr>
          <w:rFonts w:ascii="Times New Roman" w:hAnsi="Times New Roman"/>
          <w:b/>
          <w:color w:val="000000"/>
          <w:sz w:val="20"/>
          <w:szCs w:val="20"/>
          <w:lang w:val="en-US"/>
        </w:rPr>
      </w:pPr>
    </w:p>
    <w:p w:rsidR="00F1379C" w:rsidRPr="00422AFE" w:rsidRDefault="00F1379C" w:rsidP="00210139">
      <w:pPr>
        <w:tabs>
          <w:tab w:val="left" w:pos="4336"/>
        </w:tabs>
        <w:spacing w:after="0" w:line="240" w:lineRule="auto"/>
        <w:jc w:val="right"/>
        <w:rPr>
          <w:rFonts w:ascii="Times New Roman" w:hAnsi="Times New Roman"/>
          <w:b/>
          <w:color w:val="000000"/>
          <w:sz w:val="20"/>
          <w:szCs w:val="20"/>
          <w:lang w:val="en-US"/>
        </w:rPr>
      </w:pPr>
    </w:p>
    <w:p w:rsidR="00FB6B8D" w:rsidRDefault="00B05145" w:rsidP="00B05145">
      <w:pPr>
        <w:tabs>
          <w:tab w:val="left" w:pos="4336"/>
        </w:tabs>
        <w:spacing w:after="0" w:line="240" w:lineRule="auto"/>
        <w:jc w:val="right"/>
        <w:rPr>
          <w:rFonts w:ascii="Times New Roman" w:hAnsi="Times New Roman"/>
          <w:b/>
          <w:color w:val="7030A0"/>
          <w:sz w:val="20"/>
          <w:szCs w:val="20"/>
        </w:rPr>
      </w:pPr>
      <w:r>
        <w:rPr>
          <w:rFonts w:ascii="Times New Roman" w:hAnsi="Times New Roman"/>
          <w:b/>
          <w:color w:val="000000"/>
          <w:sz w:val="20"/>
          <w:szCs w:val="20"/>
          <w:lang w:val="ru-RU"/>
        </w:rPr>
        <w:t>5</w:t>
      </w:r>
      <w:r w:rsidR="009A11AC" w:rsidRPr="000407BB">
        <w:rPr>
          <w:rFonts w:ascii="Times New Roman" w:hAnsi="Times New Roman"/>
          <w:b/>
          <w:color w:val="000000"/>
          <w:sz w:val="20"/>
          <w:szCs w:val="20"/>
        </w:rPr>
        <w:t xml:space="preserve"> бет</w:t>
      </w:r>
      <w:r w:rsidR="009A11AC" w:rsidRPr="000407BB">
        <w:rPr>
          <w:rFonts w:ascii="Times New Roman" w:hAnsi="Times New Roman"/>
          <w:b/>
          <w:color w:val="7030A0"/>
          <w:sz w:val="20"/>
          <w:szCs w:val="20"/>
        </w:rPr>
        <w:t xml:space="preserve"> </w:t>
      </w:r>
    </w:p>
    <w:p w:rsidR="00B05145" w:rsidRDefault="00B05145" w:rsidP="00B05145">
      <w:pPr>
        <w:tabs>
          <w:tab w:val="left" w:pos="4336"/>
        </w:tabs>
        <w:spacing w:after="0" w:line="240" w:lineRule="auto"/>
        <w:jc w:val="right"/>
        <w:rPr>
          <w:rFonts w:ascii="Times New Roman" w:hAnsi="Times New Roman"/>
          <w:b/>
          <w:color w:val="7030A0"/>
          <w:sz w:val="20"/>
          <w:szCs w:val="20"/>
        </w:rPr>
      </w:pPr>
    </w:p>
    <w:p w:rsidR="00B05145" w:rsidRDefault="00B05145" w:rsidP="00210139">
      <w:pPr>
        <w:tabs>
          <w:tab w:val="left" w:pos="4336"/>
        </w:tabs>
        <w:spacing w:after="0" w:line="240" w:lineRule="auto"/>
        <w:jc w:val="right"/>
        <w:rPr>
          <w:rFonts w:ascii="Times New Roman" w:hAnsi="Times New Roman"/>
          <w:b/>
          <w:color w:val="7030A0"/>
          <w:sz w:val="20"/>
          <w:szCs w:val="20"/>
        </w:rPr>
      </w:pPr>
    </w:p>
    <w:p w:rsidR="00B05145" w:rsidRPr="00F90DA6" w:rsidRDefault="00B05145" w:rsidP="00B05145">
      <w:pPr>
        <w:spacing w:after="0" w:line="240" w:lineRule="auto"/>
        <w:rPr>
          <w:rFonts w:ascii="Times New Roman" w:hAnsi="Times New Roman"/>
          <w:b/>
          <w:lang w:eastAsia="ru-RU"/>
        </w:rPr>
      </w:pPr>
      <w:r>
        <w:rPr>
          <w:rFonts w:ascii="Times New Roman" w:hAnsi="Times New Roman"/>
          <w:b/>
          <w:lang w:eastAsia="ru-RU"/>
        </w:rPr>
        <w:t>№</w:t>
      </w:r>
      <w:r>
        <w:rPr>
          <w:rFonts w:ascii="Times New Roman" w:hAnsi="Times New Roman"/>
          <w:b/>
          <w:lang w:val="ru-RU" w:eastAsia="ru-RU"/>
        </w:rPr>
        <w:t>73</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Pr="00F90DA6">
        <w:rPr>
          <w:rFonts w:ascii="Times New Roman" w:hAnsi="Times New Roman"/>
          <w:b/>
          <w:lang w:val="ru-RU" w:eastAsia="ru-RU"/>
        </w:rPr>
        <w:t xml:space="preserve">      </w:t>
      </w:r>
      <w:r>
        <w:rPr>
          <w:rFonts w:ascii="Times New Roman" w:hAnsi="Times New Roman"/>
          <w:b/>
          <w:lang w:val="ru-RU" w:eastAsia="ru-RU"/>
        </w:rPr>
        <w:t xml:space="preserve">                          1 </w:t>
      </w:r>
      <w:proofErr w:type="spellStart"/>
      <w:r>
        <w:rPr>
          <w:rFonts w:ascii="Times New Roman" w:hAnsi="Times New Roman"/>
          <w:b/>
          <w:lang w:val="ru-RU" w:eastAsia="ru-RU"/>
        </w:rPr>
        <w:t>мамыр</w:t>
      </w:r>
      <w:proofErr w:type="spellEnd"/>
      <w:r>
        <w:rPr>
          <w:rFonts w:ascii="Times New Roman" w:hAnsi="Times New Roman"/>
          <w:b/>
          <w:lang w:val="ru-RU" w:eastAsia="ru-RU"/>
        </w:rPr>
        <w:t xml:space="preserve"> </w:t>
      </w:r>
      <w:r w:rsidRPr="00F90DA6">
        <w:rPr>
          <w:rFonts w:ascii="Times New Roman" w:hAnsi="Times New Roman"/>
          <w:b/>
          <w:lang w:eastAsia="ru-RU"/>
        </w:rPr>
        <w:t>20</w:t>
      </w:r>
      <w:r>
        <w:rPr>
          <w:rFonts w:ascii="Times New Roman" w:hAnsi="Times New Roman"/>
          <w:b/>
          <w:lang w:val="ru-RU" w:eastAsia="ru-RU"/>
        </w:rPr>
        <w:t>22</w:t>
      </w:r>
      <w:r w:rsidRPr="00F90DA6">
        <w:rPr>
          <w:rFonts w:ascii="Times New Roman" w:hAnsi="Times New Roman"/>
          <w:b/>
          <w:lang w:eastAsia="ru-RU"/>
        </w:rPr>
        <w:t xml:space="preserve"> жыл </w:t>
      </w:r>
    </w:p>
    <w:p w:rsidR="00B05145" w:rsidRDefault="00B05145" w:rsidP="00B05145">
      <w:pPr>
        <w:tabs>
          <w:tab w:val="center" w:pos="4810"/>
          <w:tab w:val="right" w:pos="9620"/>
        </w:tabs>
        <w:spacing w:after="0" w:line="240" w:lineRule="auto"/>
        <w:ind w:right="537"/>
        <w:rPr>
          <w:rFonts w:ascii="Times New Roman" w:eastAsia="GungsuhChe" w:hAnsi="Times New Roman"/>
          <w:b/>
          <w:bCs/>
          <w:iCs/>
          <w:color w:val="000000"/>
          <w:sz w:val="40"/>
          <w:szCs w:val="40"/>
          <w:bdr w:val="none" w:sz="0" w:space="0" w:color="auto" w:frame="1"/>
        </w:rPr>
      </w:pPr>
    </w:p>
    <w:p w:rsidR="00B05145" w:rsidRDefault="00B05145" w:rsidP="00B05145">
      <w:pPr>
        <w:tabs>
          <w:tab w:val="center" w:pos="4810"/>
          <w:tab w:val="right" w:pos="9620"/>
        </w:tabs>
        <w:spacing w:after="0" w:line="240" w:lineRule="auto"/>
        <w:ind w:right="537"/>
        <w:rPr>
          <w:rFonts w:ascii="Times New Roman" w:eastAsia="GungsuhChe" w:hAnsi="Times New Roman"/>
          <w:b/>
          <w:bCs/>
          <w:iCs/>
          <w:color w:val="000000"/>
          <w:sz w:val="40"/>
          <w:szCs w:val="40"/>
          <w:bdr w:val="none" w:sz="0" w:space="0" w:color="auto" w:frame="1"/>
        </w:rPr>
      </w:pPr>
    </w:p>
    <w:p w:rsidR="00B05145" w:rsidRDefault="00B05145" w:rsidP="00B05145">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r>
        <w:rPr>
          <w:rFonts w:ascii="Times New Roman" w:eastAsia="GungsuhChe" w:hAnsi="Times New Roman"/>
          <w:b/>
          <w:bCs/>
          <w:iCs/>
          <w:color w:val="000000"/>
          <w:sz w:val="40"/>
          <w:szCs w:val="40"/>
          <w:bdr w:val="none" w:sz="0" w:space="0" w:color="auto" w:frame="1"/>
        </w:rPr>
        <w:t xml:space="preserve">   СОВЕТЫ ПСИХОЛОГА</w:t>
      </w:r>
    </w:p>
    <w:p w:rsidR="00B05145" w:rsidRDefault="00B05145" w:rsidP="00B05145">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p>
    <w:p w:rsidR="00B05145" w:rsidRDefault="00B05145" w:rsidP="00B05145">
      <w:pPr>
        <w:pStyle w:val="aa"/>
        <w:shd w:val="clear" w:color="auto" w:fill="FFFFFF"/>
        <w:spacing w:before="0" w:beforeAutospacing="0" w:after="0" w:afterAutospacing="0"/>
        <w:ind w:firstLine="708"/>
        <w:jc w:val="center"/>
        <w:rPr>
          <w:rStyle w:val="a9"/>
          <w:color w:val="000000" w:themeColor="text1"/>
          <w:sz w:val="26"/>
          <w:szCs w:val="26"/>
          <w:lang w:val="kk-KZ"/>
        </w:rPr>
      </w:pPr>
      <w:r w:rsidRPr="00551D6F">
        <w:rPr>
          <w:rStyle w:val="a9"/>
          <w:color w:val="000000" w:themeColor="text1"/>
          <w:sz w:val="26"/>
          <w:szCs w:val="26"/>
        </w:rPr>
        <w:t>10 советов, которые помогут при подготовке к экзаменам:</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lang w:val="kk-KZ"/>
        </w:rPr>
      </w:pP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Понятие «стресс» прочно вошло в нашу жизнь. Стресс - негативные чувства и представления, которые возникают у людей, когда им кажется, что они не в состоянии справиться с требованиями ситуации. </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1. Придерживайтесь </w:t>
      </w:r>
      <w:hyperlink r:id="rId41" w:history="1">
        <w:r w:rsidRPr="00551D6F">
          <w:rPr>
            <w:rStyle w:val="ab"/>
            <w:color w:val="000000" w:themeColor="text1"/>
            <w:sz w:val="26"/>
            <w:szCs w:val="26"/>
            <w:u w:val="none"/>
          </w:rPr>
          <w:t>основного правила</w:t>
        </w:r>
      </w:hyperlink>
      <w:r w:rsidRPr="00551D6F">
        <w:rPr>
          <w:color w:val="000000" w:themeColor="text1"/>
          <w:sz w:val="26"/>
          <w:szCs w:val="26"/>
        </w:rPr>
        <w:t>: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2. Используйте время,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rStyle w:val="ac"/>
          <w:bCs/>
          <w:i w:val="0"/>
          <w:color w:val="000000" w:themeColor="text1"/>
          <w:sz w:val="26"/>
          <w:szCs w:val="26"/>
        </w:rPr>
        <w:t>3. Подготовить </w:t>
      </w:r>
      <w:hyperlink r:id="rId42" w:history="1">
        <w:r w:rsidRPr="00551D6F">
          <w:rPr>
            <w:rStyle w:val="ab"/>
            <w:bCs/>
            <w:iCs/>
            <w:color w:val="000000" w:themeColor="text1"/>
            <w:sz w:val="26"/>
            <w:szCs w:val="26"/>
            <w:u w:val="none"/>
          </w:rPr>
          <w:t>место</w:t>
        </w:r>
      </w:hyperlink>
      <w:r w:rsidRPr="00551D6F">
        <w:rPr>
          <w:rStyle w:val="ac"/>
          <w:bCs/>
          <w:i w:val="0"/>
          <w:color w:val="000000" w:themeColor="text1"/>
          <w:sz w:val="26"/>
          <w:szCs w:val="26"/>
        </w:rPr>
        <w:t> для занятий: убери со стола лишние вещи, удобно расположи нужные учебники, пособия, тетради, бумагу, карандаши.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4. Начинай готовиться к экзаменам заранее, понемногу, по частям, сохраняя спокойствие. Состав план на каждый день подготовки, необходимо четко определить, что именно сегодня будет изучаться. А также необходимо определить время занятий с учетом ритмов организма.</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5. К трудно </w:t>
      </w:r>
      <w:hyperlink r:id="rId43" w:history="1">
        <w:r w:rsidRPr="00551D6F">
          <w:rPr>
            <w:rStyle w:val="ab"/>
            <w:color w:val="000000" w:themeColor="text1"/>
            <w:sz w:val="26"/>
            <w:szCs w:val="26"/>
            <w:u w:val="none"/>
          </w:rPr>
          <w:t>запоминаемому</w:t>
        </w:r>
      </w:hyperlink>
      <w:r w:rsidRPr="00551D6F">
        <w:rPr>
          <w:color w:val="000000" w:themeColor="text1"/>
          <w:sz w:val="26"/>
          <w:szCs w:val="26"/>
        </w:rPr>
        <w:t> материалу необходимо возвращаться несколько раз, просматривать его в течение нескольких минут вечером, а затем еще раз - утром.</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6. Очень полезно составлять планы конкретных тем и держать их в уме, а не зазубривать всю тему полностью «от» и «до». Можно также практиковать написание вопросов в виде краткого, тезисного изложения материала.</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rStyle w:val="ac"/>
          <w:bCs/>
          <w:i w:val="0"/>
          <w:color w:val="000000" w:themeColor="text1"/>
          <w:sz w:val="26"/>
          <w:szCs w:val="26"/>
        </w:rPr>
        <w:t>7. Заучиваемый материал лучше разбить на смысловые куски, стараясь, чтобы их количество не превышало семи. Смысловые куски материала необходимо укрупнять и обобщать, выражая главную мысль одной фразой. Текст можно сильно сократить, представив его в виде схемы типа «звезды», «дерева» и т. п. При этом восприятие и качество запоминания значительно улучшаются за счет большей образности записи.</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8.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w:t>
      </w:r>
      <w:r w:rsidRPr="00551D6F">
        <w:rPr>
          <w:rStyle w:val="ac"/>
          <w:bCs/>
          <w:i w:val="0"/>
          <w:color w:val="000000" w:themeColor="text1"/>
          <w:sz w:val="26"/>
          <w:szCs w:val="26"/>
        </w:rPr>
        <w:t> любая аналитическая работа с текстом приводит к его лучшему запоминанию.</w:t>
      </w:r>
      <w:r w:rsidRPr="00551D6F">
        <w:rPr>
          <w:color w:val="000000" w:themeColor="text1"/>
          <w:sz w:val="26"/>
          <w:szCs w:val="26"/>
        </w:rPr>
        <w:t> </w:t>
      </w:r>
      <w:r w:rsidRPr="00551D6F">
        <w:rPr>
          <w:rStyle w:val="ac"/>
          <w:bCs/>
          <w:i w:val="0"/>
          <w:color w:val="000000" w:themeColor="text1"/>
          <w:sz w:val="26"/>
          <w:szCs w:val="26"/>
        </w:rPr>
        <w:t>Это может быть перекомпоновка материала, нахождение парадоксальных формулировок для него, привлечение контрастного фона или материала.</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rPr>
      </w:pPr>
      <w:r w:rsidRPr="00551D6F">
        <w:rPr>
          <w:color w:val="000000" w:themeColor="text1"/>
          <w:sz w:val="26"/>
          <w:szCs w:val="26"/>
        </w:rPr>
        <w:t>9. Всегда, а во время подготовки к экзаменам особенно, заботьтесь о своем здоровье. В это время нужно хорошо и вовремя питаться. Не забывайте о прогулках и спортивных развлечениях, делайте перерывы, активно отвлекайтесь. Хорошо отдыхайте - сон вам необходим. Ни в коем случае не засиживайтесь допоздна перед экзаменом!</w:t>
      </w:r>
    </w:p>
    <w:p w:rsidR="00B05145" w:rsidRPr="00551D6F" w:rsidRDefault="00B05145" w:rsidP="00B05145">
      <w:pPr>
        <w:pStyle w:val="aa"/>
        <w:shd w:val="clear" w:color="auto" w:fill="FFFFFF"/>
        <w:spacing w:before="0" w:beforeAutospacing="0" w:after="0" w:afterAutospacing="0"/>
        <w:ind w:firstLine="708"/>
        <w:jc w:val="both"/>
        <w:rPr>
          <w:color w:val="000000" w:themeColor="text1"/>
          <w:sz w:val="26"/>
          <w:szCs w:val="26"/>
          <w:lang w:val="kk-KZ"/>
        </w:rPr>
      </w:pPr>
      <w:r w:rsidRPr="00551D6F">
        <w:rPr>
          <w:color w:val="000000" w:themeColor="text1"/>
          <w:sz w:val="26"/>
          <w:szCs w:val="26"/>
        </w:rPr>
        <w:t>10. Ежедневно выполняйте упражнения, которые способствуют снятию внутреннего напряжения, усталости, достижению расслабления.</w:t>
      </w:r>
    </w:p>
    <w:p w:rsidR="00B05145" w:rsidRPr="00551D6F" w:rsidRDefault="00B05145" w:rsidP="00B05145">
      <w:pPr>
        <w:pStyle w:val="aa"/>
        <w:shd w:val="clear" w:color="auto" w:fill="FFFFFF"/>
        <w:spacing w:before="0" w:beforeAutospacing="0" w:after="0" w:afterAutospacing="0"/>
        <w:jc w:val="center"/>
        <w:rPr>
          <w:color w:val="000000" w:themeColor="text1"/>
          <w:sz w:val="26"/>
          <w:szCs w:val="26"/>
        </w:rPr>
      </w:pPr>
      <w:r w:rsidRPr="00551D6F">
        <w:rPr>
          <w:rStyle w:val="ac"/>
          <w:b/>
          <w:bCs/>
          <w:i w:val="0"/>
          <w:color w:val="000000" w:themeColor="text1"/>
          <w:sz w:val="26"/>
          <w:szCs w:val="26"/>
        </w:rPr>
        <w:t>Экзамены - это стресс и для школьников, и для учителей, и для родителей.</w:t>
      </w:r>
    </w:p>
    <w:p w:rsidR="00B05145" w:rsidRPr="00551D6F" w:rsidRDefault="00B05145" w:rsidP="00B05145">
      <w:pPr>
        <w:spacing w:after="0" w:line="240" w:lineRule="auto"/>
        <w:rPr>
          <w:rFonts w:ascii="Times New Roman" w:eastAsiaTheme="minorEastAsia" w:hAnsi="Times New Roman"/>
          <w:b/>
          <w:bCs/>
          <w:color w:val="000000" w:themeColor="text1"/>
          <w:sz w:val="26"/>
          <w:szCs w:val="26"/>
          <w:lang w:eastAsia="ru-RU"/>
        </w:rPr>
      </w:pPr>
    </w:p>
    <w:p w:rsidR="00B05145" w:rsidRDefault="00B05145" w:rsidP="00B05145">
      <w:pPr>
        <w:tabs>
          <w:tab w:val="left" w:pos="4336"/>
        </w:tabs>
        <w:spacing w:after="0" w:line="240" w:lineRule="auto"/>
        <w:jc w:val="right"/>
        <w:rPr>
          <w:rFonts w:ascii="Times New Roman" w:hAnsi="Times New Roman"/>
          <w:b/>
          <w:color w:val="7030A0"/>
          <w:sz w:val="20"/>
          <w:szCs w:val="20"/>
        </w:rPr>
      </w:pPr>
      <w:r>
        <w:rPr>
          <w:rFonts w:ascii="Times New Roman" w:hAnsi="Times New Roman"/>
          <w:b/>
          <w:color w:val="000000"/>
          <w:sz w:val="20"/>
          <w:szCs w:val="20"/>
          <w:lang w:val="ru-RU"/>
        </w:rPr>
        <w:t>6</w:t>
      </w:r>
      <w:r w:rsidRPr="000407BB">
        <w:rPr>
          <w:rFonts w:ascii="Times New Roman" w:hAnsi="Times New Roman"/>
          <w:b/>
          <w:color w:val="000000"/>
          <w:sz w:val="20"/>
          <w:szCs w:val="20"/>
        </w:rPr>
        <w:t xml:space="preserve"> бет</w:t>
      </w:r>
      <w:r w:rsidRPr="000407BB">
        <w:rPr>
          <w:rFonts w:ascii="Times New Roman" w:hAnsi="Times New Roman"/>
          <w:b/>
          <w:color w:val="7030A0"/>
          <w:sz w:val="20"/>
          <w:szCs w:val="20"/>
        </w:rPr>
        <w:t xml:space="preserve"> </w:t>
      </w:r>
    </w:p>
    <w:p w:rsidR="00B05145" w:rsidRPr="00BD4C90" w:rsidRDefault="00B05145" w:rsidP="00210139">
      <w:pPr>
        <w:tabs>
          <w:tab w:val="left" w:pos="4336"/>
        </w:tabs>
        <w:spacing w:after="0" w:line="240" w:lineRule="auto"/>
        <w:jc w:val="right"/>
        <w:rPr>
          <w:rFonts w:ascii="Times New Roman" w:hAnsi="Times New Roman"/>
          <w:b/>
          <w:color w:val="000000" w:themeColor="text1"/>
          <w:sz w:val="28"/>
          <w:szCs w:val="28"/>
        </w:rPr>
      </w:pPr>
    </w:p>
    <w:sectPr w:rsidR="00B05145" w:rsidRPr="00BD4C90" w:rsidSect="007229C2">
      <w:type w:val="continuous"/>
      <w:pgSz w:w="11906" w:h="16838"/>
      <w:pgMar w:top="851"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25" w:rsidRDefault="005A7825" w:rsidP="00C90034">
      <w:pPr>
        <w:spacing w:after="0" w:line="240" w:lineRule="auto"/>
      </w:pPr>
      <w:r>
        <w:separator/>
      </w:r>
    </w:p>
  </w:endnote>
  <w:endnote w:type="continuationSeparator" w:id="0">
    <w:p w:rsidR="005A7825" w:rsidRDefault="005A7825"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25" w:rsidRDefault="005A7825" w:rsidP="00C90034">
      <w:pPr>
        <w:spacing w:after="0" w:line="240" w:lineRule="auto"/>
      </w:pPr>
      <w:r>
        <w:separator/>
      </w:r>
    </w:p>
  </w:footnote>
  <w:footnote w:type="continuationSeparator" w:id="0">
    <w:p w:rsidR="005A7825" w:rsidRDefault="005A7825"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4">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26"/>
  </w:num>
  <w:num w:numId="3">
    <w:abstractNumId w:val="15"/>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6"/>
  </w:num>
  <w:num w:numId="19">
    <w:abstractNumId w:val="17"/>
  </w:num>
  <w:num w:numId="20">
    <w:abstractNumId w:val="25"/>
  </w:num>
  <w:num w:numId="21">
    <w:abstractNumId w:val="21"/>
  </w:num>
  <w:num w:numId="22">
    <w:abstractNumId w:val="22"/>
  </w:num>
  <w:num w:numId="23">
    <w:abstractNumId w:val="11"/>
  </w:num>
  <w:num w:numId="24">
    <w:abstractNumId w:val="18"/>
  </w:num>
  <w:num w:numId="25">
    <w:abstractNumId w:val="20"/>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1307F"/>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E2612"/>
    <w:rsid w:val="000F0B4E"/>
    <w:rsid w:val="00100894"/>
    <w:rsid w:val="00101359"/>
    <w:rsid w:val="00112727"/>
    <w:rsid w:val="00121354"/>
    <w:rsid w:val="00124D9C"/>
    <w:rsid w:val="00134E71"/>
    <w:rsid w:val="0013685D"/>
    <w:rsid w:val="00136F2C"/>
    <w:rsid w:val="0013769F"/>
    <w:rsid w:val="00140BC3"/>
    <w:rsid w:val="0014463D"/>
    <w:rsid w:val="00157654"/>
    <w:rsid w:val="001641EB"/>
    <w:rsid w:val="001722F1"/>
    <w:rsid w:val="00177187"/>
    <w:rsid w:val="001860B7"/>
    <w:rsid w:val="001916B1"/>
    <w:rsid w:val="00196DC0"/>
    <w:rsid w:val="00197B5C"/>
    <w:rsid w:val="001A3A6F"/>
    <w:rsid w:val="001A444C"/>
    <w:rsid w:val="001A71E6"/>
    <w:rsid w:val="001A7919"/>
    <w:rsid w:val="001B264B"/>
    <w:rsid w:val="001B4258"/>
    <w:rsid w:val="001C3D42"/>
    <w:rsid w:val="001D0966"/>
    <w:rsid w:val="001D276D"/>
    <w:rsid w:val="001D3FB9"/>
    <w:rsid w:val="001D43FF"/>
    <w:rsid w:val="001D4659"/>
    <w:rsid w:val="001E53D4"/>
    <w:rsid w:val="001E601B"/>
    <w:rsid w:val="00207500"/>
    <w:rsid w:val="00207553"/>
    <w:rsid w:val="00210139"/>
    <w:rsid w:val="002126F1"/>
    <w:rsid w:val="00212904"/>
    <w:rsid w:val="002263F7"/>
    <w:rsid w:val="002269BB"/>
    <w:rsid w:val="00234146"/>
    <w:rsid w:val="002363A9"/>
    <w:rsid w:val="00237DFE"/>
    <w:rsid w:val="002523B8"/>
    <w:rsid w:val="00254741"/>
    <w:rsid w:val="00255720"/>
    <w:rsid w:val="0025659B"/>
    <w:rsid w:val="00275B1F"/>
    <w:rsid w:val="00283EC7"/>
    <w:rsid w:val="00287D30"/>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46DB"/>
    <w:rsid w:val="00335D50"/>
    <w:rsid w:val="00342025"/>
    <w:rsid w:val="00350088"/>
    <w:rsid w:val="00353BF8"/>
    <w:rsid w:val="00356995"/>
    <w:rsid w:val="00366CF4"/>
    <w:rsid w:val="003731F9"/>
    <w:rsid w:val="0037666A"/>
    <w:rsid w:val="00377E42"/>
    <w:rsid w:val="003821C7"/>
    <w:rsid w:val="00384F65"/>
    <w:rsid w:val="00385175"/>
    <w:rsid w:val="00387754"/>
    <w:rsid w:val="003961C1"/>
    <w:rsid w:val="003C1172"/>
    <w:rsid w:val="003C3242"/>
    <w:rsid w:val="003C7A17"/>
    <w:rsid w:val="003D69F8"/>
    <w:rsid w:val="003E381C"/>
    <w:rsid w:val="003E4C8C"/>
    <w:rsid w:val="003E7DC4"/>
    <w:rsid w:val="003F3D1E"/>
    <w:rsid w:val="003F7725"/>
    <w:rsid w:val="00402691"/>
    <w:rsid w:val="00404C6A"/>
    <w:rsid w:val="00410E8C"/>
    <w:rsid w:val="00411DEC"/>
    <w:rsid w:val="00415DF7"/>
    <w:rsid w:val="004218B2"/>
    <w:rsid w:val="00422AFE"/>
    <w:rsid w:val="004305C9"/>
    <w:rsid w:val="00443281"/>
    <w:rsid w:val="004447A9"/>
    <w:rsid w:val="004457E8"/>
    <w:rsid w:val="00461586"/>
    <w:rsid w:val="00466846"/>
    <w:rsid w:val="00475A23"/>
    <w:rsid w:val="00484287"/>
    <w:rsid w:val="0049442B"/>
    <w:rsid w:val="004971FB"/>
    <w:rsid w:val="004B6170"/>
    <w:rsid w:val="004C08F2"/>
    <w:rsid w:val="004C7712"/>
    <w:rsid w:val="004D79B1"/>
    <w:rsid w:val="004E1C09"/>
    <w:rsid w:val="004E32F6"/>
    <w:rsid w:val="004F0AA1"/>
    <w:rsid w:val="004F1157"/>
    <w:rsid w:val="004F19DD"/>
    <w:rsid w:val="004F3BC1"/>
    <w:rsid w:val="004F529F"/>
    <w:rsid w:val="004F6B9A"/>
    <w:rsid w:val="00500EDE"/>
    <w:rsid w:val="005142ED"/>
    <w:rsid w:val="0052182F"/>
    <w:rsid w:val="005226EB"/>
    <w:rsid w:val="00523BB1"/>
    <w:rsid w:val="00525170"/>
    <w:rsid w:val="00526C1F"/>
    <w:rsid w:val="0054621F"/>
    <w:rsid w:val="00554697"/>
    <w:rsid w:val="00555022"/>
    <w:rsid w:val="00560AEA"/>
    <w:rsid w:val="00564F55"/>
    <w:rsid w:val="00565BAD"/>
    <w:rsid w:val="00571CB5"/>
    <w:rsid w:val="00571DF7"/>
    <w:rsid w:val="00576E19"/>
    <w:rsid w:val="0059660D"/>
    <w:rsid w:val="00597315"/>
    <w:rsid w:val="005A7825"/>
    <w:rsid w:val="005B7AFA"/>
    <w:rsid w:val="005D0C3B"/>
    <w:rsid w:val="005D46D5"/>
    <w:rsid w:val="005D4DFD"/>
    <w:rsid w:val="005E1F39"/>
    <w:rsid w:val="005E4188"/>
    <w:rsid w:val="00607A3A"/>
    <w:rsid w:val="00612A4B"/>
    <w:rsid w:val="006146F7"/>
    <w:rsid w:val="00630DA6"/>
    <w:rsid w:val="006319BB"/>
    <w:rsid w:val="00641DB6"/>
    <w:rsid w:val="00646122"/>
    <w:rsid w:val="00655E71"/>
    <w:rsid w:val="006642CA"/>
    <w:rsid w:val="006650EC"/>
    <w:rsid w:val="00677285"/>
    <w:rsid w:val="00677330"/>
    <w:rsid w:val="006779C0"/>
    <w:rsid w:val="00680DDF"/>
    <w:rsid w:val="00692798"/>
    <w:rsid w:val="006978E8"/>
    <w:rsid w:val="006A0FA9"/>
    <w:rsid w:val="006A4A19"/>
    <w:rsid w:val="006A6082"/>
    <w:rsid w:val="006A6E62"/>
    <w:rsid w:val="006B15A8"/>
    <w:rsid w:val="006B16BB"/>
    <w:rsid w:val="006C139A"/>
    <w:rsid w:val="006C476B"/>
    <w:rsid w:val="006C68E8"/>
    <w:rsid w:val="006C6F3F"/>
    <w:rsid w:val="006D7DD9"/>
    <w:rsid w:val="006E0841"/>
    <w:rsid w:val="006E2239"/>
    <w:rsid w:val="006E5630"/>
    <w:rsid w:val="006F06B2"/>
    <w:rsid w:val="006F19E9"/>
    <w:rsid w:val="006F426D"/>
    <w:rsid w:val="006F45C8"/>
    <w:rsid w:val="006F6851"/>
    <w:rsid w:val="00702F20"/>
    <w:rsid w:val="007074E3"/>
    <w:rsid w:val="00720726"/>
    <w:rsid w:val="007229C2"/>
    <w:rsid w:val="007324F7"/>
    <w:rsid w:val="007534C6"/>
    <w:rsid w:val="007672B4"/>
    <w:rsid w:val="007712B1"/>
    <w:rsid w:val="007716F0"/>
    <w:rsid w:val="00772752"/>
    <w:rsid w:val="00780E13"/>
    <w:rsid w:val="00783A0B"/>
    <w:rsid w:val="0079464D"/>
    <w:rsid w:val="0079620D"/>
    <w:rsid w:val="007A2AF2"/>
    <w:rsid w:val="007A4E07"/>
    <w:rsid w:val="007B32EE"/>
    <w:rsid w:val="007B4F50"/>
    <w:rsid w:val="007B745B"/>
    <w:rsid w:val="007C2510"/>
    <w:rsid w:val="007D0E4A"/>
    <w:rsid w:val="007E07BF"/>
    <w:rsid w:val="007E4FA8"/>
    <w:rsid w:val="007F3B46"/>
    <w:rsid w:val="00802170"/>
    <w:rsid w:val="008033A7"/>
    <w:rsid w:val="008079A4"/>
    <w:rsid w:val="00820474"/>
    <w:rsid w:val="00841E2D"/>
    <w:rsid w:val="00845F5D"/>
    <w:rsid w:val="0085152E"/>
    <w:rsid w:val="00852CF9"/>
    <w:rsid w:val="008539F9"/>
    <w:rsid w:val="0085720B"/>
    <w:rsid w:val="00874DF5"/>
    <w:rsid w:val="008831B6"/>
    <w:rsid w:val="00885AD0"/>
    <w:rsid w:val="008964EB"/>
    <w:rsid w:val="008A5ACB"/>
    <w:rsid w:val="008B5DE2"/>
    <w:rsid w:val="008C1B0D"/>
    <w:rsid w:val="008C1F19"/>
    <w:rsid w:val="008C28A2"/>
    <w:rsid w:val="008C6028"/>
    <w:rsid w:val="008D1C9F"/>
    <w:rsid w:val="008D767E"/>
    <w:rsid w:val="008E62B2"/>
    <w:rsid w:val="008F0C4B"/>
    <w:rsid w:val="008F7C27"/>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C04F8"/>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7B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05145"/>
    <w:rsid w:val="00B147BD"/>
    <w:rsid w:val="00B15A39"/>
    <w:rsid w:val="00B17E0D"/>
    <w:rsid w:val="00B229CA"/>
    <w:rsid w:val="00B2404E"/>
    <w:rsid w:val="00B317CF"/>
    <w:rsid w:val="00B4276A"/>
    <w:rsid w:val="00B42F0D"/>
    <w:rsid w:val="00B5394D"/>
    <w:rsid w:val="00B62166"/>
    <w:rsid w:val="00B644EC"/>
    <w:rsid w:val="00B660C5"/>
    <w:rsid w:val="00B76BFA"/>
    <w:rsid w:val="00B81CB3"/>
    <w:rsid w:val="00B83474"/>
    <w:rsid w:val="00B85BA9"/>
    <w:rsid w:val="00B87F20"/>
    <w:rsid w:val="00B96398"/>
    <w:rsid w:val="00B966C7"/>
    <w:rsid w:val="00B97A81"/>
    <w:rsid w:val="00BA4A56"/>
    <w:rsid w:val="00BA4F58"/>
    <w:rsid w:val="00BA5240"/>
    <w:rsid w:val="00BA6D79"/>
    <w:rsid w:val="00BB0BAF"/>
    <w:rsid w:val="00BC059E"/>
    <w:rsid w:val="00BD176D"/>
    <w:rsid w:val="00BD4C90"/>
    <w:rsid w:val="00BE5646"/>
    <w:rsid w:val="00BF7A64"/>
    <w:rsid w:val="00C133F0"/>
    <w:rsid w:val="00C309FB"/>
    <w:rsid w:val="00C41ADF"/>
    <w:rsid w:val="00C515D1"/>
    <w:rsid w:val="00C53533"/>
    <w:rsid w:val="00C61910"/>
    <w:rsid w:val="00C63C71"/>
    <w:rsid w:val="00C64979"/>
    <w:rsid w:val="00C64A0D"/>
    <w:rsid w:val="00C77611"/>
    <w:rsid w:val="00C85855"/>
    <w:rsid w:val="00C87179"/>
    <w:rsid w:val="00C90034"/>
    <w:rsid w:val="00CA2BFE"/>
    <w:rsid w:val="00CA38BA"/>
    <w:rsid w:val="00CA3A3F"/>
    <w:rsid w:val="00CB42EA"/>
    <w:rsid w:val="00CB70C4"/>
    <w:rsid w:val="00CD08C3"/>
    <w:rsid w:val="00CE398C"/>
    <w:rsid w:val="00CE4C36"/>
    <w:rsid w:val="00CF7213"/>
    <w:rsid w:val="00CF72C4"/>
    <w:rsid w:val="00D00F0A"/>
    <w:rsid w:val="00D01533"/>
    <w:rsid w:val="00D108E0"/>
    <w:rsid w:val="00D14152"/>
    <w:rsid w:val="00D22F6A"/>
    <w:rsid w:val="00D44B79"/>
    <w:rsid w:val="00D44BF5"/>
    <w:rsid w:val="00D45CD8"/>
    <w:rsid w:val="00D47003"/>
    <w:rsid w:val="00D507DC"/>
    <w:rsid w:val="00D603DD"/>
    <w:rsid w:val="00D6129C"/>
    <w:rsid w:val="00D624EB"/>
    <w:rsid w:val="00D7200A"/>
    <w:rsid w:val="00D858B4"/>
    <w:rsid w:val="00D9136B"/>
    <w:rsid w:val="00D92797"/>
    <w:rsid w:val="00D96C32"/>
    <w:rsid w:val="00DA282E"/>
    <w:rsid w:val="00DB01F7"/>
    <w:rsid w:val="00DB0561"/>
    <w:rsid w:val="00DB2B5D"/>
    <w:rsid w:val="00DB47E0"/>
    <w:rsid w:val="00DB54F9"/>
    <w:rsid w:val="00DB609B"/>
    <w:rsid w:val="00DE11A8"/>
    <w:rsid w:val="00DF14CC"/>
    <w:rsid w:val="00DF6A00"/>
    <w:rsid w:val="00E06A7D"/>
    <w:rsid w:val="00E21072"/>
    <w:rsid w:val="00E36AAC"/>
    <w:rsid w:val="00E40D89"/>
    <w:rsid w:val="00E41774"/>
    <w:rsid w:val="00E43EC1"/>
    <w:rsid w:val="00E5418A"/>
    <w:rsid w:val="00E5562D"/>
    <w:rsid w:val="00E60A85"/>
    <w:rsid w:val="00E72C73"/>
    <w:rsid w:val="00E7482A"/>
    <w:rsid w:val="00E906F0"/>
    <w:rsid w:val="00E921B4"/>
    <w:rsid w:val="00E93F69"/>
    <w:rsid w:val="00EB2A4B"/>
    <w:rsid w:val="00EB39FF"/>
    <w:rsid w:val="00EB3A10"/>
    <w:rsid w:val="00EB3C66"/>
    <w:rsid w:val="00EB424F"/>
    <w:rsid w:val="00ED32A3"/>
    <w:rsid w:val="00ED774A"/>
    <w:rsid w:val="00EE40F2"/>
    <w:rsid w:val="00EF2B95"/>
    <w:rsid w:val="00F02F40"/>
    <w:rsid w:val="00F03492"/>
    <w:rsid w:val="00F1379C"/>
    <w:rsid w:val="00F15C31"/>
    <w:rsid w:val="00F23FF6"/>
    <w:rsid w:val="00F45597"/>
    <w:rsid w:val="00F507A9"/>
    <w:rsid w:val="00F51435"/>
    <w:rsid w:val="00F56107"/>
    <w:rsid w:val="00F612E3"/>
    <w:rsid w:val="00F61531"/>
    <w:rsid w:val="00F61BCE"/>
    <w:rsid w:val="00F63BE1"/>
    <w:rsid w:val="00F657EE"/>
    <w:rsid w:val="00F67C7D"/>
    <w:rsid w:val="00F76048"/>
    <w:rsid w:val="00F87EA9"/>
    <w:rsid w:val="00F90DA6"/>
    <w:rsid w:val="00F965E6"/>
    <w:rsid w:val="00FA19AD"/>
    <w:rsid w:val="00FB6B01"/>
    <w:rsid w:val="00FB6B8D"/>
    <w:rsid w:val="00FC652E"/>
    <w:rsid w:val="00FD22FC"/>
    <w:rsid w:val="00FE3964"/>
    <w:rsid w:val="00FE4E8E"/>
    <w:rsid w:val="00FE61BF"/>
    <w:rsid w:val="00FF0702"/>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locked/>
    <w:rsid w:val="001D2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character" w:customStyle="1" w:styleId="40">
    <w:name w:val="Заголовок 4 Знак"/>
    <w:basedOn w:val="a0"/>
    <w:link w:val="4"/>
    <w:rsid w:val="001D276D"/>
    <w:rPr>
      <w:rFonts w:asciiTheme="majorHAnsi" w:eastAsiaTheme="majorEastAsia" w:hAnsiTheme="majorHAnsi" w:cstheme="majorBidi"/>
      <w:b/>
      <w:bCs/>
      <w:i/>
      <w:iCs/>
      <w:color w:val="4F81BD" w:themeColor="accent1"/>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39287058">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81335902">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114">
      <w:bodyDiv w:val="1"/>
      <w:marLeft w:val="0"/>
      <w:marRight w:val="0"/>
      <w:marTop w:val="0"/>
      <w:marBottom w:val="0"/>
      <w:divBdr>
        <w:top w:val="none" w:sz="0" w:space="0" w:color="auto"/>
        <w:left w:val="none" w:sz="0" w:space="0" w:color="auto"/>
        <w:bottom w:val="none" w:sz="0" w:space="0" w:color="auto"/>
        <w:right w:val="none" w:sz="0" w:space="0" w:color="auto"/>
      </w:divBdr>
      <w:divsChild>
        <w:div w:id="285628454">
          <w:marLeft w:val="336"/>
          <w:marRight w:val="0"/>
          <w:marTop w:val="120"/>
          <w:marBottom w:val="312"/>
          <w:divBdr>
            <w:top w:val="none" w:sz="0" w:space="0" w:color="auto"/>
            <w:left w:val="none" w:sz="0" w:space="0" w:color="auto"/>
            <w:bottom w:val="none" w:sz="0" w:space="0" w:color="auto"/>
            <w:right w:val="none" w:sz="0" w:space="0" w:color="auto"/>
          </w:divBdr>
          <w:divsChild>
            <w:div w:id="6469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2702652">
          <w:marLeft w:val="336"/>
          <w:marRight w:val="0"/>
          <w:marTop w:val="120"/>
          <w:marBottom w:val="312"/>
          <w:divBdr>
            <w:top w:val="none" w:sz="0" w:space="0" w:color="auto"/>
            <w:left w:val="none" w:sz="0" w:space="0" w:color="auto"/>
            <w:bottom w:val="none" w:sz="0" w:space="0" w:color="auto"/>
            <w:right w:val="none" w:sz="0" w:space="0" w:color="auto"/>
          </w:divBdr>
          <w:divsChild>
            <w:div w:id="13055438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3459607">
          <w:marLeft w:val="336"/>
          <w:marRight w:val="0"/>
          <w:marTop w:val="120"/>
          <w:marBottom w:val="312"/>
          <w:divBdr>
            <w:top w:val="none" w:sz="0" w:space="0" w:color="auto"/>
            <w:left w:val="none" w:sz="0" w:space="0" w:color="auto"/>
            <w:bottom w:val="none" w:sz="0" w:space="0" w:color="auto"/>
            <w:right w:val="none" w:sz="0" w:space="0" w:color="auto"/>
          </w:divBdr>
          <w:divsChild>
            <w:div w:id="9744146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7935406">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66471574">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39622845">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066683778">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99345549">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33246772">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7193343">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35145175">
      <w:bodyDiv w:val="1"/>
      <w:marLeft w:val="0"/>
      <w:marRight w:val="0"/>
      <w:marTop w:val="0"/>
      <w:marBottom w:val="0"/>
      <w:divBdr>
        <w:top w:val="none" w:sz="0" w:space="0" w:color="auto"/>
        <w:left w:val="none" w:sz="0" w:space="0" w:color="auto"/>
        <w:bottom w:val="none" w:sz="0" w:space="0" w:color="auto"/>
        <w:right w:val="none" w:sz="0" w:space="0" w:color="auto"/>
      </w:divBdr>
    </w:div>
    <w:div w:id="1950043802">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09358137">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ru.wikipedia.org/wiki/%D0%91%D0%B0%D0%B9%D1%81%D0%B5%D0%B8%D1%82%D0%BE%D0%B2%D0%B0,_%D0%9A%D1%83%D0%BB%D1%8F%D1%88_%D0%96%D0%B0%D1%81%D1%8B%D0%BC%D0%BE%D0%B2%D0%BD%D0%B0" TargetMode="External"/><Relationship Id="rId26" Type="http://schemas.openxmlformats.org/officeDocument/2006/relationships/hyperlink" Target="https://ru.wikipedia.org/wiki/1930_%D0%B3%D0%BE%D0%B4" TargetMode="External"/><Relationship Id="rId39" Type="http://schemas.openxmlformats.org/officeDocument/2006/relationships/hyperlink" Target="https://stan.kz/1-mamir-merekesi-turali-kizikti-malimetter-312923/" TargetMode="External"/><Relationship Id="rId3" Type="http://schemas.openxmlformats.org/officeDocument/2006/relationships/styles" Target="styles.xml"/><Relationship Id="rId21" Type="http://schemas.openxmlformats.org/officeDocument/2006/relationships/hyperlink" Target="https://ru.wikipedia.org/wiki/%D0%9A%D0%B0%D1%80%D0%B0%D0%B3%D0%B0%D0%BD%D0%B4%D0%B8%D0%BD%D1%81%D0%BA%D0%B0%D1%8F_%D0%BE%D0%B1%D0%BB%D0%B0%D1%81%D1%82%D1%8C" TargetMode="External"/><Relationship Id="rId34" Type="http://schemas.openxmlformats.org/officeDocument/2006/relationships/hyperlink" Target="https://ru.wikipedia.org/wiki/%D0%9B%D0%B8%D0%B1%D1%80%D0%B5%D1%82%D1%82%D0%BE" TargetMode="External"/><Relationship Id="rId42" Type="http://schemas.openxmlformats.org/officeDocument/2006/relationships/hyperlink" Target="http://islam.ru/content/veroeshenie/47392"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ru.wikipedia.org/wiki/12_%D1%8F%D0%BD%D0%B2%D0%B0%D1%80%D1%8F" TargetMode="External"/><Relationship Id="rId25" Type="http://schemas.openxmlformats.org/officeDocument/2006/relationships/hyperlink" Target="https://ru.wikipedia.org/wiki/1928_%D0%B3%D0%BE%D0%B4" TargetMode="External"/><Relationship Id="rId33" Type="http://schemas.openxmlformats.org/officeDocument/2006/relationships/hyperlink" Target="https://ru.wikipedia.org/wiki/%D0%9A%D0%B0%D0%B7%D0%B0%D1%85%D1%81%D0%BA%D0%B8%D0%B9_%D1%82%D0%B5%D0%B0%D1%82%D1%80_%D0%BE%D0%BF%D0%B5%D1%80%D1%8B_%D0%B8_%D0%B1%D0%B0%D0%BB%D0%B5%D1%82%D0%B0_%D0%B8%D0%BC%D0%B5%D0%BD%D0%B8_%D0%90%D0%B1%D0%B0%D1%8F"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ru.wikipedia.org/wiki/1912_%D0%B3%D0%BE%D0%B4" TargetMode="External"/><Relationship Id="rId20" Type="http://schemas.openxmlformats.org/officeDocument/2006/relationships/hyperlink" Target="https://ru.wikipedia.org/wiki/%D0%A1%D0%B5%D0%BC%D0%B8%D0%BF%D0%B0%D0%BB%D0%B0%D1%82%D0%B8%D0%BD%D1%81%D0%BA%D0%B0%D1%8F_%D0%BE%D0%B1%D0%BB%D0%B0%D1%81%D1%82%D1%8C_(%D0%A0%D0%BE%D1%81%D1%81%D0%B8%D0%B9%D1%81%D0%BA%D0%B0%D1%8F_%D0%B8%D0%BC%D0%BF%D0%B5%D1%80%D0%B8%D1%8F)" TargetMode="External"/><Relationship Id="rId29" Type="http://schemas.openxmlformats.org/officeDocument/2006/relationships/hyperlink" Target="https://ru.wikipedia.org/wiki/1929_%D0%B3%D0%BE%D0%B4" TargetMode="External"/><Relationship Id="rId41" Type="http://schemas.openxmlformats.org/officeDocument/2006/relationships/hyperlink" Target="http://www.islam.ru/content/veroeshenie/473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ru.wikipedia.org/wiki/1925" TargetMode="External"/><Relationship Id="rId32" Type="http://schemas.openxmlformats.org/officeDocument/2006/relationships/hyperlink" Target="https://ru.wikipedia.org/wiki/1933_%D0%B3%D0%BE%D0%B4" TargetMode="External"/><Relationship Id="rId37" Type="http://schemas.openxmlformats.org/officeDocument/2006/relationships/hyperlink" Target="https://ru.wikipedia.org/wiki/%D0%91%D1%80%D1%83%D1%81%D0%B8%D0%BB%D0%BE%D0%B2%D1%81%D0%BA%D0%B8%D0%B9,_%D0%95%D0%B2%D0%B3%D0%B5%D0%BD%D0%B8%D0%B9_%D0%93%D1%80%D0%B8%D0%B3%D0%BE%D1%80%D1%8C%D0%B5%D0%B2%D0%B8%D1%87" TargetMode="External"/><Relationship Id="rId40" Type="http://schemas.openxmlformats.org/officeDocument/2006/relationships/image" Target="media/image8.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2_%D0%BC%D0%B0%D1%8F" TargetMode="External"/><Relationship Id="rId23" Type="http://schemas.openxmlformats.org/officeDocument/2006/relationships/hyperlink" Target="https://ru.wikipedia.org/wiki/%D0%91%D0%B0%D0%B9%D1%81%D0%B5%D0%B8%D1%82%D0%BE%D0%B2%D0%B0,_%D0%9A%D1%83%D0%BB%D1%8F%D1%88_%D0%96%D0%B0%D1%81%D1%8B%D0%BC%D0%BE%D0%B2%D0%BD%D0%B0" TargetMode="External"/><Relationship Id="rId28" Type="http://schemas.openxmlformats.org/officeDocument/2006/relationships/hyperlink" Target="https://ru.wikipedia.org/wiki/%D0%9A%D1%8B%D0%B7%D1%8B%D0%BB%D0%BE%D1%80%D0%B4%D0%B0" TargetMode="External"/><Relationship Id="rId36" Type="http://schemas.openxmlformats.org/officeDocument/2006/relationships/hyperlink" Target="https://ru.wikipedia.org/wiki/%D0%9C%D0%B0%D0%B9%D0%BB%D0%B8%D0%BD,_%D0%91%D0%B5%D0%B8%D0%BC%D0%B1%D0%B5%D1%82_%D0%96%D0%B0%D1%80%D0%BC%D0%B0%D0%B3%D0%B0%D0%BC%D0%B1%D0%B5%D1%82%D0%BE%D0%B2%D0%B8%D1%87" TargetMode="External"/><Relationship Id="rId10" Type="http://schemas.openxmlformats.org/officeDocument/2006/relationships/image" Target="media/image2.jpeg"/><Relationship Id="rId19" Type="http://schemas.openxmlformats.org/officeDocument/2006/relationships/hyperlink" Target="https://ru.wikipedia.org/wiki/%D0%A1%D0%B0%D1%80%D1%8B-%D0%90%D1%80%D0%BA%D0%B0" TargetMode="External"/><Relationship Id="rId31" Type="http://schemas.openxmlformats.org/officeDocument/2006/relationships/hyperlink" Target="https://ru.wikipedia.org/wiki/%D0%9A%D0%B0%D0%B7%D0%B0%D1%85%D1%81%D0%BA%D0%B8%D0%B9_%D0%B3%D0%BE%D1%81%D1%83%D0%B4%D0%B0%D1%80%D1%81%D1%82%D0%B2%D0%B5%D0%BD%D0%BD%D1%8B%D0%B9_%D0%B0%D0%BA%D0%B0%D0%B4%D0%B5%D0%BC%D0%B8%D1%87%D0%B5%D1%81%D0%BA%D0%B8%D0%B9_%D1%82%D0%B5%D0%B0%D1%82%D1%80_%D0%B4%D1%80%D0%B0%D0%BC%D1%8B_%D0%B8%D0%BC%D0%B5%D0%BD%D0%B8_%D0%9C._%D0%9E._%D0%90%D1%83%D1%8D%D0%B7%D0%BE%D0%B2%D0%B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ru.wikipedia.org/wiki/%D0%9A%D0%B0%D0%B7%D0%B0%D1%85%D1%81%D1%82%D0%B0%D0%BD" TargetMode="External"/><Relationship Id="rId27" Type="http://schemas.openxmlformats.org/officeDocument/2006/relationships/hyperlink" Target="https://ru.wikipedia.org/wiki/1926_%D0%B3%D0%BE%D0%B4" TargetMode="External"/><Relationship Id="rId30" Type="http://schemas.openxmlformats.org/officeDocument/2006/relationships/hyperlink" Target="https://ru.wikipedia.org/wiki/%D0%90%D0%BB%D0%BC%D0%B0-%D0%90%D1%82%D0%B0" TargetMode="External"/><Relationship Id="rId35" Type="http://schemas.openxmlformats.org/officeDocument/2006/relationships/hyperlink" Target="https://ru.wikipedia.org/wiki/%D0%90%D1%83%D1%8D%D0%B7%D0%BE%D0%B2,_%D0%9C%D1%83%D1%85%D1%82%D0%B0%D1%80_%D0%9E%D0%BC%D0%B0%D1%80%D1%85%D0%B0%D0%BD%D0%BE%D0%B2%D0%B8%D1%87" TargetMode="External"/><Relationship Id="rId43" Type="http://schemas.openxmlformats.org/officeDocument/2006/relationships/hyperlink" Target="http://www.islam.ru/content/veroe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5C7C-5F4B-423B-B59C-7660AB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20816</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1</cp:lastModifiedBy>
  <cp:revision>28</cp:revision>
  <cp:lastPrinted>2020-02-10T02:37:00Z</cp:lastPrinted>
  <dcterms:created xsi:type="dcterms:W3CDTF">2020-02-10T02:38:00Z</dcterms:created>
  <dcterms:modified xsi:type="dcterms:W3CDTF">2022-04-28T23:48:00Z</dcterms:modified>
</cp:coreProperties>
</file>