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3BE" w:rsidRPr="00E32DE3" w:rsidRDefault="00C61FEE" w:rsidP="00E32DE3">
      <w:pPr>
        <w:tabs>
          <w:tab w:val="left" w:pos="1065"/>
        </w:tabs>
        <w:jc w:val="center"/>
        <w:rPr>
          <w:rFonts w:ascii="Times New Roman" w:hAnsi="Times New Roman" w:cs="Times New Roman"/>
          <w:sz w:val="28"/>
        </w:rPr>
      </w:pPr>
      <w:r w:rsidRPr="00E32DE3">
        <w:rPr>
          <w:rFonts w:ascii="Times New Roman" w:hAnsi="Times New Roman" w:cs="Times New Roman"/>
          <w:sz w:val="28"/>
          <w:szCs w:val="28"/>
          <w:lang w:val="kk-KZ"/>
        </w:rPr>
        <w:t xml:space="preserve">КГКП </w:t>
      </w:r>
      <w:r w:rsidRPr="00E32DE3">
        <w:rPr>
          <w:rFonts w:ascii="Times New Roman" w:hAnsi="Times New Roman" w:cs="Times New Roman"/>
          <w:sz w:val="28"/>
          <w:szCs w:val="28"/>
        </w:rPr>
        <w:t xml:space="preserve"> «Ясли - сад № 126 города  Павлодара -  Центр эстетического развития» отдела образования города Павлодара, управления образования Павлодарской области </w:t>
      </w:r>
      <w:r w:rsidR="001C64E9" w:rsidRPr="00E32DE3">
        <w:rPr>
          <w:rFonts w:ascii="Times New Roman" w:hAnsi="Times New Roman" w:cs="Times New Roman"/>
          <w:sz w:val="28"/>
        </w:rPr>
        <w:t xml:space="preserve">объявляет открытый конкурс на назначение вакантной должности </w:t>
      </w:r>
      <w:r w:rsidR="000639C7" w:rsidRPr="00E32DE3">
        <w:rPr>
          <w:rFonts w:ascii="Times New Roman" w:hAnsi="Times New Roman" w:cs="Times New Roman"/>
          <w:sz w:val="28"/>
        </w:rPr>
        <w:t>методиста</w:t>
      </w:r>
    </w:p>
    <w:p w:rsidR="001C64E9" w:rsidRPr="00967778" w:rsidRDefault="00125AFC" w:rsidP="00125AFC">
      <w:pPr>
        <w:pStyle w:val="a3"/>
        <w:spacing w:before="0" w:beforeAutospacing="0" w:after="0" w:afterAutospacing="0"/>
        <w:jc w:val="both"/>
      </w:pPr>
      <w:r>
        <w:rPr>
          <w:lang w:val="kk-KZ"/>
        </w:rPr>
        <w:t>20</w:t>
      </w:r>
      <w:bookmarkStart w:id="0" w:name="_GoBack"/>
      <w:bookmarkEnd w:id="0"/>
      <w:r w:rsidR="001C64E9">
        <w:t>-</w:t>
      </w:r>
      <w:r w:rsidR="00D3649F">
        <w:t>0</w:t>
      </w:r>
      <w:r w:rsidR="00820FD6">
        <w:rPr>
          <w:lang w:val="kk-KZ"/>
        </w:rPr>
        <w:t>7</w:t>
      </w:r>
      <w:r w:rsidR="00D3649F">
        <w:t>-</w:t>
      </w:r>
      <w:r w:rsidR="00D3649F" w:rsidRPr="00967778">
        <w:t>2022</w:t>
      </w:r>
      <w:r w:rsidR="00FA0C7B">
        <w:t>г</w:t>
      </w:r>
      <w:r w:rsidR="003F60EA">
        <w:t xml:space="preserve"> ,</w:t>
      </w:r>
      <w:r w:rsidR="00820FD6">
        <w:rPr>
          <w:lang w:val="kk-KZ"/>
        </w:rPr>
        <w:t>08</w:t>
      </w:r>
      <w:r w:rsidR="001C64E9" w:rsidRPr="00967778">
        <w:t>:00</w:t>
      </w:r>
    </w:p>
    <w:p w:rsidR="001C64E9" w:rsidRPr="00967778" w:rsidRDefault="00E32DE3" w:rsidP="00E32DE3">
      <w:pPr>
        <w:pStyle w:val="a3"/>
        <w:spacing w:before="0" w:beforeAutospacing="0" w:after="0" w:afterAutospacing="0"/>
        <w:ind w:firstLine="709"/>
        <w:jc w:val="both"/>
      </w:pPr>
      <w:r w:rsidRPr="00967778">
        <w:rPr>
          <w:lang w:val="kk-KZ"/>
        </w:rPr>
        <w:t xml:space="preserve">КГКП </w:t>
      </w:r>
      <w:r w:rsidRPr="00967778">
        <w:t xml:space="preserve"> «Ясли - сад № 126 города  Павлодара -  Центр эстетического развития»</w:t>
      </w:r>
      <w:r w:rsidR="001C64E9" w:rsidRPr="00967778">
        <w:t xml:space="preserve">, </w:t>
      </w:r>
      <w:r w:rsidR="00124F76" w:rsidRPr="00967778">
        <w:t xml:space="preserve">улица </w:t>
      </w:r>
      <w:proofErr w:type="spellStart"/>
      <w:r w:rsidRPr="00967778">
        <w:t>Майры</w:t>
      </w:r>
      <w:proofErr w:type="spellEnd"/>
      <w:r w:rsidR="00124F76" w:rsidRPr="00967778">
        <w:t xml:space="preserve">, </w:t>
      </w:r>
      <w:r w:rsidRPr="00967778">
        <w:t>27</w:t>
      </w:r>
      <w:r w:rsidR="00D3649F" w:rsidRPr="00967778">
        <w:t xml:space="preserve">, телефон 8 (7812) </w:t>
      </w:r>
      <w:r w:rsidRPr="00967778">
        <w:t>52-60-93</w:t>
      </w:r>
      <w:r w:rsidR="001C64E9" w:rsidRPr="00967778">
        <w:t xml:space="preserve">; </w:t>
      </w:r>
      <w:proofErr w:type="spellStart"/>
      <w:r w:rsidR="00D3649F" w:rsidRPr="00967778">
        <w:t>эл.почта</w:t>
      </w:r>
      <w:proofErr w:type="spellEnd"/>
      <w:r w:rsidR="00D3649F" w:rsidRPr="00967778">
        <w:t xml:space="preserve">: </w:t>
      </w:r>
      <w:r w:rsidR="000B0FAA" w:rsidRPr="007F0CDB">
        <w:rPr>
          <w:rFonts w:ascii="Helvetica" w:hAnsi="Helvetica" w:cs="Helvetica"/>
          <w:b/>
          <w:color w:val="548DD4" w:themeColor="text2" w:themeTint="99"/>
          <w:sz w:val="25"/>
          <w:szCs w:val="25"/>
          <w:shd w:val="clear" w:color="auto" w:fill="FFFFFF"/>
          <w:lang w:val="kk-KZ"/>
        </w:rPr>
        <w:t>sad126@goo.edu.kz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 w:rsidRPr="00967778">
        <w:t>Ясли-сад</w:t>
      </w:r>
      <w:r w:rsidR="00D3649F" w:rsidRPr="00967778">
        <w:t xml:space="preserve"> </w:t>
      </w:r>
      <w:r w:rsidRPr="00967778">
        <w:t>с казахским и русским языком обучения.</w:t>
      </w:r>
      <w:r w:rsidR="00D3649F" w:rsidRPr="00967778">
        <w:t xml:space="preserve"> </w:t>
      </w:r>
      <w:r w:rsidRPr="00967778">
        <w:t>Реализует</w:t>
      </w:r>
      <w:r w:rsidR="00D3649F" w:rsidRPr="00967778">
        <w:t xml:space="preserve"> </w:t>
      </w:r>
      <w:r w:rsidRPr="00967778">
        <w:t>типовую учебную программу дошкольного воспитания</w:t>
      </w:r>
      <w:r>
        <w:t xml:space="preserve"> и обучения Республики Казахстан.</w:t>
      </w:r>
    </w:p>
    <w:p w:rsidR="00980E00" w:rsidRPr="00980E00" w:rsidRDefault="001C64E9" w:rsidP="00E512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>
        <w:rPr>
          <w:rStyle w:val="a4"/>
        </w:rPr>
        <w:t xml:space="preserve">Квалификационные </w:t>
      </w:r>
      <w:proofErr w:type="gramStart"/>
      <w:r>
        <w:rPr>
          <w:rStyle w:val="a4"/>
        </w:rPr>
        <w:t>требования</w:t>
      </w:r>
      <w:r>
        <w:t xml:space="preserve">: </w:t>
      </w:r>
      <w:r w:rsidR="00980E00" w:rsidRPr="00980E00"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r w:rsidR="00980E00" w:rsidRPr="00980E00">
        <w:rPr>
          <w:color w:val="000000"/>
          <w:spacing w:val="2"/>
        </w:rPr>
        <w:t>высшее</w:t>
      </w:r>
      <w:proofErr w:type="gramEnd"/>
      <w:r w:rsidR="00980E00" w:rsidRPr="00980E00">
        <w:rPr>
          <w:color w:val="000000"/>
          <w:spacing w:val="2"/>
        </w:rPr>
        <w:t xml:space="preserve"> и (или) послевузовское педагогическое или иное профессиональное образование по соответствующему профилю без предъявления требований к стажу работы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 в дошкольных организациях: для городской местности - не менее 3 лет, для сельской местности - не менее 1 года;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 (или) для педагога – мастера при наличии высшего и (или) послевузовского педагогического образования стаж педагогической работы в дошкольных организациях: для городской местности - не менее 5 лет, для сельской местности - не менее 3 лет;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 (или) для педагога-модератора, педагога-эксперта, педагога-исследователя при наличии технического и профессионального образования по соответствующему профилю стаж педагогической работы в дошкольных организациях: для городской местности - не менее 5 лет, для сельской местности - не менее 3 лет.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Требования к квалификации с определением профессиональных компетенций:</w:t>
      </w:r>
    </w:p>
    <w:p w:rsidR="00980E00" w:rsidRPr="003D4C0B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3D4C0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1) "педагог" (без категории):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должен отвечать общим требованиям, предъявляемым методисту ДО: знать содержание и структуру Типового учебного плана, Типовой учебной программы, владеть методикой дошкольного воспитания и обучения, планировать и организовывать </w:t>
      </w:r>
      <w:proofErr w:type="spellStart"/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воспитательно</w:t>
      </w:r>
      <w:proofErr w:type="spellEnd"/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-образовательный процесс с учетом психолого-возрастных особенностей детей;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разрабатывать годовой план и организовывать методическую работу в ДО;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проводить мониторинг качества развития умений и навыков детей;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организовывать мероприятия на уровне организации образования; владеть информационно-коммуникативной компетентностью;</w:t>
      </w:r>
    </w:p>
    <w:p w:rsidR="00980E00" w:rsidRPr="003D4C0B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3D4C0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2) "педагог-модератор":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должен отвечать общим требованиям, предъявляемым к квалификации "педагог" без категории: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владеть методикой дошкольного воспитания и обучения;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разрабатывать годовой план и циклограмму;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применять инновационные методики и технологии;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организовывать работу методических объединений, подготовку и проведение семинаров, конференций;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оказывать методическую помощь педагогам по применению инновационных технологий в практике;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повышать свою профессиональную квалификацию;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владеть информационно-коммуникативной компетентностью;</w:t>
      </w:r>
    </w:p>
    <w:p w:rsidR="00980E00" w:rsidRPr="003D4C0B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3D4C0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3) "педагог-эксперт":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должен отвечать общим требованиям, предъявляемым квалификации "педагог-модератор":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составлять годовой план и циклограммы;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владеть навыками анализа организации образовательного процесса;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обеспечивать участие воспитателей в районных, городских профессиональных конкурсах;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организовывать работу методических объединений, педагогических советов, семинаров, конференции;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организовывать повышение квалификации педагогов;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обобщать собственный и опыт педагогов организации на уровне района/города, владеть информационно-коммуникативной компетентностью;</w:t>
      </w:r>
    </w:p>
    <w:p w:rsidR="00980E00" w:rsidRPr="003D4C0B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3D4C0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4) "педагог-исследователь":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должен отвечать общим требованиям, предъявляемым к квалификации "педагог-эксперт", а также: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участвовать в деятельности районных, городских методических объединений, семинаров, конференций;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развивать исследовательскую компетентность педагогов;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обеспечивать участие педагогов в городских, областных конкурсах; представлять опыт методической работы на районном, городском и областном уровнях;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практиковать наставничество;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владеть навыками публичных выступлений и взаимодействия с аудиторией;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осуществлять творческий поиск применения современных методик воспитания и обучения детей дошкольного возраста;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иметь методические разработки по дошкольному воспитанию и обучению, получивших одобрение на областном учебно-методическом совете;</w:t>
      </w:r>
    </w:p>
    <w:p w:rsidR="00980E00" w:rsidRPr="003D4C0B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 w:rsidRPr="003D4C0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ab/>
      </w:r>
      <w:r w:rsidRPr="003D4C0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5) "педагог-мастер":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должен отвечать общим требованиям, предъявляемым к квалификации "педагог-исследователь", а также: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участвовать в деятельности методических семинаров и конференций республиканского и международного уровней;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владеть умениями и навыками разработки учебных программ, методик обучения, воспитания;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обеспечивать участие воспитателей в областных, республиканских конкурсах;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практиковать наставничество и конструктивно определять стратегию развития в педагогическом сообществе;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иметь методические материалы, получивших одобрение на областном учебно-методическом совете или Республиканском учебно-методическом совете;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обеспечивать развитие навыков научного проектирования;</w:t>
      </w:r>
    </w:p>
    <w:p w:rsidR="00980E00" w:rsidRPr="00980E00" w:rsidRDefault="00980E00" w:rsidP="0098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980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осуществлять наставничество и планирует развитие сети профессионального сообщества на уровне области, являться участником республиканских и международных конкурсов.</w:t>
      </w:r>
    </w:p>
    <w:p w:rsidR="00E51243" w:rsidRPr="00E51243" w:rsidRDefault="001C64E9" w:rsidP="002658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>
        <w:rPr>
          <w:rStyle w:val="a4"/>
        </w:rPr>
        <w:t>Должностные обязанности:</w:t>
      </w:r>
      <w:r w:rsidR="00E51243">
        <w:rPr>
          <w:rStyle w:val="a4"/>
        </w:rPr>
        <w:t xml:space="preserve"> </w:t>
      </w:r>
      <w:r w:rsidR="00E51243" w:rsidRPr="00E51243">
        <w:rPr>
          <w:color w:val="000000"/>
          <w:spacing w:val="2"/>
        </w:rPr>
        <w:t>Организует методическое обеспечение деятельности организации образования.</w:t>
      </w:r>
    </w:p>
    <w:p w:rsidR="00E51243" w:rsidRPr="00E51243" w:rsidRDefault="00E51243" w:rsidP="00E512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2658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Составляет учебные, учебно-тематические планы и программы.</w:t>
      </w:r>
    </w:p>
    <w:p w:rsidR="00E51243" w:rsidRPr="00E51243" w:rsidRDefault="00E51243" w:rsidP="00E512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2658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Участвует в выборе (разработке) образовательных программ для детей.</w:t>
      </w:r>
    </w:p>
    <w:p w:rsidR="00E51243" w:rsidRPr="00E51243" w:rsidRDefault="00E51243" w:rsidP="00E512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 w:rsidR="002658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Составляет сетку занятий по возрастным группам.</w:t>
      </w:r>
    </w:p>
    <w:p w:rsidR="00E51243" w:rsidRPr="00E51243" w:rsidRDefault="00E51243" w:rsidP="00E512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2658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Оказывает помощь в определении содержания, форм, методов и средств обучения и воспитания.</w:t>
      </w:r>
    </w:p>
    <w:p w:rsidR="00E51243" w:rsidRPr="00E51243" w:rsidRDefault="00E51243" w:rsidP="00E512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2658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Организует разработку, рецензирование и подготовку к утверждению учебно-методической документации, пособий.</w:t>
      </w:r>
    </w:p>
    <w:p w:rsidR="00E51243" w:rsidRPr="00E51243" w:rsidRDefault="00E51243" w:rsidP="00E512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2658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Обеспечивает выявление, изучение, распространение и внедрение инновационного педагогического опыта.</w:t>
      </w:r>
    </w:p>
    <w:p w:rsidR="00E51243" w:rsidRPr="00E51243" w:rsidRDefault="00E51243" w:rsidP="00E512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2658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Организует комплектование групп учебными пособиями, играми, игрушками.</w:t>
      </w:r>
    </w:p>
    <w:p w:rsidR="00E51243" w:rsidRPr="00E51243" w:rsidRDefault="00E51243" w:rsidP="00E512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2658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Анализирует состояние учебно-методической и воспитательной работы.</w:t>
      </w:r>
    </w:p>
    <w:p w:rsidR="00E51243" w:rsidRPr="00E51243" w:rsidRDefault="00E51243" w:rsidP="00E512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2658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Проводит для воспитателей занятия, мастер-классы, семинары, индивидуальные и групповые консультации, выставки, конкурсы, организует работу творческих групп.</w:t>
      </w:r>
    </w:p>
    <w:p w:rsidR="00E51243" w:rsidRPr="00E51243" w:rsidRDefault="00E51243" w:rsidP="00E512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2658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Формирует банк данных учебно-педагогической и методической литературы, своевременно оформляет учетную и отчетную документацию.</w:t>
      </w:r>
    </w:p>
    <w:p w:rsidR="00E51243" w:rsidRPr="00E51243" w:rsidRDefault="00E51243" w:rsidP="00E512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      </w:t>
      </w:r>
      <w:r w:rsidR="002658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Координирует взаимодействие воспитателей, психолога, логопеда, музыкального руководителя, других специалистов организации.</w:t>
      </w:r>
    </w:p>
    <w:p w:rsidR="00E51243" w:rsidRPr="00E51243" w:rsidRDefault="00E51243" w:rsidP="00E512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7378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Координирует деятельность службы психолого-педагогического сопровождения детей с особыми образовательными потребностями.</w:t>
      </w:r>
    </w:p>
    <w:p w:rsidR="00E51243" w:rsidRPr="00E51243" w:rsidRDefault="00E51243" w:rsidP="00E512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7378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Вносит рекомендации по подбору кадров на должности воспитателей, их помощников и их поощрении.</w:t>
      </w:r>
    </w:p>
    <w:p w:rsidR="00E51243" w:rsidRPr="00E51243" w:rsidRDefault="00E51243" w:rsidP="00E512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7378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Координирует работу по повышению квалификации и по присвоению (подтверждению) квалификационных категорий, аттестации педагогов.</w:t>
      </w:r>
    </w:p>
    <w:p w:rsidR="001C64E9" w:rsidRDefault="00E51243" w:rsidP="00737876">
      <w:pPr>
        <w:shd w:val="clear" w:color="auto" w:fill="FFFFFF"/>
        <w:spacing w:after="0" w:line="240" w:lineRule="auto"/>
        <w:jc w:val="both"/>
        <w:textAlignment w:val="baseline"/>
      </w:pPr>
      <w:r w:rsidRP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 w:rsidR="007378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E512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737876" w:rsidRPr="00737876" w:rsidRDefault="001C64E9" w:rsidP="007378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>
        <w:rPr>
          <w:rStyle w:val="a4"/>
        </w:rPr>
        <w:t>Должен знать:</w:t>
      </w:r>
      <w:r>
        <w:t> </w:t>
      </w:r>
      <w:hyperlink r:id="rId5" w:anchor="z67" w:history="1">
        <w:r w:rsidR="00737876" w:rsidRPr="00737876">
          <w:rPr>
            <w:rStyle w:val="a5"/>
            <w:color w:val="073A5E"/>
            <w:spacing w:val="2"/>
          </w:rPr>
          <w:t>Конституцию</w:t>
        </w:r>
      </w:hyperlink>
      <w:r w:rsidR="00737876" w:rsidRPr="00737876">
        <w:rPr>
          <w:color w:val="000000"/>
          <w:spacing w:val="2"/>
        </w:rPr>
        <w:t> Республики Казахстан, законы Республики Казахстан "</w:t>
      </w:r>
      <w:hyperlink r:id="rId6" w:anchor="z2" w:history="1">
        <w:r w:rsidR="00737876" w:rsidRPr="00737876">
          <w:rPr>
            <w:rStyle w:val="a5"/>
            <w:color w:val="073A5E"/>
            <w:spacing w:val="2"/>
          </w:rPr>
          <w:t>Об образовании</w:t>
        </w:r>
      </w:hyperlink>
      <w:r w:rsidR="00737876" w:rsidRPr="00737876">
        <w:rPr>
          <w:color w:val="000000"/>
          <w:spacing w:val="2"/>
        </w:rPr>
        <w:t>", "</w:t>
      </w:r>
      <w:hyperlink r:id="rId7" w:anchor="z4" w:history="1">
        <w:r w:rsidR="00737876" w:rsidRPr="00737876">
          <w:rPr>
            <w:rStyle w:val="a5"/>
            <w:color w:val="073A5E"/>
            <w:spacing w:val="2"/>
          </w:rPr>
          <w:t>О статусе педагога</w:t>
        </w:r>
      </w:hyperlink>
      <w:r w:rsidR="00737876" w:rsidRPr="00737876">
        <w:rPr>
          <w:color w:val="000000"/>
          <w:spacing w:val="2"/>
        </w:rPr>
        <w:t>", "</w:t>
      </w:r>
      <w:hyperlink r:id="rId8" w:anchor="z33" w:history="1">
        <w:r w:rsidR="00737876" w:rsidRPr="00737876">
          <w:rPr>
            <w:rStyle w:val="a5"/>
            <w:color w:val="073A5E"/>
            <w:spacing w:val="2"/>
          </w:rPr>
          <w:t>О противодействии коррупции</w:t>
        </w:r>
      </w:hyperlink>
      <w:r w:rsidR="00737876" w:rsidRPr="00737876">
        <w:rPr>
          <w:color w:val="000000"/>
          <w:spacing w:val="2"/>
        </w:rPr>
        <w:t>" и другие нормативные правовые акты, определяющие направления и перспективы развития образования;</w:t>
      </w:r>
    </w:p>
    <w:p w:rsidR="00737876" w:rsidRPr="00737876" w:rsidRDefault="00737876" w:rsidP="0073787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737876">
        <w:rPr>
          <w:color w:val="000000"/>
          <w:spacing w:val="2"/>
        </w:rPr>
        <w:t xml:space="preserve">      </w:t>
      </w:r>
      <w:r>
        <w:rPr>
          <w:color w:val="000000"/>
          <w:spacing w:val="2"/>
        </w:rPr>
        <w:tab/>
      </w:r>
      <w:r w:rsidRPr="00737876">
        <w:rPr>
          <w:color w:val="000000"/>
          <w:spacing w:val="2"/>
        </w:rPr>
        <w:t>государственные общеобязательные стандарты дошкольного воспитания и обучения;</w:t>
      </w:r>
    </w:p>
    <w:p w:rsidR="00737876" w:rsidRPr="00737876" w:rsidRDefault="00737876" w:rsidP="0073787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737876">
        <w:rPr>
          <w:color w:val="000000"/>
          <w:spacing w:val="2"/>
        </w:rPr>
        <w:t xml:space="preserve">      </w:t>
      </w:r>
      <w:r>
        <w:rPr>
          <w:color w:val="000000"/>
          <w:spacing w:val="2"/>
        </w:rPr>
        <w:tab/>
      </w:r>
      <w:r w:rsidRPr="00737876">
        <w:rPr>
          <w:color w:val="000000"/>
          <w:spacing w:val="2"/>
        </w:rPr>
        <w:t>принципы дидактики, основы педагогики, психологии, общие и частные методики воспитания и обучения;</w:t>
      </w:r>
    </w:p>
    <w:p w:rsidR="00737876" w:rsidRPr="00737876" w:rsidRDefault="00737876" w:rsidP="0073787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737876">
        <w:rPr>
          <w:color w:val="000000"/>
          <w:spacing w:val="2"/>
        </w:rPr>
        <w:t xml:space="preserve">      </w:t>
      </w:r>
      <w:r>
        <w:rPr>
          <w:color w:val="000000"/>
          <w:spacing w:val="2"/>
        </w:rPr>
        <w:tab/>
      </w:r>
      <w:r w:rsidRPr="00737876">
        <w:rPr>
          <w:color w:val="000000"/>
          <w:spacing w:val="2"/>
        </w:rPr>
        <w:t>основы законодательства о труде, правила по безопасности и охране труда, противопожарной защиты, санитарные правила и нормы;</w:t>
      </w:r>
    </w:p>
    <w:p w:rsidR="001C64E9" w:rsidRDefault="00737876" w:rsidP="0073787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737876">
        <w:rPr>
          <w:color w:val="000000"/>
          <w:spacing w:val="2"/>
        </w:rPr>
        <w:t xml:space="preserve">      </w:t>
      </w:r>
      <w:r>
        <w:rPr>
          <w:color w:val="000000"/>
          <w:spacing w:val="2"/>
        </w:rPr>
        <w:tab/>
      </w:r>
      <w:r w:rsidRPr="00737876">
        <w:rPr>
          <w:color w:val="000000"/>
          <w:spacing w:val="2"/>
        </w:rPr>
        <w:t>принципы систематизации методических и информационных материалов.</w:t>
      </w:r>
    </w:p>
    <w:p w:rsidR="001D6702" w:rsidRPr="00050CB6" w:rsidRDefault="001D6702" w:rsidP="001D6702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50CB6">
        <w:rPr>
          <w:rStyle w:val="FontStyle11"/>
          <w:rFonts w:ascii="Times New Roman" w:hAnsi="Times New Roman" w:cs="Times New Roman"/>
          <w:bCs w:val="0"/>
          <w:sz w:val="24"/>
          <w:szCs w:val="24"/>
        </w:rPr>
        <w:t xml:space="preserve">Заработная плата </w:t>
      </w:r>
      <w:r w:rsidR="00737876">
        <w:rPr>
          <w:rStyle w:val="FontStyle11"/>
          <w:rFonts w:ascii="Times New Roman" w:hAnsi="Times New Roman" w:cs="Times New Roman"/>
          <w:bCs w:val="0"/>
          <w:sz w:val="24"/>
          <w:szCs w:val="24"/>
        </w:rPr>
        <w:t>методиста</w:t>
      </w:r>
      <w:r w:rsidRPr="00050CB6">
        <w:rPr>
          <w:rStyle w:val="FontStyle11"/>
          <w:rFonts w:ascii="Times New Roman" w:hAnsi="Times New Roman" w:cs="Times New Roman"/>
          <w:bCs w:val="0"/>
          <w:sz w:val="24"/>
          <w:szCs w:val="24"/>
        </w:rPr>
        <w:t>: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среднее-специальное образование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9</w:t>
      </w:r>
      <w:r w:rsidR="00D1610E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0000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>–1</w:t>
      </w:r>
      <w:r w:rsidR="00D1610E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13101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тенге (без квалификационной категории (педагог-модератор, педагог-эксперт, педагог-исследователь, педагог-мастер).</w:t>
      </w:r>
    </w:p>
    <w:p w:rsidR="001D6702" w:rsidRPr="008F5FA7" w:rsidRDefault="001D6702" w:rsidP="001D6702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50CB6">
        <w:rPr>
          <w:rStyle w:val="FontStyle11"/>
          <w:rFonts w:ascii="Times New Roman" w:hAnsi="Times New Roman" w:cs="Times New Roman"/>
          <w:bCs w:val="0"/>
          <w:sz w:val="24"/>
          <w:szCs w:val="24"/>
        </w:rPr>
        <w:t xml:space="preserve">Заработная плата </w:t>
      </w:r>
      <w:r w:rsidR="00737876">
        <w:rPr>
          <w:rStyle w:val="FontStyle11"/>
          <w:rFonts w:ascii="Times New Roman" w:hAnsi="Times New Roman" w:cs="Times New Roman"/>
          <w:bCs w:val="0"/>
          <w:sz w:val="24"/>
          <w:szCs w:val="24"/>
        </w:rPr>
        <w:t>методиста</w:t>
      </w:r>
      <w:r w:rsidRPr="00050CB6">
        <w:rPr>
          <w:rStyle w:val="FontStyle11"/>
          <w:rFonts w:ascii="Times New Roman" w:hAnsi="Times New Roman" w:cs="Times New Roman"/>
          <w:bCs w:val="0"/>
          <w:sz w:val="24"/>
          <w:szCs w:val="24"/>
        </w:rPr>
        <w:t>: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высшее образование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9</w:t>
      </w:r>
      <w:r w:rsidR="00D1610E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0000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>–11</w:t>
      </w:r>
      <w:r w:rsidR="00D1610E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9914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тенге (без квалификационной категории (педагог-модератор, педагог-эксперт, педагог-исследователь, педагог-мастер).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Сроки подачи и место приема заявок на участие в конкурсе</w:t>
      </w:r>
      <w:r>
        <w:t>: </w:t>
      </w:r>
      <w:proofErr w:type="gramStart"/>
      <w:r>
        <w:rPr>
          <w:rStyle w:val="a4"/>
        </w:rPr>
        <w:t>В</w:t>
      </w:r>
      <w:proofErr w:type="gramEnd"/>
      <w:r>
        <w:rPr>
          <w:rStyle w:val="a4"/>
        </w:rPr>
        <w:t xml:space="preserve">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</w:t>
      </w:r>
      <w:proofErr w:type="gramStart"/>
      <w:r w:rsidR="003D4C0B" w:rsidRPr="00E32DE3">
        <w:rPr>
          <w:lang w:val="kk-KZ"/>
        </w:rPr>
        <w:t xml:space="preserve">КГКП </w:t>
      </w:r>
      <w:r w:rsidR="003D4C0B" w:rsidRPr="00E32DE3">
        <w:t xml:space="preserve"> «</w:t>
      </w:r>
      <w:proofErr w:type="gramEnd"/>
      <w:r w:rsidR="003D4C0B" w:rsidRPr="00E32DE3">
        <w:t>Ясли - сад № 126 города  Павлодара -  Центр эстетического развития»</w:t>
      </w:r>
      <w:r>
        <w:t xml:space="preserve"> </w:t>
      </w:r>
      <w:r w:rsidR="00D3649F">
        <w:t xml:space="preserve">улица </w:t>
      </w:r>
      <w:r w:rsidR="003D4C0B">
        <w:t>Майры</w:t>
      </w:r>
      <w:r w:rsidR="00737876">
        <w:t>,</w:t>
      </w:r>
      <w:r w:rsidR="003D4C0B">
        <w:t>27</w:t>
      </w:r>
      <w:r w:rsidR="00D3649F">
        <w:t>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737876">
      <w:pPr>
        <w:pStyle w:val="a3"/>
        <w:spacing w:before="0" w:beforeAutospacing="0" w:after="0" w:afterAutospacing="0"/>
        <w:ind w:firstLine="708"/>
        <w:jc w:val="both"/>
      </w:pPr>
      <w:r>
        <w:t>1) заявление об участии в конкурсе с указанием перечня прилагаемых документов по форме;</w:t>
      </w:r>
    </w:p>
    <w:p w:rsidR="001C64E9" w:rsidRDefault="001C64E9" w:rsidP="00737876">
      <w:pPr>
        <w:pStyle w:val="a3"/>
        <w:spacing w:before="0" w:beforeAutospacing="0" w:after="0" w:afterAutospacing="0"/>
        <w:ind w:firstLine="708"/>
        <w:jc w:val="both"/>
      </w:pPr>
      <w:r>
        <w:t>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737876">
      <w:pPr>
        <w:pStyle w:val="a3"/>
        <w:spacing w:before="0" w:beforeAutospacing="0" w:after="0" w:afterAutospacing="0"/>
        <w:ind w:firstLine="708"/>
        <w:jc w:val="both"/>
      </w:pPr>
      <w: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737876">
      <w:pPr>
        <w:pStyle w:val="a3"/>
        <w:spacing w:before="0" w:beforeAutospacing="0" w:after="0" w:afterAutospacing="0"/>
        <w:ind w:firstLine="708"/>
        <w:jc w:val="both"/>
      </w:pPr>
      <w: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737876">
      <w:pPr>
        <w:pStyle w:val="a3"/>
        <w:spacing w:before="0" w:beforeAutospacing="0" w:after="0" w:afterAutospacing="0"/>
        <w:ind w:firstLine="708"/>
        <w:jc w:val="both"/>
      </w:pPr>
      <w:r>
        <w:t>5) копию документа, подтверждающую трудовую деятельность (при наличии);</w:t>
      </w:r>
    </w:p>
    <w:p w:rsidR="00737876" w:rsidRDefault="001C64E9" w:rsidP="00737876">
      <w:pPr>
        <w:pStyle w:val="a3"/>
        <w:spacing w:before="0" w:beforeAutospacing="0" w:after="0" w:afterAutospacing="0"/>
        <w:ind w:firstLine="708"/>
        <w:jc w:val="both"/>
      </w:pPr>
      <w:r>
        <w:t>6) справку о состоянии здоровья по форме, утвержденной </w:t>
      </w:r>
      <w:hyperlink r:id="rId9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737876">
      <w:pPr>
        <w:pStyle w:val="a3"/>
        <w:spacing w:before="0" w:beforeAutospacing="0" w:after="0" w:afterAutospacing="0"/>
        <w:ind w:firstLine="708"/>
        <w:jc w:val="both"/>
      </w:pPr>
      <w:r>
        <w:t>7) справку с психоневрологической организации;</w:t>
      </w:r>
    </w:p>
    <w:p w:rsidR="00737876" w:rsidRDefault="001C64E9" w:rsidP="00737876">
      <w:pPr>
        <w:pStyle w:val="a3"/>
        <w:spacing w:before="0" w:beforeAutospacing="0" w:after="0" w:afterAutospacing="0"/>
        <w:ind w:firstLine="708"/>
        <w:jc w:val="both"/>
      </w:pPr>
      <w:r>
        <w:t>8) справку с наркологической организации;</w:t>
      </w:r>
    </w:p>
    <w:p w:rsidR="001C64E9" w:rsidRDefault="001C64E9" w:rsidP="00737876">
      <w:pPr>
        <w:pStyle w:val="a3"/>
        <w:spacing w:before="0" w:beforeAutospacing="0" w:after="0" w:afterAutospacing="0"/>
        <w:ind w:firstLine="708"/>
        <w:jc w:val="both"/>
      </w:pPr>
      <w: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1C64E9" w:rsidRDefault="001C64E9" w:rsidP="00737876">
      <w:pPr>
        <w:pStyle w:val="a3"/>
        <w:spacing w:before="0" w:beforeAutospacing="0" w:after="0" w:afterAutospacing="0"/>
        <w:ind w:firstLine="708"/>
        <w:jc w:val="both"/>
      </w:pPr>
      <w:r>
        <w:t>10) заполненный Оценочный лист кандидата на вакантную или временно вакантную должность воспитателя.</w:t>
      </w:r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lastRenderedPageBreak/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C64E9" w:rsidRPr="00D3649F" w:rsidRDefault="001C64E9" w:rsidP="00D3649F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>
        <w:t>8(7182</w:t>
      </w:r>
      <w:r w:rsidRPr="00BD1601">
        <w:rPr>
          <w:rStyle w:val="a4"/>
          <w:b w:val="0"/>
          <w:bCs w:val="0"/>
        </w:rPr>
        <w:t>)</w:t>
      </w:r>
      <w:r>
        <w:rPr>
          <w:rStyle w:val="a4"/>
        </w:rPr>
        <w:t> </w:t>
      </w:r>
      <w:r w:rsidR="003D4C0B">
        <w:rPr>
          <w:rStyle w:val="a4"/>
          <w:b w:val="0"/>
          <w:bCs w:val="0"/>
        </w:rPr>
        <w:t>52-60-93</w:t>
      </w:r>
      <w:r>
        <w:t xml:space="preserve">; </w:t>
      </w:r>
      <w:r>
        <w:rPr>
          <w:rStyle w:val="a4"/>
        </w:rPr>
        <w:t>электронный адрес </w:t>
      </w:r>
      <w:r w:rsidR="000B0FAA" w:rsidRPr="007F0CDB">
        <w:rPr>
          <w:rFonts w:ascii="Helvetica" w:hAnsi="Helvetica" w:cs="Helvetica"/>
          <w:b/>
          <w:color w:val="548DD4" w:themeColor="text2" w:themeTint="99"/>
          <w:sz w:val="25"/>
          <w:szCs w:val="25"/>
          <w:shd w:val="clear" w:color="auto" w:fill="FFFFFF"/>
          <w:lang w:val="kk-KZ"/>
        </w:rPr>
        <w:t>sad126@goo.edu.kz</w:t>
      </w:r>
    </w:p>
    <w:sectPr w:rsidR="001C64E9" w:rsidRPr="00D3649F" w:rsidSect="00D3649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E9"/>
    <w:rsid w:val="000639C7"/>
    <w:rsid w:val="000B0FAA"/>
    <w:rsid w:val="000B7366"/>
    <w:rsid w:val="000C378A"/>
    <w:rsid w:val="000C4DB4"/>
    <w:rsid w:val="000E39CF"/>
    <w:rsid w:val="001105EA"/>
    <w:rsid w:val="00124F76"/>
    <w:rsid w:val="00125AFC"/>
    <w:rsid w:val="001C64E9"/>
    <w:rsid w:val="001D6702"/>
    <w:rsid w:val="001E59F0"/>
    <w:rsid w:val="0023364D"/>
    <w:rsid w:val="0026585A"/>
    <w:rsid w:val="002E5842"/>
    <w:rsid w:val="00391982"/>
    <w:rsid w:val="003D4C0B"/>
    <w:rsid w:val="003F5926"/>
    <w:rsid w:val="003F60EA"/>
    <w:rsid w:val="003F7B93"/>
    <w:rsid w:val="004D3D24"/>
    <w:rsid w:val="00536973"/>
    <w:rsid w:val="0055752A"/>
    <w:rsid w:val="0058192E"/>
    <w:rsid w:val="005D0D40"/>
    <w:rsid w:val="006203EC"/>
    <w:rsid w:val="006D43BE"/>
    <w:rsid w:val="00737876"/>
    <w:rsid w:val="007927EF"/>
    <w:rsid w:val="007D4D50"/>
    <w:rsid w:val="007F60A1"/>
    <w:rsid w:val="00820FD6"/>
    <w:rsid w:val="008A23B8"/>
    <w:rsid w:val="00967778"/>
    <w:rsid w:val="00980E00"/>
    <w:rsid w:val="009B4940"/>
    <w:rsid w:val="00A35E4F"/>
    <w:rsid w:val="00AD70CB"/>
    <w:rsid w:val="00BD1601"/>
    <w:rsid w:val="00C023BE"/>
    <w:rsid w:val="00C21B40"/>
    <w:rsid w:val="00C61935"/>
    <w:rsid w:val="00C61FEE"/>
    <w:rsid w:val="00D1610E"/>
    <w:rsid w:val="00D3649F"/>
    <w:rsid w:val="00E32DE3"/>
    <w:rsid w:val="00E51243"/>
    <w:rsid w:val="00EB5E09"/>
    <w:rsid w:val="00F27268"/>
    <w:rsid w:val="00F35B13"/>
    <w:rsid w:val="00F63385"/>
    <w:rsid w:val="00FA0C7B"/>
    <w:rsid w:val="00FB1C6A"/>
    <w:rsid w:val="00FB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CBFA"/>
  <w15:docId w15:val="{009E73B1-4E40-44D3-ABCE-4DBB3772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customStyle="1" w:styleId="FontStyle11">
    <w:name w:val="Font Style11"/>
    <w:rsid w:val="001D6702"/>
    <w:rPr>
      <w:rFonts w:ascii="Century Gothic" w:hAnsi="Century Gothic" w:cs="Century Gothic"/>
      <w:b/>
      <w:bCs/>
      <w:sz w:val="30"/>
      <w:szCs w:val="30"/>
    </w:rPr>
  </w:style>
  <w:style w:type="paragraph" w:styleId="a6">
    <w:name w:val="No Spacing"/>
    <w:uiPriority w:val="1"/>
    <w:qFormat/>
    <w:rsid w:val="00F2726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80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5000004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190000029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K950001000_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000021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96295-7FA2-45F6-8D93-161B73B3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2022-02-04T05:18:00Z</cp:lastPrinted>
  <dcterms:created xsi:type="dcterms:W3CDTF">2022-07-20T09:35:00Z</dcterms:created>
  <dcterms:modified xsi:type="dcterms:W3CDTF">2022-07-20T09:35:00Z</dcterms:modified>
</cp:coreProperties>
</file>