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4"/>
        <w:gridCol w:w="1702"/>
        <w:gridCol w:w="1465"/>
        <w:gridCol w:w="1487"/>
        <w:gridCol w:w="1765"/>
        <w:gridCol w:w="2536"/>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2941AF2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(1 ставка – 4 сағат)</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4" w:history="1">
              <w:r w:rsidRPr="009B650A">
                <w:rPr>
                  <w:rFonts w:ascii="Times New Roman" w:eastAsia="Calibri" w:hAnsi="Times New Roman" w:cs="Times New Roman"/>
                  <w:color w:val="0000FF"/>
                  <w:sz w:val="24"/>
                  <w:szCs w:val="24"/>
                  <w:u w:val="single"/>
                  <w:shd w:val="clear" w:color="auto" w:fill="FFFFFF"/>
                  <w:lang w:val="en-US"/>
                </w:rPr>
                <w:t>garden49@list.ru</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4246B9FD"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rPr>
        <w:lastRenderedPageBreak/>
        <w:t xml:space="preserve">Конкурсты өткізу күні мен орны: </w:t>
      </w:r>
      <w:r w:rsidR="00A23B20">
        <w:rPr>
          <w:rFonts w:ascii="Times New Roman" w:eastAsia="Calibri" w:hAnsi="Times New Roman" w:cs="Times New Roman"/>
          <w:b/>
          <w:color w:val="000000"/>
          <w:sz w:val="24"/>
          <w:szCs w:val="24"/>
        </w:rPr>
        <w:t>2</w:t>
      </w:r>
      <w:r w:rsidR="0047768B" w:rsidRPr="0047768B">
        <w:rPr>
          <w:rFonts w:ascii="Times New Roman" w:eastAsia="Calibri" w:hAnsi="Times New Roman" w:cs="Times New Roman"/>
          <w:b/>
          <w:color w:val="000000"/>
          <w:sz w:val="24"/>
          <w:szCs w:val="24"/>
        </w:rPr>
        <w:t>8</w:t>
      </w:r>
      <w:r w:rsidRPr="009B650A">
        <w:rPr>
          <w:rFonts w:ascii="Times New Roman" w:eastAsia="Calibri" w:hAnsi="Times New Roman" w:cs="Times New Roman"/>
          <w:b/>
          <w:color w:val="000000"/>
          <w:sz w:val="24"/>
          <w:szCs w:val="24"/>
        </w:rPr>
        <w:t>.</w:t>
      </w:r>
      <w:r w:rsidR="00F60B2A">
        <w:rPr>
          <w:rFonts w:ascii="Times New Roman" w:eastAsia="Calibri" w:hAnsi="Times New Roman" w:cs="Times New Roman"/>
          <w:b/>
          <w:color w:val="000000"/>
          <w:sz w:val="24"/>
          <w:szCs w:val="24"/>
        </w:rPr>
        <w:t>07</w:t>
      </w:r>
      <w:r w:rsidRPr="009B650A">
        <w:rPr>
          <w:rFonts w:ascii="Times New Roman" w:eastAsia="Calibri" w:hAnsi="Times New Roman" w:cs="Times New Roman"/>
          <w:b/>
          <w:color w:val="000000"/>
          <w:sz w:val="24"/>
          <w:szCs w:val="24"/>
        </w:rPr>
        <w:t>-</w:t>
      </w:r>
      <w:r w:rsidR="00A23B20">
        <w:rPr>
          <w:rFonts w:ascii="Times New Roman" w:eastAsia="Calibri" w:hAnsi="Times New Roman" w:cs="Times New Roman"/>
          <w:b/>
          <w:color w:val="000000"/>
          <w:sz w:val="24"/>
          <w:szCs w:val="24"/>
        </w:rPr>
        <w:t>0</w:t>
      </w:r>
      <w:r w:rsidR="0047768B" w:rsidRPr="0047768B">
        <w:rPr>
          <w:rFonts w:ascii="Times New Roman" w:eastAsia="Calibri" w:hAnsi="Times New Roman" w:cs="Times New Roman"/>
          <w:b/>
          <w:color w:val="000000"/>
          <w:sz w:val="24"/>
          <w:szCs w:val="24"/>
        </w:rPr>
        <w:t>4</w:t>
      </w:r>
      <w:r w:rsidRPr="009B650A">
        <w:rPr>
          <w:rFonts w:ascii="Times New Roman" w:eastAsia="Calibri" w:hAnsi="Times New Roman" w:cs="Times New Roman"/>
          <w:b/>
          <w:color w:val="000000"/>
          <w:sz w:val="24"/>
          <w:szCs w:val="24"/>
        </w:rPr>
        <w:t>.0</w:t>
      </w:r>
      <w:r w:rsidR="00F60B2A">
        <w:rPr>
          <w:rFonts w:ascii="Times New Roman" w:eastAsia="Calibri" w:hAnsi="Times New Roman" w:cs="Times New Roman"/>
          <w:b/>
          <w:color w:val="000000"/>
          <w:sz w:val="24"/>
          <w:szCs w:val="24"/>
        </w:rPr>
        <w:t>8</w:t>
      </w:r>
      <w:r w:rsidRPr="009B650A">
        <w:rPr>
          <w:rFonts w:ascii="Times New Roman" w:eastAsia="Calibri" w:hAnsi="Times New Roman" w:cs="Times New Roman"/>
          <w:b/>
          <w:color w:val="000000"/>
          <w:sz w:val="24"/>
          <w:szCs w:val="24"/>
        </w:rPr>
        <w:t>.2022 жылдар аралығында.</w:t>
      </w:r>
      <w:r w:rsidRPr="009B650A">
        <w:rPr>
          <w:rFonts w:ascii="Times New Roman" w:eastAsia="Calibri" w:hAnsi="Times New Roman" w:cs="Times New Roman"/>
          <w:color w:val="000000"/>
          <w:sz w:val="24"/>
          <w:szCs w:val="24"/>
        </w:rPr>
        <w:t xml:space="preserve"> "Павлодар қаласы № 49 санаторлық </w:t>
      </w:r>
      <w:r w:rsidRPr="009B650A">
        <w:rPr>
          <w:rFonts w:ascii="Times New Roman" w:eastAsia="Calibri" w:hAnsi="Times New Roman" w:cs="Times New Roman"/>
          <w:color w:val="000000"/>
          <w:sz w:val="24"/>
          <w:szCs w:val="24"/>
          <w:lang w:val="kk-KZ"/>
        </w:rPr>
        <w:t xml:space="preserve"> сәбилер  </w:t>
      </w:r>
      <w:r w:rsidRPr="009B650A">
        <w:rPr>
          <w:rFonts w:ascii="Times New Roman" w:eastAsia="Calibri" w:hAnsi="Times New Roman" w:cs="Times New Roman"/>
          <w:color w:val="000000"/>
          <w:sz w:val="24"/>
          <w:szCs w:val="24"/>
        </w:rPr>
        <w:t>бақшасы" коммуналдық мемлекеттік қазыналық кәсіпорны, Павлодар қаласы, Вс көшесі.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59"/>
    <w:rsid w:val="00402B31"/>
    <w:rsid w:val="0047768B"/>
    <w:rsid w:val="00927359"/>
    <w:rsid w:val="009B650A"/>
    <w:rsid w:val="00A23B20"/>
    <w:rsid w:val="00A43974"/>
    <w:rsid w:val="00BC09FC"/>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chartTrackingRefBased/>
  <w15:docId w15:val="{456AC41B-C885-424C-BF75-F7633A54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den49@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Смагулова Ж.А</cp:lastModifiedBy>
  <cp:revision>12</cp:revision>
  <dcterms:created xsi:type="dcterms:W3CDTF">2022-01-18T04:39:00Z</dcterms:created>
  <dcterms:modified xsi:type="dcterms:W3CDTF">2022-07-28T03:19:00Z</dcterms:modified>
</cp:coreProperties>
</file>