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7436CE">
        <w:rPr>
          <w:rFonts w:ascii="Times New Roman" w:eastAsia="Times New Roman" w:hAnsi="Times New Roman" w:cs="Times New Roman"/>
          <w:b/>
        </w:rPr>
        <w:t>№1</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оқытатын </w:t>
      </w:r>
      <w:r w:rsidR="00B6060F">
        <w:rPr>
          <w:rFonts w:ascii="Times New Roman" w:eastAsia="Times New Roman" w:hAnsi="Times New Roman" w:cs="Times New Roman"/>
          <w:b/>
          <w:color w:val="000000"/>
        </w:rPr>
        <w:t xml:space="preserve">математика мұғалімі (уақытша, негізгі қызметкердің бала күтімі бойынша демалысы кезеңіне) </w:t>
      </w:r>
      <w:r>
        <w:rPr>
          <w:rFonts w:ascii="Times New Roman" w:eastAsia="Times New Roman" w:hAnsi="Times New Roman" w:cs="Times New Roman"/>
          <w:b/>
          <w:color w:val="000000"/>
        </w:rPr>
        <w:t xml:space="preserve"> лауазымына конкурс жариялайды</w:t>
      </w:r>
    </w:p>
    <w:tbl>
      <w:tblPr>
        <w:tblStyle w:val="a5"/>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2551"/>
        <w:gridCol w:w="4536"/>
      </w:tblGrid>
      <w:tr w:rsidR="00AF097C" w:rsidTr="00AF097C">
        <w:trPr>
          <w:trHeight w:val="711"/>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rsidR="00AF097C" w:rsidRDefault="00AF097C" w:rsidP="00CD7AF4">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CD7AF4">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CD7AF4">
            <w:pPr>
              <w:rPr>
                <w:rFonts w:ascii="Times New Roman" w:eastAsia="Times New Roman" w:hAnsi="Times New Roman" w:cs="Times New Roman"/>
                <w:color w:val="000000"/>
              </w:rPr>
            </w:pPr>
          </w:p>
        </w:tc>
        <w:tc>
          <w:tcPr>
            <w:tcW w:w="7087" w:type="dxa"/>
            <w:gridSpan w:val="2"/>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Павлодар қаласы, Малайсары батыр көшесі 3.</w:t>
            </w:r>
          </w:p>
        </w:tc>
      </w:tr>
      <w:tr w:rsidR="00AF097C" w:rsidTr="00AF097C">
        <w:trPr>
          <w:trHeight w:val="330"/>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rsidR="00AF097C" w:rsidRDefault="00AF097C" w:rsidP="00CD7AF4">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087" w:type="dxa"/>
            <w:gridSpan w:val="2"/>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AF097C">
        <w:trPr>
          <w:trHeight w:val="278"/>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Pr>
          <w:p w:rsidR="00AF097C" w:rsidRDefault="00AF097C" w:rsidP="00CD7AF4">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087" w:type="dxa"/>
            <w:gridSpan w:val="2"/>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AF097C">
        <w:trPr>
          <w:trHeight w:val="711"/>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rsidR="00AF097C" w:rsidRDefault="00AF097C" w:rsidP="00CD7AF4">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rPr>
              <w:t>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p>
        </w:tc>
      </w:tr>
      <w:tr w:rsidR="00AF097C" w:rsidTr="00AF097C">
        <w:trPr>
          <w:trHeight w:val="711"/>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977" w:type="dxa"/>
          </w:tcPr>
          <w:p w:rsidR="00AF097C" w:rsidRDefault="00AF097C" w:rsidP="00CD7AF4">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087" w:type="dxa"/>
            <w:gridSpan w:val="2"/>
          </w:tcPr>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607CA3" w:rsidRDefault="00AF097C" w:rsidP="00AF097C">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AF097C">
        <w:trPr>
          <w:trHeight w:val="570"/>
        </w:trPr>
        <w:tc>
          <w:tcPr>
            <w:tcW w:w="851" w:type="dxa"/>
            <w:vMerge w:val="restart"/>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CD7AF4">
            <w:pPr>
              <w:jc w:val="center"/>
              <w:rPr>
                <w:rFonts w:ascii="Times New Roman" w:eastAsia="Times New Roman" w:hAnsi="Times New Roman" w:cs="Times New Roman"/>
                <w:b/>
                <w:color w:val="000000"/>
              </w:rPr>
            </w:pPr>
          </w:p>
          <w:p w:rsidR="00AF097C" w:rsidRDefault="00AF097C" w:rsidP="00CD7AF4">
            <w:pPr>
              <w:jc w:val="center"/>
              <w:rPr>
                <w:rFonts w:ascii="Times New Roman" w:eastAsia="Times New Roman" w:hAnsi="Times New Roman" w:cs="Times New Roman"/>
                <w:b/>
                <w:color w:val="000000"/>
              </w:rPr>
            </w:pPr>
          </w:p>
          <w:p w:rsidR="00AF097C" w:rsidRDefault="00AF097C" w:rsidP="00CD7AF4">
            <w:pPr>
              <w:jc w:val="center"/>
              <w:rPr>
                <w:rFonts w:ascii="Times New Roman" w:eastAsia="Times New Roman" w:hAnsi="Times New Roman" w:cs="Times New Roman"/>
                <w:b/>
                <w:color w:val="000000"/>
              </w:rPr>
            </w:pPr>
          </w:p>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977" w:type="dxa"/>
          </w:tcPr>
          <w:p w:rsidR="00AF097C" w:rsidRDefault="00AF097C" w:rsidP="00CD7AF4">
            <w:pPr>
              <w:rPr>
                <w:rFonts w:ascii="Times New Roman" w:eastAsia="Times New Roman" w:hAnsi="Times New Roman" w:cs="Times New Roman"/>
              </w:rPr>
            </w:pPr>
            <w:r>
              <w:rPr>
                <w:rFonts w:ascii="Times New Roman" w:eastAsia="Times New Roman" w:hAnsi="Times New Roman" w:cs="Times New Roman"/>
              </w:rPr>
              <w:lastRenderedPageBreak/>
              <w:t xml:space="preserve">Бос немесе уақытша бос лауазымның атауы, </w:t>
            </w:r>
            <w:r>
              <w:rPr>
                <w:rFonts w:ascii="Times New Roman" w:eastAsia="Times New Roman" w:hAnsi="Times New Roman" w:cs="Times New Roman"/>
              </w:rPr>
              <w:lastRenderedPageBreak/>
              <w:t>жүктемесі</w:t>
            </w:r>
          </w:p>
        </w:tc>
        <w:tc>
          <w:tcPr>
            <w:tcW w:w="7087" w:type="dxa"/>
            <w:gridSpan w:val="2"/>
          </w:tcPr>
          <w:p w:rsidR="00AF097C" w:rsidRDefault="00AF097C" w:rsidP="00607CA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607CA3">
              <w:rPr>
                <w:rFonts w:ascii="Times New Roman" w:eastAsia="Times New Roman" w:hAnsi="Times New Roman" w:cs="Times New Roman"/>
                <w:color w:val="000000"/>
              </w:rPr>
              <w:t>математика мұғалімі</w:t>
            </w:r>
            <w:r>
              <w:rPr>
                <w:rFonts w:ascii="Times New Roman" w:eastAsia="Times New Roman" w:hAnsi="Times New Roman" w:cs="Times New Roman"/>
                <w:color w:val="000000"/>
              </w:rPr>
              <w:t xml:space="preserve">, </w:t>
            </w:r>
            <w:r w:rsidR="00607CA3">
              <w:rPr>
                <w:rFonts w:ascii="Times New Roman" w:eastAsia="Times New Roman" w:hAnsi="Times New Roman" w:cs="Times New Roman"/>
                <w:color w:val="000000"/>
              </w:rPr>
              <w:t>16 сағат</w:t>
            </w:r>
          </w:p>
        </w:tc>
      </w:tr>
      <w:tr w:rsidR="00AF097C" w:rsidTr="00AF097C">
        <w:trPr>
          <w:trHeight w:val="638"/>
        </w:trPr>
        <w:tc>
          <w:tcPr>
            <w:tcW w:w="851"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977"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AF097C">
        <w:trPr>
          <w:trHeight w:val="638"/>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2977" w:type="dxa"/>
          </w:tcPr>
          <w:p w:rsidR="00AF097C" w:rsidRDefault="00AF097C" w:rsidP="00CD7AF4">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087" w:type="dxa"/>
            <w:gridSpan w:val="2"/>
          </w:tcPr>
          <w:p w:rsidR="00AF097C" w:rsidRDefault="00AF097C" w:rsidP="00B6060F">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B6060F">
              <w:rPr>
                <w:rFonts w:ascii="Times New Roman" w:eastAsia="Times New Roman" w:hAnsi="Times New Roman" w:cs="Times New Roman"/>
                <w:color w:val="000000"/>
              </w:rPr>
              <w:t>математика мұғалімі</w:t>
            </w:r>
          </w:p>
        </w:tc>
      </w:tr>
      <w:tr w:rsidR="00AF097C" w:rsidTr="00AF097C">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977" w:type="dxa"/>
          </w:tcPr>
          <w:p w:rsidR="00AF097C" w:rsidRDefault="00AF097C" w:rsidP="00CD7AF4">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CD7AF4">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AF097C">
        <w:trPr>
          <w:trHeight w:val="423"/>
        </w:trPr>
        <w:tc>
          <w:tcPr>
            <w:tcW w:w="851" w:type="dxa"/>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977" w:type="dxa"/>
          </w:tcPr>
          <w:p w:rsidR="00AF097C" w:rsidRDefault="00AF097C" w:rsidP="00CD7AF4">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087" w:type="dxa"/>
            <w:gridSpan w:val="2"/>
          </w:tcPr>
          <w:p w:rsidR="00AF097C" w:rsidRDefault="00AF097C" w:rsidP="00AF097C">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2.08-9.08.2022ж.</w:t>
            </w:r>
          </w:p>
        </w:tc>
      </w:tr>
      <w:tr w:rsidR="00AF097C" w:rsidTr="00AF097C">
        <w:tc>
          <w:tcPr>
            <w:tcW w:w="851" w:type="dxa"/>
            <w:tcBorders>
              <w:bottom w:val="single" w:sz="4" w:space="0" w:color="000000"/>
            </w:tcBorders>
          </w:tcPr>
          <w:p w:rsidR="00AF097C" w:rsidRDefault="00AF097C" w:rsidP="00CD7AF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977" w:type="dxa"/>
            <w:tcBorders>
              <w:bottom w:val="single" w:sz="4" w:space="0" w:color="000000"/>
            </w:tcBorders>
          </w:tcPr>
          <w:p w:rsidR="00AF097C" w:rsidRDefault="00AF097C" w:rsidP="00CD7AF4">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087" w:type="dxa"/>
            <w:gridSpan w:val="2"/>
            <w:tcBorders>
              <w:bottom w:val="single" w:sz="4" w:space="0" w:color="000000"/>
            </w:tcBorders>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білімі туралы құжаттардың көшірмелері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rsidR="00AF097C" w:rsidRDefault="00AF097C" w:rsidP="00AF097C">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rsidR="00AF097C" w:rsidRPr="009D44AF" w:rsidRDefault="00AF097C" w:rsidP="00AF097C">
            <w:pPr>
              <w:jc w:val="both"/>
              <w:rPr>
                <w:rFonts w:ascii="Times New Roman" w:eastAsia="Times New Roman" w:hAnsi="Times New Roman" w:cs="Times New Roman"/>
                <w:color w:val="000000"/>
              </w:rPr>
            </w:pPr>
            <w:r w:rsidRPr="009D44AF">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Алдыңғы</w:t>
            </w:r>
            <w:r w:rsidRPr="009D44AF">
              <w:rPr>
                <w:rFonts w:ascii="Times New Roman" w:eastAsia="Times New Roman" w:hAnsi="Times New Roman" w:cs="Times New Roman"/>
                <w:color w:val="000000"/>
              </w:rPr>
              <w:t xml:space="preserve"> жұмыс</w:t>
            </w:r>
            <w:r>
              <w:rPr>
                <w:rFonts w:ascii="Times New Roman" w:eastAsia="Times New Roman" w:hAnsi="Times New Roman" w:cs="Times New Roman"/>
                <w:color w:val="000000"/>
              </w:rPr>
              <w:t xml:space="preserve"> орнынан </w:t>
            </w:r>
            <w:r w:rsidRPr="009D44AF">
              <w:rPr>
                <w:rFonts w:ascii="Times New Roman" w:eastAsia="Times New Roman" w:hAnsi="Times New Roman" w:cs="Times New Roman"/>
                <w:color w:val="000000"/>
              </w:rPr>
              <w:t>мінездеме</w:t>
            </w:r>
            <w:r>
              <w:rPr>
                <w:rFonts w:ascii="Times New Roman" w:eastAsia="Times New Roman" w:hAnsi="Times New Roman" w:cs="Times New Roman"/>
                <w:color w:val="000000"/>
              </w:rPr>
              <w:t xml:space="preserve"> </w:t>
            </w:r>
          </w:p>
        </w:tc>
      </w:tr>
      <w:tr w:rsidR="002529AB" w:rsidTr="00AF097C">
        <w:trPr>
          <w:trHeight w:val="781"/>
        </w:trPr>
        <w:tc>
          <w:tcPr>
            <w:tcW w:w="6379"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tc>
        <w:tc>
          <w:tcPr>
            <w:tcW w:w="4536"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jc w:val="center"/>
        <w:rPr>
          <w:rFonts w:ascii="Times New Roman" w:eastAsia="Times New Roman" w:hAnsi="Times New Roman" w:cs="Times New Roman"/>
        </w:rPr>
      </w:pPr>
    </w:p>
    <w:p w:rsidR="002529AB" w:rsidRDefault="00D4728E">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rPr>
          <w:rFonts w:ascii="Times New Roman" w:eastAsia="Times New Roman" w:hAnsi="Times New Roman" w:cs="Times New Roman"/>
          <w:b/>
        </w:rPr>
      </w:pPr>
    </w:p>
    <w:p w:rsidR="002529AB" w:rsidRDefault="00D4728E">
      <w:pPr>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rsidR="002529AB" w:rsidRDefault="002529AB">
      <w:pPr>
        <w:spacing w:after="0" w:line="240" w:lineRule="auto"/>
        <w:ind w:firstLine="708"/>
        <w:jc w:val="both"/>
        <w:rPr>
          <w:rFonts w:ascii="Times New Roman" w:eastAsia="Times New Roman" w:hAnsi="Times New Roman" w:cs="Times New Roman"/>
        </w:rPr>
      </w:pPr>
    </w:p>
    <w:p w:rsidR="002529AB" w:rsidRDefault="00D4728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rsidR="002529AB" w:rsidRDefault="002529AB">
      <w:pPr>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2529AB">
        <w:trPr>
          <w:trHeight w:val="1052"/>
        </w:trPr>
        <w:tc>
          <w:tcPr>
            <w:tcW w:w="2127"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Білімі</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rsidR="002529AB" w:rsidRDefault="002529AB">
            <w:pPr>
              <w:jc w:val="center"/>
              <w:rPr>
                <w:rFonts w:ascii="Times New Roman" w:eastAsia="Times New Roman" w:hAnsi="Times New Roman" w:cs="Times New Roman"/>
              </w:rPr>
            </w:pPr>
          </w:p>
        </w:tc>
      </w:tr>
      <w:tr w:rsidR="002529AB">
        <w:trPr>
          <w:trHeight w:val="895"/>
        </w:trPr>
        <w:tc>
          <w:tcPr>
            <w:tcW w:w="2127" w:type="dxa"/>
          </w:tcPr>
          <w:p w:rsidR="002529AB" w:rsidRDefault="002529AB">
            <w:pPr>
              <w:jc w:val="both"/>
              <w:rPr>
                <w:rFonts w:ascii="Times New Roman" w:eastAsia="Times New Roman" w:hAnsi="Times New Roman" w:cs="Times New Roman"/>
              </w:rPr>
            </w:pPr>
          </w:p>
        </w:tc>
        <w:tc>
          <w:tcPr>
            <w:tcW w:w="3260" w:type="dxa"/>
          </w:tcPr>
          <w:p w:rsidR="002529AB" w:rsidRDefault="002529AB">
            <w:pPr>
              <w:jc w:val="both"/>
              <w:rPr>
                <w:rFonts w:ascii="Times New Roman" w:eastAsia="Times New Roman" w:hAnsi="Times New Roman" w:cs="Times New Roman"/>
              </w:rPr>
            </w:pPr>
          </w:p>
        </w:tc>
        <w:tc>
          <w:tcPr>
            <w:tcW w:w="1559" w:type="dxa"/>
          </w:tcPr>
          <w:p w:rsidR="002529AB" w:rsidRDefault="002529AB">
            <w:pPr>
              <w:jc w:val="both"/>
              <w:rPr>
                <w:rFonts w:ascii="Times New Roman" w:eastAsia="Times New Roman" w:hAnsi="Times New Roman" w:cs="Times New Roman"/>
              </w:rPr>
            </w:pPr>
          </w:p>
        </w:tc>
        <w:tc>
          <w:tcPr>
            <w:tcW w:w="2977" w:type="dxa"/>
          </w:tcPr>
          <w:p w:rsidR="002529AB" w:rsidRDefault="002529AB">
            <w:pPr>
              <w:jc w:val="both"/>
              <w:rPr>
                <w:rFonts w:ascii="Times New Roman" w:eastAsia="Times New Roman" w:hAnsi="Times New Roman" w:cs="Times New Roman"/>
              </w:rPr>
            </w:pPr>
          </w:p>
        </w:tc>
      </w:tr>
    </w:tbl>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rPr>
          <w:rFonts w:ascii="Times New Roman" w:eastAsia="Times New Roman" w:hAnsi="Times New Roman" w:cs="Times New Roman"/>
        </w:rPr>
      </w:pPr>
    </w:p>
    <w:p w:rsidR="009D44AF" w:rsidRDefault="00D4728E">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rsidR="009D44AF" w:rsidRDefault="009D44AF">
      <w:pPr>
        <w:spacing w:after="0" w:line="240" w:lineRule="auto"/>
        <w:jc w:val="both"/>
        <w:rPr>
          <w:rFonts w:ascii="Times New Roman" w:eastAsia="Times New Roman" w:hAnsi="Times New Roman" w:cs="Times New Roman"/>
          <w:i/>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p w:rsidR="009D44AF" w:rsidRDefault="009D44AF">
      <w:pPr>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2529AB">
        <w:trPr>
          <w:trHeight w:val="781"/>
        </w:trPr>
        <w:tc>
          <w:tcPr>
            <w:tcW w:w="5920" w:type="dxa"/>
          </w:tcPr>
          <w:p w:rsidR="002529AB" w:rsidRDefault="00D4728E">
            <w:pPr>
              <w:jc w:val="center"/>
              <w:rPr>
                <w:rFonts w:ascii="Times New Roman" w:eastAsia="Times New Roman" w:hAnsi="Times New Roman" w:cs="Times New Roman"/>
                <w:b/>
                <w:color w:val="000000"/>
              </w:rPr>
            </w:pPr>
            <w:r>
              <w:rPr>
                <w:rFonts w:ascii="Times New Roman" w:eastAsia="Times New Roman" w:hAnsi="Times New Roman" w:cs="Times New Roman"/>
                <w:i/>
              </w:rPr>
              <w:t xml:space="preserve">                   </w:t>
            </w:r>
          </w:p>
          <w:p w:rsidR="002529AB" w:rsidRDefault="002529AB">
            <w:pPr>
              <w:jc w:val="center"/>
              <w:rPr>
                <w:rFonts w:ascii="Times New Roman" w:eastAsia="Times New Roman" w:hAnsi="Times New Roman" w:cs="Times New Roman"/>
                <w:b/>
                <w:color w:val="000000"/>
              </w:rPr>
            </w:pPr>
          </w:p>
        </w:tc>
        <w:tc>
          <w:tcPr>
            <w:tcW w:w="4217"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rPr>
          <w:rFonts w:ascii="Times New Roman" w:eastAsia="Times New Roman" w:hAnsi="Times New Roman" w:cs="Times New Roman"/>
        </w:rPr>
      </w:pPr>
    </w:p>
    <w:p w:rsidR="002529AB" w:rsidRDefault="00D4728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rsidR="002529AB" w:rsidRDefault="00D4728E">
      <w:pPr>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rsidR="002529AB" w:rsidRDefault="002529AB">
      <w:pPr>
        <w:spacing w:after="0" w:line="240" w:lineRule="auto"/>
        <w:jc w:val="center"/>
        <w:rPr>
          <w:rFonts w:ascii="Times New Roman" w:eastAsia="Times New Roman" w:hAnsi="Times New Roman" w:cs="Times New Roman"/>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2529AB">
        <w:trPr>
          <w:trHeight w:val="521"/>
        </w:trPr>
        <w:tc>
          <w:tcPr>
            <w:tcW w:w="467"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rsidR="002529AB" w:rsidRDefault="002529AB">
            <w:pPr>
              <w:spacing w:after="20"/>
              <w:ind w:left="20"/>
              <w:jc w:val="center"/>
              <w:rPr>
                <w:rFonts w:ascii="Times New Roman" w:eastAsia="Times New Roman" w:hAnsi="Times New Roman" w:cs="Times New Roman"/>
                <w:b/>
                <w:color w:val="000000"/>
              </w:rPr>
            </w:pPr>
          </w:p>
          <w:p w:rsidR="002529AB" w:rsidRDefault="00D4728E">
            <w:pPr>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2529AB">
        <w:trPr>
          <w:trHeight w:val="966"/>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952"/>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2529AB">
            <w:pPr>
              <w:spacing w:after="0" w:line="240" w:lineRule="auto"/>
              <w:ind w:left="20"/>
              <w:jc w:val="center"/>
              <w:rPr>
                <w:rFonts w:ascii="Times New Roman" w:eastAsia="Times New Roman" w:hAnsi="Times New Roman" w:cs="Times New Roman"/>
              </w:rPr>
            </w:pPr>
          </w:p>
          <w:p w:rsidR="002529AB" w:rsidRDefault="002529AB">
            <w:pPr>
              <w:spacing w:after="0" w:line="240" w:lineRule="auto"/>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rsidR="002529AB" w:rsidRDefault="002529AB">
            <w:pPr>
              <w:spacing w:after="0" w:line="240" w:lineRule="auto"/>
              <w:ind w:left="20"/>
              <w:rPr>
                <w:rFonts w:ascii="Times New Roman" w:eastAsia="Times New Roman" w:hAnsi="Times New Roman" w:cs="Times New Roman"/>
                <w:b/>
              </w:rPr>
            </w:pPr>
          </w:p>
          <w:p w:rsidR="002529AB" w:rsidRDefault="00D4728E">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rsidR="002529AB" w:rsidRDefault="002529AB">
            <w:pPr>
              <w:spacing w:after="0" w:line="240" w:lineRule="auto"/>
              <w:ind w:left="20"/>
              <w:rPr>
                <w:rFonts w:ascii="Times New Roman" w:eastAsia="Times New Roman" w:hAnsi="Times New Roman" w:cs="Times New Roman"/>
              </w:rPr>
            </w:pPr>
          </w:p>
          <w:p w:rsidR="002529AB" w:rsidRDefault="00D4728E">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rsidR="002529AB" w:rsidRDefault="002529AB">
            <w:pPr>
              <w:spacing w:after="0" w:line="240" w:lineRule="auto"/>
              <w:ind w:left="20"/>
              <w:rPr>
                <w:rFonts w:ascii="Times New Roman" w:eastAsia="Times New Roman" w:hAnsi="Times New Roman" w:cs="Times New Roman"/>
              </w:rPr>
            </w:pPr>
          </w:p>
          <w:p w:rsidR="002529AB" w:rsidRDefault="00D4728E">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rsidR="002529AB" w:rsidRDefault="002529AB">
            <w:pPr>
              <w:spacing w:after="0" w:line="240" w:lineRule="auto"/>
              <w:ind w:left="20"/>
              <w:rPr>
                <w:rFonts w:ascii="Times New Roman" w:eastAsia="Times New Roman" w:hAnsi="Times New Roman" w:cs="Times New Roman"/>
              </w:rPr>
            </w:pP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санат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мұғалімдер мен </w:t>
            </w:r>
            <w:r>
              <w:rPr>
                <w:rFonts w:ascii="Times New Roman" w:eastAsia="Times New Roman" w:hAnsi="Times New Roman" w:cs="Times New Roman"/>
                <w:color w:val="000000"/>
              </w:rPr>
              <w:lastRenderedPageBreak/>
              <w:t>олимпиадалар жеңімпаздарының дипломдары, грамоталары;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олимпиадалар мен конкурстардың жүлдегерлері-0,5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9</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ҚР БҒМ тізбесіне енгізілген оқулықтардың және (немесе) ОӘК авторы немесе тең авторы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РОӘК  тізбесіне енгізілген оқулықтардың және (немесе) ОӘК авторы немесе тең авторы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67"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TOEFL; DELF;</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trPr>
          <w:trHeight w:val="30"/>
        </w:trPr>
        <w:tc>
          <w:tcPr>
            <w:tcW w:w="4153" w:type="dxa"/>
            <w:gridSpan w:val="3"/>
            <w:tcMar>
              <w:top w:w="15" w:type="dxa"/>
              <w:left w:w="15" w:type="dxa"/>
              <w:bottom w:w="15" w:type="dxa"/>
              <w:right w:w="15" w:type="dxa"/>
            </w:tcMar>
            <w:vAlign w:val="center"/>
          </w:tcPr>
          <w:p w:rsidR="002529AB" w:rsidRDefault="00D4728E">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961" w:type="dxa"/>
            <w:tcMar>
              <w:top w:w="15" w:type="dxa"/>
              <w:left w:w="15" w:type="dxa"/>
              <w:bottom w:w="15" w:type="dxa"/>
              <w:right w:w="15" w:type="dxa"/>
            </w:tcMar>
            <w:vAlign w:val="center"/>
          </w:tcPr>
          <w:p w:rsidR="002529AB" w:rsidRDefault="00D4728E">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rsidR="002529AB" w:rsidRDefault="002529AB">
            <w:pPr>
              <w:spacing w:after="0"/>
              <w:ind w:left="20"/>
              <w:jc w:val="both"/>
              <w:rPr>
                <w:rFonts w:ascii="Times New Roman" w:eastAsia="Times New Roman" w:hAnsi="Times New Roman" w:cs="Times New Roman"/>
                <w:color w:val="000000"/>
              </w:rPr>
            </w:pPr>
          </w:p>
        </w:tc>
      </w:tr>
    </w:tbl>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Pr="00607CA3" w:rsidRDefault="00607CA3" w:rsidP="00607CA3">
      <w:pPr>
        <w:pStyle w:val="a9"/>
        <w:jc w:val="center"/>
        <w:rPr>
          <w:rFonts w:ascii="Times New Roman" w:hAnsi="Times New Roman" w:cs="Times New Roman"/>
          <w:b/>
          <w:sz w:val="24"/>
          <w:szCs w:val="24"/>
        </w:rPr>
      </w:pPr>
      <w:r w:rsidRPr="00607CA3">
        <w:rPr>
          <w:rFonts w:ascii="Times New Roman" w:hAnsi="Times New Roman" w:cs="Times New Roman"/>
          <w:b/>
          <w:sz w:val="24"/>
          <w:szCs w:val="24"/>
        </w:rPr>
        <w:lastRenderedPageBreak/>
        <w:t>КГУ «Средняя общеобразовательная школа № 1  города Павлодара» объявляет конкурс</w:t>
      </w:r>
    </w:p>
    <w:p w:rsidR="00607CA3" w:rsidRPr="00607CA3" w:rsidRDefault="00607CA3" w:rsidP="00607CA3">
      <w:pPr>
        <w:pStyle w:val="a9"/>
        <w:jc w:val="center"/>
        <w:rPr>
          <w:rFonts w:ascii="Times New Roman" w:eastAsia="Times New Roman" w:hAnsi="Times New Roman" w:cs="Times New Roman"/>
          <w:b/>
          <w:sz w:val="24"/>
          <w:szCs w:val="24"/>
        </w:rPr>
      </w:pPr>
      <w:r w:rsidRPr="00607CA3">
        <w:rPr>
          <w:rFonts w:ascii="Times New Roman" w:hAnsi="Times New Roman" w:cs="Times New Roman"/>
          <w:b/>
          <w:sz w:val="24"/>
          <w:szCs w:val="24"/>
        </w:rPr>
        <w:t xml:space="preserve">на должность </w:t>
      </w:r>
      <w:r w:rsidRPr="00607CA3">
        <w:rPr>
          <w:rFonts w:ascii="Times New Roman" w:hAnsi="Times New Roman" w:cs="Times New Roman"/>
          <w:b/>
          <w:sz w:val="24"/>
          <w:szCs w:val="24"/>
          <w:lang w:val="kk-KZ"/>
        </w:rPr>
        <w:t xml:space="preserve">учителя математики </w:t>
      </w:r>
      <w:proofErr w:type="gramStart"/>
      <w:r w:rsidRPr="00607CA3">
        <w:rPr>
          <w:rFonts w:ascii="Times New Roman" w:eastAsia="Times New Roman" w:hAnsi="Times New Roman" w:cs="Times New Roman"/>
          <w:b/>
          <w:color w:val="000000"/>
        </w:rPr>
        <w:t>(</w:t>
      </w:r>
      <w:r w:rsidRPr="00607CA3">
        <w:rPr>
          <w:rFonts w:ascii="Times New Roman" w:eastAsia="Times New Roman" w:hAnsi="Times New Roman" w:cs="Times New Roman"/>
          <w:b/>
          <w:color w:val="000000"/>
          <w:lang w:val="kk-KZ"/>
        </w:rPr>
        <w:t xml:space="preserve"> </w:t>
      </w:r>
      <w:proofErr w:type="gramEnd"/>
      <w:r w:rsidRPr="00607CA3">
        <w:rPr>
          <w:rFonts w:ascii="Times New Roman" w:eastAsia="Times New Roman" w:hAnsi="Times New Roman" w:cs="Times New Roman"/>
          <w:b/>
          <w:color w:val="000000"/>
          <w:lang w:val="kk-KZ"/>
        </w:rPr>
        <w:t xml:space="preserve">на место </w:t>
      </w:r>
      <w:r w:rsidRPr="00607CA3">
        <w:rPr>
          <w:rFonts w:ascii="Times New Roman" w:eastAsia="Times New Roman" w:hAnsi="Times New Roman" w:cs="Times New Roman"/>
          <w:b/>
          <w:color w:val="000000"/>
          <w:lang w:val="kk-KZ"/>
        </w:rPr>
        <w:t>временно</w:t>
      </w:r>
      <w:r w:rsidRPr="00607CA3">
        <w:rPr>
          <w:rFonts w:ascii="Times New Roman" w:eastAsia="Times New Roman" w:hAnsi="Times New Roman" w:cs="Times New Roman"/>
          <w:b/>
          <w:color w:val="000000"/>
          <w:lang w:val="kk-KZ"/>
        </w:rPr>
        <w:t xml:space="preserve"> </w:t>
      </w:r>
      <w:r w:rsidRPr="00607CA3">
        <w:rPr>
          <w:rFonts w:ascii="Times New Roman" w:eastAsia="Times New Roman" w:hAnsi="Times New Roman" w:cs="Times New Roman"/>
          <w:b/>
          <w:color w:val="000000"/>
          <w:lang w:val="kk-KZ"/>
        </w:rPr>
        <w:t>отсутствующего работника</w:t>
      </w:r>
      <w:r w:rsidRPr="00607CA3">
        <w:rPr>
          <w:rFonts w:ascii="Times New Roman" w:eastAsia="Times New Roman" w:hAnsi="Times New Roman" w:cs="Times New Roman"/>
          <w:b/>
          <w:color w:val="000000"/>
          <w:lang w:val="kk-KZ"/>
        </w:rPr>
        <w:t xml:space="preserve"> по уходу за ребенком</w:t>
      </w:r>
      <w:r w:rsidRPr="00607CA3">
        <w:rPr>
          <w:rFonts w:ascii="Times New Roman" w:eastAsia="Times New Roman" w:hAnsi="Times New Roman" w:cs="Times New Roman"/>
          <w:b/>
          <w:color w:val="000000"/>
        </w:rPr>
        <w:t>)</w:t>
      </w:r>
      <w:bookmarkStart w:id="1" w:name="_GoBack"/>
      <w:bookmarkEnd w:id="1"/>
    </w:p>
    <w:tbl>
      <w:tblPr>
        <w:tblW w:w="11057"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00"/>
        <w:gridCol w:w="7648"/>
      </w:tblGrid>
      <w:tr w:rsidR="00607CA3" w:rsidRPr="00607CA3" w:rsidTr="00C665AC">
        <w:trPr>
          <w:trHeight w:val="711"/>
        </w:trPr>
        <w:tc>
          <w:tcPr>
            <w:tcW w:w="709" w:type="dxa"/>
            <w:vMerge w:val="restart"/>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Наименование организации образования</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rsidR="00607CA3" w:rsidRPr="00607CA3" w:rsidTr="00C665AC">
        <w:trPr>
          <w:trHeight w:val="453"/>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местонахождения, почтового адреса</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140011, Республика Казахстан, Павлодарская область,                                город Павлодар, улица </w:t>
            </w:r>
            <w:r w:rsidRPr="00607CA3">
              <w:rPr>
                <w:rFonts w:ascii="Times New Roman" w:hAnsi="Times New Roman" w:cs="Times New Roman"/>
                <w:sz w:val="24"/>
                <w:szCs w:val="24"/>
                <w:lang w:val="kk-KZ"/>
              </w:rPr>
              <w:t>Малайсары батыра</w:t>
            </w:r>
            <w:r w:rsidRPr="00607CA3">
              <w:rPr>
                <w:rFonts w:ascii="Times New Roman" w:hAnsi="Times New Roman" w:cs="Times New Roman"/>
                <w:sz w:val="24"/>
                <w:szCs w:val="24"/>
              </w:rPr>
              <w:t xml:space="preserve">, </w:t>
            </w:r>
            <w:r>
              <w:rPr>
                <w:rFonts w:ascii="Times New Roman" w:hAnsi="Times New Roman" w:cs="Times New Roman"/>
                <w:sz w:val="24"/>
                <w:szCs w:val="24"/>
                <w:lang w:val="kk-KZ"/>
              </w:rPr>
              <w:t>3</w:t>
            </w:r>
          </w:p>
        </w:tc>
      </w:tr>
      <w:tr w:rsidR="00607CA3" w:rsidRPr="00607CA3" w:rsidTr="00C665AC">
        <w:trPr>
          <w:trHeight w:val="264"/>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номеров телефонов</w:t>
            </w:r>
          </w:p>
        </w:tc>
        <w:tc>
          <w:tcPr>
            <w:tcW w:w="7648" w:type="dxa"/>
          </w:tcPr>
          <w:p w:rsidR="00607CA3" w:rsidRPr="00607CA3" w:rsidRDefault="00607CA3" w:rsidP="00607CA3">
            <w:pPr>
              <w:pStyle w:val="a9"/>
              <w:rPr>
                <w:rFonts w:ascii="Times New Roman" w:hAnsi="Times New Roman" w:cs="Times New Roman"/>
                <w:sz w:val="24"/>
                <w:szCs w:val="24"/>
                <w:lang w:val="kk-KZ"/>
              </w:rPr>
            </w:pPr>
            <w:r w:rsidRPr="00607CA3">
              <w:rPr>
                <w:rFonts w:ascii="Times New Roman" w:hAnsi="Times New Roman" w:cs="Times New Roman"/>
                <w:sz w:val="24"/>
                <w:szCs w:val="24"/>
              </w:rPr>
              <w:t xml:space="preserve">8 (7182) </w:t>
            </w:r>
            <w:r w:rsidRPr="00607CA3">
              <w:rPr>
                <w:rFonts w:ascii="Times New Roman" w:hAnsi="Times New Roman" w:cs="Times New Roman"/>
                <w:sz w:val="24"/>
                <w:szCs w:val="24"/>
                <w:lang w:val="kk-KZ"/>
              </w:rPr>
              <w:t>62-60-18, 62-10-18</w:t>
            </w:r>
          </w:p>
        </w:tc>
      </w:tr>
      <w:tr w:rsidR="00607CA3" w:rsidRPr="00607CA3" w:rsidTr="00C665AC">
        <w:trPr>
          <w:trHeight w:val="203"/>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адреса электронной почты</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eastAsia="Times New Roman" w:hAnsi="Times New Roman" w:cs="Times New Roman"/>
                <w:sz w:val="24"/>
                <w:szCs w:val="24"/>
              </w:rPr>
              <w:t>sosh1@goo.edu.kz</w:t>
            </w:r>
          </w:p>
        </w:tc>
      </w:tr>
      <w:tr w:rsidR="00607CA3" w:rsidRPr="00607CA3" w:rsidTr="00C665AC">
        <w:trPr>
          <w:trHeight w:val="570"/>
        </w:trPr>
        <w:tc>
          <w:tcPr>
            <w:tcW w:w="709" w:type="dxa"/>
            <w:vMerge w:val="restart"/>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Наименование вакантной или временно вакантной должности, нагрузка</w:t>
            </w:r>
          </w:p>
        </w:tc>
        <w:tc>
          <w:tcPr>
            <w:tcW w:w="7648" w:type="dxa"/>
          </w:tcPr>
          <w:p w:rsidR="00607CA3" w:rsidRPr="00607CA3" w:rsidRDefault="00607CA3" w:rsidP="00607CA3">
            <w:pPr>
              <w:pStyle w:val="a9"/>
              <w:rPr>
                <w:rFonts w:ascii="Times New Roman" w:hAnsi="Times New Roman" w:cs="Times New Roman"/>
                <w:sz w:val="24"/>
                <w:szCs w:val="24"/>
              </w:rPr>
            </w:pPr>
            <w:r>
              <w:rPr>
                <w:rFonts w:ascii="Times New Roman" w:hAnsi="Times New Roman" w:cs="Times New Roman"/>
                <w:sz w:val="24"/>
                <w:szCs w:val="24"/>
                <w:lang w:val="kk-KZ"/>
              </w:rPr>
              <w:t>Учитель математики с</w:t>
            </w:r>
            <w:r w:rsidRPr="00607CA3">
              <w:rPr>
                <w:rFonts w:ascii="Times New Roman" w:hAnsi="Times New Roman" w:cs="Times New Roman"/>
                <w:sz w:val="24"/>
                <w:szCs w:val="24"/>
                <w:lang w:val="kk-KZ"/>
              </w:rPr>
              <w:t xml:space="preserve"> госдарственн</w:t>
            </w:r>
            <w:r>
              <w:rPr>
                <w:rFonts w:ascii="Times New Roman" w:hAnsi="Times New Roman" w:cs="Times New Roman"/>
                <w:sz w:val="24"/>
                <w:szCs w:val="24"/>
                <w:lang w:val="kk-KZ"/>
              </w:rPr>
              <w:t>ы</w:t>
            </w:r>
            <w:r w:rsidRPr="00607CA3">
              <w:rPr>
                <w:rFonts w:ascii="Times New Roman" w:hAnsi="Times New Roman" w:cs="Times New Roman"/>
                <w:sz w:val="24"/>
                <w:szCs w:val="24"/>
                <w:lang w:val="kk-KZ"/>
              </w:rPr>
              <w:t>м</w:t>
            </w:r>
            <w:r w:rsidRPr="00607CA3">
              <w:rPr>
                <w:rFonts w:ascii="Times New Roman" w:hAnsi="Times New Roman" w:cs="Times New Roman"/>
                <w:sz w:val="24"/>
                <w:szCs w:val="24"/>
              </w:rPr>
              <w:t xml:space="preserve"> языком обучения,</w:t>
            </w:r>
          </w:p>
          <w:p w:rsidR="00607CA3" w:rsidRPr="00607CA3" w:rsidRDefault="00607CA3" w:rsidP="00607CA3">
            <w:pPr>
              <w:pStyle w:val="a9"/>
              <w:rPr>
                <w:rFonts w:ascii="Times New Roman" w:hAnsi="Times New Roman" w:cs="Times New Roman"/>
                <w:sz w:val="24"/>
                <w:szCs w:val="24"/>
                <w:lang w:val="kk-KZ"/>
              </w:rPr>
            </w:pPr>
            <w:r>
              <w:rPr>
                <w:rFonts w:ascii="Times New Roman" w:hAnsi="Times New Roman" w:cs="Times New Roman"/>
                <w:sz w:val="24"/>
                <w:szCs w:val="24"/>
                <w:lang w:val="kk-KZ"/>
              </w:rPr>
              <w:t>16 часов</w:t>
            </w:r>
          </w:p>
        </w:tc>
      </w:tr>
      <w:tr w:rsidR="00607CA3" w:rsidRPr="00607CA3" w:rsidTr="00C665AC">
        <w:trPr>
          <w:trHeight w:val="825"/>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основные функциональные обязанности</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обучение и воспитание обучающихся с учетом специфики преподаваемого предмета и возраста обучающихся;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обеспечение режима соблюдения норм и правил техники безопасности в учебном процессе.</w:t>
            </w:r>
          </w:p>
        </w:tc>
      </w:tr>
      <w:tr w:rsidR="00607CA3" w:rsidRPr="00607CA3" w:rsidTr="00C665AC">
        <w:trPr>
          <w:trHeight w:val="639"/>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размер и условия оплаты труда</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выплачивается в соответствии со стажем и квалификационной категорией;</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среднее специальное образование</w:t>
            </w:r>
            <w:proofErr w:type="gramStart"/>
            <w:r w:rsidRPr="00607CA3">
              <w:rPr>
                <w:rFonts w:ascii="Times New Roman" w:hAnsi="Times New Roman" w:cs="Times New Roman"/>
                <w:sz w:val="24"/>
                <w:szCs w:val="24"/>
              </w:rPr>
              <w:t xml:space="preserve">( </w:t>
            </w:r>
            <w:proofErr w:type="gramEnd"/>
            <w:r w:rsidRPr="00607CA3">
              <w:rPr>
                <w:rFonts w:ascii="Times New Roman" w:hAnsi="Times New Roman" w:cs="Times New Roman"/>
                <w:sz w:val="24"/>
                <w:szCs w:val="24"/>
              </w:rPr>
              <w:t xml:space="preserve">min): </w:t>
            </w:r>
            <w:r w:rsidRPr="00607CA3">
              <w:rPr>
                <w:rFonts w:ascii="Times New Roman" w:eastAsia="Times New Roman" w:hAnsi="Times New Roman" w:cs="Times New Roman"/>
                <w:sz w:val="24"/>
                <w:szCs w:val="24"/>
              </w:rPr>
              <w:t>143947 теңге</w:t>
            </w:r>
            <w:r w:rsidRPr="00607CA3">
              <w:rPr>
                <w:rFonts w:ascii="Times New Roman" w:hAnsi="Times New Roman" w:cs="Times New Roman"/>
                <w:sz w:val="24"/>
                <w:szCs w:val="24"/>
              </w:rPr>
              <w:t xml:space="preserve">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высшее образование (min): </w:t>
            </w:r>
            <w:r w:rsidRPr="00607CA3">
              <w:rPr>
                <w:rFonts w:ascii="Times New Roman" w:hAnsi="Times New Roman" w:cs="Times New Roman"/>
                <w:spacing w:val="2"/>
                <w:sz w:val="24"/>
                <w:szCs w:val="24"/>
                <w:shd w:val="clear" w:color="auto" w:fill="FFFFFF"/>
              </w:rPr>
              <w:t xml:space="preserve">318 338  </w:t>
            </w:r>
            <w:r w:rsidRPr="00607CA3">
              <w:rPr>
                <w:rFonts w:ascii="Times New Roman" w:eastAsia="Times New Roman" w:hAnsi="Times New Roman" w:cs="Times New Roman"/>
                <w:sz w:val="24"/>
                <w:szCs w:val="24"/>
              </w:rPr>
              <w:t xml:space="preserve"> </w:t>
            </w:r>
            <w:r w:rsidRPr="00607CA3">
              <w:rPr>
                <w:rFonts w:ascii="Times New Roman" w:hAnsi="Times New Roman" w:cs="Times New Roman"/>
                <w:sz w:val="24"/>
                <w:szCs w:val="24"/>
              </w:rPr>
              <w:t xml:space="preserve"> тенге</w:t>
            </w:r>
          </w:p>
        </w:tc>
      </w:tr>
      <w:tr w:rsidR="00607CA3" w:rsidRPr="00607CA3" w:rsidTr="00C665AC">
        <w:tc>
          <w:tcPr>
            <w:tcW w:w="70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3</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Квалификационные требования, предъявляемые к кандидату, утвержденные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Типовыми квалификационными характеристиками педагогов</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и (или) при наличии высшего уровня квалификации стаж педагогической работы для педагога-мастера – 5 лет;</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07CA3" w:rsidRPr="00607CA3" w:rsidTr="00C665AC">
        <w:trPr>
          <w:trHeight w:val="105"/>
        </w:trPr>
        <w:tc>
          <w:tcPr>
            <w:tcW w:w="70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4</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Срок приема документов</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2.08 -9.08.2022</w:t>
            </w:r>
          </w:p>
        </w:tc>
      </w:tr>
      <w:tr w:rsidR="00607CA3" w:rsidRPr="00607CA3" w:rsidTr="00C665AC">
        <w:tc>
          <w:tcPr>
            <w:tcW w:w="70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5</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Перечень необходимых документов</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 заявление об участии в конкурсе по форме согласно приложению 10 к настоящим Правилам;</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 документ, удостоверяющий личность либо электронный документ из сервиса цифровых документов (для идентификации);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5)  копию документа, подтверждающую трудовую деятельность (при наличии);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6) справку о состоянии здоровья по форме, утвержденной приказом исполняющего обязанности Министра здравоохранения РК от 30 </w:t>
            </w:r>
            <w:r w:rsidRPr="00607CA3">
              <w:rPr>
                <w:rFonts w:ascii="Times New Roman" w:hAnsi="Times New Roman" w:cs="Times New Roman"/>
                <w:sz w:val="24"/>
                <w:szCs w:val="24"/>
              </w:rPr>
              <w:lastRenderedPageBreak/>
              <w:t>октября 2020 года</w:t>
            </w:r>
            <w:proofErr w:type="gramStart"/>
            <w:r w:rsidRPr="00607CA3">
              <w:rPr>
                <w:rFonts w:ascii="Times New Roman" w:hAnsi="Times New Roman" w:cs="Times New Roman"/>
                <w:sz w:val="24"/>
                <w:szCs w:val="24"/>
              </w:rPr>
              <w:t xml:space="preserve"> № ҚР</w:t>
            </w:r>
            <w:proofErr w:type="gramEnd"/>
            <w:r w:rsidRPr="00607CA3">
              <w:rPr>
                <w:rFonts w:ascii="Times New Roman" w:hAnsi="Times New Roman" w:cs="Times New Roman"/>
                <w:sz w:val="24"/>
                <w:szCs w:val="24"/>
              </w:rPr>
              <w:t xml:space="preserve"> ДСМ-175/2020 «Об утверждении форм учетной документации в области здравоохранения»;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7) справку с психоневрологической организации;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8) справку с наркологической организации;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 </w:t>
            </w:r>
          </w:p>
          <w:p w:rsidR="00607CA3" w:rsidRPr="00607CA3" w:rsidRDefault="00607CA3" w:rsidP="00607CA3">
            <w:pPr>
              <w:pStyle w:val="a9"/>
              <w:rPr>
                <w:rFonts w:ascii="Times New Roman" w:hAnsi="Times New Roman" w:cs="Times New Roman"/>
                <w:sz w:val="24"/>
                <w:szCs w:val="24"/>
                <w:lang w:val="kk-KZ"/>
              </w:rPr>
            </w:pPr>
            <w:r w:rsidRPr="00607CA3">
              <w:rPr>
                <w:rFonts w:ascii="Times New Roman" w:hAnsi="Times New Roman" w:cs="Times New Roman"/>
                <w:sz w:val="24"/>
                <w:szCs w:val="24"/>
              </w:rPr>
              <w:t>10) заполненный Оценочный лист кандидата на вакантную или временно вакантную должность педагога по форме согласно приложению 11.</w:t>
            </w:r>
          </w:p>
          <w:p w:rsidR="00607CA3" w:rsidRPr="00607CA3" w:rsidRDefault="00607CA3" w:rsidP="00607CA3">
            <w:pPr>
              <w:pStyle w:val="a9"/>
              <w:rPr>
                <w:rFonts w:ascii="Times New Roman" w:hAnsi="Times New Roman" w:cs="Times New Roman"/>
                <w:sz w:val="24"/>
                <w:szCs w:val="24"/>
                <w:lang w:val="kk-KZ"/>
              </w:rPr>
            </w:pPr>
            <w:r w:rsidRPr="000348DC">
              <w:rPr>
                <w:rFonts w:ascii="Times New Roman" w:hAnsi="Times New Roman" w:cs="Times New Roman"/>
                <w:lang w:val="kk-KZ"/>
              </w:rPr>
              <w:t>11)Характеристика с предыдущей работы.</w:t>
            </w:r>
          </w:p>
        </w:tc>
      </w:tr>
    </w:tbl>
    <w:p w:rsidR="00607CA3" w:rsidRPr="00607CA3" w:rsidRDefault="00607CA3" w:rsidP="00607CA3">
      <w:pPr>
        <w:pStyle w:val="a9"/>
        <w:rPr>
          <w:rFonts w:ascii="Times New Roman" w:hAnsi="Times New Roman" w:cs="Times New Roman"/>
          <w:color w:val="002060"/>
          <w:sz w:val="24"/>
          <w:szCs w:val="24"/>
        </w:rPr>
      </w:pP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5495"/>
        <w:gridCol w:w="4819"/>
      </w:tblGrid>
      <w:tr w:rsidR="00607CA3" w:rsidRPr="00607CA3" w:rsidTr="00CD7AF4">
        <w:trPr>
          <w:trHeight w:val="781"/>
        </w:trPr>
        <w:tc>
          <w:tcPr>
            <w:tcW w:w="5495" w:type="dxa"/>
          </w:tcPr>
          <w:p w:rsidR="00607CA3" w:rsidRPr="00607CA3" w:rsidRDefault="00607CA3" w:rsidP="00607CA3">
            <w:pPr>
              <w:pStyle w:val="a9"/>
              <w:rPr>
                <w:rFonts w:ascii="Times New Roman" w:eastAsia="Times New Roman" w:hAnsi="Times New Roman" w:cs="Times New Roman"/>
                <w:sz w:val="24"/>
                <w:szCs w:val="24"/>
              </w:rPr>
            </w:pPr>
          </w:p>
        </w:tc>
        <w:tc>
          <w:tcPr>
            <w:tcW w:w="481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Приложение 10 к Правилам</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назначения на должности,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освобождения от должностей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первых руководителей и педагогов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государственных организаций образования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Форма</w:t>
            </w:r>
          </w:p>
        </w:tc>
      </w:tr>
    </w:tbl>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(государственный орган, объявивший конкурс)</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Ф.И.О. кандидата (при его наличии), ИИН)</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(должность, место работы)</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(фактическое место проживания, адрес прописки, контактный телефон)</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Заявление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w:t>
      </w:r>
      <w:r w:rsidRPr="00607CA3">
        <w:rPr>
          <w:rFonts w:ascii="Times New Roman" w:hAnsi="Times New Roman" w:cs="Times New Roman"/>
          <w:sz w:val="24"/>
          <w:szCs w:val="24"/>
        </w:rPr>
        <w:tab/>
        <w:t>Прошу допустить меня к конкурсу на занятие вакантной/временно вакантной</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должности (нужное подчеркнуть) 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roofErr w:type="gramStart"/>
      <w:r w:rsidRPr="00607CA3">
        <w:rPr>
          <w:rFonts w:ascii="Times New Roman" w:hAnsi="Times New Roman" w:cs="Times New Roman"/>
          <w:sz w:val="24"/>
          <w:szCs w:val="24"/>
        </w:rPr>
        <w:t>(наименование организаций образования, адрес (область, район, город\село)</w:t>
      </w:r>
      <w:proofErr w:type="gramEnd"/>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 настоящее время работаю: 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roofErr w:type="gramStart"/>
      <w:r w:rsidRPr="00607CA3">
        <w:rPr>
          <w:rFonts w:ascii="Times New Roman" w:hAnsi="Times New Roman" w:cs="Times New Roman"/>
          <w:sz w:val="24"/>
          <w:szCs w:val="24"/>
        </w:rPr>
        <w:lastRenderedPageBreak/>
        <w:t>(должность, наименование организации, адрес (область, район, город\село)</w:t>
      </w:r>
      <w:proofErr w:type="gramEnd"/>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Сообщаю о себе следующие сведения:</w:t>
      </w:r>
    </w:p>
    <w:p w:rsidR="00607CA3" w:rsidRPr="00607CA3" w:rsidRDefault="00607CA3" w:rsidP="00607CA3">
      <w:pPr>
        <w:pStyle w:val="a9"/>
        <w:rPr>
          <w:rFonts w:ascii="Times New Roman" w:hAnsi="Times New Roman" w:cs="Times New Roman"/>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gridCol w:w="2197"/>
        <w:gridCol w:w="2765"/>
      </w:tblGrid>
      <w:tr w:rsidR="00607CA3" w:rsidRPr="00607CA3" w:rsidTr="00CD7AF4">
        <w:trPr>
          <w:trHeight w:val="760"/>
        </w:trPr>
        <w:tc>
          <w:tcPr>
            <w:tcW w:w="2127"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Образование: высшее или послевузовское</w:t>
            </w:r>
          </w:p>
        </w:tc>
        <w:tc>
          <w:tcPr>
            <w:tcW w:w="2976"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Наименование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учебного заведения</w:t>
            </w:r>
          </w:p>
        </w:tc>
        <w:tc>
          <w:tcPr>
            <w:tcW w:w="2197"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Период обучения</w:t>
            </w:r>
          </w:p>
        </w:tc>
        <w:tc>
          <w:tcPr>
            <w:tcW w:w="2765"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Специальность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диплому</w:t>
            </w:r>
          </w:p>
        </w:tc>
      </w:tr>
      <w:tr w:rsidR="00607CA3" w:rsidRPr="00607CA3" w:rsidTr="00CD7AF4">
        <w:trPr>
          <w:trHeight w:val="749"/>
        </w:trPr>
        <w:tc>
          <w:tcPr>
            <w:tcW w:w="2127" w:type="dxa"/>
          </w:tcPr>
          <w:p w:rsidR="00607CA3" w:rsidRPr="00607CA3" w:rsidRDefault="00607CA3" w:rsidP="00607CA3">
            <w:pPr>
              <w:pStyle w:val="a9"/>
              <w:rPr>
                <w:rFonts w:ascii="Times New Roman" w:hAnsi="Times New Roman" w:cs="Times New Roman"/>
                <w:sz w:val="24"/>
                <w:szCs w:val="24"/>
              </w:rPr>
            </w:pPr>
          </w:p>
        </w:tc>
        <w:tc>
          <w:tcPr>
            <w:tcW w:w="2976" w:type="dxa"/>
          </w:tcPr>
          <w:p w:rsidR="00607CA3" w:rsidRPr="00607CA3" w:rsidRDefault="00607CA3" w:rsidP="00607CA3">
            <w:pPr>
              <w:pStyle w:val="a9"/>
              <w:rPr>
                <w:rFonts w:ascii="Times New Roman" w:hAnsi="Times New Roman" w:cs="Times New Roman"/>
                <w:sz w:val="24"/>
                <w:szCs w:val="24"/>
              </w:rPr>
            </w:pPr>
          </w:p>
        </w:tc>
        <w:tc>
          <w:tcPr>
            <w:tcW w:w="2197" w:type="dxa"/>
          </w:tcPr>
          <w:p w:rsidR="00607CA3" w:rsidRPr="00607CA3" w:rsidRDefault="00607CA3" w:rsidP="00607CA3">
            <w:pPr>
              <w:pStyle w:val="a9"/>
              <w:rPr>
                <w:rFonts w:ascii="Times New Roman" w:hAnsi="Times New Roman" w:cs="Times New Roman"/>
                <w:sz w:val="24"/>
                <w:szCs w:val="24"/>
              </w:rPr>
            </w:pPr>
          </w:p>
        </w:tc>
        <w:tc>
          <w:tcPr>
            <w:tcW w:w="2765" w:type="dxa"/>
          </w:tcPr>
          <w:p w:rsidR="00607CA3" w:rsidRPr="00607CA3" w:rsidRDefault="00607CA3" w:rsidP="00607CA3">
            <w:pPr>
              <w:pStyle w:val="a9"/>
              <w:rPr>
                <w:rFonts w:ascii="Times New Roman" w:hAnsi="Times New Roman" w:cs="Times New Roman"/>
                <w:sz w:val="24"/>
                <w:szCs w:val="24"/>
              </w:rPr>
            </w:pPr>
          </w:p>
        </w:tc>
      </w:tr>
    </w:tbl>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Наличие квалификационной категории (дата присвоения/подтверждения):______________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Стаж педагогической работы: 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Имею следующие результаты работы: 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Награды, звания, степень, ученая степень, ученое звание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 также дополнительные сведения (при наличии)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«_____»_____________20___года              ______________________</w:t>
      </w:r>
      <w:r w:rsidRPr="00607CA3">
        <w:rPr>
          <w:rFonts w:ascii="Times New Roman" w:hAnsi="Times New Roman" w:cs="Times New Roman"/>
          <w:sz w:val="24"/>
          <w:szCs w:val="24"/>
        </w:rPr>
        <w:br/>
      </w:r>
      <w:r w:rsidRPr="00607CA3">
        <w:rPr>
          <w:rFonts w:ascii="Times New Roman" w:hAnsi="Times New Roman" w:cs="Times New Roman"/>
          <w:i/>
          <w:sz w:val="24"/>
          <w:szCs w:val="24"/>
        </w:rPr>
        <w:t xml:space="preserve">                                                                                                                                          </w:t>
      </w:r>
      <w:r w:rsidRPr="00607CA3">
        <w:rPr>
          <w:rFonts w:ascii="Times New Roman" w:hAnsi="Times New Roman" w:cs="Times New Roman"/>
          <w:sz w:val="24"/>
          <w:szCs w:val="24"/>
        </w:rPr>
        <w:t>(подпись)</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i/>
          <w:sz w:val="24"/>
          <w:szCs w:val="24"/>
        </w:rPr>
        <w:t xml:space="preserve">                   </w:t>
      </w:r>
    </w:p>
    <w:p w:rsidR="00607CA3" w:rsidRPr="00607CA3" w:rsidRDefault="00607CA3" w:rsidP="00607CA3">
      <w:pPr>
        <w:pStyle w:val="a9"/>
        <w:rPr>
          <w:rFonts w:ascii="Times New Roman" w:hAnsi="Times New Roman" w:cs="Times New Roman"/>
          <w:sz w:val="24"/>
          <w:szCs w:val="24"/>
        </w:rPr>
      </w:pP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5920"/>
        <w:gridCol w:w="4394"/>
      </w:tblGrid>
      <w:tr w:rsidR="00607CA3" w:rsidRPr="00607CA3" w:rsidTr="00CD7AF4">
        <w:trPr>
          <w:trHeight w:val="781"/>
        </w:trPr>
        <w:tc>
          <w:tcPr>
            <w:tcW w:w="5920" w:type="dxa"/>
          </w:tcPr>
          <w:p w:rsidR="00607CA3" w:rsidRPr="00607CA3" w:rsidRDefault="00607CA3" w:rsidP="00607CA3">
            <w:pPr>
              <w:pStyle w:val="a9"/>
              <w:rPr>
                <w:rFonts w:ascii="Times New Roman" w:eastAsia="Times New Roman" w:hAnsi="Times New Roman" w:cs="Times New Roman"/>
                <w:sz w:val="24"/>
                <w:szCs w:val="24"/>
              </w:rPr>
            </w:pPr>
          </w:p>
          <w:p w:rsidR="00607CA3" w:rsidRPr="00607CA3" w:rsidRDefault="00607CA3" w:rsidP="00607CA3">
            <w:pPr>
              <w:pStyle w:val="a9"/>
              <w:rPr>
                <w:rFonts w:ascii="Times New Roman" w:eastAsia="Times New Roman" w:hAnsi="Times New Roman" w:cs="Times New Roman"/>
                <w:sz w:val="24"/>
                <w:szCs w:val="24"/>
              </w:rPr>
            </w:pPr>
          </w:p>
        </w:tc>
        <w:tc>
          <w:tcPr>
            <w:tcW w:w="4394"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Приложение 11 к Правилам</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назначения на должности,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освобождения от должностей</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первых руководителей и педагогов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государственных организаций образования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Форма</w:t>
            </w:r>
          </w:p>
        </w:tc>
      </w:tr>
    </w:tbl>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eastAsia="Times New Roman" w:hAnsi="Times New Roman" w:cs="Times New Roman"/>
          <w:sz w:val="24"/>
          <w:szCs w:val="24"/>
        </w:rPr>
      </w:pPr>
      <w:r w:rsidRPr="00607CA3">
        <w:rPr>
          <w:rFonts w:ascii="Times New Roman" w:hAnsi="Times New Roman" w:cs="Times New Roman"/>
          <w:sz w:val="24"/>
          <w:szCs w:val="24"/>
        </w:rPr>
        <w:lastRenderedPageBreak/>
        <w:t>Оценочный лист кандидата на вакантную или временно вакантную должность педагога __________________________________________________________________________________________</w:t>
      </w:r>
      <w:r w:rsidRPr="00607CA3">
        <w:rPr>
          <w:rFonts w:ascii="Times New Roman" w:eastAsia="Times New Roman" w:hAnsi="Times New Roman" w:cs="Times New Roman"/>
          <w:sz w:val="24"/>
          <w:szCs w:val="24"/>
        </w:rPr>
        <w:t xml:space="preserve">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(фамилия, имя, отчество (при его наличии))</w:t>
      </w:r>
    </w:p>
    <w:p w:rsidR="00607CA3" w:rsidRPr="00607CA3" w:rsidRDefault="00607CA3" w:rsidP="00607CA3">
      <w:pPr>
        <w:pStyle w:val="a9"/>
        <w:rPr>
          <w:rFonts w:ascii="Times New Roman" w:hAnsi="Times New Roman" w:cs="Times New Roman"/>
          <w:color w:val="002060"/>
          <w:sz w:val="24"/>
          <w:szCs w:val="24"/>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842"/>
        <w:gridCol w:w="2127"/>
        <w:gridCol w:w="5103"/>
        <w:gridCol w:w="850"/>
      </w:tblGrid>
      <w:tr w:rsidR="00607CA3" w:rsidRPr="00607CA3" w:rsidTr="00CD7AF4">
        <w:trPr>
          <w:trHeight w:val="366"/>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Критерии</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Подтверждающий документ</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Кол-во баллов (от 1 до 20)</w:t>
            </w:r>
          </w:p>
        </w:tc>
        <w:tc>
          <w:tcPr>
            <w:tcW w:w="85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Оценка</w:t>
            </w: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Уровень образования</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Диплом об образовании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Техническое и профессиональное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Высшее очное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высшее заочное/дистанционное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диплом о высшем образовании с отличием = 7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Ученая/ академическая степень</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Диплом об образовании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Магистр или специалист с высшим образованием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PHD-доктор = 10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Доктор наук = 10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Кандидат наук =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3</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Сертификат</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 90 баллов = 6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3 балла</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«педагог-модератор»</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 6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 90 баллов = 7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до70 баллов = 4 балла</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«педагог-эксперт»</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4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=7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до90 баллов = 8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4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от 60 до 70 баллов = 5 баллов</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«педагог-исследователь»</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 8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до90 баллов = 9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4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до70 баллов = 6 баллов</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«педагог-мастер»</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rPr>
          <w:trHeight w:val="1367"/>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4</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Квалификация/ Категория. </w:t>
            </w:r>
          </w:p>
          <w:p w:rsidR="00607CA3" w:rsidRPr="00607CA3" w:rsidRDefault="00607CA3" w:rsidP="00607CA3">
            <w:pPr>
              <w:pStyle w:val="a9"/>
              <w:rPr>
                <w:rFonts w:ascii="Times New Roman" w:hAnsi="Times New Roman" w:cs="Times New Roman"/>
                <w:sz w:val="24"/>
                <w:szCs w:val="24"/>
              </w:rPr>
            </w:pP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Удостоверение, иной документ</w:t>
            </w:r>
          </w:p>
          <w:p w:rsidR="00607CA3" w:rsidRPr="00607CA3" w:rsidRDefault="00607CA3" w:rsidP="00607CA3">
            <w:pPr>
              <w:pStyle w:val="a9"/>
              <w:rPr>
                <w:rFonts w:ascii="Times New Roman" w:hAnsi="Times New Roman" w:cs="Times New Roman"/>
                <w:sz w:val="24"/>
                <w:szCs w:val="24"/>
              </w:rPr>
            </w:pP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 категория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 категория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Высшая категория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Педагог-модератор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Педагог-эксперт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Педагог-исследователь = 7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Педагог-мастер =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rPr>
          <w:trHeight w:val="807"/>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5</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Трудовая книжка/документ, заменяющий трудовую деятельность</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1 до 3 лет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3 до 5 лет = 1,5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5 до 10 лет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10 и более = 3 балла</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6</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Трудовая книжка/документ, заменяющий трудовую деятельность</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методист = 1 балл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заместитель директора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директор = 5 баллов</w:t>
            </w:r>
          </w:p>
          <w:p w:rsidR="00607CA3" w:rsidRPr="00607CA3" w:rsidRDefault="00607CA3" w:rsidP="00607CA3">
            <w:pPr>
              <w:pStyle w:val="a9"/>
              <w:rPr>
                <w:rFonts w:ascii="Times New Roman" w:hAnsi="Times New Roman" w:cs="Times New Roman"/>
                <w:sz w:val="24"/>
                <w:szCs w:val="24"/>
              </w:rPr>
            </w:pP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rPr>
          <w:trHeight w:val="797"/>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7</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Для педагогов, впервые поступающих на работу </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Приложение к диплому об образовании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Результаты педагогической/ профессиональной практики «отлично»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«хорошо» = 0,5 балла</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8</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Рекомендательное письмо с предыдущего места работы </w:t>
            </w:r>
            <w:r w:rsidRPr="00607CA3">
              <w:rPr>
                <w:rFonts w:ascii="Times New Roman"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Письмо</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Наличие положительного рекомендательного письма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Отсутствие рекомендательного письма  = минус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Негативное рекомендательное письмо = минус 5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9</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дипломы, грамоты победителей олимпиад и конкурсов, </w:t>
            </w:r>
            <w:r w:rsidRPr="00607CA3">
              <w:rPr>
                <w:rFonts w:ascii="Times New Roman" w:hAnsi="Times New Roman" w:cs="Times New Roman"/>
                <w:sz w:val="24"/>
                <w:szCs w:val="24"/>
              </w:rPr>
              <w:lastRenderedPageBreak/>
              <w:t>научных проектов обучающихся;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дипломы, грамоты победителей олимпиад и конкурсов учителя;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государственная награда</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призеры олимпиад и конкурсов = 0,5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научных проектов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призеры олимпиад и конкурсов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участник конкурса «Лучший педагог»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призер конкурса «Лучший педагог»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обладатель медали «Қазақстан еңбек сіңірген ұстазы» =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10</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Методическая деятельность</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-авторские работы и публикации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автор или соавтор учебников и (или) УМК, включенных в перечень МОН РК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автор или соавтор учебников и (или) УМК, включенных в перечень РУМС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наличие публикации по научно-исследовательской деятельности, включенный в перечень КОКСОН, Scopus = 3 балла</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11</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лидерство</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реализация полиязычия</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наставник = 0,5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руководство МО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лидер профессионально-педагогического сообщества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преподавание на 2 языках, русский/казахский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иностранный/русский, иностранный/казахский)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преподавание на 3 языках (казахский, русский, иностранный) = 5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12</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Курсовая подготовка</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сертификаты предметной подготовки;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сертификат на цифровую грамотность,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КАЗТЕСТ, IELTS;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TOEFL; DELF;</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Goethe Zertifikat, </w:t>
            </w:r>
            <w:proofErr w:type="gramStart"/>
            <w:r w:rsidRPr="00607CA3">
              <w:rPr>
                <w:rFonts w:ascii="Times New Roman" w:hAnsi="Times New Roman" w:cs="Times New Roman"/>
                <w:sz w:val="24"/>
                <w:szCs w:val="24"/>
              </w:rPr>
              <w:t>обучение по программам</w:t>
            </w:r>
            <w:proofErr w:type="gramEnd"/>
            <w:r w:rsidRPr="00607CA3">
              <w:rPr>
                <w:rFonts w:ascii="Times New Roman" w:hAnsi="Times New Roman" w:cs="Times New Roman"/>
                <w:sz w:val="24"/>
                <w:szCs w:val="24"/>
              </w:rPr>
              <w:t xml:space="preserve"> «Основы программирования в Python», «Обучение работе с Microsoft» </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курсы ЦПМ НИШ, «Өрлеу» = 0,5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курсы = 0,5 балла (каждый отдельно)</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CD7AF4">
        <w:tc>
          <w:tcPr>
            <w:tcW w:w="2343" w:type="dxa"/>
            <w:gridSpan w:val="2"/>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Итого:</w:t>
            </w:r>
          </w:p>
        </w:tc>
        <w:tc>
          <w:tcPr>
            <w:tcW w:w="7230" w:type="dxa"/>
            <w:gridSpan w:val="2"/>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Максимальный балл – 83</w:t>
            </w:r>
          </w:p>
        </w:tc>
        <w:tc>
          <w:tcPr>
            <w:tcW w:w="850" w:type="dxa"/>
          </w:tcPr>
          <w:p w:rsidR="00607CA3" w:rsidRPr="00607CA3" w:rsidRDefault="00607CA3" w:rsidP="00607CA3">
            <w:pPr>
              <w:pStyle w:val="a9"/>
              <w:rPr>
                <w:rFonts w:ascii="Times New Roman" w:hAnsi="Times New Roman" w:cs="Times New Roman"/>
                <w:sz w:val="24"/>
                <w:szCs w:val="24"/>
              </w:rPr>
            </w:pPr>
          </w:p>
        </w:tc>
      </w:tr>
    </w:tbl>
    <w:p w:rsidR="00607CA3" w:rsidRPr="00607CA3" w:rsidRDefault="00607CA3" w:rsidP="00607CA3">
      <w:pPr>
        <w:pStyle w:val="a9"/>
        <w:rPr>
          <w:rFonts w:ascii="Times New Roman" w:eastAsia="Times New Roman" w:hAnsi="Times New Roman" w:cs="Times New Roman"/>
          <w:sz w:val="24"/>
          <w:szCs w:val="24"/>
        </w:rPr>
      </w:pPr>
    </w:p>
    <w:sectPr w:rsidR="00607CA3" w:rsidRPr="00607CA3">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2529AB"/>
    <w:rsid w:val="00577FBA"/>
    <w:rsid w:val="005B1EB5"/>
    <w:rsid w:val="00607CA3"/>
    <w:rsid w:val="007436CE"/>
    <w:rsid w:val="009D44AF"/>
    <w:rsid w:val="00AF097C"/>
    <w:rsid w:val="00B6060F"/>
    <w:rsid w:val="00C665AC"/>
    <w:rsid w:val="00D4728E"/>
    <w:rsid w:val="00D8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2022-08-01T04:54:00Z</dcterms:created>
  <dcterms:modified xsi:type="dcterms:W3CDTF">2022-08-01T06:38:00Z</dcterms:modified>
</cp:coreProperties>
</file>