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 </w:t>
      </w:r>
      <w:r w:rsidR="001E3E57">
        <w:rPr>
          <w:rFonts w:ascii="Arial" w:eastAsia="Times New Roman" w:hAnsi="Arial" w:cs="Arial"/>
          <w:b/>
          <w:bCs/>
          <w:color w:val="000000"/>
          <w:sz w:val="21"/>
          <w:szCs w:val="21"/>
          <w:lang w:val="kk-KZ"/>
        </w:rPr>
        <w:t>орыс</w:t>
      </w:r>
      <w:r w:rsidR="003F090F">
        <w:rPr>
          <w:rFonts w:ascii="Arial" w:eastAsia="Times New Roman" w:hAnsi="Arial" w:cs="Arial"/>
          <w:b/>
          <w:bCs/>
          <w:color w:val="000000"/>
          <w:sz w:val="21"/>
          <w:szCs w:val="21"/>
          <w:lang w:val="kk-KZ"/>
        </w:rPr>
        <w:t xml:space="preserve"> тілі және әдебиеті</w:t>
      </w:r>
      <w:r w:rsidRPr="00B00AEE">
        <w:rPr>
          <w:rFonts w:ascii="Arial" w:eastAsia="Times New Roman" w:hAnsi="Arial" w:cs="Arial"/>
          <w:b/>
          <w:bCs/>
          <w:color w:val="000000"/>
          <w:sz w:val="21"/>
          <w:szCs w:val="21"/>
          <w:lang w:val="kk-KZ"/>
        </w:rPr>
        <w:t xml:space="preserve"> мұғалімі</w:t>
      </w:r>
      <w:r w:rsidR="00D70D9E">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3F090F">
        <w:rPr>
          <w:rFonts w:ascii="Arial" w:eastAsia="Times New Roman" w:hAnsi="Arial" w:cs="Arial"/>
          <w:b/>
          <w:bCs/>
          <w:color w:val="000000"/>
          <w:sz w:val="21"/>
          <w:szCs w:val="21"/>
          <w:lang w:val="kk-KZ"/>
        </w:rPr>
        <w:t>(бос лауазымға)</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tblPr>
      <w:tblGrid>
        <w:gridCol w:w="514"/>
        <w:gridCol w:w="2765"/>
        <w:gridCol w:w="2499"/>
        <w:gridCol w:w="4359"/>
      </w:tblGrid>
      <w:tr w:rsidR="00CB6B4F" w:rsidRPr="00E92D04"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3F090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3F090F">
              <w:rPr>
                <w:rFonts w:ascii="Arial" w:hAnsi="Arial" w:cs="Arial"/>
                <w:sz w:val="21"/>
                <w:szCs w:val="21"/>
                <w:lang w:val="kk-KZ"/>
              </w:rPr>
              <w:t>68-35-00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1E3E57" w:rsidP="00CB6B4F">
            <w:pPr>
              <w:rPr>
                <w:rFonts w:ascii="Arial" w:hAnsi="Arial" w:cs="Arial"/>
                <w:sz w:val="21"/>
                <w:szCs w:val="21"/>
                <w:u w:val="single"/>
                <w:lang w:val="kk-KZ"/>
              </w:rPr>
            </w:pPr>
            <w:r w:rsidRPr="001E3E57">
              <w:rPr>
                <w:rFonts w:ascii="Arial" w:hAnsi="Arial" w:cs="Arial"/>
                <w:sz w:val="21"/>
                <w:szCs w:val="21"/>
                <w:u w:val="single"/>
                <w:lang w:val="kk-KZ"/>
              </w:rPr>
              <w:t>Sosh14@goo.edu.kz</w:t>
            </w:r>
          </w:p>
        </w:tc>
      </w:tr>
      <w:tr w:rsidR="008E7665" w:rsidRPr="00E92D04"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1E3E57" w:rsidP="00CB6B4F">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А</w:t>
            </w:r>
            <w:r w:rsidRPr="001E3E57">
              <w:rPr>
                <w:rFonts w:ascii="Arial" w:eastAsia="Times New Roman" w:hAnsi="Arial" w:cs="Arial"/>
                <w:bCs/>
                <w:color w:val="000000"/>
                <w:sz w:val="21"/>
                <w:szCs w:val="21"/>
                <w:lang w:val="kk-KZ"/>
              </w:rPr>
              <w:t xml:space="preserve">ралас тілде оқытатын </w:t>
            </w:r>
            <w:r>
              <w:rPr>
                <w:rFonts w:ascii="Arial" w:eastAsia="Times New Roman" w:hAnsi="Arial" w:cs="Arial"/>
                <w:bCs/>
                <w:color w:val="000000"/>
                <w:sz w:val="21"/>
                <w:szCs w:val="21"/>
                <w:lang w:val="kk-KZ"/>
              </w:rPr>
              <w:t>орыс</w:t>
            </w:r>
            <w:r w:rsidR="003F090F">
              <w:rPr>
                <w:rFonts w:ascii="Arial" w:eastAsia="Times New Roman" w:hAnsi="Arial" w:cs="Arial"/>
                <w:bCs/>
                <w:color w:val="000000"/>
                <w:sz w:val="21"/>
                <w:szCs w:val="21"/>
                <w:lang w:val="kk-KZ"/>
              </w:rPr>
              <w:t xml:space="preserve"> тілі және әдебиеті мұғалімі</w:t>
            </w:r>
            <w:r w:rsidR="008E7665" w:rsidRPr="00BA4B1E">
              <w:rPr>
                <w:rFonts w:ascii="Arial" w:eastAsia="Times New Roman" w:hAnsi="Arial" w:cs="Arial"/>
                <w:bCs/>
                <w:color w:val="000000"/>
                <w:sz w:val="21"/>
                <w:szCs w:val="21"/>
                <w:lang w:val="kk-KZ"/>
              </w:rPr>
              <w:t>, 16 сағат</w:t>
            </w:r>
          </w:p>
        </w:tc>
      </w:tr>
      <w:tr w:rsidR="008E7665" w:rsidRPr="00E92D04"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-журналдарды (қағаз немесе электрондық)толтырады;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-инклюзивті білім беру үшін жағдай жасайды;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режимінде сабақтар ұйымдастырады;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C33028">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-ата-аналарға арналған педагогикалық консилиумдарға қатысады;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-ата-аналарға кеңес береді;</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-кәсіби құзыреттілікті арттырады;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C33028" w:rsidRPr="00C33028"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C33028" w:rsidP="00C33028">
            <w:pPr>
              <w:jc w:val="both"/>
              <w:textAlignment w:val="baseline"/>
              <w:outlineLvl w:val="2"/>
              <w:rPr>
                <w:rFonts w:ascii="Arial" w:eastAsia="Times New Roman" w:hAnsi="Arial" w:cs="Arial"/>
                <w:bCs/>
                <w:color w:val="000000"/>
                <w:sz w:val="21"/>
                <w:szCs w:val="21"/>
                <w:lang w:val="kk-KZ"/>
              </w:rPr>
            </w:pPr>
            <w:r w:rsidRPr="00C33028">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bookmarkStart w:id="0" w:name="_GoBack"/>
            <w:bookmarkEnd w:id="0"/>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E92D04"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E92D04" w:rsidP="00E92D04">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8</w:t>
            </w:r>
            <w:r w:rsidR="001E3E57" w:rsidRPr="001E3E57">
              <w:rPr>
                <w:rFonts w:ascii="Arial" w:eastAsia="Times New Roman" w:hAnsi="Arial" w:cs="Arial"/>
                <w:bCs/>
                <w:color w:val="000000"/>
                <w:sz w:val="21"/>
                <w:szCs w:val="21"/>
                <w:lang w:val="kk-KZ"/>
              </w:rPr>
              <w:t>.08 -</w:t>
            </w:r>
            <w:r>
              <w:rPr>
                <w:rFonts w:ascii="Arial" w:eastAsia="Times New Roman" w:hAnsi="Arial" w:cs="Arial"/>
                <w:bCs/>
                <w:color w:val="000000"/>
                <w:sz w:val="21"/>
                <w:szCs w:val="21"/>
                <w:lang w:val="kk-KZ"/>
              </w:rPr>
              <w:t>16</w:t>
            </w:r>
            <w:r w:rsidR="001E3E57" w:rsidRPr="001E3E57">
              <w:rPr>
                <w:rFonts w:ascii="Arial" w:eastAsia="Times New Roman" w:hAnsi="Arial" w:cs="Arial"/>
                <w:bCs/>
                <w:color w:val="000000"/>
                <w:sz w:val="21"/>
                <w:szCs w:val="21"/>
                <w:lang w:val="kk-KZ"/>
              </w:rPr>
              <w:t>.08.2022</w:t>
            </w:r>
          </w:p>
        </w:tc>
      </w:tr>
      <w:tr w:rsidR="00B1578A" w:rsidRPr="00E92D04"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 xml:space="preserve">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w:t>
            </w:r>
            <w:proofErr w:type="gramStart"/>
            <w:r w:rsidRPr="00BA4B1E">
              <w:rPr>
                <w:rFonts w:ascii="Arial" w:eastAsia="Times New Roman" w:hAnsi="Arial" w:cs="Arial"/>
                <w:b/>
                <w:bCs/>
                <w:color w:val="000000"/>
                <w:sz w:val="21"/>
                <w:szCs w:val="21"/>
              </w:rPr>
              <w:t>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w:t>
            </w:r>
            <w:proofErr w:type="gramEnd"/>
            <w:r w:rsidRPr="00BA4B1E">
              <w:rPr>
                <w:rFonts w:ascii="Arial" w:eastAsia="Times New Roman" w:hAnsi="Arial" w:cs="Arial"/>
                <w:bCs/>
                <w:color w:val="000000"/>
                <w:sz w:val="21"/>
                <w:szCs w:val="21"/>
              </w:rPr>
              <w:t xml:space="preserve"> (идентификация үшін);</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Педагогтердің үлгілік біліктілік сипаттамаларымен бекітілген </w:t>
            </w:r>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біліктілік санатының болуы 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gramStart"/>
      <w:r w:rsidRPr="00F7191E">
        <w:rPr>
          <w:rFonts w:ascii="Arial" w:hAnsi="Arial" w:cs="Arial"/>
          <w:sz w:val="18"/>
          <w:szCs w:val="18"/>
        </w:rPr>
        <w:t>кандидаттың</w:t>
      </w:r>
      <w:proofErr w:type="gram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w:t>
      </w:r>
      <w:r w:rsidRPr="00F7191E">
        <w:rPr>
          <w:rFonts w:ascii="Arial" w:hAnsi="Arial" w:cs="Arial"/>
          <w:sz w:val="18"/>
          <w:szCs w:val="18"/>
          <w:lang w:val="en-US"/>
        </w:rPr>
        <w:t xml:space="preserve"> </w:t>
      </w:r>
      <w:r w:rsidRPr="00F7191E">
        <w:rPr>
          <w:rFonts w:ascii="Arial" w:hAnsi="Arial" w:cs="Arial"/>
          <w:sz w:val="18"/>
          <w:szCs w:val="18"/>
        </w:rPr>
        <w:t>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gramStart"/>
      <w:r w:rsidRPr="00B00AEE">
        <w:rPr>
          <w:rFonts w:ascii="Arial" w:hAnsi="Arial" w:cs="Arial"/>
          <w:sz w:val="18"/>
          <w:szCs w:val="18"/>
        </w:rPr>
        <w:t>лауазымы</w:t>
      </w:r>
      <w:proofErr w:type="gramEnd"/>
      <w:r w:rsidRPr="00B00AEE">
        <w:rPr>
          <w:rFonts w:ascii="Arial" w:hAnsi="Arial" w:cs="Arial"/>
          <w:sz w:val="18"/>
          <w:szCs w:val="18"/>
          <w:lang w:val="en-US"/>
        </w:rPr>
        <w:t xml:space="preserve">, </w:t>
      </w:r>
      <w:r w:rsidRPr="00B00AEE">
        <w:rPr>
          <w:rFonts w:ascii="Arial" w:hAnsi="Arial" w:cs="Arial"/>
          <w:sz w:val="18"/>
          <w:szCs w:val="18"/>
        </w:rPr>
        <w:t>жұмыс</w:t>
      </w:r>
      <w:r w:rsidRPr="00B00AEE">
        <w:rPr>
          <w:rFonts w:ascii="Arial" w:hAnsi="Arial" w:cs="Arial"/>
          <w:sz w:val="18"/>
          <w:szCs w:val="18"/>
          <w:lang w:val="en-US"/>
        </w:rPr>
        <w:t xml:space="preserve"> </w:t>
      </w:r>
      <w:r w:rsidRPr="00B00AEE">
        <w:rPr>
          <w:rFonts w:ascii="Arial" w:hAnsi="Arial" w:cs="Arial"/>
          <w:sz w:val="18"/>
          <w:szCs w:val="18"/>
        </w:rPr>
        <w:t>орны</w:t>
      </w:r>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r w:rsidR="00452A41" w:rsidRPr="00452A41">
        <w:rPr>
          <w:rFonts w:ascii="Arial" w:hAnsi="Arial" w:cs="Arial"/>
          <w:sz w:val="20"/>
          <w:szCs w:val="20"/>
        </w:rPr>
        <w:t>олы)</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r w:rsidRPr="00DF4A7D">
        <w:rPr>
          <w:rFonts w:ascii="Arial" w:hAnsi="Arial" w:cs="Arial"/>
          <w:b/>
          <w:color w:val="000000"/>
        </w:rPr>
        <w:t>Педагогтің</w:t>
      </w:r>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r w:rsidRPr="00DF4A7D">
        <w:rPr>
          <w:rFonts w:ascii="Arial" w:hAnsi="Arial" w:cs="Arial"/>
          <w:b/>
          <w:color w:val="000000"/>
        </w:rPr>
        <w:t>немесе</w:t>
      </w:r>
      <w:r w:rsidRPr="00DF4A7D">
        <w:rPr>
          <w:rFonts w:ascii="Arial" w:hAnsi="Arial" w:cs="Arial"/>
          <w:b/>
          <w:color w:val="000000"/>
          <w:lang w:val="en-US"/>
        </w:rPr>
        <w:t xml:space="preserve"> </w:t>
      </w:r>
      <w:r w:rsidRPr="00DF4A7D">
        <w:rPr>
          <w:rFonts w:ascii="Arial" w:hAnsi="Arial" w:cs="Arial"/>
          <w:b/>
          <w:color w:val="000000"/>
        </w:rPr>
        <w:t>уақытша</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лауазымына</w:t>
      </w:r>
      <w:r w:rsidRPr="00DF4A7D">
        <w:rPr>
          <w:rFonts w:ascii="Arial" w:hAnsi="Arial" w:cs="Arial"/>
          <w:b/>
          <w:color w:val="000000"/>
          <w:lang w:val="en-US"/>
        </w:rPr>
        <w:t xml:space="preserve"> </w:t>
      </w:r>
      <w:r w:rsidRPr="00DF4A7D">
        <w:rPr>
          <w:rFonts w:ascii="Arial" w:hAnsi="Arial" w:cs="Arial"/>
          <w:b/>
          <w:color w:val="000000"/>
        </w:rPr>
        <w:t>кандидаттың</w:t>
      </w:r>
      <w:r w:rsidRPr="00DF4A7D">
        <w:rPr>
          <w:rFonts w:ascii="Arial" w:hAnsi="Arial" w:cs="Arial"/>
          <w:b/>
          <w:color w:val="000000"/>
          <w:lang w:val="en-US"/>
        </w:rPr>
        <w:t xml:space="preserve"> </w:t>
      </w:r>
      <w:r w:rsidRPr="00DF4A7D">
        <w:rPr>
          <w:rFonts w:ascii="Arial" w:hAnsi="Arial" w:cs="Arial"/>
          <w:b/>
          <w:color w:val="000000"/>
        </w:rPr>
        <w:t>бағалау</w:t>
      </w:r>
      <w:r w:rsidRPr="00DF4A7D">
        <w:rPr>
          <w:rFonts w:ascii="Arial" w:hAnsi="Arial" w:cs="Arial"/>
          <w:b/>
          <w:color w:val="000000"/>
          <w:lang w:val="en-US"/>
        </w:rPr>
        <w:t xml:space="preserve"> </w:t>
      </w:r>
      <w:r w:rsidRPr="00DF4A7D">
        <w:rPr>
          <w:rFonts w:ascii="Arial" w:hAnsi="Arial" w:cs="Arial"/>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Өлшемшарттар</w:t>
            </w:r>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Растайтын құжат</w:t>
            </w:r>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(1-ден 20-ға дейін)</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E92D04"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 деңгейі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 туралы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 және кәсі</w:t>
            </w:r>
            <w:proofErr w:type="gramStart"/>
            <w:r w:rsidRPr="006F7468">
              <w:rPr>
                <w:rFonts w:ascii="Arial" w:hAnsi="Arial" w:cs="Arial"/>
                <w:color w:val="000000"/>
                <w:sz w:val="18"/>
                <w:szCs w:val="18"/>
              </w:rPr>
              <w:t>пт</w:t>
            </w:r>
            <w:proofErr w:type="gramEnd"/>
            <w:r w:rsidRPr="006F7468">
              <w:rPr>
                <w:rFonts w:ascii="Arial" w:hAnsi="Arial" w:cs="Arial"/>
                <w:color w:val="000000"/>
                <w:sz w:val="18"/>
                <w:szCs w:val="18"/>
              </w:rPr>
              <w:t>ік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 күндізгі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 туралы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Магистр немесе жоғары 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 бар маман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PHD-докторы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докторы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E92D04"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Ұлттық біліктілі</w:t>
            </w:r>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 xml:space="preserve"> тестілеуі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 санатымен</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70-ке дейін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80-ге дейін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90-ға дейін = 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40-қа дейін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40-тан 50-ге дейін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70-ке дейін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 санатымен</w:t>
            </w:r>
          </w:p>
          <w:p w:rsidR="00610B31" w:rsidRPr="000F5AB2" w:rsidRDefault="00610B31" w:rsidP="00EF1FD6">
            <w:pPr>
              <w:spacing w:after="0" w:line="240" w:lineRule="auto"/>
              <w:ind w:left="20"/>
              <w:rPr>
                <w:rFonts w:ascii="Arial" w:hAnsi="Arial" w:cs="Arial"/>
                <w:sz w:val="18"/>
                <w:szCs w:val="18"/>
              </w:rPr>
            </w:pPr>
            <w:r w:rsidRPr="000F5AB2">
              <w:rPr>
                <w:rFonts w:ascii="Arial" w:hAnsi="Arial" w:cs="Arial"/>
                <w:color w:val="000000"/>
                <w:sz w:val="18"/>
                <w:szCs w:val="18"/>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дейін=9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тан 50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 дейін=6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r w:rsidR="006F7468" w:rsidRPr="006F7468">
              <w:rPr>
                <w:rFonts w:ascii="Arial" w:hAnsi="Arial" w:cs="Arial"/>
                <w:color w:val="000000"/>
                <w:sz w:val="18"/>
                <w:szCs w:val="18"/>
              </w:rPr>
              <w:t xml:space="preserve"> </w:t>
            </w:r>
            <w:r w:rsidRPr="006F7468">
              <w:rPr>
                <w:rFonts w:ascii="Arial" w:hAnsi="Arial" w:cs="Arial"/>
                <w:color w:val="000000"/>
                <w:sz w:val="18"/>
                <w:szCs w:val="18"/>
              </w:rPr>
              <w:t>Санаты.</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1 санат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Жоғары санатты</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Педагог-сарапшы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зерттеуші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Педагог-шебер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r>
              <w:rPr>
                <w:rFonts w:ascii="Arial" w:hAnsi="Arial" w:cs="Arial"/>
                <w:color w:val="000000"/>
                <w:sz w:val="18"/>
                <w:szCs w:val="18"/>
              </w:rPr>
              <w:t>Е</w:t>
            </w:r>
            <w:r w:rsidR="00610B31" w:rsidRPr="006F7468">
              <w:rPr>
                <w:rFonts w:ascii="Arial" w:hAnsi="Arial" w:cs="Arial"/>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жылдан 3 </w:t>
            </w:r>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 дейін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жылдан 5 </w:t>
            </w:r>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 дейін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жылдан 10 </w:t>
            </w:r>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 дейін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10 жылдан және одан артық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 ж</w:t>
            </w:r>
            <w:proofErr w:type="gramEnd"/>
            <w:r w:rsidRPr="006F7468">
              <w:rPr>
                <w:rFonts w:ascii="Arial" w:hAnsi="Arial" w:cs="Arial"/>
                <w:color w:val="000000"/>
                <w:sz w:val="18"/>
                <w:szCs w:val="18"/>
              </w:rPr>
              <w:t>әне әдістемелік қызмет тәжірибесі</w:t>
            </w:r>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r>
              <w:rPr>
                <w:rFonts w:ascii="Arial" w:hAnsi="Arial" w:cs="Arial"/>
                <w:color w:val="000000"/>
                <w:sz w:val="18"/>
                <w:szCs w:val="18"/>
              </w:rPr>
              <w:t>Е</w:t>
            </w:r>
            <w:r w:rsidR="00610B31" w:rsidRPr="006F7468">
              <w:rPr>
                <w:rFonts w:ascii="Arial" w:hAnsi="Arial" w:cs="Arial"/>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әдіскер=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орынбасары=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Жұмысқа алғаш 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 педагогтар үшін</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Білім туралы </w:t>
            </w:r>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 қосымша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w:t>
            </w:r>
            <w:proofErr w:type="gramStart"/>
            <w:r w:rsidRPr="006F7468">
              <w:rPr>
                <w:rFonts w:ascii="Arial" w:hAnsi="Arial" w:cs="Arial"/>
                <w:color w:val="000000"/>
                <w:sz w:val="18"/>
                <w:szCs w:val="18"/>
              </w:rPr>
              <w:t>пт</w:t>
            </w:r>
            <w:proofErr w:type="gramEnd"/>
            <w:r w:rsidRPr="006F7468">
              <w:rPr>
                <w:rFonts w:ascii="Arial" w:hAnsi="Arial" w:cs="Arial"/>
                <w:color w:val="000000"/>
                <w:sz w:val="18"/>
                <w:szCs w:val="18"/>
              </w:rPr>
              <w:t>ік практика нәтижелері</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өте жақсы</w:t>
            </w:r>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жақсы</w:t>
            </w:r>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Оң ұсыныс хаттың болуы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Ұсыныс хат болмаған жағдайда – минус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Теріс ұсыныс хаттың болуы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Кәсіби 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 көрсеткіштері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 алушылардың дипломдары, олимпиадалар мен конкурстар жеңімпаздарының грамоталары, ғылыми жобалары;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 мен олимпиадалар жеңімпаздарының дипломдары, грамоталары;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мемлекетті</w:t>
            </w:r>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конкурсының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конкурсының жүлдегері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r w:rsidRPr="006F7468">
              <w:rPr>
                <w:rFonts w:ascii="Arial" w:hAnsi="Arial" w:cs="Arial"/>
                <w:color w:val="000000"/>
                <w:sz w:val="18"/>
                <w:szCs w:val="18"/>
              </w:rPr>
              <w:t>Қазақстанның еңбек сіңірген ұстазы</w:t>
            </w:r>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E92D04"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тізбесіне енгізілген оқулықтардың және (немесе) ОӘК авторы немесе тең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тізбесіне енгізілген оқулықтардың және (немесе) ОӘК авторы немесе тең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 қызмет</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кө</w:t>
            </w:r>
            <w:proofErr w:type="gramStart"/>
            <w:r w:rsidRPr="006F7468">
              <w:rPr>
                <w:rFonts w:ascii="Arial" w:hAnsi="Arial" w:cs="Arial"/>
                <w:color w:val="000000"/>
                <w:sz w:val="18"/>
                <w:szCs w:val="18"/>
              </w:rPr>
              <w:t>пт</w:t>
            </w:r>
            <w:proofErr w:type="gramEnd"/>
            <w:r w:rsidRPr="006F7468">
              <w:rPr>
                <w:rFonts w:ascii="Arial" w:hAnsi="Arial" w:cs="Arial"/>
                <w:color w:val="000000"/>
                <w:sz w:val="18"/>
                <w:szCs w:val="18"/>
              </w:rPr>
              <w:t>ілділікті жүзеге асыру</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жетекшілігі -1 балл</w:t>
            </w:r>
          </w:p>
          <w:p w:rsidR="00610B31" w:rsidRPr="006F7468" w:rsidRDefault="00610B31" w:rsidP="00EF1FD6">
            <w:pPr>
              <w:spacing w:after="0" w:line="240" w:lineRule="auto"/>
              <w:ind w:left="20"/>
              <w:rPr>
                <w:rFonts w:ascii="Arial" w:hAnsi="Arial" w:cs="Arial"/>
                <w:sz w:val="18"/>
                <w:szCs w:val="18"/>
              </w:rPr>
            </w:pPr>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 қауымдастық көшбасшысы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тілде оқыту, орыс/қазақ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Шетел/орыс, шетел/қазақ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 тілде оқыту (қазақ, орыс, шетел)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Курстық дайындық</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 дайындық сертификаттары;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цифрлық сауаттылық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Goethe Zertifikat, </w:t>
            </w:r>
            <w:r w:rsidR="00DF4A7D">
              <w:rPr>
                <w:rFonts w:ascii="Arial" w:hAnsi="Arial" w:cs="Arial"/>
                <w:color w:val="000000"/>
                <w:sz w:val="18"/>
                <w:szCs w:val="18"/>
              </w:rPr>
              <w:t>«</w:t>
            </w:r>
            <w:r w:rsidRPr="006F7468">
              <w:rPr>
                <w:rFonts w:ascii="Arial" w:hAnsi="Arial" w:cs="Arial"/>
                <w:color w:val="000000"/>
                <w:sz w:val="18"/>
                <w:szCs w:val="18"/>
              </w:rPr>
              <w:t>Python-да бағдарламалау негіздері</w:t>
            </w:r>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gramStart"/>
            <w:r w:rsidRPr="006F7468">
              <w:rPr>
                <w:rFonts w:ascii="Arial" w:hAnsi="Arial" w:cs="Arial"/>
                <w:color w:val="000000"/>
                <w:sz w:val="18"/>
                <w:szCs w:val="18"/>
              </w:rPr>
              <w:t>Microsoft-пен ж</w:t>
            </w:r>
            <w:proofErr w:type="gramEnd"/>
            <w:r w:rsidRPr="006F7468">
              <w:rPr>
                <w:rFonts w:ascii="Arial" w:hAnsi="Arial" w:cs="Arial"/>
                <w:color w:val="000000"/>
                <w:sz w:val="18"/>
                <w:szCs w:val="18"/>
              </w:rPr>
              <w:t>ұмыс істеуді оқыту</w:t>
            </w:r>
            <w:r w:rsidR="00DF4A7D">
              <w:rPr>
                <w:rFonts w:ascii="Arial" w:hAnsi="Arial" w:cs="Arial"/>
                <w:color w:val="000000"/>
                <w:sz w:val="18"/>
                <w:szCs w:val="18"/>
              </w:rPr>
              <w:t>»</w:t>
            </w:r>
            <w:r w:rsidRPr="006F7468">
              <w:rPr>
                <w:rFonts w:ascii="Arial" w:hAnsi="Arial" w:cs="Arial"/>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r w:rsidRPr="006F7468">
              <w:rPr>
                <w:rFonts w:ascii="Arial" w:hAnsi="Arial" w:cs="Arial"/>
                <w:color w:val="000000"/>
                <w:sz w:val="18"/>
                <w:szCs w:val="18"/>
              </w:rPr>
              <w:t>Өрлеу</w:t>
            </w:r>
            <w:r w:rsidR="00DF4A7D">
              <w:rPr>
                <w:rFonts w:ascii="Arial" w:hAnsi="Arial" w:cs="Arial"/>
                <w:color w:val="000000"/>
                <w:sz w:val="18"/>
                <w:szCs w:val="18"/>
              </w:rPr>
              <w:t>»</w:t>
            </w:r>
            <w:r w:rsidRPr="006F7468">
              <w:rPr>
                <w:rFonts w:ascii="Arial" w:hAnsi="Arial" w:cs="Arial"/>
                <w:color w:val="000000"/>
                <w:sz w:val="18"/>
                <w:szCs w:val="18"/>
              </w:rPr>
              <w:t xml:space="preserve"> курстары</w:t>
            </w:r>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курстар - 0,5 балл (ә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 жеке)</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r w:rsidRPr="000F5AB2">
              <w:rPr>
                <w:rFonts w:ascii="Arial" w:hAnsi="Arial" w:cs="Arial"/>
                <w:b/>
                <w:color w:val="000000"/>
                <w:sz w:val="19"/>
                <w:szCs w:val="19"/>
              </w:rPr>
              <w:t>Барлығы:</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r w:rsidRPr="000F5AB2">
              <w:rPr>
                <w:rFonts w:ascii="Arial" w:hAnsi="Arial" w:cs="Arial"/>
                <w:b/>
                <w:color w:val="000000"/>
                <w:sz w:val="19"/>
                <w:szCs w:val="19"/>
              </w:rPr>
              <w:t>Максималды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E3E57"/>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C5E4A"/>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3028"/>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D04"/>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B431-917C-4ADF-BF2B-1210C95B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7</cp:revision>
  <cp:lastPrinted>2022-02-28T06:49:00Z</cp:lastPrinted>
  <dcterms:created xsi:type="dcterms:W3CDTF">2022-07-30T03:51:00Z</dcterms:created>
  <dcterms:modified xsi:type="dcterms:W3CDTF">2022-08-08T10:38:00Z</dcterms:modified>
</cp:coreProperties>
</file>