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2405A7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</w:p>
    <w:p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954"/>
        <w:gridCol w:w="4342"/>
        <w:gridCol w:w="4623"/>
        <w:gridCol w:w="218"/>
      </w:tblGrid>
      <w:tr w:rsidR="00CB0176" w:rsidRPr="009E375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C86ABF" w:rsidRDefault="0053773E" w:rsidP="002405A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математики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:rsidTr="00CB0176"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без предъявления требований к стажу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B1578A" w:rsidRPr="00C86ABF" w:rsidRDefault="00985729" w:rsidP="000E0CB0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  <w:r w:rsidR="00144E1A">
              <w:rPr>
                <w:rFonts w:ascii="Times New Roman" w:eastAsia="Times New Roman" w:hAnsi="Times New Roman" w:cs="Times New Roman"/>
                <w:lang w:val="kk-KZ"/>
              </w:rPr>
              <w:t>.08.-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1) заявление об участии в конкурсе с указанием </w:t>
            </w:r>
            <w:r w:rsidRPr="00C86ABF">
              <w:rPr>
                <w:rFonts w:ascii="Times New Roman" w:hAnsi="Times New Roman" w:cs="Times New Roman"/>
              </w:rPr>
              <w:lastRenderedPageBreak/>
              <w:t>перечня прилагаемых документов по форме согласно приложению 10 к настоящим Правилам;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144E1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E3DE6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E429B2" w:rsidRPr="00C86ABF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4"/>
              <w:gridCol w:w="2511"/>
              <w:gridCol w:w="3543"/>
            </w:tblGrid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1A640F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lastRenderedPageBreak/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"педагог-мастер"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2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0CB0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4E1A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5A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510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44C5C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5729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B887-A69B-47D7-B33A-23147F7D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Асхат Сагынбаев</cp:lastModifiedBy>
  <cp:revision>10</cp:revision>
  <cp:lastPrinted>2022-02-21T04:12:00Z</cp:lastPrinted>
  <dcterms:created xsi:type="dcterms:W3CDTF">2022-08-01T06:11:00Z</dcterms:created>
  <dcterms:modified xsi:type="dcterms:W3CDTF">2022-08-18T08:44:00Z</dcterms:modified>
</cp:coreProperties>
</file>