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B3D8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«Павлодар қаласының №21  жалпы орта білім беру мектебі» КММ  </w:t>
      </w:r>
    </w:p>
    <w:p w14:paraId="0F29271C" w14:textId="77777777" w:rsidR="00E83974" w:rsidRDefault="008D4AB6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және  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орыс тілін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де оқытатын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kk-KZ"/>
        </w:rPr>
        <w:t>х</w:t>
      </w:r>
      <w:r w:rsidRPr="00EA5B36">
        <w:rPr>
          <w:rFonts w:ascii="Times New Roman" w:eastAsia="Times New Roman" w:hAnsi="Times New Roman" w:cs="Times New Roman"/>
          <w:b/>
          <w:bCs/>
          <w:lang w:val="kk-KZ"/>
        </w:rPr>
        <w:t>ореограф</w:t>
      </w: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мұғалім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14:paraId="38CE1525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550DFA37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4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432"/>
        <w:gridCol w:w="505"/>
        <w:gridCol w:w="2683"/>
        <w:gridCol w:w="1781"/>
        <w:gridCol w:w="4602"/>
        <w:gridCol w:w="437"/>
      </w:tblGrid>
      <w:tr w:rsidR="00E83974" w14:paraId="1AAD0C27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FEA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B02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Орналасқан жері</w:t>
            </w:r>
          </w:p>
          <w:p w14:paraId="6EB52A5C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Пошталық мекенжайы</w:t>
            </w:r>
          </w:p>
          <w:p w14:paraId="3726F512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1DF" w14:textId="77777777" w:rsidR="00E83974" w:rsidRDefault="00E83974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lang w:val="kk-KZ"/>
              </w:rPr>
              <w:t>140008,</w:t>
            </w:r>
            <w:r>
              <w:rPr>
                <w:rFonts w:ascii="Times New Roman" w:hAnsi="Times New Roman" w:cs="Times New Roman"/>
                <w:lang w:val="kk-KZ"/>
              </w:rPr>
              <w:t xml:space="preserve"> Қазақстан Республикасы, Павлодар облысы,                 Павлодар қаласы, Камзин  көшесі, 346</w:t>
            </w:r>
          </w:p>
        </w:tc>
      </w:tr>
      <w:tr w:rsidR="00E83974" w14:paraId="323A2257" w14:textId="77777777" w:rsidTr="00E83974">
        <w:trPr>
          <w:gridBefore w:val="1"/>
          <w:gridAfter w:val="1"/>
          <w:wBefore w:w="432" w:type="dxa"/>
          <w:wAfter w:w="437" w:type="dxa"/>
          <w:trHeight w:val="33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C9F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5267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Телефон  нөмірлері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0FF5" w14:textId="77777777" w:rsidR="00E83974" w:rsidRDefault="00E839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(7182) 60-73-13</w:t>
            </w:r>
          </w:p>
        </w:tc>
      </w:tr>
      <w:tr w:rsidR="00E83974" w14:paraId="29F3C13A" w14:textId="77777777" w:rsidTr="00E83974">
        <w:trPr>
          <w:gridBefore w:val="1"/>
          <w:gridAfter w:val="1"/>
          <w:wBefore w:w="432" w:type="dxa"/>
          <w:wAfter w:w="437" w:type="dxa"/>
          <w:trHeight w:val="2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3280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2F9" w14:textId="77777777" w:rsidR="00E83974" w:rsidRDefault="00E83974" w:rsidP="00E83974">
            <w:pPr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Электрондық  пошта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9159" w14:textId="77777777" w:rsidR="00E83974" w:rsidRDefault="00E8397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  <w:t> sosh21@goo.edu.kz</w:t>
            </w:r>
          </w:p>
        </w:tc>
      </w:tr>
      <w:tr w:rsidR="00E83974" w:rsidRPr="00972AEC" w14:paraId="2612F53C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9E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DF81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0E42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№21 жалпы орта білім беру мектебі» коммуналдық мемлекеттік мекемесі</w:t>
            </w:r>
          </w:p>
        </w:tc>
      </w:tr>
      <w:tr w:rsidR="00E83974" w:rsidRPr="00972AEC" w14:paraId="4A011CAD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D0FE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8414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CB01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білім беру ұйымында тәрбиеленушілердің жас және психологиялық ерекшеліктерін, мүдделері мен қажеттіліктерін зерделейді, оларды іске асыру үшін жағдайлар жасайды;</w:t>
            </w:r>
          </w:p>
          <w:p w14:paraId="530FDA1A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таланттарды, ақыл-ой және дене қабілеттерін дамытуға, жеке тұлғаның жалпы мәдениетін қалыптастыруға жәрдемдеседі; </w:t>
            </w:r>
          </w:p>
          <w:p w14:paraId="222EF123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үйірмелер, секциялар, балалар бірлестіктерінің жұмысын, балалар мен ересектердің әртүрлі бірлескен қызметін, білім алушылармен, тәрбиеленушілермен жеке жұмысты ұйымдастырады;  </w:t>
            </w:r>
          </w:p>
          <w:p w14:paraId="7DE58F72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көркем-шығармашылық бағытыбасқарады; </w:t>
            </w:r>
          </w:p>
          <w:p w14:paraId="6ABD1068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қолданыстағы заңнамаға сәйкес баланың қауымдастықтарға, қоғамдық ұйымдарға қатысу құқықтарын іске асыруға ықпал етеді;  </w:t>
            </w:r>
          </w:p>
          <w:p w14:paraId="722B59B1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білім алушылардың, тәрбиеленушілердің кештерін, мерекелерін, каникулдық демалысын ұйымдастырады, білім алушылардың, тәрбиеленушілердің әлеуметтік маңызды бастамаларын қолдайды;   </w:t>
            </w:r>
          </w:p>
          <w:p w14:paraId="041CDB6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балалардың мәдени-бұқаралық іс-шараларға қатысуын ұйымдастырады;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621AD5D0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іс-шараларды өткізу кезінде балалардың өмірі мен денсаулығын қорғау үшін жағдайлар жасауды қамтамасыз етеді.   </w:t>
            </w:r>
          </w:p>
          <w:p w14:paraId="3A897803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Білуге тиіс:</w:t>
            </w:r>
          </w:p>
          <w:p w14:paraId="46CDD0B3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Қазақстан Республикасының </w:t>
            </w:r>
            <w:hyperlink r:id="rId5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Конституциясы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, Қазақстан Республикасының "</w:t>
            </w:r>
            <w:hyperlink r:id="rId6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Білім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7" w:anchor="z22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Педагог мәртебесі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8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Сыбайлас жемқорлыққа қарсы іс-қимыл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14:paraId="60CC330D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педагогикалық этиканың нормалары;</w:t>
            </w:r>
          </w:p>
          <w:p w14:paraId="14CF5344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 және психология, физиология, гигиена, тәрбие жұмысының әдістемесін, үйірмелер, секциялар, студиялар, клубтық бірлестіктер сабақтарының бағдарламалары;</w:t>
            </w:r>
          </w:p>
          <w:p w14:paraId="70BA0D80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балалар ұжымдарын, ұйымдар мен қауымдастықтар қызметінің негіздерін, еңбек заңнамасы;</w:t>
            </w:r>
          </w:p>
          <w:p w14:paraId="2CA4D160" w14:textId="77777777" w:rsidR="00E83974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еңбек қауіпсіздігі және еңбек қорғау ережелерін, санитариялық ережелер мен нормалар.</w:t>
            </w:r>
          </w:p>
        </w:tc>
      </w:tr>
      <w:tr w:rsidR="00E83974" w:rsidRPr="00972AEC" w14:paraId="427A7CB3" w14:textId="77777777" w:rsidTr="00E83974">
        <w:trPr>
          <w:gridBefore w:val="1"/>
          <w:gridAfter w:val="1"/>
          <w:wBefore w:w="432" w:type="dxa"/>
          <w:wAfter w:w="437" w:type="dxa"/>
          <w:trHeight w:val="570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9A8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  <w:p w14:paraId="0B376F9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68C080E4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3C1D9BE5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56F27DB3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03E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9CC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Хореограф</w:t>
            </w:r>
            <w:r w:rsidR="00E83974"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, 16 сағат</w:t>
            </w:r>
          </w:p>
          <w:p w14:paraId="0E7337B2" w14:textId="77777777" w:rsidR="00EA5B36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EA5B36" w:rsidRPr="00EA5B36">
              <w:rPr>
                <w:rFonts w:ascii="Times New Roman" w:hAnsi="Times New Roman" w:cs="Times New Roman"/>
                <w:lang w:val="kk-KZ"/>
              </w:rPr>
              <w:t> </w:t>
            </w:r>
            <w:r w:rsidR="00EA5B36" w:rsidRPr="00EA5B36">
              <w:rPr>
                <w:rFonts w:ascii="Times New Roman" w:hAnsi="Times New Roman" w:cs="Times New Roman"/>
                <w:color w:val="FF0000"/>
                <w:lang w:val="kk-KZ"/>
              </w:rPr>
              <w:t>Білім беру ұйымының ұйымдастырушы-педагогі</w:t>
            </w:r>
          </w:p>
          <w:p w14:paraId="752C6062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E83974" w:rsidRPr="00EA5B36" w14:paraId="77DC1645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A47C" w14:textId="77777777" w:rsidR="00E83974" w:rsidRDefault="00E83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117E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1711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4CCED099" w14:textId="77777777" w:rsidR="00E83974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арнайы орта білім (min): 113000 теңге;</w:t>
            </w:r>
          </w:p>
          <w:p w14:paraId="35256D3A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жоғары білім (min): 177766 теңге</w:t>
            </w:r>
          </w:p>
        </w:tc>
      </w:tr>
      <w:tr w:rsidR="00E83974" w:rsidRPr="00972AEC" w14:paraId="10CC3DE4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4AD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7BB6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лауазымның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F23F" w14:textId="77777777" w:rsidR="00E83974" w:rsidRPr="00EA5B36" w:rsidRDefault="00EA5B36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Хореограф</w:t>
            </w:r>
          </w:p>
          <w:p w14:paraId="20C741C4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color w:val="FF0000"/>
                <w:lang w:val="kk-KZ"/>
              </w:rPr>
              <w:t>Білім беру ұйымының ұйымдастырушы-педагогі</w:t>
            </w:r>
          </w:p>
          <w:p w14:paraId="1732BEBE" w14:textId="77777777" w:rsidR="00EA5B36" w:rsidRPr="00EA5B36" w:rsidRDefault="00EA5B36" w:rsidP="00EA5B36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</w:pPr>
          </w:p>
        </w:tc>
      </w:tr>
      <w:tr w:rsidR="00E83974" w:rsidRPr="00EA5B36" w14:paraId="2B47CBFA" w14:textId="77777777" w:rsidTr="00EA5B36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1685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92C1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Педагогтердің үлгілік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біліктілік сипаттамаларымен бекітілген кандидатқа</w:t>
            </w:r>
          </w:p>
          <w:p w14:paraId="466DD6EC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948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lastRenderedPageBreak/>
              <w:t xml:space="preserve">      тиісті бейін бойынша жоғары және (немесе) жоғары оқу </w:t>
            </w:r>
            <w:r w:rsidRPr="00EA5B36">
              <w:rPr>
                <w:rFonts w:ascii="Times New Roman" w:hAnsi="Times New Roman" w:cs="Times New Roman"/>
              </w:rPr>
              <w:lastRenderedPageBreak/>
              <w:t>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қойылмай, педагогикалық қайта даярлығын растайтын құжат;</w:t>
            </w:r>
          </w:p>
          <w:p w14:paraId="2F346F49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099E0E60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жоғары деңгейі болған кезде педагог-шебер үшін мамандығы бойынша жұмыс өтілі-кемінде 5 жыл.</w:t>
            </w:r>
          </w:p>
          <w:p w14:paraId="0F9A3DF6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3974" w:rsidRPr="00EA5B36" w14:paraId="7CB76735" w14:textId="77777777" w:rsidTr="00E83974">
        <w:trPr>
          <w:gridBefore w:val="1"/>
          <w:gridAfter w:val="1"/>
          <w:wBefore w:w="432" w:type="dxa"/>
          <w:wAfter w:w="437" w:type="dxa"/>
          <w:trHeight w:val="42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05D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0902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6DF7" w14:textId="148260BD" w:rsidR="00E83974" w:rsidRPr="00EA5B36" w:rsidRDefault="00972AEC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18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.08-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26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.08.2022ж.</w:t>
            </w:r>
          </w:p>
        </w:tc>
      </w:tr>
      <w:tr w:rsidR="00E83974" w:rsidRPr="00972AEC" w14:paraId="7E6F827C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B3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A3FF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42C2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1) 1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-қосымшаға сәйкес нысан бойынша Конкурсқа қатысу туралы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өтініш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2D8ACD24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2)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басын куәландыратын құжат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не цифрлық құжаттар сервисінен алынған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электронды құжат (идентификация үшін);</w:t>
            </w:r>
          </w:p>
          <w:p w14:paraId="40ECAE8D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3) кадрларды есепке алу бойынша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іс парағы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(нақты тұрғылықты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мекенжайы мен байланыс телефондары көрсетілген – бар болса);</w:t>
            </w:r>
          </w:p>
          <w:p w14:paraId="52F13435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4) Педагогтердің үлгілік біліктілік сипаттамаларымен бекітілген лауазымға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қойылатын біліктілік талаптарына сәйкес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білімі туралы құжаттардың көшірмелері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0A6CBF0E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5)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еңбек қызметін растайтын құжаттың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көшірмесі (бар болса);</w:t>
            </w:r>
          </w:p>
          <w:p w14:paraId="08EA41D9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6) «Денсаулық сақтау саласындағы есепке алу құжаттамасының нысандарын бекіту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туралы» 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ҚР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Денсаулық сақтау министрінің міндетін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атқарушының 2020 жылғы 30 қазандағы № ҚР ДСМ-175/2020 бұйрығымен бекітілген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нысан бойынша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денсаулық жағдайы туралы анықтама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;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1DECD96E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7)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психоневрологиялық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225E2243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8)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наркологиялық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10551AE4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) Ұлттық біліктілік тестілеу сертификаты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(бұдан әрі – ҰБТ) немесе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педагог-модератордың, педагог-сарапшының, педагог-зерттеушінің, педагог-шебердің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 санатының болуы туралы куәлік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(болған жағдайда)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2BF5594C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Бағалау парағы;</w:t>
            </w:r>
          </w:p>
        </w:tc>
      </w:tr>
      <w:tr w:rsidR="00E83974" w:rsidRPr="00EA5B36" w14:paraId="77AA5BE0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D300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5588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148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E83974" w14:paraId="1F686B5B" w14:textId="77777777" w:rsidTr="00E83974">
        <w:trPr>
          <w:trHeight w:val="781"/>
          <w:jc w:val="center"/>
        </w:trPr>
        <w:tc>
          <w:tcPr>
            <w:tcW w:w="5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3A299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03D1BC19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29CFDE" w14:textId="77777777" w:rsidR="00EA5B36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  <w:p w14:paraId="7F1847B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1854AE5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1970B3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A96C0A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46AC2C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EBF37E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8CFF95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D9E9FA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95FCA5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AE180F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81E0B40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3A2900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E7B7CE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274BF5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3DDDA8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114558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4225E55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589BC7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01110E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9C253A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F10BA95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FD2E2C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85402A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9F5B5D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24D499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A0D6CA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00DA54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68B3DA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6C9493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309E3F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D7B950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910477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093777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45B60D6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09E993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F693BB6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3246F5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7D01540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4CC1E6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5B638D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AAE9200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623EF6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BA32CD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DFCDED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8FDE61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F7140F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D7506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D344A1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A0C64C6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882CDC9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5B3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Мемлекеттік білім беру ұйымдарының</w:t>
            </w:r>
          </w:p>
          <w:p w14:paraId="1D1D40EF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14:paraId="0650CB0C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648A4401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14:paraId="275FC07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03EB43C6" w14:textId="77777777" w:rsidR="00E83974" w:rsidRDefault="00E83974" w:rsidP="00E83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393C1DE" w14:textId="77777777" w:rsidR="00E83974" w:rsidRDefault="00E83974" w:rsidP="00EA5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068151AC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>конкурс жариялаған мемлекеттік орган</w:t>
      </w:r>
      <w:r>
        <w:rPr>
          <w:rFonts w:ascii="Times New Roman" w:hAnsi="Times New Roman" w:cs="Times New Roman"/>
          <w:lang w:val="kk-KZ"/>
        </w:rPr>
        <w:t>)</w:t>
      </w:r>
    </w:p>
    <w:p w14:paraId="2A26D5E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EE7DA8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0FB732F4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(кандидаттың Т.А.Ә. (болған жағдайда), ЖСН</w:t>
      </w:r>
    </w:p>
    <w:p w14:paraId="022A802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3384076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B1CD81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жұмыс орны)</w:t>
      </w:r>
    </w:p>
    <w:p w14:paraId="4C9A6A0E" w14:textId="77777777" w:rsidR="00E83974" w:rsidRDefault="00E83974" w:rsidP="00EA5B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5AE37F6A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14:paraId="649BE7A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4C133CA6" w14:textId="77777777" w:rsidR="00E83974" w:rsidRDefault="00E83974" w:rsidP="00EA5B3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14:paraId="190A889E" w14:textId="77777777" w:rsidR="00E83974" w:rsidRDefault="00E83974" w:rsidP="00ED2471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Өтініш</w:t>
      </w:r>
    </w:p>
    <w:p w14:paraId="4427E6D8" w14:textId="77777777" w:rsidR="00E83974" w:rsidRDefault="00E83974" w:rsidP="00EA5B3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      </w:t>
      </w:r>
      <w:r>
        <w:rPr>
          <w:rFonts w:ascii="Times New Roman" w:hAnsi="Times New Roman" w:cs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9CFD75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4584190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77C0791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14:paraId="2DF1F12C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14:paraId="35BDF708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Қазіргі уақытта жұмыс істеймін:</w:t>
      </w:r>
    </w:p>
    <w:p w14:paraId="53BAC3C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3EF562E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_________________________________________________________________________________________</w:t>
      </w:r>
    </w:p>
    <w:p w14:paraId="66E078A2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14:paraId="4C80BF9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242A41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14:paraId="519D4AC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E83974" w14:paraId="099C5345" w14:textId="77777777" w:rsidTr="00E839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1B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4827CB2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08F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EC2D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кезеңі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619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Диплом бойынша мамандығы</w:t>
            </w:r>
          </w:p>
          <w:p w14:paraId="7FA21F6B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974" w14:paraId="3FD044FB" w14:textId="77777777" w:rsidTr="00E839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A3C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42B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D53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2D6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3F337D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4B1E0B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Біліктілік санатының болуы (берген (растаған) күні):_____________________________________</w:t>
      </w:r>
    </w:p>
    <w:p w14:paraId="07077DE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575556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159B4B2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Педагогикалық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өтілі</w:t>
      </w:r>
      <w:r>
        <w:rPr>
          <w:rFonts w:ascii="Times New Roman" w:hAnsi="Times New Roman" w:cs="Times New Roman"/>
          <w:lang w:val="en-US"/>
        </w:rPr>
        <w:t>:_____________________________________________________________</w:t>
      </w:r>
    </w:p>
    <w:p w14:paraId="2975E290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Келесі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нәтижелерім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  <w:lang w:val="en-US"/>
        </w:rPr>
        <w:t>:_________________________________________________________</w:t>
      </w:r>
    </w:p>
    <w:p w14:paraId="2A81763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3A210C0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B6962A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4F97BE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Наградалары, атақтары, дәрежесі, ғылыми дәрежесі, ғылыми атағы ____________________</w:t>
      </w:r>
    </w:p>
    <w:p w14:paraId="0213165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14D2E7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78FC9F23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Cондай-ақ қосымша мәліметтері (болған жағдайда)</w:t>
      </w:r>
    </w:p>
    <w:p w14:paraId="0E7207F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7A93B9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25F0E88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3BD3D9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20____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lang w:val="kk-KZ"/>
        </w:rPr>
        <w:t>жылғы «____</w:t>
      </w:r>
      <w:r>
        <w:rPr>
          <w:rFonts w:ascii="Times New Roman" w:hAnsi="Times New Roman" w:cs="Times New Roman"/>
        </w:rPr>
        <w:t>»_______________                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>олы)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E83974" w14:paraId="48C82638" w14:textId="77777777" w:rsidTr="00E83974">
        <w:trPr>
          <w:trHeight w:val="781"/>
        </w:trPr>
        <w:tc>
          <w:tcPr>
            <w:tcW w:w="5920" w:type="dxa"/>
          </w:tcPr>
          <w:p w14:paraId="1DF19172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</w:p>
          <w:p w14:paraId="57657AFC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hideMark/>
          </w:tcPr>
          <w:p w14:paraId="6B2BF4B4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14:paraId="10579175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ірінші басшылары мен педагогтерін</w:t>
            </w:r>
          </w:p>
          <w:p w14:paraId="0A73F6E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1DD45EC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11-қосымша</w:t>
            </w:r>
          </w:p>
          <w:p w14:paraId="7745B89C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416EFB66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9AF55B7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>Педагогтің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немесе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уақытша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лауазымына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кандидаттың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бағалау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парағы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6782945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Ә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. (</w:t>
      </w:r>
      <w:r>
        <w:rPr>
          <w:rFonts w:ascii="Times New Roman" w:hAnsi="Times New Roman" w:cs="Times New Roman"/>
          <w:color w:val="000000"/>
        </w:rPr>
        <w:t>болған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жағдайда</w:t>
      </w:r>
      <w:r>
        <w:rPr>
          <w:rFonts w:ascii="Times New Roman" w:hAnsi="Times New Roman" w:cs="Times New Roman"/>
          <w:color w:val="000000"/>
          <w:lang w:val="en-US"/>
        </w:rPr>
        <w:t>))</w:t>
      </w:r>
    </w:p>
    <w:p w14:paraId="3AD40319" w14:textId="77777777" w:rsidR="00E83974" w:rsidRDefault="00E83974" w:rsidP="00E839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2"/>
        <w:gridCol w:w="1986"/>
        <w:gridCol w:w="4963"/>
        <w:gridCol w:w="992"/>
      </w:tblGrid>
      <w:tr w:rsidR="00E83974" w14:paraId="30FE9459" w14:textId="77777777" w:rsidTr="00E83974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7B769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43579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Өлшемшарттар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44663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Растайтын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D1F3A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Балл саны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(1-ден 20-ға дейін)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70D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</w:p>
          <w:p w14:paraId="571DE59D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 xml:space="preserve">Баға </w:t>
            </w:r>
          </w:p>
        </w:tc>
      </w:tr>
      <w:tr w:rsidR="00E83974" w:rsidRPr="00972AEC" w14:paraId="6D00CAAF" w14:textId="77777777" w:rsidTr="00E83974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DEBC8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B1C2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 деңгейі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36BA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649C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Техникалық және кәсіптік = 1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0798214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күндізгі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72420C3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сырттай / қашықтықтан оқыту = 2 балл</w:t>
            </w:r>
          </w:p>
          <w:p w14:paraId="6ADB8F3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білім туралы үздік диплом = 7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1B5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35AD5832" w14:textId="77777777" w:rsidTr="00E83974">
        <w:trPr>
          <w:trHeight w:val="9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C82AD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DFE4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Ғылыми/ академиялық дәрежесі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135C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7CA9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Магистр немесе жоғары білімі бар маман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7592B88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PHD-докторы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18BEC29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693B7B0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кандидаты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45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972AEC" w14:paraId="008DDE63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49C8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CA472C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3C5B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Ұлттық біліктілік тестілеуі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592C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D32E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Педагог» біліктілік санатымен</w:t>
            </w:r>
          </w:p>
          <w:p w14:paraId="45C610B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5A7B5B8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0 балл</w:t>
            </w:r>
          </w:p>
          <w:p w14:paraId="4972FBD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2 балл</w:t>
            </w:r>
          </w:p>
          <w:p w14:paraId="5B356BD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80-ге дейін = 5 балл</w:t>
            </w:r>
          </w:p>
          <w:p w14:paraId="2B76B1B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90-ға дейін = 6 балл</w:t>
            </w:r>
          </w:p>
          <w:p w14:paraId="038C32B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3483492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30-дан 40-қа дейін = 0 балл</w:t>
            </w:r>
          </w:p>
          <w:p w14:paraId="2B9A953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50-ге дейін = 1 балл</w:t>
            </w:r>
          </w:p>
          <w:p w14:paraId="645A56D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2 балл</w:t>
            </w:r>
          </w:p>
          <w:p w14:paraId="78C2280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3 балл</w:t>
            </w:r>
          </w:p>
          <w:p w14:paraId="4B85AD8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625E843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«Педагог-модератор» біліктілік санатымен</w:t>
            </w:r>
          </w:p>
          <w:p w14:paraId="5F03BF1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2DC7F37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 = 0 балл</w:t>
            </w:r>
          </w:p>
          <w:p w14:paraId="6AD4B31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 = 3 балл</w:t>
            </w:r>
          </w:p>
          <w:p w14:paraId="7CE83BE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дейін=6 балл</w:t>
            </w:r>
          </w:p>
          <w:p w14:paraId="744FA53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80-ден 90 балға дейін=7 балл</w:t>
            </w:r>
          </w:p>
          <w:p w14:paraId="2E82697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5C154B3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37F2FA9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дейін=2 балл</w:t>
            </w:r>
          </w:p>
          <w:p w14:paraId="7F84072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дейін=3 балл</w:t>
            </w:r>
          </w:p>
          <w:p w14:paraId="0713925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14E2544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49C6CEA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«Педагог-сарапшы» біліктілік санатымен</w:t>
            </w:r>
          </w:p>
          <w:p w14:paraId="6AF2A75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7A0BC50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309245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766F134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дейін=7 балл</w:t>
            </w:r>
          </w:p>
          <w:p w14:paraId="1E428C2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дейін=8 балл</w:t>
            </w:r>
          </w:p>
          <w:p w14:paraId="7A08024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204CEBB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41FA7CE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дейін=3 балл</w:t>
            </w:r>
          </w:p>
          <w:p w14:paraId="41968C1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дейін=4 балл</w:t>
            </w:r>
          </w:p>
          <w:p w14:paraId="47888CC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дейін=5 балл</w:t>
            </w:r>
          </w:p>
          <w:p w14:paraId="5C8E240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540A24E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«Педагог-зерттеуші» біліктілік санатымен</w:t>
            </w:r>
          </w:p>
          <w:p w14:paraId="2436500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52A96A3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485CD75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дейін- 5 балл</w:t>
            </w:r>
          </w:p>
          <w:p w14:paraId="2CBDD4C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дейін=8 балл</w:t>
            </w:r>
          </w:p>
          <w:p w14:paraId="0998F4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дейін=9 балл</w:t>
            </w:r>
          </w:p>
          <w:p w14:paraId="4BFB832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0AE4131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6ABD26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40 - тан 50 балға дейін=4 балл</w:t>
            </w:r>
          </w:p>
          <w:p w14:paraId="757EEC8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дейін=5 балл</w:t>
            </w:r>
          </w:p>
          <w:p w14:paraId="21462B8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дейін=6 балл</w:t>
            </w:r>
          </w:p>
          <w:p w14:paraId="1BFFA99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3A19C26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Педагог-шебер» біліктілік санатымен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- 10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3E8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3B9C850F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92ACB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B9BB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Біліктілігі/ Санаты.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29FD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Куәлік, өзге де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AD07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санат-1 балл</w:t>
            </w:r>
          </w:p>
          <w:p w14:paraId="383BA159" w14:textId="77777777" w:rsidR="00E83974" w:rsidRDefault="00E83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санат 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 балл</w:t>
            </w:r>
          </w:p>
          <w:p w14:paraId="62A9979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санатты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1F2967E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1283DFE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Педагог-сарапшы = 5 балл</w:t>
            </w:r>
          </w:p>
          <w:p w14:paraId="6831C31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 зерттеуші = 7 балл</w:t>
            </w:r>
          </w:p>
          <w:p w14:paraId="5815195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Педагог-шебер =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1AF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E263E36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96C28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7475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 қызмет өтілі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7FA5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AD3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жылдан 3 жылға дейін = 1</w:t>
            </w:r>
          </w:p>
          <w:p w14:paraId="24A34D3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жылдан 5 жылға дейін = 1,5</w:t>
            </w:r>
          </w:p>
          <w:p w14:paraId="27D68C6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 жылдан 10 жылға дейін = 2</w:t>
            </w:r>
          </w:p>
          <w:p w14:paraId="6CD424B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жылдан және одан артық =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17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01908F7A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D8F5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18BE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1ABD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AE99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әдіскер= 1 балл</w:t>
            </w:r>
          </w:p>
          <w:p w14:paraId="600F46E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орынбасары= 3 балл</w:t>
            </w:r>
          </w:p>
          <w:p w14:paraId="4520D77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=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3F2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63D347D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CF684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9EC7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Жұмысқа алғаш кіріскен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педагогтар үшін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14D4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Білім туралы дипломға қосымша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EC69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Педагогикалық/кәсіптік практика нәтижелері</w:t>
            </w:r>
          </w:p>
          <w:p w14:paraId="53367C7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«өте жақсы» = 1 балл</w:t>
            </w:r>
          </w:p>
          <w:p w14:paraId="6C51DA5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«жақсы» = 0,5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D49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26EDC73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37761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7812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2A8D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4C4C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Оң ұсыныс хаттың болуы = 3 балл</w:t>
            </w:r>
          </w:p>
          <w:p w14:paraId="6D4E03B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 хат болмаған жағдайда – минус 3 балл</w:t>
            </w:r>
          </w:p>
          <w:p w14:paraId="64F1AC9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Теріс ұсыныс хаттың болуы = минус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BB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59DE0C8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BFE9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E1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 жетістіктердің көрсеткіштері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4EC4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6AFA2B9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мұғалімдер мен олимпиадалар жеңімпаздарының дипломдары, грамоталары;</w:t>
            </w:r>
          </w:p>
          <w:p w14:paraId="1A668B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мемлекеттік награда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3081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жүлдегерлері-0,5 балл</w:t>
            </w:r>
          </w:p>
          <w:p w14:paraId="542A6A5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 жобалар-1 балл</w:t>
            </w:r>
          </w:p>
          <w:p w14:paraId="7A3F767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жүлдегерлері-3 балл</w:t>
            </w:r>
          </w:p>
          <w:p w14:paraId="6FB140D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қатысушысы-1 балл</w:t>
            </w:r>
          </w:p>
          <w:p w14:paraId="7E10A71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жүлдегері – 5 балл</w:t>
            </w:r>
          </w:p>
          <w:p w14:paraId="5FE7A98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71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972AEC" w14:paraId="07EE6B71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52C0D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7CE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A62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авторлық жұмыстар және жарияланымдар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47EA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69FB47A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2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67F87E9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995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72599FC8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C7BAE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1B3C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Қоғамдық-педагогикалық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BA76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көшбасшылық</w:t>
            </w:r>
          </w:p>
          <w:p w14:paraId="1371CB8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көптілділікті жүзеге асыру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8A00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тәлімгер-0,5 балл</w:t>
            </w:r>
          </w:p>
          <w:p w14:paraId="6D3F0A2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ӘБ жетекшілігі -1 балл</w:t>
            </w:r>
          </w:p>
          <w:p w14:paraId="2676229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кәсіби-педагогикалық қауымдастық көшбасшысы – 1 балл</w:t>
            </w:r>
          </w:p>
          <w:p w14:paraId="1D199DD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тілде оқыту, орыс/қазақ – 2 балл</w:t>
            </w:r>
          </w:p>
          <w:p w14:paraId="7AC9610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Шетел/орыс, шетел/қазақ – 3 балл</w:t>
            </w:r>
          </w:p>
          <w:p w14:paraId="1A9B2EA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тілде оқыту (қазақ, орыс, шетел) –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EB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13000E77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3B02B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A4CD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Курстық дайындық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2D1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пәндік дайындық сертификаттары;</w:t>
            </w:r>
          </w:p>
          <w:p w14:paraId="13B0311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цифрлық сауаттылық сертификаты,</w:t>
            </w:r>
          </w:p>
          <w:p w14:paraId="69588DC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ҚАЗТЕСТ, IELTS; </w:t>
            </w:r>
          </w:p>
          <w:p w14:paraId="05441B9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TOEFL; DELF;</w:t>
            </w:r>
          </w:p>
          <w:p w14:paraId="20E3DD0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2451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НЗМ ПШО, «Өрлеу» курстары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0,5 балл</w:t>
            </w:r>
          </w:p>
          <w:p w14:paraId="4C4108A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 - 0,5 балл (әрқайсысы жеке)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AB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2CC5641B" w14:textId="77777777" w:rsidTr="00E83974">
        <w:trPr>
          <w:trHeight w:val="30"/>
        </w:trPr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7B8EF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Барлығы: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E6A29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Максималды балл –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FB8" w14:textId="77777777" w:rsidR="00E83974" w:rsidRDefault="00E83974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2B9E26C4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6D420790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192921C4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5A0118D2" w14:textId="77777777" w:rsidR="00E83974" w:rsidRDefault="00E83974" w:rsidP="00E83974">
      <w:pPr>
        <w:rPr>
          <w:lang w:val="kk-KZ"/>
        </w:rPr>
      </w:pPr>
    </w:p>
    <w:p w14:paraId="7722081A" w14:textId="77777777" w:rsidR="00E83974" w:rsidRDefault="00E83974" w:rsidP="00E83974">
      <w:pPr>
        <w:rPr>
          <w:lang w:val="kk-KZ"/>
        </w:rPr>
      </w:pPr>
    </w:p>
    <w:p w14:paraId="6F9DC926" w14:textId="77777777" w:rsidR="00E83974" w:rsidRDefault="00E83974" w:rsidP="00E83974">
      <w:pPr>
        <w:rPr>
          <w:lang w:val="kk-KZ"/>
        </w:rPr>
      </w:pPr>
    </w:p>
    <w:p w14:paraId="133AB2D0" w14:textId="77777777" w:rsidR="00E83974" w:rsidRDefault="00E83974" w:rsidP="00E83974">
      <w:pPr>
        <w:rPr>
          <w:lang w:val="kk-KZ"/>
        </w:rPr>
      </w:pPr>
    </w:p>
    <w:p w14:paraId="4DEAA0B7" w14:textId="77777777" w:rsidR="00E83974" w:rsidRDefault="00E83974" w:rsidP="00E83974">
      <w:pPr>
        <w:rPr>
          <w:lang w:val="kk-KZ"/>
        </w:rPr>
      </w:pPr>
    </w:p>
    <w:p w14:paraId="3D246D70" w14:textId="77777777" w:rsidR="007F5980" w:rsidRDefault="00000000" w:rsidP="00E83974">
      <w:pPr>
        <w:ind w:left="-1260" w:firstLine="1260"/>
      </w:pPr>
    </w:p>
    <w:sectPr w:rsidR="007F5980" w:rsidSect="00E83974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57C"/>
    <w:multiLevelType w:val="hybridMultilevel"/>
    <w:tmpl w:val="1640D4B0"/>
    <w:lvl w:ilvl="0" w:tplc="0F20C25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359B2"/>
    <w:multiLevelType w:val="hybridMultilevel"/>
    <w:tmpl w:val="8AF44A56"/>
    <w:lvl w:ilvl="0" w:tplc="771C1100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DD1082"/>
    <w:multiLevelType w:val="hybridMultilevel"/>
    <w:tmpl w:val="711A7ED6"/>
    <w:lvl w:ilvl="0" w:tplc="771C110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49666">
    <w:abstractNumId w:val="0"/>
  </w:num>
  <w:num w:numId="2" w16cid:durableId="1542939285">
    <w:abstractNumId w:val="2"/>
  </w:num>
  <w:num w:numId="3" w16cid:durableId="26307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72"/>
    <w:rsid w:val="00062A72"/>
    <w:rsid w:val="00097C41"/>
    <w:rsid w:val="00625E1A"/>
    <w:rsid w:val="008D4AB6"/>
    <w:rsid w:val="00972AEC"/>
    <w:rsid w:val="00A43D40"/>
    <w:rsid w:val="00BF3705"/>
    <w:rsid w:val="00C06D6F"/>
    <w:rsid w:val="00E83974"/>
    <w:rsid w:val="00EA5B36"/>
    <w:rsid w:val="00E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8DF"/>
  <w15:docId w15:val="{F04EC788-4BFC-4C23-A253-A2FCD397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A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397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B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5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user</cp:lastModifiedBy>
  <cp:revision>10</cp:revision>
  <dcterms:created xsi:type="dcterms:W3CDTF">2022-08-01T10:19:00Z</dcterms:created>
  <dcterms:modified xsi:type="dcterms:W3CDTF">2022-08-18T07:41:00Z</dcterms:modified>
</cp:coreProperties>
</file>